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09E91AC4" w14:textId="77777777" w:rsidR="004073BC" w:rsidRDefault="00F72274" w:rsidP="00F72274">
          <w:r>
            <w:rPr>
              <w:noProof/>
            </w:rPr>
            <w:drawing>
              <wp:anchor distT="0" distB="0" distL="114300" distR="114300" simplePos="0" relativeHeight="251658241" behindDoc="1" locked="0" layoutInCell="1" allowOverlap="1" wp14:anchorId="25925EA0" wp14:editId="7B44F743">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FCECF0F" wp14:editId="5BEA46E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EB483A1" w14:textId="77777777" w:rsidR="004073BC" w:rsidRDefault="004073BC" w:rsidP="008C1A73"/>
        <w:p w14:paraId="7E2A9AB1" w14:textId="77777777" w:rsidR="004073BC" w:rsidRDefault="004073BC" w:rsidP="008C1A73"/>
        <w:p w14:paraId="630DBB75" w14:textId="77777777" w:rsidR="004073BC" w:rsidRDefault="004073BC" w:rsidP="008C1A73"/>
        <w:p w14:paraId="28C497DD" w14:textId="77777777" w:rsidR="007859C0" w:rsidRPr="008563EE" w:rsidRDefault="007859C0" w:rsidP="007859C0">
          <w:pPr>
            <w:rPr>
              <w:rFonts w:ascii="Arial" w:hAnsi="Arial" w:cs="Arial"/>
              <w:b/>
              <w:color w:val="FFFFFF" w:themeColor="background1"/>
              <w:sz w:val="48"/>
              <w:szCs w:val="48"/>
            </w:rPr>
          </w:pPr>
          <w:r w:rsidRPr="008563EE">
            <w:rPr>
              <w:rFonts w:ascii="Arial" w:hAnsi="Arial" w:cs="Arial"/>
              <w:b/>
              <w:color w:val="FFFFFF" w:themeColor="background1"/>
              <w:sz w:val="48"/>
              <w:szCs w:val="48"/>
            </w:rPr>
            <w:t>Environmental Authorisations (Scotland) Regulations 2018</w:t>
          </w:r>
        </w:p>
        <w:p w14:paraId="1902C50A" w14:textId="77777777" w:rsidR="007859C0" w:rsidRDefault="007859C0" w:rsidP="007859C0"/>
        <w:p w14:paraId="1A4DDC9D" w14:textId="77777777" w:rsidR="007859C0" w:rsidRPr="008563EE" w:rsidRDefault="007859C0" w:rsidP="007859C0">
          <w:pPr>
            <w:rPr>
              <w:rFonts w:ascii="Arial" w:hAnsi="Arial" w:cs="Arial"/>
              <w:b/>
              <w:color w:val="FFFFFF" w:themeColor="background1"/>
              <w:sz w:val="48"/>
              <w:szCs w:val="48"/>
            </w:rPr>
          </w:pPr>
          <w:r w:rsidRPr="008563EE">
            <w:rPr>
              <w:rFonts w:ascii="Arial" w:hAnsi="Arial" w:cs="Arial"/>
              <w:b/>
              <w:color w:val="FFFFFF" w:themeColor="background1"/>
              <w:sz w:val="48"/>
              <w:szCs w:val="48"/>
            </w:rPr>
            <w:t xml:space="preserve">Modular </w:t>
          </w:r>
          <w:r>
            <w:rPr>
              <w:rFonts w:ascii="Arial" w:hAnsi="Arial" w:cs="Arial"/>
              <w:b/>
              <w:color w:val="FFFFFF" w:themeColor="background1"/>
              <w:sz w:val="48"/>
              <w:szCs w:val="48"/>
            </w:rPr>
            <w:t>a</w:t>
          </w:r>
          <w:r w:rsidRPr="008563EE">
            <w:rPr>
              <w:rFonts w:ascii="Arial" w:hAnsi="Arial" w:cs="Arial"/>
              <w:b/>
              <w:color w:val="FFFFFF" w:themeColor="background1"/>
              <w:sz w:val="48"/>
              <w:szCs w:val="48"/>
            </w:rPr>
            <w:t>pplication for permit of</w:t>
          </w:r>
        </w:p>
        <w:p w14:paraId="38152D8E" w14:textId="77777777" w:rsidR="007859C0" w:rsidRPr="008563EE" w:rsidRDefault="007859C0" w:rsidP="007859C0">
          <w:pPr>
            <w:rPr>
              <w:rFonts w:ascii="Arial" w:hAnsi="Arial" w:cs="Arial"/>
              <w:b/>
              <w:color w:val="FFFFFF" w:themeColor="background1"/>
              <w:sz w:val="48"/>
              <w:szCs w:val="48"/>
            </w:rPr>
          </w:pPr>
          <w:r w:rsidRPr="008563EE">
            <w:rPr>
              <w:rFonts w:ascii="Arial" w:hAnsi="Arial" w:cs="Arial"/>
              <w:b/>
              <w:color w:val="FFFFFF" w:themeColor="background1"/>
              <w:sz w:val="48"/>
              <w:szCs w:val="48"/>
            </w:rPr>
            <w:t>Radioactive Substances Activities</w:t>
          </w:r>
        </w:p>
        <w:p w14:paraId="1F81751B" w14:textId="77777777" w:rsidR="007859C0" w:rsidRDefault="007859C0" w:rsidP="007859C0">
          <w:pPr>
            <w:rPr>
              <w:rFonts w:ascii="Arial" w:hAnsi="Arial" w:cs="Arial"/>
              <w:b/>
              <w:color w:val="FFFFFF" w:themeColor="background1"/>
              <w:sz w:val="48"/>
              <w:szCs w:val="48"/>
            </w:rPr>
          </w:pPr>
          <w:r w:rsidRPr="008563EE">
            <w:rPr>
              <w:rFonts w:ascii="Arial" w:hAnsi="Arial" w:cs="Arial"/>
              <w:b/>
              <w:color w:val="FFFFFF" w:themeColor="background1"/>
              <w:sz w:val="48"/>
              <w:szCs w:val="48"/>
            </w:rPr>
            <w:t>not involving Sealed Sources</w:t>
          </w:r>
        </w:p>
        <w:p w14:paraId="44766274" w14:textId="77777777" w:rsidR="007859C0" w:rsidRPr="001B0680" w:rsidRDefault="007859C0" w:rsidP="007859C0">
          <w:pPr>
            <w:rPr>
              <w:rFonts w:ascii="Arial" w:hAnsi="Arial" w:cs="Arial"/>
              <w:b/>
              <w:color w:val="FFFFFF" w:themeColor="background1"/>
            </w:rPr>
          </w:pPr>
        </w:p>
        <w:p w14:paraId="0CABC739" w14:textId="6BAB39AE" w:rsidR="007859C0" w:rsidRDefault="007859C0" w:rsidP="007859C0">
          <w:pPr>
            <w:rPr>
              <w:rFonts w:ascii="Arial" w:hAnsi="Arial" w:cs="Arial"/>
              <w:b/>
              <w:color w:val="FFFFFF" w:themeColor="background1"/>
              <w:sz w:val="48"/>
              <w:szCs w:val="48"/>
            </w:rPr>
          </w:pPr>
          <w:r>
            <w:rPr>
              <w:rFonts w:ascii="Arial" w:hAnsi="Arial" w:cs="Arial"/>
              <w:b/>
              <w:color w:val="FFFFFF" w:themeColor="background1"/>
              <w:sz w:val="48"/>
              <w:szCs w:val="48"/>
            </w:rPr>
            <w:t>Section 2 – Further information</w:t>
          </w:r>
        </w:p>
        <w:p w14:paraId="3134DF84" w14:textId="2E31F2D4" w:rsidR="00D4330F" w:rsidRPr="008563EE" w:rsidRDefault="00DD2C90" w:rsidP="007859C0">
          <w:pPr>
            <w:rPr>
              <w:rFonts w:ascii="Arial" w:hAnsi="Arial" w:cs="Arial"/>
              <w:b/>
              <w:color w:val="FFFFFF" w:themeColor="background1"/>
              <w:sz w:val="48"/>
              <w:szCs w:val="48"/>
            </w:rPr>
          </w:pPr>
          <w:r>
            <w:rPr>
              <w:noProof/>
            </w:rPr>
            <mc:AlternateContent>
              <mc:Choice Requires="wps">
                <w:drawing>
                  <wp:anchor distT="0" distB="0" distL="114300" distR="114300" simplePos="0" relativeHeight="251660289" behindDoc="0" locked="1" layoutInCell="1" allowOverlap="1" wp14:anchorId="4D3D6AF5" wp14:editId="7FF2B167">
                    <wp:simplePos x="0" y="0"/>
                    <wp:positionH relativeFrom="column">
                      <wp:posOffset>0</wp:posOffset>
                    </wp:positionH>
                    <wp:positionV relativeFrom="paragraph">
                      <wp:posOffset>3231515</wp:posOffset>
                    </wp:positionV>
                    <wp:extent cx="4308475" cy="178435"/>
                    <wp:effectExtent l="0" t="0" r="0" b="0"/>
                    <wp:wrapNone/>
                    <wp:docPr id="2066325178" name="Text Box 2066325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6074BA3" w14:textId="27829083" w:rsidR="00DD2C90" w:rsidRPr="001D741C" w:rsidRDefault="00DD2C90" w:rsidP="00DD2C90">
                                <w:pPr>
                                  <w:pStyle w:val="BodyText1"/>
                                  <w:rPr>
                                    <w:color w:val="FFFFFF" w:themeColor="background1"/>
                                  </w:rPr>
                                </w:pPr>
                                <w:r w:rsidRPr="001D741C">
                                  <w:rPr>
                                    <w:color w:val="FFFFFF" w:themeColor="background1"/>
                                  </w:rPr>
                                  <w:t>V</w:t>
                                </w:r>
                                <w:r w:rsidR="006B6026">
                                  <w:rPr>
                                    <w:color w:val="FFFFFF" w:themeColor="background1"/>
                                  </w:rPr>
                                  <w:t>ersion</w:t>
                                </w:r>
                                <w:r w:rsidRPr="001D741C">
                                  <w:rPr>
                                    <w:color w:val="FFFFFF" w:themeColor="background1"/>
                                  </w:rPr>
                                  <w:t xml:space="preserve"> </w:t>
                                </w:r>
                                <w:r>
                                  <w:rPr>
                                    <w:color w:val="FFFFFF" w:themeColor="background1"/>
                                  </w:rPr>
                                  <w:t>4</w:t>
                                </w:r>
                                <w:r w:rsidRPr="001D741C">
                                  <w:rPr>
                                    <w:color w:val="FFFFFF" w:themeColor="background1"/>
                                  </w:rPr>
                                  <w:t xml:space="preserve">.0 </w:t>
                                </w:r>
                                <w:r>
                                  <w:rPr>
                                    <w:color w:val="FFFFFF" w:themeColor="background1"/>
                                  </w:rPr>
                                  <w:t>–</w:t>
                                </w:r>
                                <w:r w:rsidRPr="001D741C">
                                  <w:rPr>
                                    <w:color w:val="FFFFFF" w:themeColor="background1"/>
                                  </w:rPr>
                                  <w:t xml:space="preserve"> </w:t>
                                </w:r>
                                <w:r w:rsidR="00A92162">
                                  <w:rPr>
                                    <w:color w:val="FFFFFF" w:themeColor="background1"/>
                                  </w:rPr>
                                  <w:t>January</w:t>
                                </w:r>
                                <w:r>
                                  <w:rPr>
                                    <w:color w:val="FFFFFF" w:themeColor="background1"/>
                                  </w:rPr>
                                  <w:t xml:space="preserve"> </w:t>
                                </w:r>
                                <w:r w:rsidRPr="001D741C">
                                  <w:rPr>
                                    <w:color w:val="FFFFFF" w:themeColor="background1"/>
                                  </w:rPr>
                                  <w:t>202</w:t>
                                </w:r>
                                <w:r w:rsidR="00A92162">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D6AF5" id="_x0000_t202" coordsize="21600,21600" o:spt="202" path="m,l,21600r21600,l21600,xe">
                    <v:stroke joinstyle="miter"/>
                    <v:path gradientshapeok="t" o:connecttype="rect"/>
                  </v:shapetype>
                  <v:shape id="Text Box 2066325178" o:spid="_x0000_s1026" type="#_x0000_t202" alt="&quot;&quot;" style="position:absolute;margin-left:0;margin-top:254.45pt;width:339.25pt;height:14.0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" filled="f" stroked="f" strokeweight=".5pt">
                    <v:textbox inset="0,0,0,0">
                      <w:txbxContent>
                        <w:p w14:paraId="26074BA3" w14:textId="27829083" w:rsidR="00DD2C90" w:rsidRPr="001D741C" w:rsidRDefault="00DD2C90" w:rsidP="00DD2C90">
                          <w:pPr>
                            <w:pStyle w:val="BodyText1"/>
                            <w:rPr>
                              <w:color w:val="FFFFFF" w:themeColor="background1"/>
                            </w:rPr>
                          </w:pPr>
                          <w:r w:rsidRPr="001D741C">
                            <w:rPr>
                              <w:color w:val="FFFFFF" w:themeColor="background1"/>
                            </w:rPr>
                            <w:t>V</w:t>
                          </w:r>
                          <w:r w:rsidR="006B6026">
                            <w:rPr>
                              <w:color w:val="FFFFFF" w:themeColor="background1"/>
                            </w:rPr>
                            <w:t>ersion</w:t>
                          </w:r>
                          <w:r w:rsidRPr="001D741C">
                            <w:rPr>
                              <w:color w:val="FFFFFF" w:themeColor="background1"/>
                            </w:rPr>
                            <w:t xml:space="preserve"> </w:t>
                          </w:r>
                          <w:r>
                            <w:rPr>
                              <w:color w:val="FFFFFF" w:themeColor="background1"/>
                            </w:rPr>
                            <w:t>4</w:t>
                          </w:r>
                          <w:r w:rsidRPr="001D741C">
                            <w:rPr>
                              <w:color w:val="FFFFFF" w:themeColor="background1"/>
                            </w:rPr>
                            <w:t xml:space="preserve">.0 </w:t>
                          </w:r>
                          <w:r>
                            <w:rPr>
                              <w:color w:val="FFFFFF" w:themeColor="background1"/>
                            </w:rPr>
                            <w:t>–</w:t>
                          </w:r>
                          <w:r w:rsidRPr="001D741C">
                            <w:rPr>
                              <w:color w:val="FFFFFF" w:themeColor="background1"/>
                            </w:rPr>
                            <w:t xml:space="preserve"> </w:t>
                          </w:r>
                          <w:r w:rsidR="00A92162">
                            <w:rPr>
                              <w:color w:val="FFFFFF" w:themeColor="background1"/>
                            </w:rPr>
                            <w:t>January</w:t>
                          </w:r>
                          <w:r>
                            <w:rPr>
                              <w:color w:val="FFFFFF" w:themeColor="background1"/>
                            </w:rPr>
                            <w:t xml:space="preserve"> </w:t>
                          </w:r>
                          <w:r w:rsidRPr="001D741C">
                            <w:rPr>
                              <w:color w:val="FFFFFF" w:themeColor="background1"/>
                            </w:rPr>
                            <w:t>202</w:t>
                          </w:r>
                          <w:r w:rsidR="00A92162">
                            <w:rPr>
                              <w:color w:val="FFFFFF" w:themeColor="background1"/>
                            </w:rPr>
                            <w:t>6</w:t>
                          </w:r>
                        </w:p>
                      </w:txbxContent>
                    </v:textbox>
                    <w10:anchorlock/>
                  </v:shape>
                </w:pict>
              </mc:Fallback>
            </mc:AlternateContent>
          </w:r>
        </w:p>
        <w:p w14:paraId="24762420" w14:textId="77777777" w:rsidR="008C1A73" w:rsidRPr="00CF7EFB" w:rsidRDefault="008C1A73" w:rsidP="00650B15">
          <w:pPr>
            <w:pStyle w:val="BodyText1"/>
            <w:rPr>
              <w:b/>
              <w:bCs/>
              <w:color w:val="FFFFFF" w:themeColor="background1"/>
              <w:sz w:val="84"/>
              <w:szCs w:val="84"/>
            </w:rPr>
          </w:pPr>
          <w:r>
            <w:br w:type="page"/>
          </w:r>
        </w:p>
      </w:sdtContent>
    </w:sdt>
    <w:p w14:paraId="73DDC4D7" w14:textId="7766F5C6" w:rsidR="00A45375" w:rsidRDefault="00F8517E" w:rsidP="00F42BB7">
      <w:pPr>
        <w:spacing w:before="120" w:after="120"/>
        <w:rPr>
          <w:rFonts w:ascii="Arial" w:hAnsi="Arial" w:cs="Arial"/>
          <w:b/>
          <w:bCs/>
        </w:rPr>
      </w:pPr>
      <w:r>
        <w:rPr>
          <w:rFonts w:ascii="Arial" w:hAnsi="Arial" w:cs="Arial"/>
          <w:b/>
          <w:bCs/>
        </w:rPr>
        <w:lastRenderedPageBreak/>
        <w:t>This document should be read in conjunction with the EAS</w:t>
      </w:r>
      <w:r w:rsidR="00F42BB7">
        <w:rPr>
          <w:rFonts w:ascii="Arial" w:hAnsi="Arial" w:cs="Arial"/>
          <w:b/>
          <w:bCs/>
        </w:rPr>
        <w:t>R</w:t>
      </w:r>
      <w:r>
        <w:rPr>
          <w:rFonts w:ascii="Arial" w:hAnsi="Arial" w:cs="Arial"/>
          <w:b/>
          <w:bCs/>
        </w:rPr>
        <w:t xml:space="preserve"> RS Modular Application For</w:t>
      </w:r>
      <w:r w:rsidR="00EC5382">
        <w:rPr>
          <w:rFonts w:ascii="Arial" w:hAnsi="Arial" w:cs="Arial"/>
          <w:b/>
          <w:bCs/>
        </w:rPr>
        <w:t>m</w:t>
      </w:r>
      <w:r>
        <w:rPr>
          <w:rFonts w:ascii="Arial" w:hAnsi="Arial" w:cs="Arial"/>
          <w:b/>
          <w:bCs/>
        </w:rPr>
        <w:t xml:space="preserve"> Gui</w:t>
      </w:r>
      <w:r w:rsidR="00F42BB7">
        <w:rPr>
          <w:rFonts w:ascii="Arial" w:hAnsi="Arial" w:cs="Arial"/>
          <w:b/>
          <w:bCs/>
        </w:rPr>
        <w:t>dance and is part of the larger suite of RS modular application forms.</w:t>
      </w:r>
    </w:p>
    <w:p w14:paraId="22A1C2DC" w14:textId="77777777" w:rsidR="00B34E9E" w:rsidRPr="005E6F1C" w:rsidRDefault="00B34E9E" w:rsidP="00B34E9E">
      <w:pPr>
        <w:spacing w:after="120"/>
        <w:rPr>
          <w:rFonts w:eastAsia="Times New Roman"/>
        </w:rPr>
      </w:pPr>
    </w:p>
    <w:p w14:paraId="32BD2A1F" w14:textId="77777777" w:rsidR="00B34E9E" w:rsidRPr="005F35E3" w:rsidRDefault="00B34E9E" w:rsidP="00B34E9E">
      <w:pPr>
        <w:spacing w:after="120"/>
        <w:rPr>
          <w:rFonts w:ascii="Arial" w:eastAsia="Times New Roman" w:hAnsi="Arial" w:cs="Arial"/>
          <w:b/>
          <w:bCs/>
        </w:rPr>
      </w:pPr>
      <w:r w:rsidRPr="005F35E3">
        <w:rPr>
          <w:rFonts w:eastAsia="Times New Roman"/>
        </w:rPr>
        <w:t>If you would like this document in an accessible format, such as large print, audio recording or braille, please contact SEPA by emailing </w:t>
      </w:r>
      <w:hyperlink r:id="rId13" w:tgtFrame="_blank" w:tooltip="mailto:equalities@sepa.org.uk" w:history="1">
        <w:r w:rsidRPr="005F35E3">
          <w:rPr>
            <w:rFonts w:eastAsia="Times New Roman"/>
            <w:color w:val="016574" w:themeColor="hyperlink"/>
            <w:u w:val="single"/>
          </w:rPr>
          <w:t>equalities@sepa.org.uk</w:t>
        </w:r>
      </w:hyperlink>
    </w:p>
    <w:p w14:paraId="1F164AF8" w14:textId="77777777" w:rsidR="00A45375" w:rsidRDefault="00A45375" w:rsidP="00402C33">
      <w:pPr>
        <w:spacing w:before="120" w:after="120"/>
        <w:ind w:left="851" w:hanging="851"/>
        <w:rPr>
          <w:rFonts w:ascii="Arial" w:hAnsi="Arial" w:cs="Arial"/>
          <w:b/>
          <w:bCs/>
        </w:rPr>
      </w:pPr>
    </w:p>
    <w:p w14:paraId="4F046AD4" w14:textId="77777777" w:rsidR="00B34E9E" w:rsidRDefault="00B34E9E" w:rsidP="00402C33">
      <w:pPr>
        <w:spacing w:before="120" w:after="120"/>
        <w:ind w:left="851" w:hanging="851"/>
        <w:rPr>
          <w:rFonts w:ascii="Arial" w:hAnsi="Arial" w:cs="Arial"/>
          <w:b/>
          <w:bCs/>
        </w:rPr>
      </w:pPr>
    </w:p>
    <w:p w14:paraId="0B1A5B6E" w14:textId="1DD5687D" w:rsidR="001E6807" w:rsidRPr="001E6807" w:rsidRDefault="001E6807" w:rsidP="00402C33">
      <w:pPr>
        <w:spacing w:before="120" w:after="120"/>
        <w:ind w:left="851" w:hanging="851"/>
        <w:rPr>
          <w:rFonts w:ascii="Arial" w:hAnsi="Arial" w:cs="Arial"/>
          <w:b/>
          <w:bCs/>
        </w:rPr>
      </w:pPr>
      <w:r w:rsidRPr="001E6807">
        <w:rPr>
          <w:rFonts w:ascii="Arial" w:hAnsi="Arial" w:cs="Arial"/>
          <w:b/>
          <w:bCs/>
        </w:rPr>
        <w:t xml:space="preserve">2a. </w:t>
      </w:r>
      <w:r>
        <w:rPr>
          <w:rFonts w:ascii="Arial" w:hAnsi="Arial" w:cs="Arial"/>
          <w:b/>
          <w:bCs/>
        </w:rPr>
        <w:tab/>
      </w:r>
      <w:r w:rsidRPr="001E6807">
        <w:rPr>
          <w:rFonts w:ascii="Arial" w:hAnsi="Arial" w:cs="Arial"/>
        </w:rPr>
        <w:t>Provide a brief overview of the radioactive substances activity that you are applying to carry out, including any arrangements for management of any waste generated.</w:t>
      </w:r>
      <w:r w:rsidRPr="001E6807">
        <w:rPr>
          <w:rFonts w:ascii="Arial" w:hAnsi="Arial" w:cs="Arial"/>
          <w:b/>
          <w:bCs/>
        </w:rPr>
        <w:t xml:space="preserve"> </w:t>
      </w:r>
    </w:p>
    <w:p w14:paraId="1673F11B" w14:textId="1F86F0BA" w:rsidR="00B27E15" w:rsidRDefault="00B27E15" w:rsidP="00B27E1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70427B">
        <w:rPr>
          <w:rFonts w:ascii="Arial" w:hAnsi="Arial" w:cs="Arial"/>
          <w:iCs/>
        </w:rPr>
        <w:t>1</w:t>
      </w:r>
      <w:r w:rsidR="00E036FD">
        <w:rPr>
          <w:rFonts w:ascii="Arial" w:hAnsi="Arial" w:cs="Arial"/>
          <w:iCs/>
        </w:rPr>
        <w:t>2</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a"/>
        <w:tblDescription w:val="provide details of the radioactive substances activity applied for &amp; waste management of generated wastes."/>
      </w:tblPr>
      <w:tblGrid>
        <w:gridCol w:w="10212"/>
      </w:tblGrid>
      <w:tr w:rsidR="001E6807" w:rsidRPr="0084694E" w14:paraId="3892FE48" w14:textId="77777777" w:rsidTr="00804F14">
        <w:tc>
          <w:tcPr>
            <w:tcW w:w="5000" w:type="pct"/>
          </w:tcPr>
          <w:p w14:paraId="4E1FE4A2" w14:textId="2EF69163" w:rsidR="001E6807" w:rsidRPr="00761CB8" w:rsidRDefault="001E6807" w:rsidP="00BB73E3">
            <w:pPr>
              <w:spacing w:before="120" w:after="120" w:line="276" w:lineRule="auto"/>
              <w:rPr>
                <w:rFonts w:ascii="Arial" w:hAnsi="Arial" w:cs="Arial"/>
                <w:bCs/>
                <w:sz w:val="20"/>
                <w:szCs w:val="20"/>
              </w:rPr>
            </w:pPr>
          </w:p>
        </w:tc>
      </w:tr>
    </w:tbl>
    <w:p w14:paraId="0FED1F1A" w14:textId="77777777" w:rsidR="001E6807" w:rsidRDefault="001E6807" w:rsidP="00AE1DFE">
      <w:pPr>
        <w:spacing w:line="240" w:lineRule="auto"/>
        <w:rPr>
          <w:rFonts w:ascii="Arial" w:eastAsia="Times New Roman" w:hAnsi="Arial" w:cs="Arial"/>
        </w:rPr>
      </w:pPr>
    </w:p>
    <w:p w14:paraId="346C2EBF" w14:textId="77777777" w:rsidR="001E6807" w:rsidRDefault="001E6807" w:rsidP="00AE1DFE">
      <w:pPr>
        <w:spacing w:line="240" w:lineRule="auto"/>
        <w:rPr>
          <w:rFonts w:ascii="Arial" w:eastAsia="Times New Roman" w:hAnsi="Arial" w:cs="Arial"/>
        </w:rPr>
      </w:pPr>
    </w:p>
    <w:p w14:paraId="666119B9" w14:textId="75C72951" w:rsidR="001E6807" w:rsidRPr="001E6807" w:rsidRDefault="001E6807" w:rsidP="00402C33">
      <w:pPr>
        <w:spacing w:before="120" w:after="120"/>
        <w:ind w:left="851" w:hanging="851"/>
        <w:rPr>
          <w:rFonts w:ascii="Arial" w:hAnsi="Arial" w:cs="Arial"/>
          <w:b/>
          <w:bCs/>
          <w:i/>
          <w:iCs/>
        </w:rPr>
      </w:pPr>
      <w:r w:rsidRPr="001E6807">
        <w:rPr>
          <w:rFonts w:ascii="Arial" w:hAnsi="Arial" w:cs="Arial"/>
          <w:b/>
          <w:bCs/>
        </w:rPr>
        <w:t xml:space="preserve">2b. </w:t>
      </w:r>
      <w:r>
        <w:rPr>
          <w:rFonts w:ascii="Arial" w:hAnsi="Arial" w:cs="Arial"/>
          <w:b/>
          <w:bCs/>
        </w:rPr>
        <w:tab/>
      </w:r>
      <w:r w:rsidRPr="001E6807">
        <w:rPr>
          <w:rFonts w:ascii="Arial" w:hAnsi="Arial" w:cs="Arial"/>
        </w:rPr>
        <w:t>Please indicate what activities you intend to carry out, or if you are varying an existing permit, which activities are affected by your proposed changes.</w:t>
      </w:r>
      <w:r w:rsidRPr="001E6807">
        <w:rPr>
          <w:rFonts w:ascii="Arial" w:hAnsi="Arial" w:cs="Arial"/>
          <w:b/>
          <w:bCs/>
          <w:i/>
          <w:iCs/>
        </w:rPr>
        <w:t xml:space="preserve"> </w:t>
      </w:r>
    </w:p>
    <w:p w14:paraId="32145205" w14:textId="7332C1D1" w:rsidR="00B27E15" w:rsidRDefault="00B27E15" w:rsidP="00B27E1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70427B">
        <w:rPr>
          <w:rFonts w:ascii="Arial" w:hAnsi="Arial" w:cs="Arial"/>
          <w:iCs/>
        </w:rPr>
        <w:t>1</w:t>
      </w:r>
      <w:r w:rsidR="00E036FD">
        <w:rPr>
          <w:rFonts w:ascii="Arial" w:hAnsi="Arial" w:cs="Arial"/>
          <w:iCs/>
        </w:rPr>
        <w:t>2</w:t>
      </w:r>
      <w:r>
        <w:rPr>
          <w:rFonts w:ascii="Arial" w:hAnsi="Arial" w:cs="Arial"/>
          <w:iCs/>
        </w:rPr>
        <w:t xml:space="preserve"> of application </w:t>
      </w:r>
      <w:r w:rsidRPr="0022789B">
        <w:rPr>
          <w:rFonts w:ascii="Arial" w:hAnsi="Arial" w:cs="Arial"/>
          <w:iCs/>
        </w:rPr>
        <w:t>guidance)</w:t>
      </w:r>
    </w:p>
    <w:p w14:paraId="49FEFCAA" w14:textId="1BE0E943" w:rsidR="002232C2" w:rsidRPr="001654DE" w:rsidRDefault="002232C2" w:rsidP="001654DE">
      <w:pPr>
        <w:spacing w:after="120"/>
        <w:rPr>
          <w:rFonts w:ascii="Arial" w:eastAsia="Times New Roman" w:hAnsi="Arial" w:cs="Arial"/>
          <w:b/>
          <w:bCs/>
        </w:rPr>
      </w:pPr>
      <w:r w:rsidRPr="001654DE">
        <w:rPr>
          <w:rFonts w:ascii="Arial" w:hAnsi="Arial" w:cs="Arial"/>
          <w:b/>
          <w:bCs/>
        </w:rPr>
        <w:t>Table 2b:</w:t>
      </w:r>
      <w:r w:rsidR="001654DE" w:rsidRPr="001654DE">
        <w:rPr>
          <w:rFonts w:ascii="Arial" w:hAnsi="Arial" w:cs="Arial"/>
          <w:b/>
          <w:bCs/>
        </w:rPr>
        <w:t xml:space="preserve"> activities applying for</w:t>
      </w:r>
    </w:p>
    <w:tbl>
      <w:tblPr>
        <w:tblStyle w:val="TableGrid"/>
        <w:tblW w:w="5000" w:type="pct"/>
        <w:tblLook w:val="04A0" w:firstRow="1" w:lastRow="0" w:firstColumn="1" w:lastColumn="0" w:noHBand="0" w:noVBand="1"/>
        <w:tblCaption w:val="table 2b"/>
        <w:tblDescription w:val="this table comprises of 2 columns: 'option' and 'selection'. Of the options provided tick the relevant boxes for the application section relevant to your activity"/>
      </w:tblPr>
      <w:tblGrid>
        <w:gridCol w:w="4710"/>
        <w:gridCol w:w="5502"/>
      </w:tblGrid>
      <w:tr w:rsidR="001E6807" w:rsidRPr="0084694E" w14:paraId="4D9E41EC" w14:textId="77777777" w:rsidTr="00804F14">
        <w:trPr>
          <w:trHeight w:val="295"/>
        </w:trPr>
        <w:tc>
          <w:tcPr>
            <w:tcW w:w="2306" w:type="pct"/>
            <w:shd w:val="clear" w:color="auto" w:fill="016574" w:themeFill="accent1"/>
            <w:vAlign w:val="center"/>
          </w:tcPr>
          <w:p w14:paraId="5E1F096C" w14:textId="015BABD1" w:rsidR="001E6807" w:rsidRPr="001E6807" w:rsidRDefault="001E6807" w:rsidP="00BB73E3">
            <w:pPr>
              <w:spacing w:before="120" w:after="120" w:line="276" w:lineRule="auto"/>
              <w:rPr>
                <w:rFonts w:ascii="Arial" w:hAnsi="Arial" w:cs="Arial"/>
                <w:b/>
                <w:bCs/>
                <w:color w:val="FFFFFF" w:themeColor="background1"/>
              </w:rPr>
            </w:pPr>
            <w:r w:rsidRPr="001E6807">
              <w:rPr>
                <w:rFonts w:ascii="Arial" w:hAnsi="Arial" w:cs="Arial"/>
                <w:b/>
                <w:bCs/>
                <w:color w:val="FFFFFF" w:themeColor="background1"/>
              </w:rPr>
              <w:t>Option</w:t>
            </w:r>
          </w:p>
        </w:tc>
        <w:tc>
          <w:tcPr>
            <w:tcW w:w="2694" w:type="pct"/>
            <w:shd w:val="clear" w:color="auto" w:fill="016574" w:themeFill="accent1"/>
            <w:vAlign w:val="center"/>
          </w:tcPr>
          <w:p w14:paraId="67B95FD4" w14:textId="4600C44A" w:rsidR="001E6807" w:rsidRPr="001E6807" w:rsidRDefault="001E6807" w:rsidP="00BB73E3">
            <w:pPr>
              <w:spacing w:before="120" w:after="120" w:line="276" w:lineRule="auto"/>
              <w:rPr>
                <w:rFonts w:ascii="Arial" w:hAnsi="Arial" w:cs="Arial"/>
                <w:b/>
                <w:bCs/>
                <w:color w:val="FFFFFF" w:themeColor="background1"/>
              </w:rPr>
            </w:pPr>
            <w:r w:rsidRPr="001E6807">
              <w:rPr>
                <w:rFonts w:ascii="Arial" w:hAnsi="Arial" w:cs="Arial"/>
                <w:b/>
                <w:bCs/>
                <w:color w:val="FFFFFF" w:themeColor="background1"/>
              </w:rPr>
              <w:t>Selection</w:t>
            </w:r>
            <w:r w:rsidR="00436C54">
              <w:rPr>
                <w:rFonts w:ascii="Arial" w:hAnsi="Arial" w:cs="Arial"/>
                <w:b/>
                <w:bCs/>
                <w:color w:val="FFFFFF" w:themeColor="background1"/>
              </w:rPr>
              <w:t xml:space="preserve"> </w:t>
            </w:r>
            <w:r w:rsidR="00436C54" w:rsidRPr="00654982">
              <w:rPr>
                <w:rFonts w:ascii="Arial" w:hAnsi="Arial" w:cs="Arial"/>
                <w:color w:val="FFFFFF" w:themeColor="background1"/>
              </w:rPr>
              <w:t>(tick as many sections as required)</w:t>
            </w:r>
          </w:p>
        </w:tc>
      </w:tr>
      <w:tr w:rsidR="001E6807" w:rsidRPr="0084694E" w14:paraId="03635461" w14:textId="77777777" w:rsidTr="00804F14">
        <w:trPr>
          <w:trHeight w:val="295"/>
        </w:trPr>
        <w:tc>
          <w:tcPr>
            <w:tcW w:w="2306" w:type="pct"/>
            <w:shd w:val="clear" w:color="auto" w:fill="E6EAEE"/>
            <w:vAlign w:val="center"/>
          </w:tcPr>
          <w:p w14:paraId="3C493B91" w14:textId="77777777" w:rsidR="001E6807" w:rsidRPr="0084694E" w:rsidRDefault="001E6807" w:rsidP="00D65176">
            <w:pPr>
              <w:spacing w:before="120" w:after="120" w:line="276" w:lineRule="auto"/>
              <w:rPr>
                <w:rFonts w:ascii="Arial" w:eastAsia="Arial" w:hAnsi="Arial" w:cs="Arial"/>
                <w:sz w:val="24"/>
                <w:szCs w:val="24"/>
              </w:rPr>
            </w:pPr>
            <w:r w:rsidRPr="0084694E">
              <w:rPr>
                <w:rFonts w:ascii="Arial" w:hAnsi="Arial" w:cs="Arial"/>
                <w:sz w:val="24"/>
                <w:szCs w:val="24"/>
              </w:rPr>
              <w:t xml:space="preserve">Holding of unsealed radioactive material </w:t>
            </w:r>
            <w:r w:rsidRPr="0084694E">
              <w:rPr>
                <w:rFonts w:ascii="Arial" w:eastAsia="Arial" w:hAnsi="Arial" w:cs="Arial"/>
                <w:sz w:val="24"/>
                <w:szCs w:val="24"/>
              </w:rPr>
              <w:t>(unsealed sources)</w:t>
            </w:r>
          </w:p>
        </w:tc>
        <w:tc>
          <w:tcPr>
            <w:tcW w:w="2694" w:type="pct"/>
            <w:vAlign w:val="center"/>
          </w:tcPr>
          <w:p w14:paraId="607F0157" w14:textId="77777777" w:rsidR="001E6807" w:rsidRPr="0084694E" w:rsidRDefault="00000000" w:rsidP="00BB73E3">
            <w:pPr>
              <w:spacing w:before="120" w:after="120" w:line="276" w:lineRule="auto"/>
              <w:rPr>
                <w:rFonts w:ascii="Arial" w:hAnsi="Arial" w:cs="Arial"/>
                <w:sz w:val="24"/>
                <w:szCs w:val="24"/>
              </w:rPr>
            </w:pPr>
            <w:sdt>
              <w:sdtPr>
                <w:rPr>
                  <w:rFonts w:ascii="Arial" w:hAnsi="Arial" w:cs="Arial"/>
                  <w:b/>
                </w:rPr>
                <w:id w:val="687251960"/>
                <w14:checkbox>
                  <w14:checked w14:val="0"/>
                  <w14:checkedState w14:val="2612" w14:font="MS Gothic"/>
                  <w14:uncheckedState w14:val="2610" w14:font="MS Gothic"/>
                </w14:checkbox>
              </w:sdtPr>
              <w:sdtContent>
                <w:r w:rsidR="001E6807" w:rsidRPr="0084694E">
                  <w:rPr>
                    <w:rFonts w:ascii="MS Gothic" w:eastAsia="MS Gothic" w:hAnsi="MS Gothic" w:cs="Arial" w:hint="eastAsia"/>
                    <w:b/>
                    <w:sz w:val="24"/>
                    <w:szCs w:val="24"/>
                  </w:rPr>
                  <w:t>☐</w:t>
                </w:r>
              </w:sdtContent>
            </w:sdt>
            <w:r w:rsidR="001E6807" w:rsidRPr="0084694E">
              <w:rPr>
                <w:rFonts w:ascii="Arial" w:hAnsi="Arial" w:cs="Arial"/>
                <w:sz w:val="24"/>
                <w:szCs w:val="24"/>
              </w:rPr>
              <w:t xml:space="preserve"> - complete section 3 </w:t>
            </w:r>
          </w:p>
        </w:tc>
      </w:tr>
      <w:tr w:rsidR="001E6807" w:rsidRPr="0084694E" w14:paraId="54B7E3C3" w14:textId="77777777" w:rsidTr="00804F14">
        <w:trPr>
          <w:trHeight w:val="293"/>
        </w:trPr>
        <w:tc>
          <w:tcPr>
            <w:tcW w:w="2306" w:type="pct"/>
            <w:shd w:val="clear" w:color="auto" w:fill="E6EAEE"/>
            <w:vAlign w:val="center"/>
          </w:tcPr>
          <w:p w14:paraId="14A8C4B0" w14:textId="77777777" w:rsidR="001E6807" w:rsidRPr="0084694E" w:rsidRDefault="001E6807" w:rsidP="00D65176">
            <w:pPr>
              <w:spacing w:before="120" w:after="120" w:line="276" w:lineRule="auto"/>
              <w:rPr>
                <w:rFonts w:ascii="Arial" w:hAnsi="Arial" w:cs="Arial"/>
                <w:sz w:val="24"/>
                <w:szCs w:val="24"/>
              </w:rPr>
            </w:pPr>
            <w:r w:rsidRPr="0084694E">
              <w:rPr>
                <w:rFonts w:ascii="Arial" w:hAnsi="Arial" w:cs="Arial"/>
                <w:sz w:val="24"/>
                <w:szCs w:val="24"/>
              </w:rPr>
              <w:t>Introduction of radioactive material into the environment</w:t>
            </w:r>
          </w:p>
        </w:tc>
        <w:tc>
          <w:tcPr>
            <w:tcW w:w="2694" w:type="pct"/>
            <w:vAlign w:val="center"/>
          </w:tcPr>
          <w:p w14:paraId="298E574D" w14:textId="77777777" w:rsidR="001E6807" w:rsidRPr="0084694E" w:rsidRDefault="00000000" w:rsidP="00BB73E3">
            <w:pPr>
              <w:spacing w:before="120" w:after="120" w:line="276" w:lineRule="auto"/>
              <w:rPr>
                <w:rFonts w:ascii="Arial" w:hAnsi="Arial" w:cs="Arial"/>
                <w:sz w:val="24"/>
                <w:szCs w:val="24"/>
              </w:rPr>
            </w:pPr>
            <w:sdt>
              <w:sdtPr>
                <w:rPr>
                  <w:rFonts w:ascii="Arial" w:hAnsi="Arial" w:cs="Arial"/>
                  <w:b/>
                </w:rPr>
                <w:id w:val="873734622"/>
                <w14:checkbox>
                  <w14:checked w14:val="0"/>
                  <w14:checkedState w14:val="2612" w14:font="MS Gothic"/>
                  <w14:uncheckedState w14:val="2610" w14:font="MS Gothic"/>
                </w14:checkbox>
              </w:sdtPr>
              <w:sdtContent>
                <w:r w:rsidR="001E6807" w:rsidRPr="0084694E">
                  <w:rPr>
                    <w:rFonts w:ascii="MS Gothic" w:eastAsia="MS Gothic" w:hAnsi="MS Gothic" w:cs="Arial" w:hint="eastAsia"/>
                    <w:b/>
                    <w:sz w:val="24"/>
                    <w:szCs w:val="24"/>
                  </w:rPr>
                  <w:t>☐</w:t>
                </w:r>
              </w:sdtContent>
            </w:sdt>
            <w:r w:rsidR="001E6807" w:rsidRPr="0084694E">
              <w:rPr>
                <w:rFonts w:ascii="Arial" w:hAnsi="Arial" w:cs="Arial"/>
                <w:sz w:val="24"/>
                <w:szCs w:val="24"/>
              </w:rPr>
              <w:t xml:space="preserve"> - complete section 3 </w:t>
            </w:r>
          </w:p>
        </w:tc>
      </w:tr>
      <w:tr w:rsidR="001E6807" w:rsidRPr="0084694E" w14:paraId="5BAA9C76" w14:textId="77777777" w:rsidTr="00804F14">
        <w:trPr>
          <w:trHeight w:val="293"/>
        </w:trPr>
        <w:tc>
          <w:tcPr>
            <w:tcW w:w="2306" w:type="pct"/>
            <w:shd w:val="clear" w:color="auto" w:fill="E6EAEE"/>
            <w:vAlign w:val="center"/>
          </w:tcPr>
          <w:p w14:paraId="2DA991EC" w14:textId="77777777" w:rsidR="001E6807" w:rsidRPr="0084694E" w:rsidRDefault="001E6807" w:rsidP="00D65176">
            <w:pPr>
              <w:spacing w:before="120" w:after="120" w:line="276" w:lineRule="auto"/>
              <w:rPr>
                <w:rFonts w:ascii="Arial" w:hAnsi="Arial" w:cs="Arial"/>
                <w:sz w:val="24"/>
                <w:szCs w:val="24"/>
              </w:rPr>
            </w:pPr>
            <w:r w:rsidRPr="0084694E">
              <w:rPr>
                <w:rFonts w:ascii="Arial" w:hAnsi="Arial" w:cs="Arial"/>
                <w:sz w:val="24"/>
                <w:szCs w:val="24"/>
              </w:rPr>
              <w:t>Introduction of radioactive material into organisms</w:t>
            </w:r>
          </w:p>
        </w:tc>
        <w:tc>
          <w:tcPr>
            <w:tcW w:w="2694" w:type="pct"/>
            <w:vAlign w:val="center"/>
          </w:tcPr>
          <w:p w14:paraId="5D4FDBA8" w14:textId="77777777" w:rsidR="001E6807" w:rsidRPr="0084694E" w:rsidRDefault="00000000" w:rsidP="00BB73E3">
            <w:pPr>
              <w:spacing w:before="120" w:after="120" w:line="276" w:lineRule="auto"/>
              <w:rPr>
                <w:rFonts w:ascii="Arial" w:hAnsi="Arial" w:cs="Arial"/>
                <w:sz w:val="24"/>
                <w:szCs w:val="24"/>
              </w:rPr>
            </w:pPr>
            <w:sdt>
              <w:sdtPr>
                <w:rPr>
                  <w:rFonts w:ascii="Arial" w:hAnsi="Arial" w:cs="Arial"/>
                  <w:b/>
                </w:rPr>
                <w:id w:val="528997238"/>
                <w14:checkbox>
                  <w14:checked w14:val="0"/>
                  <w14:checkedState w14:val="2612" w14:font="MS Gothic"/>
                  <w14:uncheckedState w14:val="2610" w14:font="MS Gothic"/>
                </w14:checkbox>
              </w:sdtPr>
              <w:sdtContent>
                <w:r w:rsidR="001E6807" w:rsidRPr="0084694E">
                  <w:rPr>
                    <w:rFonts w:ascii="MS Gothic" w:eastAsia="MS Gothic" w:hAnsi="MS Gothic" w:cs="Arial" w:hint="eastAsia"/>
                    <w:b/>
                    <w:sz w:val="24"/>
                    <w:szCs w:val="24"/>
                  </w:rPr>
                  <w:t>☐</w:t>
                </w:r>
              </w:sdtContent>
            </w:sdt>
            <w:r w:rsidR="001E6807" w:rsidRPr="0084694E">
              <w:rPr>
                <w:rFonts w:ascii="Arial" w:hAnsi="Arial" w:cs="Arial"/>
                <w:sz w:val="24"/>
                <w:szCs w:val="24"/>
              </w:rPr>
              <w:t xml:space="preserve"> - complete section 3 </w:t>
            </w:r>
          </w:p>
        </w:tc>
      </w:tr>
      <w:tr w:rsidR="001E6807" w:rsidRPr="0084694E" w14:paraId="02A0F2CE" w14:textId="77777777" w:rsidTr="00804F14">
        <w:trPr>
          <w:trHeight w:val="293"/>
        </w:trPr>
        <w:tc>
          <w:tcPr>
            <w:tcW w:w="2306" w:type="pct"/>
            <w:shd w:val="clear" w:color="auto" w:fill="E6EAEE"/>
            <w:vAlign w:val="center"/>
          </w:tcPr>
          <w:p w14:paraId="3B41524E" w14:textId="77777777" w:rsidR="001E6807" w:rsidRPr="0084694E" w:rsidRDefault="001E6807" w:rsidP="00D65176">
            <w:pPr>
              <w:spacing w:before="120" w:after="120" w:line="276" w:lineRule="auto"/>
              <w:rPr>
                <w:rFonts w:ascii="Arial" w:eastAsia="Arial" w:hAnsi="Arial" w:cs="Arial"/>
                <w:sz w:val="24"/>
                <w:szCs w:val="24"/>
              </w:rPr>
            </w:pPr>
            <w:r w:rsidRPr="0084694E">
              <w:rPr>
                <w:rFonts w:ascii="Arial" w:hAnsi="Arial" w:cs="Arial"/>
                <w:sz w:val="24"/>
                <w:szCs w:val="24"/>
              </w:rPr>
              <w:t xml:space="preserve">Discharge of radioactive liquid waste to the environment </w:t>
            </w:r>
            <w:r w:rsidRPr="0084694E">
              <w:rPr>
                <w:rFonts w:ascii="Arial" w:eastAsia="Arial" w:hAnsi="Arial" w:cs="Arial"/>
                <w:sz w:val="24"/>
                <w:szCs w:val="24"/>
              </w:rPr>
              <w:t>from onshore premises</w:t>
            </w:r>
          </w:p>
        </w:tc>
        <w:tc>
          <w:tcPr>
            <w:tcW w:w="2694" w:type="pct"/>
            <w:vAlign w:val="center"/>
          </w:tcPr>
          <w:p w14:paraId="53FF4257" w14:textId="77777777" w:rsidR="001E6807" w:rsidRPr="0084694E" w:rsidRDefault="00000000" w:rsidP="00BB73E3">
            <w:pPr>
              <w:spacing w:before="120" w:after="120" w:line="276" w:lineRule="auto"/>
              <w:rPr>
                <w:rFonts w:ascii="Arial" w:hAnsi="Arial" w:cs="Arial"/>
                <w:sz w:val="24"/>
                <w:szCs w:val="24"/>
              </w:rPr>
            </w:pPr>
            <w:sdt>
              <w:sdtPr>
                <w:rPr>
                  <w:rFonts w:ascii="Arial" w:hAnsi="Arial" w:cs="Arial"/>
                  <w:b/>
                </w:rPr>
                <w:id w:val="1924682083"/>
                <w14:checkbox>
                  <w14:checked w14:val="0"/>
                  <w14:checkedState w14:val="2612" w14:font="MS Gothic"/>
                  <w14:uncheckedState w14:val="2610" w14:font="MS Gothic"/>
                </w14:checkbox>
              </w:sdtPr>
              <w:sdtContent>
                <w:r w:rsidR="001E6807" w:rsidRPr="0084694E">
                  <w:rPr>
                    <w:rFonts w:ascii="MS Gothic" w:eastAsia="MS Gothic" w:hAnsi="MS Gothic" w:cs="Arial" w:hint="eastAsia"/>
                    <w:b/>
                    <w:sz w:val="24"/>
                    <w:szCs w:val="24"/>
                  </w:rPr>
                  <w:t>☐</w:t>
                </w:r>
              </w:sdtContent>
            </w:sdt>
            <w:r w:rsidR="001E6807" w:rsidRPr="0084694E">
              <w:rPr>
                <w:rFonts w:ascii="Arial" w:hAnsi="Arial" w:cs="Arial"/>
                <w:sz w:val="24"/>
                <w:szCs w:val="24"/>
              </w:rPr>
              <w:t xml:space="preserve"> - complete section 4 </w:t>
            </w:r>
          </w:p>
        </w:tc>
      </w:tr>
      <w:tr w:rsidR="001E6807" w:rsidRPr="0084694E" w14:paraId="193DFFB2" w14:textId="77777777" w:rsidTr="00804F14">
        <w:trPr>
          <w:trHeight w:val="293"/>
        </w:trPr>
        <w:tc>
          <w:tcPr>
            <w:tcW w:w="2306" w:type="pct"/>
            <w:shd w:val="clear" w:color="auto" w:fill="E6EAEE"/>
            <w:vAlign w:val="center"/>
          </w:tcPr>
          <w:p w14:paraId="738F6B3A" w14:textId="77777777" w:rsidR="001E6807" w:rsidRPr="0084694E" w:rsidRDefault="001E6807" w:rsidP="00D65176">
            <w:pPr>
              <w:spacing w:before="120" w:after="120" w:line="276" w:lineRule="auto"/>
              <w:rPr>
                <w:rFonts w:ascii="Arial" w:hAnsi="Arial" w:cs="Arial"/>
                <w:sz w:val="24"/>
                <w:szCs w:val="24"/>
              </w:rPr>
            </w:pPr>
            <w:r w:rsidRPr="0084694E">
              <w:rPr>
                <w:rFonts w:ascii="Arial" w:hAnsi="Arial" w:cs="Arial"/>
                <w:sz w:val="24"/>
                <w:szCs w:val="24"/>
              </w:rPr>
              <w:lastRenderedPageBreak/>
              <w:t>Discharge of radioactive gaseous waste to the environment</w:t>
            </w:r>
          </w:p>
        </w:tc>
        <w:tc>
          <w:tcPr>
            <w:tcW w:w="2694" w:type="pct"/>
            <w:vAlign w:val="center"/>
          </w:tcPr>
          <w:p w14:paraId="60117839" w14:textId="77777777" w:rsidR="001E6807" w:rsidRPr="0084694E" w:rsidRDefault="00000000" w:rsidP="00BB73E3">
            <w:pPr>
              <w:spacing w:before="120" w:after="120" w:line="276" w:lineRule="auto"/>
              <w:rPr>
                <w:rFonts w:ascii="Arial" w:hAnsi="Arial" w:cs="Arial"/>
                <w:sz w:val="24"/>
                <w:szCs w:val="24"/>
              </w:rPr>
            </w:pPr>
            <w:sdt>
              <w:sdtPr>
                <w:rPr>
                  <w:rFonts w:ascii="Arial" w:hAnsi="Arial" w:cs="Arial"/>
                  <w:b/>
                </w:rPr>
                <w:id w:val="311691320"/>
                <w14:checkbox>
                  <w14:checked w14:val="0"/>
                  <w14:checkedState w14:val="2612" w14:font="MS Gothic"/>
                  <w14:uncheckedState w14:val="2610" w14:font="MS Gothic"/>
                </w14:checkbox>
              </w:sdtPr>
              <w:sdtContent>
                <w:r w:rsidR="001E6807" w:rsidRPr="0084694E">
                  <w:rPr>
                    <w:rFonts w:ascii="MS Gothic" w:eastAsia="MS Gothic" w:hAnsi="MS Gothic" w:cs="Arial" w:hint="eastAsia"/>
                    <w:b/>
                    <w:sz w:val="24"/>
                    <w:szCs w:val="24"/>
                  </w:rPr>
                  <w:t>☐</w:t>
                </w:r>
              </w:sdtContent>
            </w:sdt>
            <w:r w:rsidR="001E6807" w:rsidRPr="0084694E">
              <w:rPr>
                <w:rFonts w:ascii="Arial" w:hAnsi="Arial" w:cs="Arial"/>
                <w:sz w:val="24"/>
                <w:szCs w:val="24"/>
              </w:rPr>
              <w:t xml:space="preserve"> - complete section 5 </w:t>
            </w:r>
          </w:p>
        </w:tc>
      </w:tr>
      <w:tr w:rsidR="001E6807" w:rsidRPr="0084694E" w14:paraId="0399B2EE" w14:textId="77777777" w:rsidTr="00804F14">
        <w:trPr>
          <w:trHeight w:val="293"/>
        </w:trPr>
        <w:tc>
          <w:tcPr>
            <w:tcW w:w="2306" w:type="pct"/>
            <w:shd w:val="clear" w:color="auto" w:fill="E6EAEE"/>
            <w:vAlign w:val="center"/>
          </w:tcPr>
          <w:p w14:paraId="7A871319" w14:textId="77777777" w:rsidR="001E6807" w:rsidRPr="0084694E" w:rsidRDefault="001E6807" w:rsidP="00D65176">
            <w:pPr>
              <w:spacing w:before="120" w:after="120" w:line="276" w:lineRule="auto"/>
              <w:rPr>
                <w:rFonts w:ascii="Arial" w:hAnsi="Arial" w:cs="Arial"/>
                <w:sz w:val="24"/>
                <w:szCs w:val="24"/>
              </w:rPr>
            </w:pPr>
            <w:r w:rsidRPr="0084694E">
              <w:rPr>
                <w:rFonts w:ascii="Arial" w:hAnsi="Arial" w:cs="Arial"/>
                <w:sz w:val="24"/>
                <w:szCs w:val="24"/>
              </w:rPr>
              <w:t>Dispose of radioactive waste on your site</w:t>
            </w:r>
          </w:p>
        </w:tc>
        <w:tc>
          <w:tcPr>
            <w:tcW w:w="2694" w:type="pct"/>
            <w:vAlign w:val="center"/>
          </w:tcPr>
          <w:p w14:paraId="2AF49235" w14:textId="77777777" w:rsidR="001E6807" w:rsidRPr="0084694E" w:rsidRDefault="00000000" w:rsidP="00BB73E3">
            <w:pPr>
              <w:spacing w:before="120" w:after="120" w:line="276" w:lineRule="auto"/>
              <w:rPr>
                <w:rFonts w:ascii="Arial" w:hAnsi="Arial" w:cs="Arial"/>
                <w:sz w:val="24"/>
                <w:szCs w:val="24"/>
              </w:rPr>
            </w:pPr>
            <w:sdt>
              <w:sdtPr>
                <w:rPr>
                  <w:rFonts w:ascii="Arial" w:hAnsi="Arial" w:cs="Arial"/>
                  <w:b/>
                  <w:bCs/>
                </w:rPr>
                <w:id w:val="1044868845"/>
                <w14:checkbox>
                  <w14:checked w14:val="0"/>
                  <w14:checkedState w14:val="2612" w14:font="MS Gothic"/>
                  <w14:uncheckedState w14:val="2610" w14:font="MS Gothic"/>
                </w14:checkbox>
              </w:sdtPr>
              <w:sdtContent>
                <w:r w:rsidR="001E6807" w:rsidRPr="0084694E">
                  <w:rPr>
                    <w:rFonts w:ascii="MS Gothic" w:eastAsia="MS Gothic" w:hAnsi="MS Gothic" w:cs="Arial" w:hint="eastAsia"/>
                    <w:b/>
                    <w:bCs/>
                    <w:sz w:val="24"/>
                    <w:szCs w:val="24"/>
                  </w:rPr>
                  <w:t>☐</w:t>
                </w:r>
              </w:sdtContent>
            </w:sdt>
            <w:r w:rsidR="001E6807" w:rsidRPr="0084694E">
              <w:rPr>
                <w:rFonts w:ascii="Arial" w:hAnsi="Arial" w:cs="Arial"/>
                <w:sz w:val="24"/>
                <w:szCs w:val="24"/>
              </w:rPr>
              <w:t xml:space="preserve"> - complete section 6</w:t>
            </w:r>
          </w:p>
        </w:tc>
      </w:tr>
      <w:tr w:rsidR="001E6807" w:rsidRPr="0084694E" w14:paraId="7982489B" w14:textId="77777777" w:rsidTr="00804F14">
        <w:trPr>
          <w:trHeight w:val="293"/>
        </w:trPr>
        <w:tc>
          <w:tcPr>
            <w:tcW w:w="2306" w:type="pct"/>
            <w:shd w:val="clear" w:color="auto" w:fill="E6EAEE"/>
            <w:vAlign w:val="center"/>
          </w:tcPr>
          <w:p w14:paraId="3A72065D" w14:textId="77777777" w:rsidR="001E6807" w:rsidRPr="0084694E" w:rsidRDefault="001E6807" w:rsidP="00D65176">
            <w:pPr>
              <w:spacing w:before="120" w:after="120" w:line="276" w:lineRule="auto"/>
              <w:rPr>
                <w:rFonts w:ascii="Arial" w:hAnsi="Arial" w:cs="Arial"/>
                <w:sz w:val="24"/>
                <w:szCs w:val="24"/>
              </w:rPr>
            </w:pPr>
            <w:r w:rsidRPr="0084694E">
              <w:rPr>
                <w:rFonts w:ascii="Arial" w:hAnsi="Arial" w:cs="Arial"/>
                <w:sz w:val="24"/>
                <w:szCs w:val="24"/>
              </w:rPr>
              <w:t>Receive radioactive waste</w:t>
            </w:r>
            <w:r w:rsidRPr="0084694E">
              <w:rPr>
                <w:rFonts w:ascii="Arial" w:eastAsia="Arial" w:hAnsi="Arial" w:cs="Arial"/>
                <w:sz w:val="24"/>
                <w:szCs w:val="24"/>
              </w:rPr>
              <w:t>, contaminated items,</w:t>
            </w:r>
            <w:r w:rsidRPr="0084694E">
              <w:rPr>
                <w:rFonts w:ascii="Arial" w:hAnsi="Arial" w:cs="Arial"/>
                <w:sz w:val="24"/>
                <w:szCs w:val="24"/>
              </w:rPr>
              <w:t xml:space="preserve"> or samples from another person</w:t>
            </w:r>
          </w:p>
        </w:tc>
        <w:tc>
          <w:tcPr>
            <w:tcW w:w="2694" w:type="pct"/>
            <w:vAlign w:val="center"/>
          </w:tcPr>
          <w:p w14:paraId="436AF693" w14:textId="77777777" w:rsidR="001E6807" w:rsidRPr="0084694E" w:rsidRDefault="00000000" w:rsidP="00BB73E3">
            <w:pPr>
              <w:spacing w:before="120" w:after="120" w:line="276" w:lineRule="auto"/>
              <w:rPr>
                <w:rFonts w:ascii="Arial" w:hAnsi="Arial" w:cs="Arial"/>
                <w:sz w:val="24"/>
                <w:szCs w:val="24"/>
              </w:rPr>
            </w:pPr>
            <w:sdt>
              <w:sdtPr>
                <w:rPr>
                  <w:rFonts w:ascii="Arial" w:hAnsi="Arial" w:cs="Arial"/>
                  <w:b/>
                  <w:bCs/>
                </w:rPr>
                <w:id w:val="-2046351673"/>
                <w14:checkbox>
                  <w14:checked w14:val="0"/>
                  <w14:checkedState w14:val="2612" w14:font="MS Gothic"/>
                  <w14:uncheckedState w14:val="2610" w14:font="MS Gothic"/>
                </w14:checkbox>
              </w:sdtPr>
              <w:sdtContent>
                <w:r w:rsidR="001E6807" w:rsidRPr="0084694E">
                  <w:rPr>
                    <w:rFonts w:ascii="MS Gothic" w:eastAsia="MS Gothic" w:hAnsi="MS Gothic" w:cs="Arial" w:hint="eastAsia"/>
                    <w:b/>
                    <w:bCs/>
                    <w:sz w:val="24"/>
                    <w:szCs w:val="24"/>
                  </w:rPr>
                  <w:t>☐</w:t>
                </w:r>
              </w:sdtContent>
            </w:sdt>
            <w:r w:rsidR="001E6807" w:rsidRPr="0084694E">
              <w:rPr>
                <w:rFonts w:ascii="Arial" w:hAnsi="Arial" w:cs="Arial"/>
                <w:sz w:val="24"/>
                <w:szCs w:val="24"/>
              </w:rPr>
              <w:t xml:space="preserve"> - complete section 7 </w:t>
            </w:r>
          </w:p>
        </w:tc>
      </w:tr>
      <w:tr w:rsidR="001E6807" w:rsidRPr="0084694E" w14:paraId="1B80F108" w14:textId="77777777" w:rsidTr="00804F14">
        <w:trPr>
          <w:trHeight w:val="293"/>
        </w:trPr>
        <w:tc>
          <w:tcPr>
            <w:tcW w:w="2306" w:type="pct"/>
            <w:shd w:val="clear" w:color="auto" w:fill="E6EAEE"/>
            <w:vAlign w:val="center"/>
          </w:tcPr>
          <w:p w14:paraId="16284F08" w14:textId="77777777" w:rsidR="001E6807" w:rsidRPr="0084694E" w:rsidRDefault="001E6807" w:rsidP="00D65176">
            <w:pPr>
              <w:spacing w:before="120" w:after="120" w:line="276" w:lineRule="auto"/>
              <w:rPr>
                <w:rFonts w:ascii="Arial" w:hAnsi="Arial" w:cs="Arial"/>
                <w:sz w:val="24"/>
                <w:szCs w:val="24"/>
              </w:rPr>
            </w:pPr>
            <w:r w:rsidRPr="0084694E">
              <w:rPr>
                <w:rFonts w:ascii="Arial" w:hAnsi="Arial" w:cs="Arial"/>
                <w:sz w:val="24"/>
                <w:szCs w:val="24"/>
              </w:rPr>
              <w:t>Radioactive waste disposals to the offshore environment</w:t>
            </w:r>
          </w:p>
        </w:tc>
        <w:tc>
          <w:tcPr>
            <w:tcW w:w="2694" w:type="pct"/>
            <w:vAlign w:val="center"/>
          </w:tcPr>
          <w:p w14:paraId="236CAEF7" w14:textId="77777777" w:rsidR="001E6807" w:rsidRPr="0084694E" w:rsidRDefault="00000000" w:rsidP="00BB73E3">
            <w:pPr>
              <w:spacing w:before="120" w:after="120" w:line="276" w:lineRule="auto"/>
              <w:rPr>
                <w:rFonts w:ascii="MS Gothic" w:eastAsia="MS Gothic" w:hAnsi="MS Gothic" w:cs="MS Gothic"/>
                <w:sz w:val="24"/>
                <w:szCs w:val="24"/>
              </w:rPr>
            </w:pPr>
            <w:sdt>
              <w:sdtPr>
                <w:rPr>
                  <w:rFonts w:ascii="Arial" w:hAnsi="Arial" w:cs="Arial"/>
                  <w:b/>
                  <w:bCs/>
                </w:rPr>
                <w:id w:val="1279142520"/>
                <w14:checkbox>
                  <w14:checked w14:val="0"/>
                  <w14:checkedState w14:val="2612" w14:font="MS Gothic"/>
                  <w14:uncheckedState w14:val="2610" w14:font="MS Gothic"/>
                </w14:checkbox>
              </w:sdtPr>
              <w:sdtContent>
                <w:r w:rsidR="001E6807" w:rsidRPr="0084694E">
                  <w:rPr>
                    <w:rFonts w:ascii="MS Gothic" w:eastAsia="MS Gothic" w:hAnsi="MS Gothic" w:cs="Arial" w:hint="eastAsia"/>
                    <w:b/>
                    <w:bCs/>
                    <w:sz w:val="24"/>
                    <w:szCs w:val="24"/>
                  </w:rPr>
                  <w:t>☐</w:t>
                </w:r>
              </w:sdtContent>
            </w:sdt>
            <w:r w:rsidR="001E6807" w:rsidRPr="0084694E">
              <w:rPr>
                <w:rFonts w:ascii="Arial" w:hAnsi="Arial" w:cs="Arial"/>
                <w:sz w:val="24"/>
                <w:szCs w:val="24"/>
              </w:rPr>
              <w:t xml:space="preserve"> - complete section 8</w:t>
            </w:r>
          </w:p>
        </w:tc>
      </w:tr>
      <w:tr w:rsidR="001E6807" w:rsidRPr="0084694E" w14:paraId="3FE63FFA" w14:textId="77777777" w:rsidTr="00804F14">
        <w:trPr>
          <w:trHeight w:val="293"/>
        </w:trPr>
        <w:tc>
          <w:tcPr>
            <w:tcW w:w="2306" w:type="pct"/>
            <w:shd w:val="clear" w:color="auto" w:fill="E6EAEE"/>
            <w:vAlign w:val="center"/>
          </w:tcPr>
          <w:p w14:paraId="3CAB7555" w14:textId="77777777" w:rsidR="001E6807" w:rsidRPr="0084694E" w:rsidRDefault="001E6807" w:rsidP="00BB73E3">
            <w:pPr>
              <w:spacing w:before="120" w:after="120" w:line="276" w:lineRule="auto"/>
              <w:rPr>
                <w:rFonts w:ascii="Arial" w:hAnsi="Arial" w:cs="Arial"/>
                <w:sz w:val="24"/>
                <w:szCs w:val="24"/>
              </w:rPr>
            </w:pPr>
            <w:r w:rsidRPr="0084694E">
              <w:rPr>
                <w:rFonts w:ascii="Arial" w:hAnsi="Arial" w:cs="Arial"/>
                <w:sz w:val="24"/>
                <w:szCs w:val="24"/>
              </w:rPr>
              <w:t>Other, please give details</w:t>
            </w:r>
          </w:p>
        </w:tc>
        <w:tc>
          <w:tcPr>
            <w:tcW w:w="2694" w:type="pct"/>
            <w:vAlign w:val="center"/>
          </w:tcPr>
          <w:p w14:paraId="18C104EA" w14:textId="3335E336" w:rsidR="001E6807" w:rsidRPr="00DE1C58" w:rsidRDefault="001E6807" w:rsidP="00BB73E3">
            <w:pPr>
              <w:spacing w:before="120" w:after="120" w:line="276" w:lineRule="auto"/>
              <w:rPr>
                <w:rFonts w:ascii="Arial" w:hAnsi="Arial" w:cs="Arial"/>
                <w:bCs/>
                <w:sz w:val="20"/>
                <w:szCs w:val="20"/>
              </w:rPr>
            </w:pPr>
          </w:p>
        </w:tc>
      </w:tr>
    </w:tbl>
    <w:p w14:paraId="7892A64B" w14:textId="77777777" w:rsidR="001E6807" w:rsidRDefault="001E6807" w:rsidP="00AE1DFE">
      <w:pPr>
        <w:spacing w:line="240" w:lineRule="auto"/>
        <w:rPr>
          <w:rFonts w:ascii="Arial" w:eastAsia="Times New Roman" w:hAnsi="Arial" w:cs="Arial"/>
        </w:rPr>
      </w:pPr>
    </w:p>
    <w:p w14:paraId="7A4248CC" w14:textId="77777777" w:rsidR="00DD7B2D" w:rsidRDefault="00DD7B2D" w:rsidP="00AE1DFE">
      <w:pPr>
        <w:spacing w:line="240" w:lineRule="auto"/>
        <w:rPr>
          <w:rFonts w:ascii="Arial" w:eastAsia="Times New Roman" w:hAnsi="Arial" w:cs="Arial"/>
        </w:rPr>
      </w:pPr>
    </w:p>
    <w:p w14:paraId="1831D516" w14:textId="58C56BD8" w:rsidR="009A0AAD" w:rsidRPr="009A0AAD" w:rsidRDefault="009A0AAD" w:rsidP="00804F14">
      <w:pPr>
        <w:spacing w:before="120" w:after="120"/>
        <w:ind w:left="851" w:hanging="851"/>
        <w:rPr>
          <w:rFonts w:ascii="Arial" w:hAnsi="Arial" w:cs="Arial"/>
          <w:bCs/>
        </w:rPr>
      </w:pPr>
      <w:r w:rsidRPr="009A0AAD">
        <w:rPr>
          <w:rFonts w:ascii="Arial" w:hAnsi="Arial" w:cs="Arial"/>
          <w:b/>
        </w:rPr>
        <w:t xml:space="preserve">2c. </w:t>
      </w:r>
      <w:r>
        <w:rPr>
          <w:rFonts w:ascii="Arial" w:hAnsi="Arial" w:cs="Arial"/>
          <w:b/>
        </w:rPr>
        <w:tab/>
      </w:r>
      <w:r w:rsidRPr="009A0AAD">
        <w:rPr>
          <w:rFonts w:ascii="Arial" w:hAnsi="Arial" w:cs="Arial"/>
          <w:bCs/>
        </w:rPr>
        <w:t>For any radioactive waste generated, please describe the means considered for:</w:t>
      </w:r>
    </w:p>
    <w:p w14:paraId="4AC8639D" w14:textId="77777777" w:rsidR="009A0AAD" w:rsidRPr="009A0AAD" w:rsidRDefault="009A0AAD" w:rsidP="00804F14">
      <w:pPr>
        <w:pStyle w:val="ListParagraph"/>
        <w:numPr>
          <w:ilvl w:val="0"/>
          <w:numId w:val="14"/>
        </w:numPr>
        <w:spacing w:before="120" w:after="120" w:line="360" w:lineRule="auto"/>
        <w:ind w:left="1276" w:hanging="425"/>
        <w:contextualSpacing w:val="0"/>
        <w:rPr>
          <w:rFonts w:ascii="Arial" w:hAnsi="Arial" w:cs="Arial"/>
          <w:bCs/>
          <w:sz w:val="24"/>
          <w:szCs w:val="24"/>
        </w:rPr>
      </w:pPr>
      <w:r w:rsidRPr="009A0AAD">
        <w:rPr>
          <w:rFonts w:ascii="Arial" w:hAnsi="Arial" w:cs="Arial"/>
          <w:bCs/>
          <w:sz w:val="24"/>
          <w:szCs w:val="24"/>
        </w:rPr>
        <w:t>minimising the volume and activity of waste requiring transfer disposal; and</w:t>
      </w:r>
    </w:p>
    <w:p w14:paraId="04A267D6" w14:textId="77777777" w:rsidR="009A0AAD" w:rsidRPr="009A0AAD" w:rsidRDefault="009A0AAD" w:rsidP="00804F14">
      <w:pPr>
        <w:pStyle w:val="ListParagraph"/>
        <w:numPr>
          <w:ilvl w:val="0"/>
          <w:numId w:val="14"/>
        </w:numPr>
        <w:spacing w:before="120" w:after="120" w:line="360" w:lineRule="auto"/>
        <w:ind w:left="1276" w:hanging="425"/>
        <w:contextualSpacing w:val="0"/>
        <w:rPr>
          <w:rFonts w:ascii="Arial" w:hAnsi="Arial" w:cs="Arial"/>
          <w:bCs/>
          <w:sz w:val="24"/>
          <w:szCs w:val="24"/>
        </w:rPr>
      </w:pPr>
      <w:r w:rsidRPr="009A0AAD">
        <w:rPr>
          <w:rFonts w:ascii="Arial" w:hAnsi="Arial" w:cs="Arial"/>
          <w:bCs/>
          <w:sz w:val="24"/>
          <w:szCs w:val="24"/>
        </w:rPr>
        <w:t>minimising the impact to the environment of waste disposals.</w:t>
      </w:r>
    </w:p>
    <w:p w14:paraId="056F5BA7" w14:textId="75837B34" w:rsidR="00B27E15" w:rsidRPr="00B27E15" w:rsidRDefault="00B27E15" w:rsidP="00B27E15">
      <w:pPr>
        <w:pStyle w:val="ListParagraph"/>
        <w:spacing w:after="240"/>
        <w:ind w:left="851"/>
        <w:rPr>
          <w:rFonts w:ascii="Arial" w:hAnsi="Arial" w:cs="Arial"/>
          <w:iCs/>
          <w:sz w:val="24"/>
          <w:szCs w:val="24"/>
        </w:rPr>
      </w:pPr>
      <w:r w:rsidRPr="00B27E15">
        <w:rPr>
          <w:rFonts w:ascii="Arial" w:hAnsi="Arial" w:cs="Arial"/>
          <w:iCs/>
          <w:sz w:val="24"/>
          <w:szCs w:val="24"/>
        </w:rPr>
        <w:t xml:space="preserve">(see page </w:t>
      </w:r>
      <w:r w:rsidR="005C7B3C">
        <w:rPr>
          <w:rFonts w:ascii="Arial" w:hAnsi="Arial" w:cs="Arial"/>
          <w:iCs/>
          <w:sz w:val="24"/>
          <w:szCs w:val="24"/>
        </w:rPr>
        <w:t>1</w:t>
      </w:r>
      <w:r w:rsidR="00E036FD">
        <w:rPr>
          <w:rFonts w:ascii="Arial" w:hAnsi="Arial" w:cs="Arial"/>
          <w:iCs/>
          <w:sz w:val="24"/>
          <w:szCs w:val="24"/>
        </w:rPr>
        <w:t>3</w:t>
      </w:r>
      <w:r w:rsidRPr="00B27E15">
        <w:rPr>
          <w:rFonts w:ascii="Arial" w:hAnsi="Arial" w:cs="Arial"/>
          <w:iCs/>
          <w:sz w:val="24"/>
          <w:szCs w:val="24"/>
        </w:rPr>
        <w:t xml:space="preserve"> of application 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c"/>
        <w:tblDescription w:val="descibe how any generated waste will be minimised for disposal and regarding impact on the environment"/>
      </w:tblPr>
      <w:tblGrid>
        <w:gridCol w:w="10212"/>
      </w:tblGrid>
      <w:tr w:rsidR="009A0AAD" w:rsidRPr="0084694E" w14:paraId="6C2626AF" w14:textId="77777777" w:rsidTr="00804F14">
        <w:tc>
          <w:tcPr>
            <w:tcW w:w="5000" w:type="pct"/>
          </w:tcPr>
          <w:p w14:paraId="2D2B2B3A" w14:textId="4D805F4E" w:rsidR="009A0AAD" w:rsidRPr="000D1BFA" w:rsidRDefault="009A0AAD" w:rsidP="00BB73E3">
            <w:pPr>
              <w:spacing w:before="120" w:after="120" w:line="276" w:lineRule="auto"/>
              <w:rPr>
                <w:rFonts w:ascii="Arial" w:hAnsi="Arial" w:cs="Arial"/>
                <w:bCs/>
                <w:sz w:val="20"/>
                <w:szCs w:val="20"/>
              </w:rPr>
            </w:pPr>
          </w:p>
        </w:tc>
      </w:tr>
    </w:tbl>
    <w:p w14:paraId="54DA924E" w14:textId="77777777" w:rsidR="00AE1DFE" w:rsidRDefault="00AE1DFE" w:rsidP="00DD7B2D">
      <w:pPr>
        <w:spacing w:line="240" w:lineRule="auto"/>
        <w:rPr>
          <w:rFonts w:ascii="Arial" w:eastAsia="Times New Roman" w:hAnsi="Arial" w:cs="Arial"/>
        </w:rPr>
      </w:pPr>
    </w:p>
    <w:p w14:paraId="3FF7D219" w14:textId="77777777" w:rsidR="00EF7428" w:rsidRPr="00AE1DFE" w:rsidRDefault="00EF7428" w:rsidP="00DD7B2D">
      <w:pPr>
        <w:spacing w:line="240" w:lineRule="auto"/>
        <w:rPr>
          <w:rFonts w:ascii="Arial" w:eastAsia="Times New Roman" w:hAnsi="Arial" w:cs="Arial"/>
        </w:rPr>
      </w:pPr>
    </w:p>
    <w:p w14:paraId="5F394D20" w14:textId="5F3E66AC" w:rsidR="009A0AAD" w:rsidRPr="009A0AAD" w:rsidRDefault="009A0AAD" w:rsidP="00804F14">
      <w:pPr>
        <w:spacing w:before="120" w:after="120"/>
        <w:ind w:left="851" w:hanging="851"/>
        <w:rPr>
          <w:rFonts w:ascii="Arial" w:hAnsi="Arial" w:cs="Arial"/>
          <w:b/>
        </w:rPr>
      </w:pPr>
      <w:r w:rsidRPr="009A0AAD">
        <w:rPr>
          <w:rFonts w:ascii="Arial" w:hAnsi="Arial" w:cs="Arial"/>
          <w:b/>
        </w:rPr>
        <w:t xml:space="preserve">2d. </w:t>
      </w:r>
      <w:r>
        <w:rPr>
          <w:rFonts w:ascii="Arial" w:hAnsi="Arial" w:cs="Arial"/>
          <w:b/>
        </w:rPr>
        <w:tab/>
      </w:r>
      <w:r w:rsidRPr="009A0AAD">
        <w:rPr>
          <w:rFonts w:ascii="Arial" w:hAnsi="Arial" w:cs="Arial"/>
          <w:bCs/>
        </w:rPr>
        <w:t>Have you submitted a transboundary consideration assessment considering whether plans to dispose of radioactive waste are liable to result in the radioactive contamination, significant from the point of view of health, of water, soil, or airspace of notifiable countries?</w:t>
      </w:r>
    </w:p>
    <w:p w14:paraId="40BD65BE" w14:textId="1FB71FE7" w:rsidR="00B27E15" w:rsidRDefault="00B27E15" w:rsidP="00B27E1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C13C9B">
        <w:rPr>
          <w:rFonts w:ascii="Arial" w:hAnsi="Arial" w:cs="Arial"/>
          <w:iCs/>
        </w:rPr>
        <w:t>1</w:t>
      </w:r>
      <w:r w:rsidR="00E036FD">
        <w:rPr>
          <w:rFonts w:ascii="Arial" w:hAnsi="Arial" w:cs="Arial"/>
          <w:iCs/>
        </w:rPr>
        <w:t>4</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d"/>
        <w:tblDescription w:val="select yes or no regarding whether a transboundary assessment is required and if not explain why "/>
      </w:tblPr>
      <w:tblGrid>
        <w:gridCol w:w="10212"/>
      </w:tblGrid>
      <w:tr w:rsidR="009A0AAD" w:rsidRPr="0084694E" w14:paraId="0DAF4874" w14:textId="77777777" w:rsidTr="00804F14">
        <w:tc>
          <w:tcPr>
            <w:tcW w:w="5000" w:type="pct"/>
          </w:tcPr>
          <w:p w14:paraId="6C4D7631" w14:textId="77777777" w:rsidR="009A0AAD" w:rsidRDefault="009A0AAD" w:rsidP="00DA3E2D">
            <w:pPr>
              <w:spacing w:before="120" w:after="120"/>
              <w:jc w:val="both"/>
              <w:rPr>
                <w:rFonts w:ascii="Arial" w:hAnsi="Arial" w:cs="Arial"/>
                <w:bCs/>
                <w:sz w:val="24"/>
                <w:szCs w:val="24"/>
              </w:rPr>
            </w:pPr>
            <w:bookmarkStart w:id="0" w:name="_Hlk88578419"/>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Cs/>
                </w:rPr>
                <w:id w:val="2132974423"/>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Cs/>
                </w:rPr>
                <w:id w:val="-1085143302"/>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p>
          <w:p w14:paraId="72BC38D9" w14:textId="09866119" w:rsidR="009A0AAD" w:rsidRPr="0084694E" w:rsidRDefault="009A0AAD" w:rsidP="00DA3E2D">
            <w:pPr>
              <w:spacing w:before="120" w:after="120"/>
              <w:rPr>
                <w:rFonts w:ascii="Arial" w:hAnsi="Arial" w:cs="Arial"/>
                <w:sz w:val="24"/>
                <w:szCs w:val="24"/>
              </w:rPr>
            </w:pPr>
            <w:r w:rsidRPr="0084694E">
              <w:rPr>
                <w:rFonts w:ascii="Arial" w:hAnsi="Arial" w:cs="Arial"/>
                <w:sz w:val="24"/>
                <w:szCs w:val="24"/>
              </w:rPr>
              <w:t xml:space="preserve">If NO, please state </w:t>
            </w:r>
            <w:r>
              <w:rPr>
                <w:rFonts w:ascii="Arial" w:hAnsi="Arial" w:cs="Arial"/>
                <w:sz w:val="24"/>
                <w:szCs w:val="24"/>
              </w:rPr>
              <w:t xml:space="preserve">below </w:t>
            </w:r>
            <w:r w:rsidRPr="0084694E">
              <w:rPr>
                <w:rFonts w:ascii="Arial" w:hAnsi="Arial" w:cs="Arial"/>
                <w:sz w:val="24"/>
                <w:szCs w:val="24"/>
              </w:rPr>
              <w:t>the reason for not submitting a transboundary consideration assessment.</w:t>
            </w:r>
          </w:p>
          <w:p w14:paraId="39DDD132" w14:textId="0AD07E28" w:rsidR="009A0AAD" w:rsidRPr="000D1BFA" w:rsidRDefault="009A0AAD" w:rsidP="00BB73E3">
            <w:pPr>
              <w:spacing w:before="120" w:after="120" w:line="276" w:lineRule="auto"/>
              <w:rPr>
                <w:rFonts w:ascii="Arial" w:hAnsi="Arial" w:cs="Arial"/>
                <w:bCs/>
                <w:sz w:val="20"/>
                <w:szCs w:val="20"/>
              </w:rPr>
            </w:pPr>
          </w:p>
        </w:tc>
      </w:tr>
      <w:bookmarkEnd w:id="0"/>
    </w:tbl>
    <w:p w14:paraId="03F167BD" w14:textId="77777777" w:rsidR="00AE1DFE" w:rsidRDefault="00AE1DFE" w:rsidP="00DD7B2D">
      <w:pPr>
        <w:spacing w:line="240" w:lineRule="auto"/>
        <w:rPr>
          <w:rFonts w:ascii="Arial" w:eastAsia="Times New Roman" w:hAnsi="Arial" w:cs="Arial"/>
        </w:rPr>
      </w:pPr>
    </w:p>
    <w:p w14:paraId="465972E7" w14:textId="77777777" w:rsidR="00EF7428" w:rsidRDefault="00EF7428" w:rsidP="00DD7B2D">
      <w:pPr>
        <w:spacing w:line="240" w:lineRule="auto"/>
        <w:rPr>
          <w:rFonts w:ascii="Arial" w:eastAsia="Times New Roman" w:hAnsi="Arial" w:cs="Arial"/>
        </w:rPr>
      </w:pPr>
    </w:p>
    <w:p w14:paraId="7196359D" w14:textId="289E041F" w:rsidR="009A0AAD" w:rsidRPr="009A0AAD" w:rsidRDefault="009A0AAD" w:rsidP="00804F14">
      <w:pPr>
        <w:spacing w:before="120" w:after="120"/>
        <w:ind w:left="851" w:hanging="851"/>
        <w:rPr>
          <w:rFonts w:ascii="Arial" w:eastAsia="Arial" w:hAnsi="Arial" w:cs="Arial"/>
          <w:b/>
          <w:bCs/>
        </w:rPr>
      </w:pPr>
      <w:r w:rsidRPr="009A0AAD">
        <w:rPr>
          <w:rFonts w:ascii="Arial" w:hAnsi="Arial" w:cs="Arial"/>
          <w:b/>
          <w:bCs/>
        </w:rPr>
        <w:lastRenderedPageBreak/>
        <w:t>2e.</w:t>
      </w:r>
      <w:r w:rsidRPr="009A0AAD">
        <w:rPr>
          <w:b/>
          <w:bCs/>
        </w:rPr>
        <w:t xml:space="preserve"> </w:t>
      </w:r>
      <w:r>
        <w:rPr>
          <w:b/>
          <w:bCs/>
        </w:rPr>
        <w:tab/>
      </w:r>
      <w:r w:rsidRPr="009A0AAD">
        <w:rPr>
          <w:rFonts w:ascii="Arial" w:eastAsia="Arial" w:hAnsi="Arial" w:cs="Arial"/>
        </w:rPr>
        <w:t xml:space="preserve">Do you intend to transfer radioactive waste or contaminated items to a person </w:t>
      </w:r>
      <w:proofErr w:type="spellStart"/>
      <w:r w:rsidRPr="009A0AAD">
        <w:rPr>
          <w:rFonts w:ascii="Arial" w:eastAsia="Arial" w:hAnsi="Arial" w:cs="Arial"/>
        </w:rPr>
        <w:t>outwith</w:t>
      </w:r>
      <w:proofErr w:type="spellEnd"/>
      <w:r w:rsidRPr="009A0AAD">
        <w:rPr>
          <w:rFonts w:ascii="Arial" w:eastAsia="Arial" w:hAnsi="Arial" w:cs="Arial"/>
        </w:rPr>
        <w:t xml:space="preserve"> the United Kingdom?</w:t>
      </w:r>
      <w:r w:rsidRPr="009A0AAD">
        <w:rPr>
          <w:rFonts w:ascii="Arial" w:eastAsia="Arial" w:hAnsi="Arial" w:cs="Arial"/>
          <w:b/>
          <w:bCs/>
        </w:rPr>
        <w:t xml:space="preserve"> </w:t>
      </w:r>
    </w:p>
    <w:p w14:paraId="4AD3F8C5" w14:textId="2257DFFB" w:rsidR="00B27E15" w:rsidRDefault="00B27E15" w:rsidP="00B27E1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2809B1">
        <w:rPr>
          <w:rFonts w:ascii="Arial" w:hAnsi="Arial" w:cs="Arial"/>
          <w:iCs/>
        </w:rPr>
        <w:t>1</w:t>
      </w:r>
      <w:r w:rsidR="00B8296A">
        <w:rPr>
          <w:rFonts w:ascii="Arial" w:hAnsi="Arial" w:cs="Arial"/>
          <w:iCs/>
        </w:rPr>
        <w:t>6</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6A0" w:firstRow="1" w:lastRow="0" w:firstColumn="1" w:lastColumn="0" w:noHBand="1" w:noVBand="1"/>
        <w:tblCaption w:val="question 2e"/>
        <w:tblDescription w:val="confirm yes or no as to whether radioactive waste will be transferred outwith UK. If yes provide details"/>
      </w:tblPr>
      <w:tblGrid>
        <w:gridCol w:w="10212"/>
      </w:tblGrid>
      <w:tr w:rsidR="009A0AAD" w:rsidRPr="0084694E" w14:paraId="78E915A2" w14:textId="77777777" w:rsidTr="00804F14">
        <w:trPr>
          <w:trHeight w:val="300"/>
        </w:trPr>
        <w:tc>
          <w:tcPr>
            <w:tcW w:w="5000" w:type="pct"/>
          </w:tcPr>
          <w:p w14:paraId="31F433F7" w14:textId="77777777" w:rsidR="009A0AAD" w:rsidRDefault="009A0AAD" w:rsidP="00DA3E2D">
            <w:pPr>
              <w:spacing w:before="120" w:after="120"/>
              <w:rPr>
                <w:rFonts w:ascii="Arial" w:eastAsia="Arial" w:hAnsi="Arial" w:cs="Arial"/>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Cs/>
                </w:rPr>
                <w:id w:val="465167923"/>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Cs/>
                </w:rPr>
                <w:id w:val="-1429575420"/>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r w:rsidRPr="0084694E">
              <w:rPr>
                <w:rFonts w:ascii="Arial" w:eastAsia="Arial" w:hAnsi="Arial" w:cs="Arial"/>
                <w:sz w:val="24"/>
                <w:szCs w:val="24"/>
              </w:rPr>
              <w:t xml:space="preserve"> </w:t>
            </w:r>
          </w:p>
          <w:p w14:paraId="007A69F8" w14:textId="4ADD8058" w:rsidR="009A0AAD" w:rsidRPr="0084694E" w:rsidRDefault="009A0AAD" w:rsidP="00DA3E2D">
            <w:pPr>
              <w:spacing w:before="120" w:after="120"/>
              <w:rPr>
                <w:rFonts w:ascii="Arial" w:eastAsia="Arial" w:hAnsi="Arial" w:cs="Arial"/>
                <w:sz w:val="24"/>
                <w:szCs w:val="24"/>
              </w:rPr>
            </w:pPr>
            <w:r w:rsidRPr="0084694E">
              <w:rPr>
                <w:rFonts w:ascii="Arial" w:eastAsia="Arial" w:hAnsi="Arial" w:cs="Arial"/>
                <w:sz w:val="24"/>
                <w:szCs w:val="24"/>
              </w:rPr>
              <w:t>If YES, please provide details</w:t>
            </w:r>
            <w:r>
              <w:rPr>
                <w:rFonts w:ascii="Arial" w:eastAsia="Arial" w:hAnsi="Arial" w:cs="Arial"/>
                <w:sz w:val="24"/>
                <w:szCs w:val="24"/>
              </w:rPr>
              <w:t xml:space="preserve"> below</w:t>
            </w:r>
            <w:r w:rsidRPr="0084694E">
              <w:rPr>
                <w:rFonts w:ascii="Arial" w:eastAsia="Arial" w:hAnsi="Arial" w:cs="Arial"/>
                <w:sz w:val="24"/>
                <w:szCs w:val="24"/>
              </w:rPr>
              <w:t>:</w:t>
            </w:r>
          </w:p>
          <w:p w14:paraId="733FFD66" w14:textId="736D4BE1" w:rsidR="009A0AAD" w:rsidRPr="000B1C3A" w:rsidRDefault="009A0AAD" w:rsidP="00BB73E3">
            <w:pPr>
              <w:spacing w:before="120" w:after="120" w:line="276" w:lineRule="auto"/>
              <w:rPr>
                <w:rFonts w:ascii="Arial" w:hAnsi="Arial" w:cs="Arial"/>
                <w:bCs/>
                <w:sz w:val="20"/>
                <w:szCs w:val="20"/>
              </w:rPr>
            </w:pPr>
          </w:p>
        </w:tc>
      </w:tr>
    </w:tbl>
    <w:p w14:paraId="39330BBE" w14:textId="77777777" w:rsidR="00836BC4" w:rsidRDefault="00836BC4" w:rsidP="00AE1DFE">
      <w:pPr>
        <w:rPr>
          <w:rFonts w:ascii="Arial" w:eastAsia="Times New Roman" w:hAnsi="Arial" w:cs="Arial"/>
        </w:rPr>
      </w:pPr>
    </w:p>
    <w:p w14:paraId="76564E7D" w14:textId="361256F2" w:rsidR="00E62558" w:rsidRDefault="00E62558" w:rsidP="00AE1DFE">
      <w:pPr>
        <w:rPr>
          <w:rFonts w:ascii="Arial" w:eastAsia="Times New Roman" w:hAnsi="Arial" w:cs="Arial"/>
        </w:rPr>
      </w:pPr>
      <w:r>
        <w:rPr>
          <w:rFonts w:ascii="Arial" w:eastAsia="Times New Roman" w:hAnsi="Arial" w:cs="Arial"/>
        </w:rPr>
        <w:br w:type="page"/>
      </w:r>
    </w:p>
    <w:p w14:paraId="0D90B595" w14:textId="77777777" w:rsidR="00E62558" w:rsidRPr="003D6EDD" w:rsidRDefault="00E62558" w:rsidP="00E62558">
      <w:pPr>
        <w:pStyle w:val="Heading3"/>
        <w:spacing w:before="120" w:after="120" w:line="360" w:lineRule="auto"/>
        <w:rPr>
          <w:rFonts w:ascii="Arial" w:hAnsi="Arial" w:cs="Arial"/>
          <w:b w:val="0"/>
          <w:bCs/>
          <w:color w:val="auto"/>
          <w:szCs w:val="28"/>
        </w:rPr>
      </w:pPr>
      <w:r w:rsidRPr="003D6EDD">
        <w:rPr>
          <w:rFonts w:ascii="Arial" w:hAnsi="Arial" w:cs="Arial"/>
          <w:bCs/>
          <w:color w:val="auto"/>
          <w:szCs w:val="28"/>
        </w:rPr>
        <w:lastRenderedPageBreak/>
        <w:t>New permit applications only</w:t>
      </w:r>
    </w:p>
    <w:p w14:paraId="14FB64F2" w14:textId="77777777" w:rsidR="00E62558" w:rsidRDefault="00E62558" w:rsidP="00804F14">
      <w:pPr>
        <w:rPr>
          <w:rFonts w:ascii="Arial" w:hAnsi="Arial" w:cs="Arial"/>
        </w:rPr>
      </w:pPr>
      <w:r w:rsidRPr="003D6EDD">
        <w:rPr>
          <w:rFonts w:ascii="Arial" w:hAnsi="Arial" w:cs="Arial"/>
        </w:rPr>
        <w:t xml:space="preserve">The following questions only need to be completed for applications for a new permit. </w:t>
      </w:r>
    </w:p>
    <w:p w14:paraId="09B87A77" w14:textId="628DC0B5" w:rsidR="00E62558" w:rsidRPr="00E62558" w:rsidRDefault="00E62558" w:rsidP="00804F14">
      <w:pPr>
        <w:spacing w:before="120" w:after="120"/>
        <w:ind w:left="851" w:hanging="851"/>
        <w:rPr>
          <w:rFonts w:ascii="Arial" w:hAnsi="Arial" w:cs="Arial"/>
        </w:rPr>
      </w:pPr>
      <w:r w:rsidRPr="00E62558">
        <w:rPr>
          <w:rFonts w:ascii="Arial" w:hAnsi="Arial" w:cs="Arial"/>
          <w:b/>
          <w:bCs/>
        </w:rPr>
        <w:t xml:space="preserve">2f. </w:t>
      </w:r>
      <w:r>
        <w:rPr>
          <w:rFonts w:ascii="Arial" w:hAnsi="Arial" w:cs="Arial"/>
          <w:b/>
          <w:bCs/>
        </w:rPr>
        <w:tab/>
      </w:r>
      <w:r w:rsidRPr="00E62558">
        <w:rPr>
          <w:rFonts w:ascii="Arial" w:hAnsi="Arial" w:cs="Arial"/>
        </w:rPr>
        <w:t xml:space="preserve">Please provide information on who is responsible and the organisational arrangements for protection and safety </w:t>
      </w:r>
      <w:r w:rsidR="008D2F24" w:rsidRPr="00E62558">
        <w:rPr>
          <w:rFonts w:ascii="Arial" w:hAnsi="Arial" w:cs="Arial"/>
        </w:rPr>
        <w:t>regarding</w:t>
      </w:r>
      <w:r w:rsidRPr="00E62558">
        <w:rPr>
          <w:rFonts w:ascii="Arial" w:hAnsi="Arial" w:cs="Arial"/>
        </w:rPr>
        <w:t xml:space="preserve"> public exposure from the management of the radioactive substances. </w:t>
      </w:r>
    </w:p>
    <w:p w14:paraId="2C7D6D3A" w14:textId="2C55C76A" w:rsidR="00B27E15" w:rsidRDefault="00B27E15" w:rsidP="00B27E1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E01B73">
        <w:rPr>
          <w:rFonts w:ascii="Arial" w:hAnsi="Arial" w:cs="Arial"/>
          <w:iCs/>
        </w:rPr>
        <w:t>1</w:t>
      </w:r>
      <w:r w:rsidR="00B8296A">
        <w:rPr>
          <w:rFonts w:ascii="Arial" w:hAnsi="Arial" w:cs="Arial"/>
          <w:iCs/>
        </w:rPr>
        <w:t>7</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f"/>
        <w:tblDescription w:val="detail arrangments and responsibilities regarding management of radioactive substances and protection regarding public exposure."/>
      </w:tblPr>
      <w:tblGrid>
        <w:gridCol w:w="10212"/>
      </w:tblGrid>
      <w:tr w:rsidR="00E62558" w:rsidRPr="0084694E" w14:paraId="521B0E22" w14:textId="77777777" w:rsidTr="00804F14">
        <w:tc>
          <w:tcPr>
            <w:tcW w:w="5000" w:type="pct"/>
          </w:tcPr>
          <w:p w14:paraId="636C703F" w14:textId="0E094555" w:rsidR="00E62558" w:rsidRPr="00DB291C" w:rsidRDefault="00E62558" w:rsidP="00BB73E3">
            <w:pPr>
              <w:spacing w:before="120" w:after="120" w:line="276" w:lineRule="auto"/>
              <w:rPr>
                <w:rFonts w:ascii="Arial" w:hAnsi="Arial" w:cs="Arial"/>
                <w:bCs/>
                <w:sz w:val="20"/>
                <w:szCs w:val="20"/>
              </w:rPr>
            </w:pPr>
          </w:p>
        </w:tc>
      </w:tr>
    </w:tbl>
    <w:p w14:paraId="680E02C6" w14:textId="3A5E2D9A" w:rsidR="00AE1DFE" w:rsidRPr="00AE1DFE" w:rsidRDefault="00AE1DFE" w:rsidP="00AE1DFE">
      <w:pPr>
        <w:rPr>
          <w:rFonts w:ascii="Arial" w:eastAsia="Times New Roman" w:hAnsi="Arial" w:cs="Arial"/>
        </w:rPr>
      </w:pPr>
    </w:p>
    <w:p w14:paraId="21E4235E" w14:textId="27EB4CDB" w:rsidR="00E62558" w:rsidRPr="00E62558" w:rsidRDefault="00E62558" w:rsidP="00804F14">
      <w:pPr>
        <w:spacing w:before="120" w:after="120"/>
        <w:ind w:left="851" w:hanging="851"/>
        <w:rPr>
          <w:rFonts w:ascii="Arial" w:hAnsi="Arial" w:cs="Arial"/>
        </w:rPr>
      </w:pPr>
      <w:r w:rsidRPr="00E62558">
        <w:rPr>
          <w:rFonts w:ascii="Arial" w:hAnsi="Arial" w:cs="Arial"/>
          <w:b/>
          <w:bCs/>
        </w:rPr>
        <w:t xml:space="preserve">2g. </w:t>
      </w:r>
      <w:r>
        <w:rPr>
          <w:rFonts w:ascii="Arial" w:hAnsi="Arial" w:cs="Arial"/>
          <w:b/>
          <w:bCs/>
        </w:rPr>
        <w:tab/>
      </w:r>
      <w:r w:rsidRPr="00E62558">
        <w:rPr>
          <w:rFonts w:ascii="Arial" w:hAnsi="Arial" w:cs="Arial"/>
        </w:rPr>
        <w:t xml:space="preserve">Please provide information on the competencies and training of staff involved in managing the radioactive substances. </w:t>
      </w:r>
    </w:p>
    <w:p w14:paraId="49092ED0" w14:textId="4FA92D33" w:rsidR="00B27E15" w:rsidRDefault="00B27E15" w:rsidP="00B27E1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E01B73">
        <w:rPr>
          <w:rFonts w:ascii="Arial" w:hAnsi="Arial" w:cs="Arial"/>
          <w:iCs/>
        </w:rPr>
        <w:t>1</w:t>
      </w:r>
      <w:r w:rsidR="00B8296A">
        <w:rPr>
          <w:rFonts w:ascii="Arial" w:hAnsi="Arial" w:cs="Arial"/>
          <w:iCs/>
        </w:rPr>
        <w:t>8</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g"/>
        <w:tblDescription w:val="detail staff training &amp; competencies in relation to radioactive substances"/>
      </w:tblPr>
      <w:tblGrid>
        <w:gridCol w:w="10212"/>
      </w:tblGrid>
      <w:tr w:rsidR="00E62558" w:rsidRPr="0084694E" w14:paraId="23BA9DF5" w14:textId="77777777" w:rsidTr="00804F14">
        <w:tc>
          <w:tcPr>
            <w:tcW w:w="5000" w:type="pct"/>
          </w:tcPr>
          <w:p w14:paraId="165A5D51" w14:textId="2CA98DF5" w:rsidR="00E62558" w:rsidRPr="00DB291C" w:rsidRDefault="00E62558" w:rsidP="00BB73E3">
            <w:pPr>
              <w:spacing w:before="120" w:after="120" w:line="276" w:lineRule="auto"/>
              <w:rPr>
                <w:rFonts w:ascii="Arial" w:hAnsi="Arial" w:cs="Arial"/>
                <w:bCs/>
                <w:sz w:val="20"/>
                <w:szCs w:val="20"/>
              </w:rPr>
            </w:pPr>
          </w:p>
        </w:tc>
      </w:tr>
    </w:tbl>
    <w:p w14:paraId="569143A9" w14:textId="77777777" w:rsidR="00AE1DFE" w:rsidRPr="00AE1DFE" w:rsidRDefault="00AE1DFE" w:rsidP="00AE1DFE">
      <w:pPr>
        <w:rPr>
          <w:rFonts w:ascii="Arial" w:eastAsia="Times New Roman" w:hAnsi="Arial" w:cs="Arial"/>
        </w:rPr>
      </w:pPr>
    </w:p>
    <w:p w14:paraId="543E1789" w14:textId="438CDEA3" w:rsidR="00E62558" w:rsidRPr="00E62558" w:rsidRDefault="00E62558" w:rsidP="00804F14">
      <w:pPr>
        <w:spacing w:before="120" w:after="120"/>
        <w:ind w:left="851" w:hanging="851"/>
        <w:rPr>
          <w:rFonts w:ascii="Arial" w:hAnsi="Arial" w:cs="Arial"/>
        </w:rPr>
      </w:pPr>
      <w:r w:rsidRPr="00E62558">
        <w:rPr>
          <w:rFonts w:ascii="Arial" w:hAnsi="Arial" w:cs="Arial"/>
          <w:b/>
          <w:bCs/>
        </w:rPr>
        <w:t xml:space="preserve">2h. </w:t>
      </w:r>
      <w:r>
        <w:rPr>
          <w:rFonts w:ascii="Arial" w:hAnsi="Arial" w:cs="Arial"/>
          <w:b/>
          <w:bCs/>
        </w:rPr>
        <w:tab/>
      </w:r>
      <w:r w:rsidRPr="00E62558">
        <w:rPr>
          <w:rFonts w:ascii="Arial" w:hAnsi="Arial" w:cs="Arial"/>
        </w:rPr>
        <w:t xml:space="preserve">Please provide details of the design features of your premises and equipment that will ensure adequate protection against public exposure. </w:t>
      </w:r>
    </w:p>
    <w:p w14:paraId="16213A66" w14:textId="0330ED19" w:rsidR="00B27E15" w:rsidRDefault="00B27E15" w:rsidP="00B27E1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E01B73">
        <w:rPr>
          <w:rFonts w:ascii="Arial" w:hAnsi="Arial" w:cs="Arial"/>
          <w:iCs/>
        </w:rPr>
        <w:t>1</w:t>
      </w:r>
      <w:r w:rsidR="00B8296A">
        <w:rPr>
          <w:rFonts w:ascii="Arial" w:hAnsi="Arial" w:cs="Arial"/>
          <w:iCs/>
        </w:rPr>
        <w:t>8</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h"/>
        <w:tblDescription w:val="detail design features of premises and equipment regarding public protection"/>
      </w:tblPr>
      <w:tblGrid>
        <w:gridCol w:w="10212"/>
      </w:tblGrid>
      <w:tr w:rsidR="00E62558" w:rsidRPr="0084694E" w14:paraId="230D7761" w14:textId="77777777" w:rsidTr="00804F14">
        <w:tc>
          <w:tcPr>
            <w:tcW w:w="5000" w:type="pct"/>
          </w:tcPr>
          <w:p w14:paraId="13B50856" w14:textId="509EE6AD" w:rsidR="00E62558" w:rsidRPr="00DB291C" w:rsidRDefault="00E62558" w:rsidP="00BB73E3">
            <w:pPr>
              <w:spacing w:before="120" w:after="120" w:line="276" w:lineRule="auto"/>
              <w:rPr>
                <w:rFonts w:ascii="Arial" w:hAnsi="Arial" w:cs="Arial"/>
                <w:bCs/>
                <w:sz w:val="20"/>
                <w:szCs w:val="20"/>
              </w:rPr>
            </w:pPr>
          </w:p>
        </w:tc>
      </w:tr>
    </w:tbl>
    <w:p w14:paraId="59EC9804" w14:textId="77777777" w:rsidR="00AE1DFE" w:rsidRPr="00AE1DFE" w:rsidRDefault="00AE1DFE" w:rsidP="00AE1DFE">
      <w:pPr>
        <w:rPr>
          <w:rFonts w:ascii="Arial" w:eastAsia="Times New Roman" w:hAnsi="Arial" w:cs="Arial"/>
        </w:rPr>
      </w:pPr>
    </w:p>
    <w:p w14:paraId="05067FE1" w14:textId="6A42FBC6" w:rsidR="00E62558" w:rsidRPr="00E62558" w:rsidRDefault="00E62558" w:rsidP="00804F14">
      <w:pPr>
        <w:spacing w:before="120" w:after="120"/>
        <w:ind w:left="851" w:hanging="851"/>
        <w:rPr>
          <w:rFonts w:ascii="Arial" w:hAnsi="Arial" w:cs="Arial"/>
        </w:rPr>
      </w:pPr>
      <w:r w:rsidRPr="00E62558">
        <w:rPr>
          <w:rFonts w:ascii="Arial" w:hAnsi="Arial" w:cs="Arial"/>
          <w:b/>
          <w:bCs/>
        </w:rPr>
        <w:t xml:space="preserve">2i. </w:t>
      </w:r>
      <w:r>
        <w:rPr>
          <w:rFonts w:ascii="Arial" w:hAnsi="Arial" w:cs="Arial"/>
          <w:b/>
          <w:bCs/>
        </w:rPr>
        <w:tab/>
      </w:r>
      <w:r w:rsidRPr="00E62558">
        <w:rPr>
          <w:rFonts w:ascii="Arial" w:hAnsi="Arial" w:cs="Arial"/>
        </w:rPr>
        <w:t xml:space="preserve">Please provide the anticipated public exposures in normal operation of your radioactive substances activity. </w:t>
      </w:r>
    </w:p>
    <w:p w14:paraId="0CFECCF0" w14:textId="54148281" w:rsidR="00B27E15" w:rsidRDefault="00B27E15" w:rsidP="00B27E1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E01B73">
        <w:rPr>
          <w:rFonts w:ascii="Arial" w:hAnsi="Arial" w:cs="Arial"/>
          <w:iCs/>
        </w:rPr>
        <w:t>1</w:t>
      </w:r>
      <w:r w:rsidR="00B8296A">
        <w:rPr>
          <w:rFonts w:ascii="Arial" w:hAnsi="Arial" w:cs="Arial"/>
          <w:iCs/>
        </w:rPr>
        <w:t>8</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i"/>
        <w:tblDescription w:val="detail expected public exposures in relation to radioactive substances activity"/>
      </w:tblPr>
      <w:tblGrid>
        <w:gridCol w:w="10212"/>
      </w:tblGrid>
      <w:tr w:rsidR="00E62558" w:rsidRPr="0084694E" w14:paraId="19147B6A" w14:textId="77777777" w:rsidTr="00804F14">
        <w:tc>
          <w:tcPr>
            <w:tcW w:w="5000" w:type="pct"/>
          </w:tcPr>
          <w:p w14:paraId="78636B33" w14:textId="1A0D59DB" w:rsidR="00E62558" w:rsidRPr="00DB291C" w:rsidRDefault="00E62558" w:rsidP="00BB73E3">
            <w:pPr>
              <w:spacing w:before="120" w:after="120" w:line="276" w:lineRule="auto"/>
              <w:rPr>
                <w:rFonts w:ascii="Arial" w:hAnsi="Arial" w:cs="Arial"/>
                <w:bCs/>
                <w:sz w:val="20"/>
                <w:szCs w:val="20"/>
              </w:rPr>
            </w:pPr>
          </w:p>
        </w:tc>
      </w:tr>
    </w:tbl>
    <w:p w14:paraId="1C6CF4E7" w14:textId="77777777" w:rsidR="00AE1DFE" w:rsidRDefault="00AE1DFE" w:rsidP="00AE1DFE"/>
    <w:p w14:paraId="51A91EE7" w14:textId="61CFCF58" w:rsidR="00026457" w:rsidRDefault="00026457" w:rsidP="00AE1DFE">
      <w:r>
        <w:br w:type="page"/>
      </w:r>
    </w:p>
    <w:p w14:paraId="25F30B41" w14:textId="26A57B92" w:rsidR="00026457" w:rsidRPr="00026457" w:rsidRDefault="00026457" w:rsidP="00804F14">
      <w:pPr>
        <w:spacing w:before="120" w:after="120"/>
        <w:ind w:left="851" w:hanging="851"/>
        <w:rPr>
          <w:rFonts w:ascii="Arial" w:hAnsi="Arial" w:cs="Arial"/>
          <w:bCs/>
        </w:rPr>
      </w:pPr>
      <w:r w:rsidRPr="00026457">
        <w:rPr>
          <w:rFonts w:ascii="Arial" w:hAnsi="Arial" w:cs="Arial"/>
          <w:b/>
        </w:rPr>
        <w:lastRenderedPageBreak/>
        <w:t xml:space="preserve">2j. </w:t>
      </w:r>
      <w:r>
        <w:rPr>
          <w:rFonts w:ascii="Arial" w:hAnsi="Arial" w:cs="Arial"/>
          <w:b/>
        </w:rPr>
        <w:tab/>
      </w:r>
      <w:r w:rsidRPr="00026457">
        <w:rPr>
          <w:rFonts w:ascii="Arial" w:hAnsi="Arial" w:cs="Arial"/>
          <w:bCs/>
        </w:rPr>
        <w:t>Have you carried out an assessment of the activity and the premises in order to</w:t>
      </w:r>
    </w:p>
    <w:p w14:paraId="78037914" w14:textId="77777777" w:rsidR="00026457" w:rsidRPr="00026457" w:rsidRDefault="00026457" w:rsidP="00804F14">
      <w:pPr>
        <w:pStyle w:val="ListParagraph"/>
        <w:numPr>
          <w:ilvl w:val="0"/>
          <w:numId w:val="15"/>
        </w:numPr>
        <w:spacing w:before="120" w:after="120" w:line="360" w:lineRule="auto"/>
        <w:ind w:left="1418" w:hanging="567"/>
        <w:contextualSpacing w:val="0"/>
        <w:rPr>
          <w:bCs/>
          <w:sz w:val="24"/>
          <w:szCs w:val="24"/>
        </w:rPr>
      </w:pPr>
      <w:r w:rsidRPr="00026457">
        <w:rPr>
          <w:rFonts w:ascii="Arial" w:hAnsi="Arial" w:cs="Arial"/>
          <w:bCs/>
          <w:sz w:val="24"/>
          <w:szCs w:val="24"/>
        </w:rPr>
        <w:t>estimate, to the extent practicable, the probability and magnitude of a potential public exposure.</w:t>
      </w:r>
    </w:p>
    <w:p w14:paraId="3848E482" w14:textId="77777777" w:rsidR="00026457" w:rsidRPr="00026457" w:rsidRDefault="00026457" w:rsidP="00804F14">
      <w:pPr>
        <w:pStyle w:val="ListParagraph"/>
        <w:numPr>
          <w:ilvl w:val="0"/>
          <w:numId w:val="15"/>
        </w:numPr>
        <w:spacing w:before="120" w:after="120" w:line="360" w:lineRule="auto"/>
        <w:ind w:left="1418" w:hanging="567"/>
        <w:contextualSpacing w:val="0"/>
        <w:rPr>
          <w:bCs/>
          <w:sz w:val="24"/>
          <w:szCs w:val="24"/>
        </w:rPr>
      </w:pPr>
      <w:r w:rsidRPr="00026457">
        <w:rPr>
          <w:rFonts w:ascii="Arial" w:hAnsi="Arial" w:cs="Arial"/>
          <w:bCs/>
          <w:sz w:val="24"/>
          <w:szCs w:val="24"/>
        </w:rPr>
        <w:t>assess the quality and extent of protection and safety provisions, including engineering features as well as administrative procedures; and</w:t>
      </w:r>
    </w:p>
    <w:p w14:paraId="5F732CF6" w14:textId="77777777" w:rsidR="00026457" w:rsidRPr="00026457" w:rsidRDefault="00026457" w:rsidP="00804F14">
      <w:pPr>
        <w:pStyle w:val="ListParagraph"/>
        <w:numPr>
          <w:ilvl w:val="0"/>
          <w:numId w:val="15"/>
        </w:numPr>
        <w:spacing w:before="120" w:after="120" w:line="360" w:lineRule="auto"/>
        <w:ind w:left="1418" w:hanging="567"/>
        <w:contextualSpacing w:val="0"/>
        <w:rPr>
          <w:rFonts w:ascii="Arial" w:hAnsi="Arial" w:cs="Arial"/>
          <w:bCs/>
          <w:sz w:val="24"/>
          <w:szCs w:val="24"/>
        </w:rPr>
      </w:pPr>
      <w:r w:rsidRPr="00026457">
        <w:rPr>
          <w:rFonts w:ascii="Arial" w:hAnsi="Arial" w:cs="Arial"/>
          <w:bCs/>
          <w:sz w:val="24"/>
          <w:szCs w:val="24"/>
        </w:rPr>
        <w:t xml:space="preserve">define the operational limits and conditions of operation? </w:t>
      </w:r>
    </w:p>
    <w:p w14:paraId="45A68267" w14:textId="61A96398" w:rsidR="00B27E15" w:rsidRPr="00583AD5" w:rsidRDefault="00B27E15" w:rsidP="00583AD5">
      <w:pPr>
        <w:spacing w:after="240"/>
        <w:ind w:firstLine="851"/>
        <w:rPr>
          <w:rFonts w:ascii="Arial" w:hAnsi="Arial" w:cs="Arial"/>
          <w:iCs/>
        </w:rPr>
      </w:pPr>
      <w:r w:rsidRPr="00583AD5">
        <w:rPr>
          <w:rFonts w:ascii="Arial" w:hAnsi="Arial" w:cs="Arial"/>
          <w:iCs/>
        </w:rPr>
        <w:t xml:space="preserve">(see page </w:t>
      </w:r>
      <w:r w:rsidR="00B55985">
        <w:rPr>
          <w:rFonts w:ascii="Arial" w:hAnsi="Arial" w:cs="Arial"/>
          <w:iCs/>
        </w:rPr>
        <w:t>1</w:t>
      </w:r>
      <w:r w:rsidR="00B8296A">
        <w:rPr>
          <w:rFonts w:ascii="Arial" w:hAnsi="Arial" w:cs="Arial"/>
          <w:iCs/>
        </w:rPr>
        <w:t>9</w:t>
      </w:r>
      <w:r w:rsidRPr="00583AD5">
        <w:rPr>
          <w:rFonts w:ascii="Arial" w:hAnsi="Arial" w:cs="Arial"/>
          <w:iCs/>
        </w:rPr>
        <w:t xml:space="preserve"> of application 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j"/>
        <w:tblDescription w:val="confirm yes or no regarding your public exposure assessment"/>
      </w:tblPr>
      <w:tblGrid>
        <w:gridCol w:w="10212"/>
      </w:tblGrid>
      <w:tr w:rsidR="00026457" w:rsidRPr="0084694E" w14:paraId="0ED1E4D2" w14:textId="77777777" w:rsidTr="00804F14">
        <w:tc>
          <w:tcPr>
            <w:tcW w:w="5000" w:type="pct"/>
          </w:tcPr>
          <w:p w14:paraId="1DEFAD23" w14:textId="77777777" w:rsidR="00026457" w:rsidRDefault="00026457" w:rsidP="00BB73E3">
            <w:pPr>
              <w:spacing w:before="120" w:after="120" w:line="276" w:lineRule="auto"/>
              <w:rPr>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Cs/>
                </w:rPr>
                <w:id w:val="-232084814"/>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Cs/>
                </w:rPr>
                <w:id w:val="-492489135"/>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p>
        </w:tc>
      </w:tr>
    </w:tbl>
    <w:p w14:paraId="538B411D" w14:textId="77777777" w:rsidR="00AE1DFE" w:rsidRDefault="00AE1DFE" w:rsidP="00AE1DFE">
      <w:pPr>
        <w:tabs>
          <w:tab w:val="left" w:pos="5906"/>
        </w:tabs>
      </w:pPr>
    </w:p>
    <w:p w14:paraId="5E25D341" w14:textId="26DFAF82" w:rsidR="00026457" w:rsidRPr="00026457" w:rsidRDefault="00026457" w:rsidP="00804F14">
      <w:pPr>
        <w:spacing w:before="120" w:after="120" w:line="276" w:lineRule="auto"/>
        <w:ind w:left="851" w:hanging="851"/>
        <w:rPr>
          <w:rFonts w:ascii="Arial" w:hAnsi="Arial" w:cs="Arial"/>
        </w:rPr>
      </w:pPr>
      <w:r w:rsidRPr="00026457">
        <w:rPr>
          <w:rFonts w:ascii="Arial" w:hAnsi="Arial" w:cs="Arial"/>
          <w:b/>
          <w:bCs/>
        </w:rPr>
        <w:t xml:space="preserve">2k. </w:t>
      </w:r>
      <w:r>
        <w:rPr>
          <w:rFonts w:ascii="Arial" w:hAnsi="Arial" w:cs="Arial"/>
          <w:b/>
          <w:bCs/>
        </w:rPr>
        <w:tab/>
      </w:r>
      <w:r w:rsidRPr="00026457">
        <w:rPr>
          <w:rFonts w:ascii="Arial" w:hAnsi="Arial" w:cs="Arial"/>
        </w:rPr>
        <w:t xml:space="preserve">Do you have emergency procedures relating to the radioactive substances activities? </w:t>
      </w:r>
    </w:p>
    <w:p w14:paraId="5A2E7522" w14:textId="5C0491B6" w:rsidR="00583AD5" w:rsidRDefault="00583AD5" w:rsidP="00583AD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B55985">
        <w:rPr>
          <w:rFonts w:ascii="Arial" w:hAnsi="Arial" w:cs="Arial"/>
          <w:iCs/>
        </w:rPr>
        <w:t>1</w:t>
      </w:r>
      <w:r w:rsidR="00B8296A">
        <w:rPr>
          <w:rFonts w:ascii="Arial" w:hAnsi="Arial" w:cs="Arial"/>
          <w:iCs/>
        </w:rPr>
        <w:t>9</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k"/>
        <w:tblDescription w:val="confirm yes or no regarding emergency procedures for radioactive substances"/>
      </w:tblPr>
      <w:tblGrid>
        <w:gridCol w:w="10212"/>
      </w:tblGrid>
      <w:tr w:rsidR="00026457" w:rsidRPr="0084694E" w14:paraId="42429F66" w14:textId="77777777" w:rsidTr="00804F14">
        <w:tc>
          <w:tcPr>
            <w:tcW w:w="5000" w:type="pct"/>
          </w:tcPr>
          <w:p w14:paraId="1A30192D" w14:textId="77777777" w:rsidR="00026457" w:rsidRDefault="00026457" w:rsidP="00BB73E3">
            <w:pPr>
              <w:spacing w:before="120" w:after="120" w:line="276" w:lineRule="auto"/>
              <w:rPr>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Cs/>
                </w:rPr>
                <w:id w:val="-1378854614"/>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Cs/>
                </w:rPr>
                <w:id w:val="-345643489"/>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p>
        </w:tc>
      </w:tr>
    </w:tbl>
    <w:p w14:paraId="16542D2F" w14:textId="77777777" w:rsidR="00026457" w:rsidRDefault="00026457" w:rsidP="00AE1DFE">
      <w:pPr>
        <w:tabs>
          <w:tab w:val="left" w:pos="5906"/>
        </w:tabs>
      </w:pPr>
    </w:p>
    <w:p w14:paraId="16FF0958" w14:textId="28865CBA" w:rsidR="00026457" w:rsidRPr="00026457" w:rsidRDefault="00026457" w:rsidP="00804F14">
      <w:pPr>
        <w:spacing w:before="120" w:after="120"/>
        <w:ind w:left="851" w:hanging="851"/>
        <w:rPr>
          <w:rFonts w:ascii="Arial" w:hAnsi="Arial" w:cs="Arial"/>
          <w:i/>
          <w:iCs/>
        </w:rPr>
      </w:pPr>
      <w:r w:rsidRPr="00026457">
        <w:rPr>
          <w:rFonts w:ascii="Arial" w:hAnsi="Arial" w:cs="Arial"/>
          <w:b/>
          <w:bCs/>
        </w:rPr>
        <w:t xml:space="preserve">2l. </w:t>
      </w:r>
      <w:r>
        <w:rPr>
          <w:rFonts w:ascii="Arial" w:hAnsi="Arial" w:cs="Arial"/>
          <w:b/>
          <w:bCs/>
        </w:rPr>
        <w:tab/>
      </w:r>
      <w:r w:rsidRPr="00026457">
        <w:rPr>
          <w:rFonts w:ascii="Arial" w:hAnsi="Arial" w:cs="Arial"/>
        </w:rPr>
        <w:t>Do you have arrangements to maintain, test, inspect and service the relevant equipment and facilities to continue to meet the design requirements, operational limits, and conditions of operation throughout their lifetime?</w:t>
      </w:r>
      <w:r w:rsidRPr="00026457">
        <w:rPr>
          <w:rFonts w:ascii="Arial" w:hAnsi="Arial" w:cs="Arial"/>
          <w:i/>
          <w:iCs/>
        </w:rPr>
        <w:t xml:space="preserve"> </w:t>
      </w:r>
    </w:p>
    <w:p w14:paraId="6E6BE39C" w14:textId="3E23A098" w:rsidR="00583AD5" w:rsidRDefault="00583AD5" w:rsidP="00583AD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B55985">
        <w:rPr>
          <w:rFonts w:ascii="Arial" w:hAnsi="Arial" w:cs="Arial"/>
          <w:iCs/>
        </w:rPr>
        <w:t>1</w:t>
      </w:r>
      <w:r w:rsidR="00B8296A">
        <w:rPr>
          <w:rFonts w:ascii="Arial" w:hAnsi="Arial" w:cs="Arial"/>
          <w:iCs/>
        </w:rPr>
        <w:t>9</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l"/>
        <w:tblDescription w:val="confirm yes or no regarding arrangements for equipment maintanence and provide details as required"/>
      </w:tblPr>
      <w:tblGrid>
        <w:gridCol w:w="10212"/>
      </w:tblGrid>
      <w:tr w:rsidR="00026457" w:rsidRPr="0084694E" w14:paraId="0F172EC9" w14:textId="77777777" w:rsidTr="00804F14">
        <w:tc>
          <w:tcPr>
            <w:tcW w:w="5000" w:type="pct"/>
          </w:tcPr>
          <w:p w14:paraId="0A81C2B6" w14:textId="77777777" w:rsidR="00026457" w:rsidRPr="007B721E" w:rsidRDefault="00026457" w:rsidP="00DA3E2D">
            <w:pPr>
              <w:spacing w:before="120" w:after="120"/>
              <w:rPr>
                <w:rFonts w:ascii="Arial" w:hAnsi="Arial" w:cs="Arial"/>
                <w:bCs/>
                <w:sz w:val="20"/>
                <w:szCs w:val="20"/>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Cs/>
                </w:rPr>
                <w:id w:val="551584760"/>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Cs/>
                </w:rPr>
                <w:id w:val="715863294"/>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p>
          <w:p w14:paraId="2F1773E5" w14:textId="254B752A" w:rsidR="00026457" w:rsidRPr="00E27262" w:rsidRDefault="00026457" w:rsidP="00DA3E2D">
            <w:pPr>
              <w:spacing w:before="60" w:after="60"/>
              <w:rPr>
                <w:rFonts w:ascii="Arial" w:hAnsi="Arial" w:cs="Arial"/>
                <w:bCs/>
                <w:sz w:val="24"/>
                <w:szCs w:val="24"/>
              </w:rPr>
            </w:pPr>
            <w:r w:rsidRPr="00E27262">
              <w:rPr>
                <w:rFonts w:ascii="Arial" w:hAnsi="Arial" w:cs="Arial"/>
                <w:bCs/>
                <w:sz w:val="24"/>
                <w:szCs w:val="24"/>
              </w:rPr>
              <w:t>Give details</w:t>
            </w:r>
            <w:r>
              <w:rPr>
                <w:rFonts w:ascii="Arial" w:hAnsi="Arial" w:cs="Arial"/>
                <w:bCs/>
                <w:sz w:val="24"/>
                <w:szCs w:val="24"/>
              </w:rPr>
              <w:t xml:space="preserve"> below</w:t>
            </w:r>
            <w:r w:rsidRPr="00E27262">
              <w:rPr>
                <w:rFonts w:ascii="Arial" w:hAnsi="Arial" w:cs="Arial"/>
                <w:bCs/>
                <w:sz w:val="24"/>
                <w:szCs w:val="24"/>
              </w:rPr>
              <w:t>:</w:t>
            </w:r>
          </w:p>
          <w:p w14:paraId="31C5DF60" w14:textId="3626A895" w:rsidR="00026457" w:rsidRPr="00EF5F1A" w:rsidRDefault="00026457" w:rsidP="00BB73E3">
            <w:pPr>
              <w:spacing w:before="120" w:after="120" w:line="276" w:lineRule="auto"/>
              <w:rPr>
                <w:rFonts w:ascii="Arial" w:hAnsi="Arial" w:cs="Arial"/>
                <w:bCs/>
                <w:sz w:val="20"/>
                <w:szCs w:val="20"/>
              </w:rPr>
            </w:pPr>
          </w:p>
        </w:tc>
      </w:tr>
    </w:tbl>
    <w:p w14:paraId="52129B27" w14:textId="77777777" w:rsidR="00026457" w:rsidRDefault="00026457" w:rsidP="00AE1DFE">
      <w:pPr>
        <w:tabs>
          <w:tab w:val="left" w:pos="5906"/>
        </w:tabs>
      </w:pPr>
    </w:p>
    <w:p w14:paraId="4134BBA3" w14:textId="79FC2818" w:rsidR="00026457" w:rsidRPr="00026457" w:rsidRDefault="00026457" w:rsidP="00804F14">
      <w:pPr>
        <w:spacing w:before="120" w:after="120"/>
        <w:ind w:left="851" w:hanging="851"/>
        <w:rPr>
          <w:rFonts w:ascii="Arial" w:hAnsi="Arial" w:cs="Arial"/>
          <w:b/>
          <w:bCs/>
        </w:rPr>
      </w:pPr>
      <w:r w:rsidRPr="00026457">
        <w:rPr>
          <w:rFonts w:ascii="Arial" w:hAnsi="Arial" w:cs="Arial"/>
          <w:b/>
          <w:bCs/>
        </w:rPr>
        <w:t xml:space="preserve">2m. </w:t>
      </w:r>
      <w:r>
        <w:rPr>
          <w:rFonts w:ascii="Arial" w:hAnsi="Arial" w:cs="Arial"/>
          <w:b/>
          <w:bCs/>
        </w:rPr>
        <w:tab/>
      </w:r>
      <w:r w:rsidRPr="00026457">
        <w:rPr>
          <w:rFonts w:ascii="Arial" w:hAnsi="Arial" w:cs="Arial"/>
        </w:rPr>
        <w:t>Please provide details of how you intend to provide quality assurance for the radioactive substances activity.</w:t>
      </w:r>
      <w:r w:rsidRPr="00026457">
        <w:rPr>
          <w:rFonts w:ascii="Arial" w:hAnsi="Arial" w:cs="Arial"/>
          <w:b/>
          <w:bCs/>
        </w:rPr>
        <w:t xml:space="preserve"> </w:t>
      </w:r>
    </w:p>
    <w:p w14:paraId="3A2547CC" w14:textId="3412EDBE" w:rsidR="00583AD5" w:rsidRDefault="00583AD5" w:rsidP="00583AD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B8296A">
        <w:rPr>
          <w:rFonts w:ascii="Arial" w:hAnsi="Arial" w:cs="Arial"/>
          <w:iCs/>
        </w:rPr>
        <w:t>20</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question 2m"/>
        <w:tblDescription w:val="detail the provision of quality assurance for radioactive substances activity"/>
      </w:tblPr>
      <w:tblGrid>
        <w:gridCol w:w="10212"/>
      </w:tblGrid>
      <w:tr w:rsidR="00026457" w:rsidRPr="0084694E" w14:paraId="76B4014A" w14:textId="77777777" w:rsidTr="00804F14">
        <w:tc>
          <w:tcPr>
            <w:tcW w:w="5000" w:type="pct"/>
          </w:tcPr>
          <w:p w14:paraId="5C424DEA" w14:textId="4635997D" w:rsidR="00026457" w:rsidRPr="00EF5F1A" w:rsidRDefault="00026457" w:rsidP="00BB73E3">
            <w:pPr>
              <w:spacing w:before="120" w:after="120" w:line="276" w:lineRule="auto"/>
              <w:rPr>
                <w:rFonts w:ascii="Arial" w:hAnsi="Arial" w:cs="Arial"/>
                <w:bCs/>
                <w:sz w:val="20"/>
                <w:szCs w:val="20"/>
              </w:rPr>
            </w:pPr>
          </w:p>
        </w:tc>
      </w:tr>
    </w:tbl>
    <w:p w14:paraId="7517FF2E" w14:textId="77777777" w:rsidR="00026457" w:rsidRDefault="00026457" w:rsidP="00AE1DFE">
      <w:pPr>
        <w:tabs>
          <w:tab w:val="left" w:pos="5906"/>
        </w:tabs>
      </w:pPr>
    </w:p>
    <w:p w14:paraId="4086CE6F" w14:textId="4B51A961" w:rsidR="00026457" w:rsidRPr="00026457" w:rsidRDefault="00026457" w:rsidP="00804F14">
      <w:pPr>
        <w:spacing w:before="120" w:after="120"/>
        <w:ind w:left="851" w:hanging="851"/>
        <w:rPr>
          <w:rFonts w:ascii="Arial" w:eastAsia="Arial" w:hAnsi="Arial" w:cs="Arial"/>
          <w:b/>
          <w:bCs/>
        </w:rPr>
      </w:pPr>
      <w:r w:rsidRPr="00026457">
        <w:rPr>
          <w:rFonts w:ascii="Arial" w:hAnsi="Arial" w:cs="Arial"/>
          <w:b/>
          <w:bCs/>
        </w:rPr>
        <w:t xml:space="preserve">2n. </w:t>
      </w:r>
      <w:r>
        <w:rPr>
          <w:rFonts w:ascii="Arial" w:hAnsi="Arial" w:cs="Arial"/>
          <w:b/>
          <w:bCs/>
        </w:rPr>
        <w:tab/>
      </w:r>
      <w:r w:rsidRPr="00026457">
        <w:rPr>
          <w:rFonts w:ascii="Arial" w:eastAsia="Arial" w:hAnsi="Arial" w:cs="Arial"/>
        </w:rPr>
        <w:t>Have you included documentation confirming that the person you intend to transfer your radioactive waste to is willing, in principle, to accept the waste?</w:t>
      </w:r>
      <w:r w:rsidRPr="00026457">
        <w:rPr>
          <w:rFonts w:ascii="Arial" w:eastAsia="Arial" w:hAnsi="Arial" w:cs="Arial"/>
          <w:b/>
          <w:bCs/>
        </w:rPr>
        <w:t xml:space="preserve"> </w:t>
      </w:r>
    </w:p>
    <w:p w14:paraId="20A67563" w14:textId="741C765A" w:rsidR="00583AD5" w:rsidRDefault="00583AD5" w:rsidP="00583AD5">
      <w:pPr>
        <w:spacing w:after="240"/>
        <w:ind w:firstLine="851"/>
        <w:rPr>
          <w:rFonts w:ascii="Arial" w:hAnsi="Arial" w:cs="Arial"/>
          <w:iCs/>
        </w:rPr>
      </w:pPr>
      <w:r w:rsidRPr="0022789B">
        <w:rPr>
          <w:rFonts w:ascii="Arial" w:hAnsi="Arial" w:cs="Arial"/>
          <w:iCs/>
        </w:rPr>
        <w:t xml:space="preserve">(see </w:t>
      </w:r>
      <w:r>
        <w:rPr>
          <w:rFonts w:ascii="Arial" w:hAnsi="Arial" w:cs="Arial"/>
          <w:iCs/>
        </w:rPr>
        <w:t xml:space="preserve">page </w:t>
      </w:r>
      <w:r w:rsidR="00944E7B">
        <w:rPr>
          <w:rFonts w:ascii="Arial" w:hAnsi="Arial" w:cs="Arial"/>
          <w:iCs/>
        </w:rPr>
        <w:t>2</w:t>
      </w:r>
      <w:r w:rsidR="00E96D0D">
        <w:rPr>
          <w:rFonts w:ascii="Arial" w:hAnsi="Arial" w:cs="Arial"/>
          <w:iCs/>
        </w:rPr>
        <w:t>1</w:t>
      </w:r>
      <w:r>
        <w:rPr>
          <w:rFonts w:ascii="Arial" w:hAnsi="Arial" w:cs="Arial"/>
          <w:iCs/>
        </w:rPr>
        <w:t xml:space="preserve"> of application </w:t>
      </w:r>
      <w:r w:rsidRPr="0022789B">
        <w:rPr>
          <w:rFonts w:ascii="Arial" w:hAnsi="Arial" w:cs="Arial"/>
          <w:iCs/>
        </w:rPr>
        <w:t>guidance)</w:t>
      </w:r>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6A0" w:firstRow="1" w:lastRow="0" w:firstColumn="1" w:lastColumn="0" w:noHBand="1" w:noVBand="1"/>
        <w:tblCaption w:val="question 2n"/>
        <w:tblDescription w:val="confirm yes or no regarding the provision of waste acceptance in principle. If documentation hasn't been provided explain why."/>
      </w:tblPr>
      <w:tblGrid>
        <w:gridCol w:w="10212"/>
      </w:tblGrid>
      <w:tr w:rsidR="00026457" w:rsidRPr="0084694E" w14:paraId="19169924" w14:textId="77777777" w:rsidTr="00804F14">
        <w:tc>
          <w:tcPr>
            <w:tcW w:w="5000" w:type="pct"/>
          </w:tcPr>
          <w:p w14:paraId="53240915" w14:textId="77777777" w:rsidR="00026457" w:rsidRDefault="00026457" w:rsidP="00DA3E2D">
            <w:pPr>
              <w:spacing w:before="120" w:after="120"/>
              <w:rPr>
                <w:rFonts w:ascii="Arial" w:hAnsi="Arial" w:cs="Arial"/>
                <w:bCs/>
                <w:sz w:val="24"/>
                <w:szCs w:val="24"/>
              </w:rPr>
            </w:pPr>
            <w:r w:rsidRPr="00E27262">
              <w:rPr>
                <w:rFonts w:ascii="Arial" w:hAnsi="Arial" w:cs="Arial"/>
                <w:bCs/>
                <w:sz w:val="24"/>
                <w:szCs w:val="24"/>
              </w:rPr>
              <w:t>Yes</w:t>
            </w:r>
            <w:r w:rsidRPr="00E27262">
              <w:rPr>
                <w:rFonts w:ascii="Arial" w:hAnsi="Arial" w:cs="Arial"/>
                <w:bCs/>
                <w:sz w:val="24"/>
                <w:szCs w:val="24"/>
              </w:rPr>
              <w:tab/>
            </w:r>
            <w:sdt>
              <w:sdtPr>
                <w:rPr>
                  <w:rFonts w:ascii="Arial" w:hAnsi="Arial" w:cs="Arial"/>
                  <w:bCs/>
                </w:rPr>
                <w:id w:val="1108244567"/>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r>
            <w:r w:rsidRPr="00E27262">
              <w:rPr>
                <w:rFonts w:ascii="Arial" w:hAnsi="Arial" w:cs="Arial"/>
                <w:bCs/>
                <w:sz w:val="24"/>
                <w:szCs w:val="24"/>
              </w:rPr>
              <w:tab/>
              <w:t xml:space="preserve">No </w:t>
            </w:r>
            <w:r w:rsidRPr="00E27262">
              <w:rPr>
                <w:rFonts w:ascii="Arial" w:hAnsi="Arial" w:cs="Arial"/>
                <w:bCs/>
                <w:sz w:val="24"/>
                <w:szCs w:val="24"/>
              </w:rPr>
              <w:tab/>
            </w:r>
            <w:sdt>
              <w:sdtPr>
                <w:rPr>
                  <w:rFonts w:ascii="Arial" w:hAnsi="Arial" w:cs="Arial"/>
                  <w:bCs/>
                </w:rPr>
                <w:id w:val="-316183753"/>
                <w14:checkbox>
                  <w14:checked w14:val="0"/>
                  <w14:checkedState w14:val="2612" w14:font="MS Gothic"/>
                  <w14:uncheckedState w14:val="2610" w14:font="MS Gothic"/>
                </w14:checkbox>
              </w:sdtPr>
              <w:sdtContent>
                <w:r w:rsidRPr="00E27262">
                  <w:rPr>
                    <w:rFonts w:ascii="MS Gothic" w:eastAsia="MS Gothic" w:hAnsi="MS Gothic" w:cs="Arial" w:hint="eastAsia"/>
                    <w:bCs/>
                    <w:sz w:val="24"/>
                    <w:szCs w:val="24"/>
                  </w:rPr>
                  <w:t>☐</w:t>
                </w:r>
              </w:sdtContent>
            </w:sdt>
          </w:p>
          <w:p w14:paraId="287D41B3" w14:textId="6880DDED" w:rsidR="00026457" w:rsidRPr="0084694E" w:rsidRDefault="00026457" w:rsidP="00DA3E2D">
            <w:pPr>
              <w:spacing w:before="120" w:after="120"/>
              <w:rPr>
                <w:rFonts w:ascii="Arial" w:hAnsi="Arial" w:cs="Arial"/>
                <w:sz w:val="24"/>
                <w:szCs w:val="24"/>
              </w:rPr>
            </w:pPr>
            <w:r w:rsidRPr="0084694E">
              <w:rPr>
                <w:rFonts w:ascii="Arial" w:hAnsi="Arial" w:cs="Arial"/>
                <w:sz w:val="24"/>
                <w:szCs w:val="24"/>
              </w:rPr>
              <w:t>If NO, please provide reason</w:t>
            </w:r>
            <w:r w:rsidR="00EF7428">
              <w:rPr>
                <w:rFonts w:ascii="Arial" w:hAnsi="Arial" w:cs="Arial"/>
                <w:sz w:val="24"/>
                <w:szCs w:val="24"/>
              </w:rPr>
              <w:t xml:space="preserve"> below</w:t>
            </w:r>
            <w:r w:rsidRPr="0084694E">
              <w:rPr>
                <w:rFonts w:ascii="Arial" w:hAnsi="Arial" w:cs="Arial"/>
                <w:sz w:val="24"/>
                <w:szCs w:val="24"/>
              </w:rPr>
              <w:t>:</w:t>
            </w:r>
          </w:p>
          <w:p w14:paraId="684E260C" w14:textId="7CFB398E" w:rsidR="00026457" w:rsidRPr="00582F2E" w:rsidRDefault="00026457" w:rsidP="00BB73E3">
            <w:pPr>
              <w:spacing w:before="120" w:after="120" w:line="276" w:lineRule="auto"/>
              <w:rPr>
                <w:rFonts w:ascii="Arial" w:hAnsi="Arial" w:cs="Arial"/>
                <w:bCs/>
                <w:sz w:val="20"/>
                <w:szCs w:val="20"/>
              </w:rPr>
            </w:pPr>
          </w:p>
        </w:tc>
      </w:tr>
    </w:tbl>
    <w:p w14:paraId="28DAF5E2" w14:textId="77777777" w:rsidR="00026457" w:rsidRPr="00AE1DFE" w:rsidRDefault="00026457" w:rsidP="00AE1DFE">
      <w:pPr>
        <w:tabs>
          <w:tab w:val="left" w:pos="5906"/>
        </w:tabs>
      </w:pPr>
    </w:p>
    <w:sectPr w:rsidR="00026457" w:rsidRPr="00AE1DFE" w:rsidSect="00917BB1">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766A" w14:textId="77777777" w:rsidR="00D93B6D" w:rsidRDefault="00D93B6D" w:rsidP="00660C79">
      <w:pPr>
        <w:spacing w:line="240" w:lineRule="auto"/>
      </w:pPr>
      <w:r>
        <w:separator/>
      </w:r>
    </w:p>
  </w:endnote>
  <w:endnote w:type="continuationSeparator" w:id="0">
    <w:p w14:paraId="54CF7F9F" w14:textId="77777777" w:rsidR="00D93B6D" w:rsidRDefault="00D93B6D" w:rsidP="00660C79">
      <w:pPr>
        <w:spacing w:line="240" w:lineRule="auto"/>
      </w:pPr>
      <w:r>
        <w:continuationSeparator/>
      </w:r>
    </w:p>
  </w:endnote>
  <w:endnote w:type="continuationNotice" w:id="1">
    <w:p w14:paraId="723FB0B3" w14:textId="77777777" w:rsidR="00D93B6D" w:rsidRDefault="00D93B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CD90" w14:textId="15144F4B" w:rsidR="00EC6A73" w:rsidRDefault="000120EB"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9509" behindDoc="0" locked="0" layoutInCell="1" allowOverlap="1" wp14:anchorId="4732AB97" wp14:editId="33117C3C">
              <wp:simplePos x="635" y="635"/>
              <wp:positionH relativeFrom="page">
                <wp:align>center</wp:align>
              </wp:positionH>
              <wp:positionV relativeFrom="page">
                <wp:align>bottom</wp:align>
              </wp:positionV>
              <wp:extent cx="421005" cy="422910"/>
              <wp:effectExtent l="0" t="0" r="17145" b="0"/>
              <wp:wrapNone/>
              <wp:docPr id="623323735" name="Text Box 1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E5F1CA6" w14:textId="41DADBA7" w:rsidR="000120EB" w:rsidRPr="000120EB" w:rsidRDefault="000120EB" w:rsidP="000120EB">
                          <w:pPr>
                            <w:rPr>
                              <w:rFonts w:ascii="Aptos" w:eastAsia="Aptos" w:hAnsi="Aptos" w:cs="Aptos"/>
                              <w:noProof/>
                              <w:color w:val="000000"/>
                              <w:sz w:val="20"/>
                              <w:szCs w:val="20"/>
                            </w:rPr>
                          </w:pPr>
                          <w:r w:rsidRPr="000120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32AB97" id="_x0000_t202" coordsize="21600,21600" o:spt="202" path="m,l,21600r21600,l21600,xe">
              <v:stroke joinstyle="miter"/>
              <v:path gradientshapeok="t" o:connecttype="rect"/>
            </v:shapetype>
            <v:shape id="Text Box 16" o:spid="_x0000_s1029" type="#_x0000_t202" alt="PUBLIC" style="position:absolute;margin-left:0;margin-top:0;width:33.15pt;height:33.3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1E5F1CA6" w14:textId="41DADBA7" w:rsidR="000120EB" w:rsidRPr="000120EB" w:rsidRDefault="000120EB" w:rsidP="000120EB">
                    <w:pPr>
                      <w:rPr>
                        <w:rFonts w:ascii="Aptos" w:eastAsia="Aptos" w:hAnsi="Aptos" w:cs="Aptos"/>
                        <w:noProof/>
                        <w:color w:val="000000"/>
                        <w:sz w:val="20"/>
                        <w:szCs w:val="20"/>
                      </w:rPr>
                    </w:pPr>
                    <w:r w:rsidRPr="000120EB">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7CDD6B72"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2343CDA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3640C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B280" w14:textId="35F40E00" w:rsidR="00EC6A73" w:rsidRDefault="000120EB" w:rsidP="00917BB1">
    <w:pPr>
      <w:pStyle w:val="Footer"/>
      <w:ind w:right="360"/>
    </w:pPr>
    <w:r>
      <w:rPr>
        <w:noProof/>
      </w:rPr>
      <mc:AlternateContent>
        <mc:Choice Requires="wps">
          <w:drawing>
            <wp:anchor distT="0" distB="0" distL="0" distR="0" simplePos="0" relativeHeight="251670533" behindDoc="0" locked="0" layoutInCell="1" allowOverlap="1" wp14:anchorId="6EC9DA2F" wp14:editId="0B8AF030">
              <wp:simplePos x="635" y="635"/>
              <wp:positionH relativeFrom="page">
                <wp:align>center</wp:align>
              </wp:positionH>
              <wp:positionV relativeFrom="page">
                <wp:align>bottom</wp:align>
              </wp:positionV>
              <wp:extent cx="421005" cy="422910"/>
              <wp:effectExtent l="0" t="0" r="17145" b="0"/>
              <wp:wrapNone/>
              <wp:docPr id="110896208" name="Text Box 1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F5F0D5C" w14:textId="4C903812" w:rsidR="000120EB" w:rsidRPr="000120EB" w:rsidRDefault="000120EB" w:rsidP="000120EB">
                          <w:pPr>
                            <w:rPr>
                              <w:rFonts w:ascii="Aptos" w:eastAsia="Aptos" w:hAnsi="Aptos" w:cs="Aptos"/>
                              <w:noProof/>
                              <w:color w:val="000000"/>
                              <w:sz w:val="20"/>
                              <w:szCs w:val="20"/>
                            </w:rPr>
                          </w:pPr>
                          <w:r w:rsidRPr="000120EB">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C9DA2F" id="_x0000_t202" coordsize="21600,21600" o:spt="202" path="m,l,21600r21600,l21600,xe">
              <v:stroke joinstyle="miter"/>
              <v:path gradientshapeok="t" o:connecttype="rect"/>
            </v:shapetype>
            <v:shape id="Text Box 17" o:spid="_x0000_s1030" type="#_x0000_t202" alt="PUBLIC" style="position:absolute;margin-left:0;margin-top:0;width:33.15pt;height:33.3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0F5F0D5C" w14:textId="4C903812" w:rsidR="000120EB" w:rsidRPr="000120EB" w:rsidRDefault="000120EB" w:rsidP="000120EB">
                    <w:pPr>
                      <w:rPr>
                        <w:rFonts w:ascii="Aptos" w:eastAsia="Aptos" w:hAnsi="Aptos" w:cs="Aptos"/>
                        <w:noProof/>
                        <w:color w:val="000000"/>
                        <w:sz w:val="20"/>
                        <w:szCs w:val="20"/>
                      </w:rPr>
                    </w:pPr>
                    <w:r w:rsidRPr="000120EB">
                      <w:rPr>
                        <w:rFonts w:ascii="Aptos" w:eastAsia="Aptos" w:hAnsi="Aptos" w:cs="Aptos"/>
                        <w:noProof/>
                        <w:color w:val="000000"/>
                        <w:sz w:val="20"/>
                        <w:szCs w:val="20"/>
                      </w:rPr>
                      <w:t>PUBLIC</w:t>
                    </w:r>
                  </w:p>
                </w:txbxContent>
              </v:textbox>
              <w10:wrap anchorx="page" anchory="page"/>
            </v:shape>
          </w:pict>
        </mc:Fallback>
      </mc:AlternateContent>
    </w:r>
  </w:p>
  <w:p w14:paraId="0F898D0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0188C57" wp14:editId="38CCB18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05F44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2AF405A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8AD0A1" w14:textId="77777777" w:rsidR="00917BB1" w:rsidRDefault="00917BB1" w:rsidP="00917BB1">
    <w:pPr>
      <w:pStyle w:val="Footer"/>
      <w:ind w:right="360"/>
    </w:pPr>
    <w:r>
      <w:rPr>
        <w:noProof/>
      </w:rPr>
      <w:drawing>
        <wp:inline distT="0" distB="0" distL="0" distR="0" wp14:anchorId="1FC2A225" wp14:editId="08D317B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29C0" w14:textId="72AD04D7" w:rsidR="00CE7AD0" w:rsidRDefault="000120EB">
    <w:pPr>
      <w:pStyle w:val="Footer"/>
    </w:pPr>
    <w:r>
      <w:rPr>
        <w:noProof/>
      </w:rPr>
      <mc:AlternateContent>
        <mc:Choice Requires="wps">
          <w:drawing>
            <wp:anchor distT="0" distB="0" distL="0" distR="0" simplePos="0" relativeHeight="251668485" behindDoc="0" locked="0" layoutInCell="1" allowOverlap="1" wp14:anchorId="729FAB42" wp14:editId="73125740">
              <wp:simplePos x="635" y="635"/>
              <wp:positionH relativeFrom="page">
                <wp:align>center</wp:align>
              </wp:positionH>
              <wp:positionV relativeFrom="page">
                <wp:align>bottom</wp:align>
              </wp:positionV>
              <wp:extent cx="421005" cy="422910"/>
              <wp:effectExtent l="0" t="0" r="17145" b="0"/>
              <wp:wrapNone/>
              <wp:docPr id="1023604615"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40E3E7B" w14:textId="77777777" w:rsidR="000120EB" w:rsidRPr="000120EB" w:rsidRDefault="000120EB" w:rsidP="000120EB">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FAB42" id="_x0000_t202" coordsize="21600,21600" o:spt="202" path="m,l,21600r21600,l21600,xe">
              <v:stroke joinstyle="miter"/>
              <v:path gradientshapeok="t" o:connecttype="rect"/>
            </v:shapetype>
            <v:shape id="Text Box 15" o:spid="_x0000_s1033" type="#_x0000_t202" alt="PUBLIC" style="position:absolute;margin-left:0;margin-top:0;width:33.15pt;height:33.3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AwDgIAABwEAAAOAAAAZHJzL2Uyb0RvYy54bWysU01v2zAMvQ/YfxB0X2wHbbEacYq0RYYB&#10;QVsgHXpWZCk2IIsCpcTOfv0oJU62bqehF5kmKX689zS7GzrD9gp9C7bixSTnTFkJdWu3Ff/xuvzy&#10;lTMfhK2FAasqflCe380/f5r1rlRTaMDUChkVsb7sXcWbEFyZZV42qhN+Ak5ZCmrATgT6xW1Wo+ip&#10;emeyaZ7fZD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FHLoDA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240E3E7B" w14:textId="77777777" w:rsidR="000120EB" w:rsidRPr="000120EB" w:rsidRDefault="000120EB" w:rsidP="000120EB">
                    <w:pPr>
                      <w:rPr>
                        <w:rFonts w:ascii="Aptos" w:eastAsia="Aptos" w:hAnsi="Aptos" w:cs="Aptos"/>
                        <w:noProof/>
                        <w:color w:val="000000"/>
                        <w:sz w:val="20"/>
                        <w:szCs w:val="20"/>
                      </w:rPr>
                    </w:pP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46B04CF2" wp14:editId="7484BDA5">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1DEB1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B04CF2" id="Text Box 9" o:spid="_x0000_s1034"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7E1DEB1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AA2C" w14:textId="77777777" w:rsidR="00D93B6D" w:rsidRDefault="00D93B6D" w:rsidP="00660C79">
      <w:pPr>
        <w:spacing w:line="240" w:lineRule="auto"/>
      </w:pPr>
      <w:r>
        <w:separator/>
      </w:r>
    </w:p>
  </w:footnote>
  <w:footnote w:type="continuationSeparator" w:id="0">
    <w:p w14:paraId="06468638" w14:textId="77777777" w:rsidR="00D93B6D" w:rsidRDefault="00D93B6D" w:rsidP="00660C79">
      <w:pPr>
        <w:spacing w:line="240" w:lineRule="auto"/>
      </w:pPr>
      <w:r>
        <w:continuationSeparator/>
      </w:r>
    </w:p>
  </w:footnote>
  <w:footnote w:type="continuationNotice" w:id="1">
    <w:p w14:paraId="08C3FB0A" w14:textId="77777777" w:rsidR="00D93B6D" w:rsidRDefault="00D93B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8151" w14:textId="5A9F4F49" w:rsidR="001E6807" w:rsidRDefault="000120EB">
    <w:pPr>
      <w:pStyle w:val="Header"/>
    </w:pPr>
    <w:r>
      <w:rPr>
        <w:noProof/>
      </w:rPr>
      <mc:AlternateContent>
        <mc:Choice Requires="wps">
          <w:drawing>
            <wp:anchor distT="0" distB="0" distL="0" distR="0" simplePos="0" relativeHeight="251666437" behindDoc="0" locked="0" layoutInCell="1" allowOverlap="1" wp14:anchorId="2CB19616" wp14:editId="7F93AF2F">
              <wp:simplePos x="635" y="635"/>
              <wp:positionH relativeFrom="page">
                <wp:align>center</wp:align>
              </wp:positionH>
              <wp:positionV relativeFrom="page">
                <wp:align>top</wp:align>
              </wp:positionV>
              <wp:extent cx="421005" cy="422910"/>
              <wp:effectExtent l="0" t="0" r="17145" b="15240"/>
              <wp:wrapNone/>
              <wp:docPr id="932957770" name="Text Box 1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1256606" w14:textId="42C7F14F" w:rsidR="000120EB" w:rsidRPr="000120EB" w:rsidRDefault="000120EB" w:rsidP="000120EB">
                          <w:pPr>
                            <w:rPr>
                              <w:rFonts w:ascii="Aptos" w:eastAsia="Aptos" w:hAnsi="Aptos" w:cs="Aptos"/>
                              <w:noProof/>
                              <w:color w:val="000000"/>
                              <w:sz w:val="20"/>
                              <w:szCs w:val="20"/>
                            </w:rPr>
                          </w:pPr>
                          <w:r w:rsidRPr="000120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19616" id="_x0000_t202" coordsize="21600,21600" o:spt="202" path="m,l,21600r21600,l21600,xe">
              <v:stroke joinstyle="miter"/>
              <v:path gradientshapeok="t" o:connecttype="rect"/>
            </v:shapetype>
            <v:shape id="Text Box 13" o:spid="_x0000_s1027" type="#_x0000_t202" alt="PUBLIC" style="position:absolute;margin-left:0;margin-top:0;width:33.15pt;height:33.3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71256606" w14:textId="42C7F14F" w:rsidR="000120EB" w:rsidRPr="000120EB" w:rsidRDefault="000120EB" w:rsidP="000120EB">
                    <w:pPr>
                      <w:rPr>
                        <w:rFonts w:ascii="Aptos" w:eastAsia="Aptos" w:hAnsi="Aptos" w:cs="Aptos"/>
                        <w:noProof/>
                        <w:color w:val="000000"/>
                        <w:sz w:val="20"/>
                        <w:szCs w:val="20"/>
                      </w:rPr>
                    </w:pPr>
                    <w:r w:rsidRPr="000120EB">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B392" w14:textId="2DF26982" w:rsidR="008D113C" w:rsidRPr="00917BB1" w:rsidRDefault="000120EB"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7461" behindDoc="0" locked="0" layoutInCell="1" allowOverlap="1" wp14:anchorId="47C6714C" wp14:editId="46D4E3A2">
              <wp:simplePos x="635" y="635"/>
              <wp:positionH relativeFrom="page">
                <wp:align>center</wp:align>
              </wp:positionH>
              <wp:positionV relativeFrom="page">
                <wp:align>top</wp:align>
              </wp:positionV>
              <wp:extent cx="421005" cy="422910"/>
              <wp:effectExtent l="0" t="0" r="17145" b="15240"/>
              <wp:wrapNone/>
              <wp:docPr id="1980806655" name="Text Box 1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A498C04" w14:textId="328D3E36" w:rsidR="000120EB" w:rsidRPr="000120EB" w:rsidRDefault="000120EB" w:rsidP="000120EB">
                          <w:pPr>
                            <w:rPr>
                              <w:rFonts w:ascii="Aptos" w:eastAsia="Aptos" w:hAnsi="Aptos" w:cs="Aptos"/>
                              <w:noProof/>
                              <w:color w:val="000000"/>
                              <w:sz w:val="20"/>
                              <w:szCs w:val="20"/>
                            </w:rPr>
                          </w:pPr>
                          <w:r w:rsidRPr="000120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6714C" id="_x0000_t202" coordsize="21600,21600" o:spt="202" path="m,l,21600r21600,l21600,xe">
              <v:stroke joinstyle="miter"/>
              <v:path gradientshapeok="t" o:connecttype="rect"/>
            </v:shapetype>
            <v:shape id="Text Box 14" o:spid="_x0000_s1028" type="#_x0000_t202" alt="PUBLIC" style="position:absolute;left:0;text-align:left;margin-left:0;margin-top:0;width:33.15pt;height:33.3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3A498C04" w14:textId="328D3E36" w:rsidR="000120EB" w:rsidRPr="000120EB" w:rsidRDefault="000120EB" w:rsidP="000120EB">
                    <w:pPr>
                      <w:rPr>
                        <w:rFonts w:ascii="Aptos" w:eastAsia="Aptos" w:hAnsi="Aptos" w:cs="Aptos"/>
                        <w:noProof/>
                        <w:color w:val="000000"/>
                        <w:sz w:val="20"/>
                        <w:szCs w:val="20"/>
                      </w:rPr>
                    </w:pPr>
                    <w:r w:rsidRPr="000120EB">
                      <w:rPr>
                        <w:rFonts w:ascii="Aptos" w:eastAsia="Aptos" w:hAnsi="Aptos" w:cs="Aptos"/>
                        <w:noProof/>
                        <w:color w:val="000000"/>
                        <w:sz w:val="20"/>
                        <w:szCs w:val="20"/>
                      </w:rPr>
                      <w:t>PUBLIC</w:t>
                    </w:r>
                  </w:p>
                </w:txbxContent>
              </v:textbox>
              <w10:wrap anchorx="page" anchory="page"/>
            </v:shape>
          </w:pict>
        </mc:Fallback>
      </mc:AlternateContent>
    </w:r>
    <w:r w:rsidR="001E6807">
      <w:rPr>
        <w:color w:val="6E7571" w:themeColor="text2"/>
      </w:rPr>
      <w:t>RS Modular Application Form – Section 2</w:t>
    </w:r>
  </w:p>
  <w:p w14:paraId="499098B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C7C2EBC" wp14:editId="13199D1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8BE18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F31D" w14:textId="59C88B26" w:rsidR="00CE7AD0" w:rsidRDefault="000120EB">
    <w:pPr>
      <w:pStyle w:val="Header"/>
    </w:pPr>
    <w:r>
      <w:rPr>
        <w:noProof/>
      </w:rPr>
      <mc:AlternateContent>
        <mc:Choice Requires="wps">
          <w:drawing>
            <wp:anchor distT="0" distB="0" distL="0" distR="0" simplePos="0" relativeHeight="251665413" behindDoc="0" locked="0" layoutInCell="1" allowOverlap="1" wp14:anchorId="7D8F217E" wp14:editId="01F10BD8">
              <wp:simplePos x="635" y="635"/>
              <wp:positionH relativeFrom="page">
                <wp:align>center</wp:align>
              </wp:positionH>
              <wp:positionV relativeFrom="page">
                <wp:align>top</wp:align>
              </wp:positionV>
              <wp:extent cx="421005" cy="422910"/>
              <wp:effectExtent l="0" t="0" r="17145" b="15240"/>
              <wp:wrapNone/>
              <wp:docPr id="1491084874"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1FEE228" w14:textId="7A36C69C" w:rsidR="000120EB" w:rsidRPr="000120EB" w:rsidRDefault="000120EB" w:rsidP="000120EB">
                          <w:pPr>
                            <w:rPr>
                              <w:rFonts w:ascii="Aptos" w:eastAsia="Aptos" w:hAnsi="Aptos" w:cs="Aptos"/>
                              <w:noProof/>
                              <w:color w:val="000000"/>
                              <w:sz w:val="20"/>
                              <w:szCs w:val="20"/>
                            </w:rPr>
                          </w:pPr>
                          <w:r w:rsidRPr="000120EB">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8F217E" id="_x0000_t202" coordsize="21600,21600" o:spt="202" path="m,l,21600r21600,l21600,xe">
              <v:stroke joinstyle="miter"/>
              <v:path gradientshapeok="t" o:connecttype="rect"/>
            </v:shapetype>
            <v:shape id="Text Box 12" o:spid="_x0000_s1031" type="#_x0000_t202" alt="PUBLIC" style="position:absolute;margin-left:0;margin-top:0;width:33.15pt;height:33.3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11FEE228" w14:textId="7A36C69C" w:rsidR="000120EB" w:rsidRPr="000120EB" w:rsidRDefault="000120EB" w:rsidP="000120EB">
                    <w:pPr>
                      <w:rPr>
                        <w:rFonts w:ascii="Aptos" w:eastAsia="Aptos" w:hAnsi="Aptos" w:cs="Aptos"/>
                        <w:noProof/>
                        <w:color w:val="000000"/>
                        <w:sz w:val="20"/>
                        <w:szCs w:val="20"/>
                      </w:rPr>
                    </w:pPr>
                    <w:r w:rsidRPr="000120EB">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2541C31D" wp14:editId="66E6FE22">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BA25AC"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541C31D" id="Text Box 6" o:spid="_x0000_s1032"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0DBA25AC"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526C2E"/>
    <w:multiLevelType w:val="hybridMultilevel"/>
    <w:tmpl w:val="4FC24AD0"/>
    <w:lvl w:ilvl="0" w:tplc="925E9D0A">
      <w:start w:val="1"/>
      <w:numFmt w:val="lowerRoman"/>
      <w:lvlText w:val="(%1)"/>
      <w:lvlJc w:val="left"/>
      <w:pPr>
        <w:ind w:left="1080" w:hanging="720"/>
      </w:pPr>
      <w:rPr>
        <w:rFonts w:ascii="Arial" w:hAnsi="Arial" w:cs="Arial" w:hint="default"/>
        <w:b w:val="0"/>
        <w:bCs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540FED"/>
    <w:multiLevelType w:val="hybridMultilevel"/>
    <w:tmpl w:val="924E4E40"/>
    <w:lvl w:ilvl="0" w:tplc="FB90760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3"/>
  </w:num>
  <w:num w:numId="12" w16cid:durableId="60641277">
    <w:abstractNumId w:val="11"/>
  </w:num>
  <w:num w:numId="13" w16cid:durableId="2002156795">
    <w:abstractNumId w:val="10"/>
  </w:num>
  <w:num w:numId="14" w16cid:durableId="1009983691">
    <w:abstractNumId w:val="14"/>
  </w:num>
  <w:num w:numId="15" w16cid:durableId="1627004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C0"/>
    <w:rsid w:val="000120EB"/>
    <w:rsid w:val="00026457"/>
    <w:rsid w:val="00032829"/>
    <w:rsid w:val="00040561"/>
    <w:rsid w:val="00070937"/>
    <w:rsid w:val="00085862"/>
    <w:rsid w:val="00090B56"/>
    <w:rsid w:val="000955D8"/>
    <w:rsid w:val="000B7559"/>
    <w:rsid w:val="000C0A1C"/>
    <w:rsid w:val="000E0D15"/>
    <w:rsid w:val="00105F31"/>
    <w:rsid w:val="001138C7"/>
    <w:rsid w:val="0011419F"/>
    <w:rsid w:val="00127D58"/>
    <w:rsid w:val="001654DE"/>
    <w:rsid w:val="001D1EA9"/>
    <w:rsid w:val="001E6807"/>
    <w:rsid w:val="002232C2"/>
    <w:rsid w:val="00231FBA"/>
    <w:rsid w:val="00236552"/>
    <w:rsid w:val="00241CB3"/>
    <w:rsid w:val="0024635F"/>
    <w:rsid w:val="002809B1"/>
    <w:rsid w:val="00281BB1"/>
    <w:rsid w:val="00290883"/>
    <w:rsid w:val="00290B1F"/>
    <w:rsid w:val="002C4073"/>
    <w:rsid w:val="002F4DB4"/>
    <w:rsid w:val="0030096D"/>
    <w:rsid w:val="003048DA"/>
    <w:rsid w:val="00317618"/>
    <w:rsid w:val="00342C55"/>
    <w:rsid w:val="003C29C4"/>
    <w:rsid w:val="003F5384"/>
    <w:rsid w:val="00402C33"/>
    <w:rsid w:val="004073BC"/>
    <w:rsid w:val="00436C54"/>
    <w:rsid w:val="00444AA1"/>
    <w:rsid w:val="004A32BF"/>
    <w:rsid w:val="004A454C"/>
    <w:rsid w:val="004D1CCC"/>
    <w:rsid w:val="004D770A"/>
    <w:rsid w:val="0052425B"/>
    <w:rsid w:val="00551989"/>
    <w:rsid w:val="00583AD5"/>
    <w:rsid w:val="005850D2"/>
    <w:rsid w:val="005947A1"/>
    <w:rsid w:val="005A355E"/>
    <w:rsid w:val="005C7B3C"/>
    <w:rsid w:val="005D1213"/>
    <w:rsid w:val="0062156C"/>
    <w:rsid w:val="006243FF"/>
    <w:rsid w:val="00650B15"/>
    <w:rsid w:val="00654982"/>
    <w:rsid w:val="0065761C"/>
    <w:rsid w:val="00657DEC"/>
    <w:rsid w:val="00660C79"/>
    <w:rsid w:val="00671152"/>
    <w:rsid w:val="006903BE"/>
    <w:rsid w:val="006A32BB"/>
    <w:rsid w:val="006A409A"/>
    <w:rsid w:val="006A57DF"/>
    <w:rsid w:val="006B427A"/>
    <w:rsid w:val="006B6026"/>
    <w:rsid w:val="006C1BA5"/>
    <w:rsid w:val="006C5D43"/>
    <w:rsid w:val="006D16CE"/>
    <w:rsid w:val="006E124A"/>
    <w:rsid w:val="0070427B"/>
    <w:rsid w:val="00705A11"/>
    <w:rsid w:val="007859C0"/>
    <w:rsid w:val="007A398C"/>
    <w:rsid w:val="007C3E19"/>
    <w:rsid w:val="007C3F12"/>
    <w:rsid w:val="007D441B"/>
    <w:rsid w:val="007E02EB"/>
    <w:rsid w:val="00801105"/>
    <w:rsid w:val="00804F14"/>
    <w:rsid w:val="00836BC4"/>
    <w:rsid w:val="008519BA"/>
    <w:rsid w:val="00861B46"/>
    <w:rsid w:val="008759E3"/>
    <w:rsid w:val="008971B9"/>
    <w:rsid w:val="008B0751"/>
    <w:rsid w:val="008C1A73"/>
    <w:rsid w:val="008C7086"/>
    <w:rsid w:val="008D113C"/>
    <w:rsid w:val="008D2F24"/>
    <w:rsid w:val="008D376F"/>
    <w:rsid w:val="00917BB1"/>
    <w:rsid w:val="00944E7B"/>
    <w:rsid w:val="00975D21"/>
    <w:rsid w:val="00980531"/>
    <w:rsid w:val="00991680"/>
    <w:rsid w:val="009A0AAD"/>
    <w:rsid w:val="009A240D"/>
    <w:rsid w:val="009B4C5E"/>
    <w:rsid w:val="009C6EF0"/>
    <w:rsid w:val="009D0041"/>
    <w:rsid w:val="00A45375"/>
    <w:rsid w:val="00A55EBC"/>
    <w:rsid w:val="00A859B9"/>
    <w:rsid w:val="00A92162"/>
    <w:rsid w:val="00A9349C"/>
    <w:rsid w:val="00AA59DD"/>
    <w:rsid w:val="00AD321D"/>
    <w:rsid w:val="00AE068C"/>
    <w:rsid w:val="00AE1DFE"/>
    <w:rsid w:val="00B0283E"/>
    <w:rsid w:val="00B27E15"/>
    <w:rsid w:val="00B33A7E"/>
    <w:rsid w:val="00B34E9E"/>
    <w:rsid w:val="00B46E48"/>
    <w:rsid w:val="00B54CF4"/>
    <w:rsid w:val="00B55985"/>
    <w:rsid w:val="00B81562"/>
    <w:rsid w:val="00B8296A"/>
    <w:rsid w:val="00BD0191"/>
    <w:rsid w:val="00BE0B91"/>
    <w:rsid w:val="00C13C9B"/>
    <w:rsid w:val="00C37993"/>
    <w:rsid w:val="00C569B9"/>
    <w:rsid w:val="00C71976"/>
    <w:rsid w:val="00C73329"/>
    <w:rsid w:val="00C9352C"/>
    <w:rsid w:val="00C93ECB"/>
    <w:rsid w:val="00C96AB3"/>
    <w:rsid w:val="00CA6D5A"/>
    <w:rsid w:val="00CB613C"/>
    <w:rsid w:val="00CD0362"/>
    <w:rsid w:val="00CD159B"/>
    <w:rsid w:val="00CD6AC0"/>
    <w:rsid w:val="00CE7AD0"/>
    <w:rsid w:val="00CF13DE"/>
    <w:rsid w:val="00CF7EFB"/>
    <w:rsid w:val="00D0490E"/>
    <w:rsid w:val="00D22480"/>
    <w:rsid w:val="00D35448"/>
    <w:rsid w:val="00D3710E"/>
    <w:rsid w:val="00D4330F"/>
    <w:rsid w:val="00D65176"/>
    <w:rsid w:val="00D8787B"/>
    <w:rsid w:val="00D93B6D"/>
    <w:rsid w:val="00D953CC"/>
    <w:rsid w:val="00DA119E"/>
    <w:rsid w:val="00DA3134"/>
    <w:rsid w:val="00DA3E2D"/>
    <w:rsid w:val="00DB421F"/>
    <w:rsid w:val="00DD2C90"/>
    <w:rsid w:val="00DD5EAC"/>
    <w:rsid w:val="00DD7B2D"/>
    <w:rsid w:val="00DF36F3"/>
    <w:rsid w:val="00E01B73"/>
    <w:rsid w:val="00E036FD"/>
    <w:rsid w:val="00E11A56"/>
    <w:rsid w:val="00E62558"/>
    <w:rsid w:val="00E67C75"/>
    <w:rsid w:val="00E96D0D"/>
    <w:rsid w:val="00EA72BA"/>
    <w:rsid w:val="00EC5382"/>
    <w:rsid w:val="00EC6077"/>
    <w:rsid w:val="00EC6A73"/>
    <w:rsid w:val="00EE54FD"/>
    <w:rsid w:val="00EF7428"/>
    <w:rsid w:val="00EF7F00"/>
    <w:rsid w:val="00F0686D"/>
    <w:rsid w:val="00F07048"/>
    <w:rsid w:val="00F17190"/>
    <w:rsid w:val="00F42BB7"/>
    <w:rsid w:val="00F7116F"/>
    <w:rsid w:val="00F72274"/>
    <w:rsid w:val="00F81E02"/>
    <w:rsid w:val="00F8517E"/>
    <w:rsid w:val="00FD5C4C"/>
    <w:rsid w:val="00FD68BE"/>
    <w:rsid w:val="00FF555D"/>
    <w:rsid w:val="00FF5D5A"/>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392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59"/>
    <w:rsid w:val="001E680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6807"/>
    <w:rPr>
      <w:color w:val="808080"/>
    </w:rPr>
  </w:style>
  <w:style w:type="paragraph" w:styleId="ListParagraph">
    <w:name w:val="List Paragraph"/>
    <w:basedOn w:val="Normal"/>
    <w:uiPriority w:val="34"/>
    <w:qFormat/>
    <w:rsid w:val="009A0AAD"/>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9ae9bd948d1a77b6c7df8f6bb709967d">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4a8fbb73c8e7f1ef361e481662fd36e2"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F2BBD982-F7B7-47E8-B76C-0FE9D08C3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2E7AB-0F32-4F22-AE08-A6AA4A32D192}">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4.xml><?xml version="1.0" encoding="utf-8"?>
<ds:datastoreItem xmlns:ds="http://schemas.openxmlformats.org/officeDocument/2006/customXml" ds:itemID="{A6ED6481-FB25-4FB9-96D1-7D9FEAE83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2026-01-05T16:12:00Z</dcterms:created>
  <dcterms:modified xsi:type="dcterms:W3CDTF">2026-01-13T16:53:00Z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58e0264a,379bce4a,7610b5ff</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3d02f787,25272a57,69c2450</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2026-01-05T16:12:20Z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689c26d3-b98c-4cdb-8cfc-1ba7436549fe</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oef38a18042f4301907f28c0522602c2">
    <vt:lpwstr/>
  </property>
</Properties>
</file>