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976D150"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BC01852" w:rsidR="00E6260D" w:rsidRPr="0009645E" w:rsidRDefault="0009645E" w:rsidP="00E6260D">
          <w:pPr>
            <w:rPr>
              <w:rFonts w:ascii="Arial" w:eastAsia="Times New Roman" w:hAnsi="Arial" w:cs="Arial"/>
              <w:b/>
              <w:bCs/>
              <w:noProof/>
              <w:color w:val="FFFFFF" w:themeColor="background1"/>
              <w:sz w:val="44"/>
              <w:szCs w:val="44"/>
              <w:lang w:eastAsia="en-GB"/>
            </w:rPr>
          </w:pPr>
          <w:r w:rsidRPr="0009645E">
            <w:rPr>
              <w:rFonts w:ascii="Arial" w:eastAsia="Times New Roman" w:hAnsi="Arial" w:cs="Arial"/>
              <w:b/>
              <w:bCs/>
              <w:noProof/>
              <w:color w:val="FFFFFF" w:themeColor="background1"/>
              <w:sz w:val="44"/>
              <w:szCs w:val="44"/>
              <w:lang w:eastAsia="en-GB"/>
            </w:rPr>
            <w:t xml:space="preserve">The </w:t>
          </w:r>
          <w:r w:rsidR="00E6260D" w:rsidRPr="0009645E">
            <w:rPr>
              <w:rFonts w:ascii="Arial" w:eastAsia="Times New Roman" w:hAnsi="Arial" w:cs="Arial"/>
              <w:b/>
              <w:bCs/>
              <w:noProof/>
              <w:color w:val="FFFFFF" w:themeColor="background1"/>
              <w:sz w:val="44"/>
              <w:szCs w:val="44"/>
              <w:lang w:eastAsia="en-GB"/>
            </w:rPr>
            <w:t xml:space="preserve">Environmental Authorisations (Scotland) Regulations </w:t>
          </w:r>
          <w:r w:rsidRPr="0009645E">
            <w:rPr>
              <w:rFonts w:ascii="Arial" w:eastAsia="Times New Roman" w:hAnsi="Arial" w:cs="Arial"/>
              <w:b/>
              <w:bCs/>
              <w:noProof/>
              <w:color w:val="FFFFFF" w:themeColor="background1"/>
              <w:sz w:val="44"/>
              <w:szCs w:val="44"/>
              <w:lang w:eastAsia="en-GB"/>
            </w:rPr>
            <w:t xml:space="preserve">2018 </w:t>
          </w:r>
          <w:r w:rsidR="00E6260D" w:rsidRPr="0009645E">
            <w:rPr>
              <w:rFonts w:ascii="Arial" w:eastAsia="Times New Roman" w:hAnsi="Arial" w:cs="Arial"/>
              <w:b/>
              <w:bCs/>
              <w:noProof/>
              <w:color w:val="FFFFFF" w:themeColor="background1"/>
              <w:sz w:val="44"/>
              <w:szCs w:val="44"/>
              <w:lang w:eastAsia="en-GB"/>
            </w:rPr>
            <w:t xml:space="preserve">(EASR) </w:t>
          </w:r>
        </w:p>
        <w:p w14:paraId="200B7737" w14:textId="7B30E065" w:rsidR="00DF34C0" w:rsidRPr="005C712B" w:rsidRDefault="00987BDA" w:rsidP="0009645E">
          <w:pPr>
            <w:spacing w:before="1080" w:after="240"/>
            <w:rPr>
              <w:rFonts w:ascii="Arial" w:eastAsia="Times New Roman" w:hAnsi="Arial" w:cs="Arial"/>
              <w:b/>
              <w:bCs/>
              <w:noProof/>
              <w:color w:val="FFFFFF" w:themeColor="background1"/>
              <w:sz w:val="52"/>
              <w:szCs w:val="52"/>
              <w:lang w:eastAsia="en-GB"/>
            </w:rPr>
          </w:pPr>
          <w:bookmarkStart w:id="1" w:name="_Toc167800363"/>
          <w:bookmarkStart w:id="2" w:name="_Toc167874926"/>
          <w:bookmarkStart w:id="3" w:name="_Toc167874992"/>
          <w:r w:rsidRPr="005C712B">
            <w:rPr>
              <w:rFonts w:ascii="Arial" w:eastAsia="Times New Roman" w:hAnsi="Arial" w:cs="Arial"/>
              <w:b/>
              <w:bCs/>
              <w:noProof/>
              <w:color w:val="FFFFFF" w:themeColor="background1"/>
              <w:sz w:val="52"/>
              <w:szCs w:val="52"/>
              <w:lang w:eastAsia="en-GB"/>
            </w:rPr>
            <w:t xml:space="preserve">Waste </w:t>
          </w:r>
          <w:r w:rsidR="007636FE" w:rsidRPr="005C712B">
            <w:rPr>
              <w:rFonts w:ascii="Arial" w:eastAsia="Times New Roman" w:hAnsi="Arial" w:cs="Arial"/>
              <w:b/>
              <w:bCs/>
              <w:noProof/>
              <w:color w:val="FFFFFF" w:themeColor="background1"/>
              <w:sz w:val="52"/>
              <w:szCs w:val="52"/>
              <w:lang w:eastAsia="en-GB"/>
            </w:rPr>
            <w:t xml:space="preserve">Registration </w:t>
          </w:r>
          <w:r w:rsidR="00D41BAA" w:rsidRPr="005C712B">
            <w:rPr>
              <w:rFonts w:ascii="Arial" w:eastAsia="Times New Roman" w:hAnsi="Arial" w:cs="Arial"/>
              <w:b/>
              <w:bCs/>
              <w:noProof/>
              <w:color w:val="FFFFFF" w:themeColor="background1"/>
              <w:sz w:val="52"/>
              <w:szCs w:val="52"/>
              <w:lang w:eastAsia="en-GB"/>
            </w:rPr>
            <w:t>Surrender Form</w:t>
          </w:r>
        </w:p>
        <w:bookmarkEnd w:id="1"/>
        <w:bookmarkEnd w:id="2"/>
        <w:bookmarkEnd w:id="3"/>
        <w:p w14:paraId="0BA4DAF0" w14:textId="77777777" w:rsidR="00A73FE1" w:rsidRDefault="00A73FE1" w:rsidP="00EE6C20">
          <w:pPr>
            <w:spacing w:before="240" w:after="240"/>
            <w:rPr>
              <w:rFonts w:ascii="Arial" w:eastAsia="Times New Roman" w:hAnsi="Arial" w:cs="Arial"/>
              <w:b/>
              <w:bCs/>
              <w:noProof/>
              <w:color w:val="FFFFFF" w:themeColor="background1"/>
              <w:sz w:val="48"/>
              <w:szCs w:val="48"/>
              <w:lang w:eastAsia="en-GB"/>
            </w:rPr>
          </w:pPr>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B8129DC" w14:textId="77777777" w:rsidR="00A8311A"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912A643" w:rsidR="00E6260D" w:rsidRPr="006C7A5B" w:rsidRDefault="00CF6DD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3845F96" w14:textId="57224AE3" w:rsidR="00786E7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7771" w:history="1">
            <w:r w:rsidR="00786E71" w:rsidRPr="002361F8">
              <w:rPr>
                <w:rStyle w:val="Hyperlink"/>
                <w:noProof/>
              </w:rPr>
              <w:t>How to use this waste registration surrender form</w:t>
            </w:r>
            <w:r w:rsidR="00786E71">
              <w:rPr>
                <w:noProof/>
                <w:webHidden/>
              </w:rPr>
              <w:tab/>
            </w:r>
            <w:r w:rsidR="00786E71">
              <w:rPr>
                <w:noProof/>
                <w:webHidden/>
              </w:rPr>
              <w:fldChar w:fldCharType="begin"/>
            </w:r>
            <w:r w:rsidR="00786E71">
              <w:rPr>
                <w:noProof/>
                <w:webHidden/>
              </w:rPr>
              <w:instrText xml:space="preserve"> PAGEREF _Toc198197771 \h </w:instrText>
            </w:r>
            <w:r w:rsidR="00786E71">
              <w:rPr>
                <w:noProof/>
                <w:webHidden/>
              </w:rPr>
            </w:r>
            <w:r w:rsidR="00786E71">
              <w:rPr>
                <w:noProof/>
                <w:webHidden/>
              </w:rPr>
              <w:fldChar w:fldCharType="separate"/>
            </w:r>
            <w:r w:rsidR="00786E71">
              <w:rPr>
                <w:noProof/>
                <w:webHidden/>
              </w:rPr>
              <w:t>2</w:t>
            </w:r>
            <w:r w:rsidR="00786E71">
              <w:rPr>
                <w:noProof/>
                <w:webHidden/>
              </w:rPr>
              <w:fldChar w:fldCharType="end"/>
            </w:r>
          </w:hyperlink>
        </w:p>
        <w:p w14:paraId="1853D875" w14:textId="5894E146" w:rsidR="00786E71" w:rsidRDefault="00786E71">
          <w:pPr>
            <w:pStyle w:val="TOC2"/>
            <w:tabs>
              <w:tab w:val="right" w:leader="dot" w:pos="10212"/>
            </w:tabs>
            <w:rPr>
              <w:noProof/>
              <w:kern w:val="2"/>
              <w:lang w:eastAsia="en-GB"/>
              <w14:ligatures w14:val="standardContextual"/>
            </w:rPr>
          </w:pPr>
          <w:hyperlink w:anchor="_Toc198197772" w:history="1">
            <w:r w:rsidRPr="002361F8">
              <w:rPr>
                <w:rStyle w:val="Hyperlink"/>
                <w:noProof/>
              </w:rPr>
              <w:t>Before you apply</w:t>
            </w:r>
            <w:r>
              <w:rPr>
                <w:noProof/>
                <w:webHidden/>
              </w:rPr>
              <w:tab/>
            </w:r>
            <w:r>
              <w:rPr>
                <w:noProof/>
                <w:webHidden/>
              </w:rPr>
              <w:fldChar w:fldCharType="begin"/>
            </w:r>
            <w:r>
              <w:rPr>
                <w:noProof/>
                <w:webHidden/>
              </w:rPr>
              <w:instrText xml:space="preserve"> PAGEREF _Toc198197772 \h </w:instrText>
            </w:r>
            <w:r>
              <w:rPr>
                <w:noProof/>
                <w:webHidden/>
              </w:rPr>
            </w:r>
            <w:r>
              <w:rPr>
                <w:noProof/>
                <w:webHidden/>
              </w:rPr>
              <w:fldChar w:fldCharType="separate"/>
            </w:r>
            <w:r>
              <w:rPr>
                <w:noProof/>
                <w:webHidden/>
              </w:rPr>
              <w:t>2</w:t>
            </w:r>
            <w:r>
              <w:rPr>
                <w:noProof/>
                <w:webHidden/>
              </w:rPr>
              <w:fldChar w:fldCharType="end"/>
            </w:r>
          </w:hyperlink>
        </w:p>
        <w:p w14:paraId="63A3C79C" w14:textId="04E110C9" w:rsidR="00786E71" w:rsidRDefault="00786E71">
          <w:pPr>
            <w:pStyle w:val="TOC2"/>
            <w:tabs>
              <w:tab w:val="right" w:leader="dot" w:pos="10212"/>
            </w:tabs>
            <w:rPr>
              <w:noProof/>
              <w:kern w:val="2"/>
              <w:lang w:eastAsia="en-GB"/>
              <w14:ligatures w14:val="standardContextual"/>
            </w:rPr>
          </w:pPr>
          <w:hyperlink w:anchor="_Toc198197773" w:history="1">
            <w:r w:rsidRPr="002361F8">
              <w:rPr>
                <w:rStyle w:val="Hyperlink"/>
                <w:noProof/>
              </w:rPr>
              <w:t>How to apply</w:t>
            </w:r>
            <w:r>
              <w:rPr>
                <w:noProof/>
                <w:webHidden/>
              </w:rPr>
              <w:tab/>
            </w:r>
            <w:r>
              <w:rPr>
                <w:noProof/>
                <w:webHidden/>
              </w:rPr>
              <w:fldChar w:fldCharType="begin"/>
            </w:r>
            <w:r>
              <w:rPr>
                <w:noProof/>
                <w:webHidden/>
              </w:rPr>
              <w:instrText xml:space="preserve"> PAGEREF _Toc198197773 \h </w:instrText>
            </w:r>
            <w:r>
              <w:rPr>
                <w:noProof/>
                <w:webHidden/>
              </w:rPr>
            </w:r>
            <w:r>
              <w:rPr>
                <w:noProof/>
                <w:webHidden/>
              </w:rPr>
              <w:fldChar w:fldCharType="separate"/>
            </w:r>
            <w:r>
              <w:rPr>
                <w:noProof/>
                <w:webHidden/>
              </w:rPr>
              <w:t>3</w:t>
            </w:r>
            <w:r>
              <w:rPr>
                <w:noProof/>
                <w:webHidden/>
              </w:rPr>
              <w:fldChar w:fldCharType="end"/>
            </w:r>
          </w:hyperlink>
        </w:p>
        <w:p w14:paraId="1D2D93F9" w14:textId="5C51DC39" w:rsidR="00786E71" w:rsidRDefault="00786E71">
          <w:pPr>
            <w:pStyle w:val="TOC2"/>
            <w:tabs>
              <w:tab w:val="right" w:leader="dot" w:pos="10212"/>
            </w:tabs>
            <w:rPr>
              <w:noProof/>
              <w:kern w:val="2"/>
              <w:lang w:eastAsia="en-GB"/>
              <w14:ligatures w14:val="standardContextual"/>
            </w:rPr>
          </w:pPr>
          <w:hyperlink w:anchor="_Toc198197774" w:history="1">
            <w:r w:rsidRPr="002361F8">
              <w:rPr>
                <w:rStyle w:val="Hyperlink"/>
                <w:noProof/>
              </w:rPr>
              <w:t>Section 1 – Registration details</w:t>
            </w:r>
            <w:r>
              <w:rPr>
                <w:noProof/>
                <w:webHidden/>
              </w:rPr>
              <w:tab/>
            </w:r>
            <w:r>
              <w:rPr>
                <w:noProof/>
                <w:webHidden/>
              </w:rPr>
              <w:fldChar w:fldCharType="begin"/>
            </w:r>
            <w:r>
              <w:rPr>
                <w:noProof/>
                <w:webHidden/>
              </w:rPr>
              <w:instrText xml:space="preserve"> PAGEREF _Toc198197774 \h </w:instrText>
            </w:r>
            <w:r>
              <w:rPr>
                <w:noProof/>
                <w:webHidden/>
              </w:rPr>
            </w:r>
            <w:r>
              <w:rPr>
                <w:noProof/>
                <w:webHidden/>
              </w:rPr>
              <w:fldChar w:fldCharType="separate"/>
            </w:r>
            <w:r>
              <w:rPr>
                <w:noProof/>
                <w:webHidden/>
              </w:rPr>
              <w:t>4</w:t>
            </w:r>
            <w:r>
              <w:rPr>
                <w:noProof/>
                <w:webHidden/>
              </w:rPr>
              <w:fldChar w:fldCharType="end"/>
            </w:r>
          </w:hyperlink>
        </w:p>
        <w:p w14:paraId="78928B4C" w14:textId="0B8F4AE0" w:rsidR="00786E71" w:rsidRDefault="00786E71">
          <w:pPr>
            <w:pStyle w:val="TOC3"/>
            <w:rPr>
              <w:noProof/>
              <w:kern w:val="2"/>
              <w:lang w:eastAsia="en-GB"/>
              <w14:ligatures w14:val="standardContextual"/>
            </w:rPr>
          </w:pPr>
          <w:hyperlink w:anchor="_Toc198197775" w:history="1">
            <w:r w:rsidRPr="002361F8">
              <w:rPr>
                <w:rStyle w:val="Hyperlink"/>
                <w:noProof/>
              </w:rPr>
              <w:t>1.1   Registration reference</w:t>
            </w:r>
            <w:r>
              <w:rPr>
                <w:noProof/>
                <w:webHidden/>
              </w:rPr>
              <w:tab/>
            </w:r>
            <w:r>
              <w:rPr>
                <w:noProof/>
                <w:webHidden/>
              </w:rPr>
              <w:fldChar w:fldCharType="begin"/>
            </w:r>
            <w:r>
              <w:rPr>
                <w:noProof/>
                <w:webHidden/>
              </w:rPr>
              <w:instrText xml:space="preserve"> PAGEREF _Toc198197775 \h </w:instrText>
            </w:r>
            <w:r>
              <w:rPr>
                <w:noProof/>
                <w:webHidden/>
              </w:rPr>
            </w:r>
            <w:r>
              <w:rPr>
                <w:noProof/>
                <w:webHidden/>
              </w:rPr>
              <w:fldChar w:fldCharType="separate"/>
            </w:r>
            <w:r>
              <w:rPr>
                <w:noProof/>
                <w:webHidden/>
              </w:rPr>
              <w:t>4</w:t>
            </w:r>
            <w:r>
              <w:rPr>
                <w:noProof/>
                <w:webHidden/>
              </w:rPr>
              <w:fldChar w:fldCharType="end"/>
            </w:r>
          </w:hyperlink>
        </w:p>
        <w:p w14:paraId="28F6ECA1" w14:textId="7C505F63" w:rsidR="00786E71" w:rsidRDefault="00786E71">
          <w:pPr>
            <w:pStyle w:val="TOC3"/>
            <w:rPr>
              <w:noProof/>
              <w:kern w:val="2"/>
              <w:lang w:eastAsia="en-GB"/>
              <w14:ligatures w14:val="standardContextual"/>
            </w:rPr>
          </w:pPr>
          <w:hyperlink w:anchor="_Toc198197776" w:history="1">
            <w:r w:rsidRPr="002361F8">
              <w:rPr>
                <w:rStyle w:val="Hyperlink"/>
                <w:noProof/>
              </w:rPr>
              <w:t>1.2   Authorised place details</w:t>
            </w:r>
            <w:r>
              <w:rPr>
                <w:noProof/>
                <w:webHidden/>
              </w:rPr>
              <w:tab/>
            </w:r>
            <w:r>
              <w:rPr>
                <w:noProof/>
                <w:webHidden/>
              </w:rPr>
              <w:fldChar w:fldCharType="begin"/>
            </w:r>
            <w:r>
              <w:rPr>
                <w:noProof/>
                <w:webHidden/>
              </w:rPr>
              <w:instrText xml:space="preserve"> PAGEREF _Toc198197776 \h </w:instrText>
            </w:r>
            <w:r>
              <w:rPr>
                <w:noProof/>
                <w:webHidden/>
              </w:rPr>
            </w:r>
            <w:r>
              <w:rPr>
                <w:noProof/>
                <w:webHidden/>
              </w:rPr>
              <w:fldChar w:fldCharType="separate"/>
            </w:r>
            <w:r>
              <w:rPr>
                <w:noProof/>
                <w:webHidden/>
              </w:rPr>
              <w:t>4</w:t>
            </w:r>
            <w:r>
              <w:rPr>
                <w:noProof/>
                <w:webHidden/>
              </w:rPr>
              <w:fldChar w:fldCharType="end"/>
            </w:r>
          </w:hyperlink>
        </w:p>
        <w:p w14:paraId="23E0A672" w14:textId="2DFDC813" w:rsidR="00786E71" w:rsidRDefault="00786E71">
          <w:pPr>
            <w:pStyle w:val="TOC2"/>
            <w:tabs>
              <w:tab w:val="right" w:leader="dot" w:pos="10212"/>
            </w:tabs>
            <w:rPr>
              <w:noProof/>
              <w:kern w:val="2"/>
              <w:lang w:eastAsia="en-GB"/>
              <w14:ligatures w14:val="standardContextual"/>
            </w:rPr>
          </w:pPr>
          <w:hyperlink w:anchor="_Toc198197777" w:history="1">
            <w:r w:rsidRPr="002361F8">
              <w:rPr>
                <w:rStyle w:val="Hyperlink"/>
                <w:rFonts w:eastAsia="Times New Roman"/>
                <w:noProof/>
              </w:rPr>
              <w:t xml:space="preserve">Section 2 - </w:t>
            </w:r>
            <w:r w:rsidRPr="002361F8">
              <w:rPr>
                <w:rStyle w:val="Hyperlink"/>
                <w:noProof/>
              </w:rPr>
              <w:t>Surrender type</w:t>
            </w:r>
            <w:r>
              <w:rPr>
                <w:noProof/>
                <w:webHidden/>
              </w:rPr>
              <w:tab/>
            </w:r>
            <w:r>
              <w:rPr>
                <w:noProof/>
                <w:webHidden/>
              </w:rPr>
              <w:fldChar w:fldCharType="begin"/>
            </w:r>
            <w:r>
              <w:rPr>
                <w:noProof/>
                <w:webHidden/>
              </w:rPr>
              <w:instrText xml:space="preserve"> PAGEREF _Toc198197777 \h </w:instrText>
            </w:r>
            <w:r>
              <w:rPr>
                <w:noProof/>
                <w:webHidden/>
              </w:rPr>
            </w:r>
            <w:r>
              <w:rPr>
                <w:noProof/>
                <w:webHidden/>
              </w:rPr>
              <w:fldChar w:fldCharType="separate"/>
            </w:r>
            <w:r>
              <w:rPr>
                <w:noProof/>
                <w:webHidden/>
              </w:rPr>
              <w:t>5</w:t>
            </w:r>
            <w:r>
              <w:rPr>
                <w:noProof/>
                <w:webHidden/>
              </w:rPr>
              <w:fldChar w:fldCharType="end"/>
            </w:r>
          </w:hyperlink>
        </w:p>
        <w:p w14:paraId="7C5E219A" w14:textId="0B076CD6" w:rsidR="00786E71" w:rsidRDefault="00786E71">
          <w:pPr>
            <w:pStyle w:val="TOC2"/>
            <w:tabs>
              <w:tab w:val="right" w:leader="dot" w:pos="10212"/>
            </w:tabs>
            <w:rPr>
              <w:noProof/>
              <w:kern w:val="2"/>
              <w:lang w:eastAsia="en-GB"/>
              <w14:ligatures w14:val="standardContextual"/>
            </w:rPr>
          </w:pPr>
          <w:hyperlink w:anchor="_Toc198197778" w:history="1">
            <w:r w:rsidRPr="002361F8">
              <w:rPr>
                <w:rStyle w:val="Hyperlink"/>
                <w:noProof/>
              </w:rPr>
              <w:t>Section 3 - Reducing the boundary of the authorised place</w:t>
            </w:r>
            <w:r>
              <w:rPr>
                <w:noProof/>
                <w:webHidden/>
              </w:rPr>
              <w:tab/>
            </w:r>
            <w:r>
              <w:rPr>
                <w:noProof/>
                <w:webHidden/>
              </w:rPr>
              <w:fldChar w:fldCharType="begin"/>
            </w:r>
            <w:r>
              <w:rPr>
                <w:noProof/>
                <w:webHidden/>
              </w:rPr>
              <w:instrText xml:space="preserve"> PAGEREF _Toc198197778 \h </w:instrText>
            </w:r>
            <w:r>
              <w:rPr>
                <w:noProof/>
                <w:webHidden/>
              </w:rPr>
            </w:r>
            <w:r>
              <w:rPr>
                <w:noProof/>
                <w:webHidden/>
              </w:rPr>
              <w:fldChar w:fldCharType="separate"/>
            </w:r>
            <w:r>
              <w:rPr>
                <w:noProof/>
                <w:webHidden/>
              </w:rPr>
              <w:t>6</w:t>
            </w:r>
            <w:r>
              <w:rPr>
                <w:noProof/>
                <w:webHidden/>
              </w:rPr>
              <w:fldChar w:fldCharType="end"/>
            </w:r>
          </w:hyperlink>
        </w:p>
        <w:p w14:paraId="423C0802" w14:textId="2B16B499" w:rsidR="00786E71" w:rsidRDefault="00786E71">
          <w:pPr>
            <w:pStyle w:val="TOC2"/>
            <w:tabs>
              <w:tab w:val="right" w:leader="dot" w:pos="10212"/>
            </w:tabs>
            <w:rPr>
              <w:noProof/>
              <w:kern w:val="2"/>
              <w:lang w:eastAsia="en-GB"/>
              <w14:ligatures w14:val="standardContextual"/>
            </w:rPr>
          </w:pPr>
          <w:hyperlink w:anchor="_Toc198197779" w:history="1">
            <w:r w:rsidRPr="002361F8">
              <w:rPr>
                <w:rStyle w:val="Hyperlink"/>
                <w:rFonts w:eastAsia="Times New Roman"/>
                <w:noProof/>
              </w:rPr>
              <w:t xml:space="preserve">Section 4 - </w:t>
            </w:r>
            <w:r w:rsidRPr="002361F8">
              <w:rPr>
                <w:rStyle w:val="Hyperlink"/>
                <w:noProof/>
              </w:rPr>
              <w:t>Activities to be surrendered</w:t>
            </w:r>
            <w:r>
              <w:rPr>
                <w:noProof/>
                <w:webHidden/>
              </w:rPr>
              <w:tab/>
            </w:r>
            <w:r>
              <w:rPr>
                <w:noProof/>
                <w:webHidden/>
              </w:rPr>
              <w:fldChar w:fldCharType="begin"/>
            </w:r>
            <w:r>
              <w:rPr>
                <w:noProof/>
                <w:webHidden/>
              </w:rPr>
              <w:instrText xml:space="preserve"> PAGEREF _Toc198197779 \h </w:instrText>
            </w:r>
            <w:r>
              <w:rPr>
                <w:noProof/>
                <w:webHidden/>
              </w:rPr>
            </w:r>
            <w:r>
              <w:rPr>
                <w:noProof/>
                <w:webHidden/>
              </w:rPr>
              <w:fldChar w:fldCharType="separate"/>
            </w:r>
            <w:r>
              <w:rPr>
                <w:noProof/>
                <w:webHidden/>
              </w:rPr>
              <w:t>7</w:t>
            </w:r>
            <w:r>
              <w:rPr>
                <w:noProof/>
                <w:webHidden/>
              </w:rPr>
              <w:fldChar w:fldCharType="end"/>
            </w:r>
          </w:hyperlink>
        </w:p>
        <w:p w14:paraId="140C0055" w14:textId="7559C15B" w:rsidR="00786E71" w:rsidRDefault="00786E71">
          <w:pPr>
            <w:pStyle w:val="TOC2"/>
            <w:tabs>
              <w:tab w:val="right" w:leader="dot" w:pos="10212"/>
            </w:tabs>
            <w:rPr>
              <w:noProof/>
              <w:kern w:val="2"/>
              <w:lang w:eastAsia="en-GB"/>
              <w14:ligatures w14:val="standardContextual"/>
            </w:rPr>
          </w:pPr>
          <w:hyperlink w:anchor="_Toc198197780" w:history="1">
            <w:r w:rsidRPr="002361F8">
              <w:rPr>
                <w:rStyle w:val="Hyperlink"/>
                <w:noProof/>
              </w:rPr>
              <w:t>Appendix 1</w:t>
            </w:r>
            <w:r>
              <w:rPr>
                <w:noProof/>
                <w:webHidden/>
              </w:rPr>
              <w:tab/>
            </w:r>
            <w:r>
              <w:rPr>
                <w:noProof/>
                <w:webHidden/>
              </w:rPr>
              <w:fldChar w:fldCharType="begin"/>
            </w:r>
            <w:r>
              <w:rPr>
                <w:noProof/>
                <w:webHidden/>
              </w:rPr>
              <w:instrText xml:space="preserve"> PAGEREF _Toc198197780 \h </w:instrText>
            </w:r>
            <w:r>
              <w:rPr>
                <w:noProof/>
                <w:webHidden/>
              </w:rPr>
            </w:r>
            <w:r>
              <w:rPr>
                <w:noProof/>
                <w:webHidden/>
              </w:rPr>
              <w:fldChar w:fldCharType="separate"/>
            </w:r>
            <w:r>
              <w:rPr>
                <w:noProof/>
                <w:webHidden/>
              </w:rPr>
              <w:t>10</w:t>
            </w:r>
            <w:r>
              <w:rPr>
                <w:noProof/>
                <w:webHidden/>
              </w:rPr>
              <w:fldChar w:fldCharType="end"/>
            </w:r>
          </w:hyperlink>
        </w:p>
        <w:p w14:paraId="2B757AEC" w14:textId="243FBED0" w:rsidR="00786E71" w:rsidRDefault="00786E71">
          <w:pPr>
            <w:pStyle w:val="TOC2"/>
            <w:tabs>
              <w:tab w:val="right" w:leader="dot" w:pos="10212"/>
            </w:tabs>
            <w:rPr>
              <w:noProof/>
              <w:kern w:val="2"/>
              <w:lang w:eastAsia="en-GB"/>
              <w14:ligatures w14:val="standardContextual"/>
            </w:rPr>
          </w:pPr>
          <w:hyperlink w:anchor="_Toc198197781" w:history="1">
            <w:r w:rsidRPr="002361F8">
              <w:rPr>
                <w:rStyle w:val="Hyperlink"/>
                <w:noProof/>
              </w:rPr>
              <w:t>Appendix 2</w:t>
            </w:r>
            <w:r>
              <w:rPr>
                <w:noProof/>
                <w:webHidden/>
              </w:rPr>
              <w:tab/>
            </w:r>
            <w:r>
              <w:rPr>
                <w:noProof/>
                <w:webHidden/>
              </w:rPr>
              <w:fldChar w:fldCharType="begin"/>
            </w:r>
            <w:r>
              <w:rPr>
                <w:noProof/>
                <w:webHidden/>
              </w:rPr>
              <w:instrText xml:space="preserve"> PAGEREF _Toc198197781 \h </w:instrText>
            </w:r>
            <w:r>
              <w:rPr>
                <w:noProof/>
                <w:webHidden/>
              </w:rPr>
            </w:r>
            <w:r>
              <w:rPr>
                <w:noProof/>
                <w:webHidden/>
              </w:rPr>
              <w:fldChar w:fldCharType="separate"/>
            </w:r>
            <w:r>
              <w:rPr>
                <w:noProof/>
                <w:webHidden/>
              </w:rPr>
              <w:t>11</w:t>
            </w:r>
            <w:r>
              <w:rPr>
                <w:noProof/>
                <w:webHidden/>
              </w:rPr>
              <w:fldChar w:fldCharType="end"/>
            </w:r>
          </w:hyperlink>
        </w:p>
        <w:p w14:paraId="54F9727F" w14:textId="3CFDBF0B" w:rsidR="00786E71" w:rsidRDefault="00786E71">
          <w:pPr>
            <w:pStyle w:val="TOC2"/>
            <w:tabs>
              <w:tab w:val="right" w:leader="dot" w:pos="10212"/>
            </w:tabs>
            <w:rPr>
              <w:noProof/>
              <w:kern w:val="2"/>
              <w:lang w:eastAsia="en-GB"/>
              <w14:ligatures w14:val="standardContextual"/>
            </w:rPr>
          </w:pPr>
          <w:hyperlink w:anchor="_Toc198197782" w:history="1">
            <w:r w:rsidRPr="002361F8">
              <w:rPr>
                <w:rStyle w:val="Hyperlink"/>
                <w:noProof/>
              </w:rPr>
              <w:t>Appendix 3</w:t>
            </w:r>
            <w:r>
              <w:rPr>
                <w:noProof/>
                <w:webHidden/>
              </w:rPr>
              <w:tab/>
            </w:r>
            <w:r>
              <w:rPr>
                <w:noProof/>
                <w:webHidden/>
              </w:rPr>
              <w:fldChar w:fldCharType="begin"/>
            </w:r>
            <w:r>
              <w:rPr>
                <w:noProof/>
                <w:webHidden/>
              </w:rPr>
              <w:instrText xml:space="preserve"> PAGEREF _Toc198197782 \h </w:instrText>
            </w:r>
            <w:r>
              <w:rPr>
                <w:noProof/>
                <w:webHidden/>
              </w:rPr>
            </w:r>
            <w:r>
              <w:rPr>
                <w:noProof/>
                <w:webHidden/>
              </w:rPr>
              <w:fldChar w:fldCharType="separate"/>
            </w:r>
            <w:r>
              <w:rPr>
                <w:noProof/>
                <w:webHidden/>
              </w:rPr>
              <w:t>12</w:t>
            </w:r>
            <w:r>
              <w:rPr>
                <w:noProof/>
                <w:webHidden/>
              </w:rPr>
              <w:fldChar w:fldCharType="end"/>
            </w:r>
          </w:hyperlink>
        </w:p>
        <w:p w14:paraId="00AA45E9" w14:textId="3880A87C" w:rsidR="00786E71" w:rsidRDefault="00786E71">
          <w:pPr>
            <w:pStyle w:val="TOC2"/>
            <w:tabs>
              <w:tab w:val="right" w:leader="dot" w:pos="10212"/>
            </w:tabs>
            <w:rPr>
              <w:noProof/>
              <w:kern w:val="2"/>
              <w:lang w:eastAsia="en-GB"/>
              <w14:ligatures w14:val="standardContextual"/>
            </w:rPr>
          </w:pPr>
          <w:hyperlink w:anchor="_Toc198197783" w:history="1">
            <w:r w:rsidRPr="002361F8">
              <w:rPr>
                <w:rStyle w:val="Hyperlink"/>
                <w:noProof/>
              </w:rPr>
              <w:t>Appendix 4</w:t>
            </w:r>
            <w:r>
              <w:rPr>
                <w:noProof/>
                <w:webHidden/>
              </w:rPr>
              <w:tab/>
            </w:r>
            <w:r>
              <w:rPr>
                <w:noProof/>
                <w:webHidden/>
              </w:rPr>
              <w:fldChar w:fldCharType="begin"/>
            </w:r>
            <w:r>
              <w:rPr>
                <w:noProof/>
                <w:webHidden/>
              </w:rPr>
              <w:instrText xml:space="preserve"> PAGEREF _Toc198197783 \h </w:instrText>
            </w:r>
            <w:r>
              <w:rPr>
                <w:noProof/>
                <w:webHidden/>
              </w:rPr>
            </w:r>
            <w:r>
              <w:rPr>
                <w:noProof/>
                <w:webHidden/>
              </w:rPr>
              <w:fldChar w:fldCharType="separate"/>
            </w:r>
            <w:r>
              <w:rPr>
                <w:noProof/>
                <w:webHidden/>
              </w:rPr>
              <w:t>13</w:t>
            </w:r>
            <w:r>
              <w:rPr>
                <w:noProof/>
                <w:webHidden/>
              </w:rPr>
              <w:fldChar w:fldCharType="end"/>
            </w:r>
          </w:hyperlink>
        </w:p>
        <w:p w14:paraId="1F48B1F8" w14:textId="0CA0B078" w:rsidR="00786E71" w:rsidRDefault="00786E71">
          <w:pPr>
            <w:pStyle w:val="TOC2"/>
            <w:tabs>
              <w:tab w:val="right" w:leader="dot" w:pos="10212"/>
            </w:tabs>
            <w:rPr>
              <w:noProof/>
              <w:kern w:val="2"/>
              <w:lang w:eastAsia="en-GB"/>
              <w14:ligatures w14:val="standardContextual"/>
            </w:rPr>
          </w:pPr>
          <w:hyperlink w:anchor="_Toc198197784" w:history="1">
            <w:r w:rsidRPr="002361F8">
              <w:rPr>
                <w:rStyle w:val="Hyperlink"/>
                <w:noProof/>
              </w:rPr>
              <w:t>Appendix 5</w:t>
            </w:r>
            <w:r>
              <w:rPr>
                <w:noProof/>
                <w:webHidden/>
              </w:rPr>
              <w:tab/>
            </w:r>
            <w:r>
              <w:rPr>
                <w:noProof/>
                <w:webHidden/>
              </w:rPr>
              <w:fldChar w:fldCharType="begin"/>
            </w:r>
            <w:r>
              <w:rPr>
                <w:noProof/>
                <w:webHidden/>
              </w:rPr>
              <w:instrText xml:space="preserve"> PAGEREF _Toc198197784 \h </w:instrText>
            </w:r>
            <w:r>
              <w:rPr>
                <w:noProof/>
                <w:webHidden/>
              </w:rPr>
            </w:r>
            <w:r>
              <w:rPr>
                <w:noProof/>
                <w:webHidden/>
              </w:rPr>
              <w:fldChar w:fldCharType="separate"/>
            </w:r>
            <w:r>
              <w:rPr>
                <w:noProof/>
                <w:webHidden/>
              </w:rPr>
              <w:t>14</w:t>
            </w:r>
            <w:r>
              <w:rPr>
                <w:noProof/>
                <w:webHidden/>
              </w:rPr>
              <w:fldChar w:fldCharType="end"/>
            </w:r>
          </w:hyperlink>
        </w:p>
        <w:p w14:paraId="42E04505" w14:textId="233CA4C1" w:rsidR="00786E71" w:rsidRDefault="00786E71">
          <w:pPr>
            <w:pStyle w:val="TOC2"/>
            <w:tabs>
              <w:tab w:val="right" w:leader="dot" w:pos="10212"/>
            </w:tabs>
            <w:rPr>
              <w:noProof/>
              <w:kern w:val="2"/>
              <w:lang w:eastAsia="en-GB"/>
              <w14:ligatures w14:val="standardContextual"/>
            </w:rPr>
          </w:pPr>
          <w:hyperlink w:anchor="_Toc198197785" w:history="1">
            <w:r w:rsidRPr="002361F8">
              <w:rPr>
                <w:rStyle w:val="Hyperlink"/>
                <w:noProof/>
              </w:rPr>
              <w:t>Appendix 6</w:t>
            </w:r>
            <w:r>
              <w:rPr>
                <w:noProof/>
                <w:webHidden/>
              </w:rPr>
              <w:tab/>
            </w:r>
            <w:r>
              <w:rPr>
                <w:noProof/>
                <w:webHidden/>
              </w:rPr>
              <w:fldChar w:fldCharType="begin"/>
            </w:r>
            <w:r>
              <w:rPr>
                <w:noProof/>
                <w:webHidden/>
              </w:rPr>
              <w:instrText xml:space="preserve"> PAGEREF _Toc198197785 \h </w:instrText>
            </w:r>
            <w:r>
              <w:rPr>
                <w:noProof/>
                <w:webHidden/>
              </w:rPr>
            </w:r>
            <w:r>
              <w:rPr>
                <w:noProof/>
                <w:webHidden/>
              </w:rPr>
              <w:fldChar w:fldCharType="separate"/>
            </w:r>
            <w:r>
              <w:rPr>
                <w:noProof/>
                <w:webHidden/>
              </w:rPr>
              <w:t>15</w:t>
            </w:r>
            <w:r>
              <w:rPr>
                <w:noProof/>
                <w:webHidden/>
              </w:rPr>
              <w:fldChar w:fldCharType="end"/>
            </w:r>
          </w:hyperlink>
        </w:p>
        <w:p w14:paraId="0D33818B" w14:textId="30C4B29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FEA76C7" w14:textId="0B22EFEF"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2692018" w:rsidR="00170AE9" w:rsidRDefault="00170AE9" w:rsidP="003F7417">
      <w:pPr>
        <w:pStyle w:val="Heading2"/>
      </w:pPr>
      <w:bookmarkStart w:id="13" w:name="_Toc198197771"/>
      <w:bookmarkEnd w:id="10"/>
      <w:bookmarkEnd w:id="11"/>
      <w:r>
        <w:lastRenderedPageBreak/>
        <w:t xml:space="preserve">How to use this </w:t>
      </w:r>
      <w:r w:rsidR="009B6C5D">
        <w:t xml:space="preserve">waste </w:t>
      </w:r>
      <w:r w:rsidR="007636FE">
        <w:t>registration</w:t>
      </w:r>
      <w:r w:rsidR="009B6C5D">
        <w:t xml:space="preserve"> surrender</w:t>
      </w:r>
      <w:r>
        <w:t xml:space="preserve"> form</w:t>
      </w:r>
      <w:bookmarkEnd w:id="13"/>
      <w:r w:rsidR="00EA5C65">
        <w:t xml:space="preserve"> </w:t>
      </w:r>
    </w:p>
    <w:p w14:paraId="356B0678" w14:textId="4599788B" w:rsidR="00537A0E" w:rsidRDefault="00170AE9" w:rsidP="00537A0E">
      <w:pPr>
        <w:pStyle w:val="BodyText1"/>
      </w:pPr>
      <w:r w:rsidRPr="008B6707">
        <w:rPr>
          <w:rFonts w:ascii="Arial" w:eastAsiaTheme="minorHAnsi" w:hAnsi="Arial"/>
        </w:rPr>
        <w:t>Use this form to</w:t>
      </w:r>
      <w:r w:rsidR="00966BFE">
        <w:rPr>
          <w:rFonts w:ascii="Arial" w:eastAsiaTheme="minorHAnsi" w:hAnsi="Arial"/>
        </w:rPr>
        <w:t xml:space="preserve"> apply </w:t>
      </w:r>
      <w:r w:rsidR="00FA3EDC">
        <w:rPr>
          <w:rFonts w:ascii="Arial" w:eastAsiaTheme="minorHAnsi" w:hAnsi="Arial"/>
        </w:rPr>
        <w:t>to</w:t>
      </w:r>
      <w:r w:rsidR="00966BFE">
        <w:rPr>
          <w:rFonts w:ascii="Arial" w:eastAsiaTheme="minorHAnsi" w:hAnsi="Arial"/>
        </w:rPr>
        <w:t xml:space="preserve"> </w:t>
      </w:r>
      <w:r w:rsidR="00F10845">
        <w:rPr>
          <w:rFonts w:ascii="Arial" w:eastAsiaTheme="minorHAnsi" w:hAnsi="Arial"/>
        </w:rPr>
        <w:t>surrender</w:t>
      </w:r>
      <w:r w:rsidR="00BD2254">
        <w:rPr>
          <w:rFonts w:ascii="Arial" w:eastAsiaTheme="minorHAnsi" w:hAnsi="Arial"/>
        </w:rPr>
        <w:t xml:space="preserve"> </w:t>
      </w:r>
      <w:r w:rsidR="007918A4">
        <w:rPr>
          <w:rFonts w:ascii="Arial" w:eastAsiaTheme="minorHAnsi" w:hAnsi="Arial"/>
        </w:rPr>
        <w:t>one or more</w:t>
      </w:r>
      <w:r w:rsidR="00966BFE">
        <w:rPr>
          <w:rFonts w:ascii="Arial" w:eastAsiaTheme="minorHAnsi" w:hAnsi="Arial"/>
        </w:rPr>
        <w:t xml:space="preserve"> </w:t>
      </w:r>
      <w:r w:rsidR="00F56732">
        <w:rPr>
          <w:rFonts w:ascii="Arial" w:eastAsiaTheme="minorHAnsi" w:hAnsi="Arial"/>
        </w:rPr>
        <w:t>waste registration activit</w:t>
      </w:r>
      <w:r w:rsidR="007918A4">
        <w:rPr>
          <w:rFonts w:ascii="Arial" w:eastAsiaTheme="minorHAnsi" w:hAnsi="Arial"/>
        </w:rPr>
        <w:t>ies</w:t>
      </w:r>
      <w:r w:rsidR="00537A0E">
        <w:rPr>
          <w:rFonts w:ascii="Arial" w:eastAsiaTheme="minorHAnsi" w:hAnsi="Arial"/>
        </w:rPr>
        <w:t xml:space="preserve">, </w:t>
      </w:r>
      <w:r w:rsidR="00537A0E">
        <w:t xml:space="preserve">either in whole or in part. </w:t>
      </w:r>
    </w:p>
    <w:p w14:paraId="4FE9817D" w14:textId="30129A23" w:rsidR="004F0BBA" w:rsidRPr="007D497B" w:rsidRDefault="006D7A79" w:rsidP="007D497B">
      <w:pPr>
        <w:spacing w:before="120" w:after="120"/>
        <w:rPr>
          <w:rFonts w:ascii="Arial" w:hAnsi="Arial"/>
        </w:rPr>
      </w:pPr>
      <w:r>
        <w:rPr>
          <w:rFonts w:ascii="Arial" w:eastAsiaTheme="minorHAnsi" w:hAnsi="Arial"/>
        </w:rPr>
        <w:t xml:space="preserve">Note: </w:t>
      </w:r>
      <w:r w:rsidRPr="006D7A79">
        <w:rPr>
          <w:rFonts w:ascii="Arial" w:eastAsiaTheme="minorHAnsi" w:hAnsi="Arial"/>
        </w:rPr>
        <w:t>If you want to surrender a water or industrial registration activity, you will need to use a different form.</w:t>
      </w:r>
    </w:p>
    <w:p w14:paraId="7671BA9A" w14:textId="77777777" w:rsidR="00170AE9" w:rsidRDefault="00170AE9" w:rsidP="008355FE">
      <w:pPr>
        <w:pStyle w:val="Heading2"/>
        <w:spacing w:before="720"/>
      </w:pPr>
      <w:bookmarkStart w:id="14" w:name="_Toc198197772"/>
      <w:r w:rsidRPr="00A43F4A">
        <w:t>Before you apply</w:t>
      </w:r>
      <w:bookmarkEnd w:id="14"/>
      <w:r>
        <w:t xml:space="preserve"> </w:t>
      </w:r>
    </w:p>
    <w:p w14:paraId="142183D4" w14:textId="52A52E13" w:rsidR="0058718A" w:rsidRPr="007C2978"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64CB11F6" w14:textId="2AEE1F5C" w:rsidR="0058718A" w:rsidRPr="00125794" w:rsidRDefault="0058718A" w:rsidP="00C252BA">
      <w:pPr>
        <w:pStyle w:val="Default"/>
        <w:numPr>
          <w:ilvl w:val="0"/>
          <w:numId w:val="7"/>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Pr="00125794">
        <w:rPr>
          <w:color w:val="auto"/>
        </w:rPr>
        <w:t xml:space="preserve">. </w:t>
      </w:r>
      <w:r>
        <w:rPr>
          <w:color w:val="auto"/>
        </w:rPr>
        <w:tab/>
        <w:t xml:space="preserve">                   </w:t>
      </w:r>
      <w:r w:rsidRPr="00125794">
        <w:rPr>
          <w:color w:val="auto"/>
        </w:rPr>
        <w:t xml:space="preserve">For example, use the water </w:t>
      </w:r>
      <w:r w:rsidR="00F423BC">
        <w:rPr>
          <w:color w:val="auto"/>
        </w:rPr>
        <w:t>surrender</w:t>
      </w:r>
      <w:r w:rsidRPr="00125794">
        <w:rPr>
          <w:color w:val="auto"/>
        </w:rPr>
        <w:t xml:space="preserve"> form to </w:t>
      </w:r>
      <w:r w:rsidR="00F423BC">
        <w:rPr>
          <w:color w:val="auto"/>
        </w:rPr>
        <w:t>surrender</w:t>
      </w:r>
      <w:r w:rsidRPr="00125794">
        <w:rPr>
          <w:color w:val="auto"/>
        </w:rPr>
        <w:t xml:space="preserve"> a water </w:t>
      </w:r>
      <w:r w:rsidR="00B93B09">
        <w:rPr>
          <w:color w:val="auto"/>
        </w:rPr>
        <w:t>registration</w:t>
      </w:r>
      <w:r w:rsidRPr="00125794">
        <w:rPr>
          <w:color w:val="auto"/>
        </w:rPr>
        <w:t xml:space="preserve"> activity, the waste </w:t>
      </w:r>
      <w:r w:rsidR="00F423BC">
        <w:rPr>
          <w:color w:val="auto"/>
        </w:rPr>
        <w:t>surrender</w:t>
      </w:r>
      <w:r w:rsidRPr="00125794">
        <w:rPr>
          <w:color w:val="auto"/>
        </w:rPr>
        <w:t xml:space="preserve"> form </w:t>
      </w:r>
      <w:r w:rsidR="00800E15">
        <w:rPr>
          <w:color w:val="auto"/>
        </w:rPr>
        <w:t>for</w:t>
      </w:r>
      <w:r w:rsidRPr="00125794">
        <w:rPr>
          <w:color w:val="auto"/>
        </w:rPr>
        <w:t xml:space="preserve"> a waste </w:t>
      </w:r>
      <w:r w:rsidR="00B93B09">
        <w:rPr>
          <w:color w:val="auto"/>
        </w:rPr>
        <w:t>registration</w:t>
      </w:r>
      <w:r w:rsidRPr="00125794">
        <w:rPr>
          <w:color w:val="auto"/>
        </w:rPr>
        <w:t xml:space="preserve"> activity, or the </w:t>
      </w:r>
      <w:r w:rsidR="00060AC0">
        <w:rPr>
          <w:color w:val="auto"/>
        </w:rPr>
        <w:t>industrial activities</w:t>
      </w:r>
      <w:r w:rsidR="00060AC0" w:rsidRPr="00125794">
        <w:rPr>
          <w:color w:val="auto"/>
        </w:rPr>
        <w:t xml:space="preserve"> </w:t>
      </w:r>
      <w:r w:rsidR="00060AC0">
        <w:rPr>
          <w:color w:val="auto"/>
        </w:rPr>
        <w:t>surrender</w:t>
      </w:r>
      <w:r w:rsidR="00060AC0" w:rsidRPr="00125794">
        <w:rPr>
          <w:color w:val="auto"/>
        </w:rPr>
        <w:t xml:space="preserve"> form </w:t>
      </w:r>
      <w:r w:rsidR="00800E15">
        <w:rPr>
          <w:color w:val="auto"/>
        </w:rPr>
        <w:t>for</w:t>
      </w:r>
      <w:r w:rsidR="00060AC0" w:rsidRPr="00125794">
        <w:rPr>
          <w:color w:val="auto"/>
        </w:rPr>
        <w:t xml:space="preserve"> a</w:t>
      </w:r>
      <w:r w:rsidR="00321223">
        <w:rPr>
          <w:color w:val="auto"/>
        </w:rPr>
        <w:t>n</w:t>
      </w:r>
      <w:r w:rsidR="00060AC0" w:rsidRPr="00125794">
        <w:rPr>
          <w:color w:val="auto"/>
        </w:rPr>
        <w:t xml:space="preserve"> </w:t>
      </w:r>
      <w:r w:rsidR="00321223">
        <w:rPr>
          <w:color w:val="auto"/>
        </w:rPr>
        <w:t xml:space="preserve">industrial </w:t>
      </w:r>
      <w:r w:rsidR="00060AC0">
        <w:rPr>
          <w:color w:val="auto"/>
        </w:rPr>
        <w:t>registration</w:t>
      </w:r>
      <w:r w:rsidR="00321223">
        <w:rPr>
          <w:color w:val="auto"/>
        </w:rPr>
        <w:t xml:space="preserve"> activity</w:t>
      </w:r>
      <w:r w:rsidRPr="00125794">
        <w:rPr>
          <w:color w:val="auto"/>
        </w:rPr>
        <w:t>.</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156A49" w14:textId="77777777" w:rsidR="00722569" w:rsidRDefault="00722569" w:rsidP="00C252BA">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25DD3041" w14:textId="77777777" w:rsidR="00246DC3" w:rsidRDefault="00246DC3" w:rsidP="00246DC3">
      <w:pPr>
        <w:pStyle w:val="Default"/>
        <w:spacing w:after="120" w:line="360" w:lineRule="auto"/>
        <w:ind w:left="567"/>
        <w:rPr>
          <w:color w:val="auto"/>
        </w:rPr>
      </w:pPr>
    </w:p>
    <w:p w14:paraId="4B1D7338" w14:textId="77777777" w:rsidR="00246DC3" w:rsidRDefault="00246DC3" w:rsidP="00246DC3">
      <w:pPr>
        <w:pStyle w:val="Default"/>
        <w:spacing w:after="120" w:line="360" w:lineRule="auto"/>
        <w:ind w:left="567"/>
        <w:rPr>
          <w:color w:val="auto"/>
        </w:rPr>
      </w:pPr>
    </w:p>
    <w:p w14:paraId="5DEAC94E" w14:textId="77777777" w:rsidR="00246DC3" w:rsidRDefault="00246DC3" w:rsidP="00246DC3">
      <w:pPr>
        <w:pStyle w:val="Default"/>
        <w:spacing w:after="120" w:line="360" w:lineRule="auto"/>
        <w:ind w:left="567"/>
        <w:rPr>
          <w:color w:val="auto"/>
        </w:rPr>
      </w:pPr>
    </w:p>
    <w:p w14:paraId="3E82F52F" w14:textId="77777777" w:rsidR="00246DC3" w:rsidRDefault="00246DC3" w:rsidP="00246DC3">
      <w:pPr>
        <w:pStyle w:val="Default"/>
        <w:spacing w:after="120" w:line="360" w:lineRule="auto"/>
        <w:ind w:left="567"/>
        <w:rPr>
          <w:color w:val="auto"/>
        </w:rPr>
      </w:pPr>
    </w:p>
    <w:p w14:paraId="32A03078" w14:textId="77777777" w:rsidR="00246DC3" w:rsidRDefault="00246DC3" w:rsidP="00246DC3">
      <w:pPr>
        <w:pStyle w:val="Default"/>
        <w:spacing w:after="120" w:line="360" w:lineRule="auto"/>
        <w:ind w:left="567"/>
        <w:rPr>
          <w:color w:val="auto"/>
        </w:rPr>
      </w:pPr>
    </w:p>
    <w:p w14:paraId="1ADBDBEB" w14:textId="77777777" w:rsidR="00246DC3" w:rsidRPr="008B6707" w:rsidRDefault="00246DC3" w:rsidP="00246DC3">
      <w:pPr>
        <w:pStyle w:val="Default"/>
        <w:spacing w:after="120" w:line="360" w:lineRule="auto"/>
        <w:ind w:left="567"/>
        <w:rPr>
          <w:color w:val="auto"/>
        </w:rPr>
      </w:pPr>
    </w:p>
    <w:p w14:paraId="02D33F08" w14:textId="448278F6" w:rsidR="00152EA3" w:rsidRDefault="00152EA3" w:rsidP="008355FE">
      <w:pPr>
        <w:pStyle w:val="Heading2"/>
        <w:spacing w:before="720" w:after="120" w:line="360" w:lineRule="auto"/>
      </w:pPr>
      <w:bookmarkStart w:id="15" w:name="_Toc198197773"/>
      <w:r>
        <w:lastRenderedPageBreak/>
        <w:t>How to apply</w:t>
      </w:r>
      <w:bookmarkEnd w:id="15"/>
      <w:r>
        <w:t xml:space="preserve"> </w:t>
      </w:r>
    </w:p>
    <w:p w14:paraId="482F67B4" w14:textId="77777777" w:rsidR="000F2455" w:rsidRPr="00745ADD" w:rsidRDefault="000F2455" w:rsidP="008355FE">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5DAA4725" w14:textId="77777777" w:rsidR="000F2455" w:rsidRPr="00E80C2F" w:rsidRDefault="000F2455" w:rsidP="000F2455">
      <w:pPr>
        <w:pStyle w:val="ListParagraph"/>
        <w:numPr>
          <w:ilvl w:val="0"/>
          <w:numId w:val="21"/>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68783FB7" w14:textId="77777777" w:rsidR="000F2455" w:rsidRPr="004C78BA" w:rsidRDefault="000F2455" w:rsidP="000F2455">
      <w:pPr>
        <w:spacing w:before="360" w:after="120"/>
        <w:rPr>
          <w:rFonts w:eastAsia="Arial" w:cs="Arial"/>
          <w:b/>
          <w:bCs/>
        </w:rPr>
      </w:pPr>
      <w:r w:rsidRPr="004C78BA">
        <w:rPr>
          <w:rFonts w:eastAsia="Arial" w:cs="Arial"/>
          <w:b/>
          <w:bCs/>
        </w:rPr>
        <w:t>Post application (slower processing)</w:t>
      </w:r>
    </w:p>
    <w:p w14:paraId="6831312F" w14:textId="77777777" w:rsidR="000F2455" w:rsidRDefault="000F2455" w:rsidP="000F2455">
      <w:pPr>
        <w:pStyle w:val="ListParagraph"/>
        <w:numPr>
          <w:ilvl w:val="0"/>
          <w:numId w:val="21"/>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4238D2E2" w14:textId="77777777" w:rsidR="000F2455" w:rsidRPr="00E80C2F" w:rsidRDefault="000F2455" w:rsidP="000F2455">
      <w:pPr>
        <w:pStyle w:val="ListParagraph"/>
        <w:numPr>
          <w:ilvl w:val="0"/>
          <w:numId w:val="21"/>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18FEF6C7" w14:textId="77777777" w:rsidR="000F2455" w:rsidRPr="00F124FD" w:rsidRDefault="000F2455" w:rsidP="000F2455">
      <w:pPr>
        <w:spacing w:before="360" w:after="120"/>
        <w:rPr>
          <w:rFonts w:eastAsia="Arial" w:cs="Arial"/>
          <w:b/>
          <w:bCs/>
        </w:rPr>
      </w:pPr>
      <w:r w:rsidRPr="00F124FD">
        <w:rPr>
          <w:rFonts w:eastAsia="Arial" w:cs="Arial"/>
          <w:b/>
          <w:bCs/>
        </w:rPr>
        <w:t>What to include in your application</w:t>
      </w:r>
    </w:p>
    <w:p w14:paraId="084DFF7F" w14:textId="77777777" w:rsidR="000F2455" w:rsidRPr="00A35FC0" w:rsidRDefault="000F2455" w:rsidP="000F2455">
      <w:pPr>
        <w:numPr>
          <w:ilvl w:val="0"/>
          <w:numId w:val="23"/>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334F5E64" w14:textId="77777777" w:rsidR="000F2455" w:rsidRPr="00A35FC0" w:rsidRDefault="000F2455" w:rsidP="000F2455">
      <w:pPr>
        <w:numPr>
          <w:ilvl w:val="0"/>
          <w:numId w:val="23"/>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06E4DF19" w14:textId="77777777" w:rsidR="000F2455" w:rsidRPr="00A35FC0" w:rsidRDefault="000F2455" w:rsidP="000F2455">
      <w:pPr>
        <w:numPr>
          <w:ilvl w:val="0"/>
          <w:numId w:val="23"/>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154F8179" w14:textId="77777777" w:rsidR="000F2455" w:rsidRPr="00F124FD" w:rsidRDefault="000F2455" w:rsidP="000F2455">
      <w:pPr>
        <w:spacing w:before="360" w:after="120"/>
        <w:rPr>
          <w:rFonts w:eastAsia="Arial" w:cs="Arial"/>
          <w:b/>
          <w:bCs/>
        </w:rPr>
      </w:pPr>
      <w:r w:rsidRPr="00F124FD">
        <w:rPr>
          <w:rFonts w:eastAsia="Arial" w:cs="Arial"/>
          <w:b/>
          <w:bCs/>
        </w:rPr>
        <w:t>Where to get the forms</w:t>
      </w:r>
    </w:p>
    <w:p w14:paraId="2626CC0F" w14:textId="77777777" w:rsidR="000F2455" w:rsidRPr="00E80C2F" w:rsidRDefault="000F2455" w:rsidP="000F2455">
      <w:pPr>
        <w:pStyle w:val="ListParagraph"/>
        <w:numPr>
          <w:ilvl w:val="0"/>
          <w:numId w:val="22"/>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86B83D8" w:rsidR="00BE0895" w:rsidRDefault="00BE0895">
      <w:pPr>
        <w:spacing w:line="240" w:lineRule="auto"/>
      </w:pPr>
      <w:r>
        <w:br w:type="page"/>
      </w:r>
    </w:p>
    <w:p w14:paraId="79E05C52" w14:textId="2E08A63A" w:rsidR="00D467AB" w:rsidRDefault="0068378A" w:rsidP="0068378A">
      <w:pPr>
        <w:pStyle w:val="Heading2"/>
        <w:spacing w:after="120" w:line="360" w:lineRule="auto"/>
      </w:pPr>
      <w:bookmarkStart w:id="16" w:name="_Toc167875001"/>
      <w:bookmarkStart w:id="17" w:name="_Toc198197774"/>
      <w:bookmarkStart w:id="18" w:name="_Toc169103061"/>
      <w:bookmarkStart w:id="19" w:name="_Toc167874999"/>
      <w:bookmarkEnd w:id="12"/>
      <w:r>
        <w:lastRenderedPageBreak/>
        <w:t xml:space="preserve">Section </w:t>
      </w:r>
      <w:r w:rsidR="004022F1">
        <w:t>1</w:t>
      </w:r>
      <w:r>
        <w:t xml:space="preserve"> </w:t>
      </w:r>
      <w:r w:rsidR="00556F37">
        <w:t>–</w:t>
      </w:r>
      <w:r>
        <w:t xml:space="preserve"> </w:t>
      </w:r>
      <w:bookmarkEnd w:id="16"/>
      <w:r w:rsidR="00556F37">
        <w:t xml:space="preserve">Registration </w:t>
      </w:r>
      <w:r w:rsidR="00FB46A5">
        <w:t>details</w:t>
      </w:r>
      <w:bookmarkEnd w:id="17"/>
      <w:r w:rsidR="00C37A2A" w:rsidRPr="006903D8">
        <w:t xml:space="preserve"> </w:t>
      </w:r>
      <w:bookmarkStart w:id="20" w:name="_Toc169184781"/>
      <w:bookmarkStart w:id="21" w:name="_Toc169184796"/>
      <w:bookmarkStart w:id="22" w:name="_Toc169703798"/>
      <w:bookmarkStart w:id="23" w:name="_Toc168472856"/>
      <w:bookmarkEnd w:id="18"/>
      <w:bookmarkEnd w:id="20"/>
      <w:bookmarkEnd w:id="21"/>
      <w:bookmarkEnd w:id="22"/>
    </w:p>
    <w:p w14:paraId="29F53C63" w14:textId="0380A152" w:rsidR="00795538" w:rsidRDefault="00795538" w:rsidP="00795538">
      <w:pPr>
        <w:pStyle w:val="Heading3"/>
        <w:spacing w:before="360" w:after="120" w:line="360" w:lineRule="auto"/>
        <w:rPr>
          <w:color w:val="016574" w:themeColor="accent1"/>
        </w:rPr>
      </w:pPr>
      <w:bookmarkStart w:id="24" w:name="_Toc198197775"/>
      <w:bookmarkEnd w:id="23"/>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Registration reference</w:t>
      </w:r>
      <w:bookmarkEnd w:id="24"/>
    </w:p>
    <w:p w14:paraId="7F7A3743" w14:textId="423D8EF4" w:rsidR="00AB52C7" w:rsidRPr="0091029B" w:rsidRDefault="00AB52C7" w:rsidP="00AB52C7">
      <w:pPr>
        <w:spacing w:after="120"/>
        <w:rPr>
          <w:rFonts w:eastAsiaTheme="majorEastAsia"/>
        </w:rPr>
      </w:pPr>
      <w:r w:rsidRPr="0091029B">
        <w:t xml:space="preserve">Please provide the reference of the </w:t>
      </w:r>
      <w:r w:rsidR="00887A14">
        <w:t>registration</w:t>
      </w:r>
      <w:r w:rsidRPr="0091029B">
        <w:t xml:space="preserve"> you wish to </w:t>
      </w:r>
      <w:r w:rsidR="000B471D">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E2603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0A4620C4" w:rsidR="00AB52C7" w:rsidRPr="00AE1DFE" w:rsidRDefault="00887A14" w:rsidP="00CE56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R</w:t>
            </w:r>
            <w:r w:rsidR="00AB52C7" w:rsidRPr="00B23D16">
              <w:rPr>
                <w:rStyle w:val="PlaceholderText"/>
                <w:color w:val="FFFFFF" w:themeColor="background1"/>
              </w:rPr>
              <w:t>/1234)</w:t>
            </w:r>
          </w:p>
        </w:tc>
      </w:tr>
      <w:tr w:rsidR="00AB52C7" w:rsidRPr="00960486" w14:paraId="33917316" w14:textId="77777777" w:rsidTr="00E2603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rsidP="00CE569C">
            <w:pPr>
              <w:spacing w:before="120" w:after="120" w:line="240" w:lineRule="auto"/>
              <w:rPr>
                <w:rFonts w:ascii="Arial" w:eastAsia="Times New Roman" w:hAnsi="Arial" w:cs="Arial"/>
                <w:lang w:eastAsia="en-GB"/>
              </w:rPr>
            </w:pPr>
          </w:p>
        </w:tc>
      </w:tr>
    </w:tbl>
    <w:p w14:paraId="319F857F" w14:textId="77777777" w:rsidR="00FB46A5" w:rsidRDefault="00FB46A5" w:rsidP="00DD208F">
      <w:pPr>
        <w:pStyle w:val="Heading3"/>
        <w:spacing w:before="720" w:after="120" w:line="360" w:lineRule="auto"/>
        <w:rPr>
          <w:color w:val="016574" w:themeColor="accent1"/>
        </w:rPr>
      </w:pPr>
      <w:bookmarkStart w:id="25" w:name="_Toc194937081"/>
      <w:bookmarkStart w:id="26" w:name="_Toc198197776"/>
      <w:bookmarkStart w:id="27" w:name="_Toc188348004"/>
      <w:bookmarkStart w:id="28" w:name="_Toc184986038"/>
      <w:r>
        <w:rPr>
          <w:color w:val="016574" w:themeColor="accent1"/>
        </w:rPr>
        <w:t>1</w:t>
      </w:r>
      <w:r w:rsidRPr="009C0CAC">
        <w:rPr>
          <w:color w:val="016574" w:themeColor="accent1"/>
        </w:rPr>
        <w:t xml:space="preserve">.2 </w:t>
      </w:r>
      <w:r>
        <w:rPr>
          <w:color w:val="016574" w:themeColor="accent1"/>
        </w:rPr>
        <w:t xml:space="preserve">  Authorised place details</w:t>
      </w:r>
      <w:bookmarkEnd w:id="25"/>
      <w:bookmarkEnd w:id="26"/>
    </w:p>
    <w:p w14:paraId="4FD12ACF" w14:textId="77777777" w:rsidR="00FB46A5" w:rsidRPr="00A35FC0" w:rsidRDefault="00FB46A5" w:rsidP="00FB46A5">
      <w:r w:rsidRPr="00A35FC0">
        <w:t xml:space="preserve">Please provide the following information </w:t>
      </w:r>
      <w:bookmarkStart w:id="29" w:name="_Hlk183115704"/>
      <w:r w:rsidRPr="00A35FC0">
        <w:t xml:space="preserve">about the </w:t>
      </w:r>
      <w:bookmarkEnd w:id="29"/>
      <w:r>
        <w:t>a</w:t>
      </w:r>
      <w:r w:rsidRPr="002424F1">
        <w:t>uthorised place</w:t>
      </w:r>
      <w:r w:rsidRPr="00A35FC0">
        <w:t>.</w:t>
      </w:r>
    </w:p>
    <w:p w14:paraId="26642097" w14:textId="77777777" w:rsidR="00FB46A5" w:rsidRPr="001E5CDA" w:rsidRDefault="00FB46A5" w:rsidP="00DD208F">
      <w:pPr>
        <w:spacing w:before="240" w:after="120"/>
        <w:rPr>
          <w:b/>
          <w:bCs/>
        </w:rPr>
      </w:pPr>
      <w:bookmarkStart w:id="30" w:name="_Toc169703800"/>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bookmarkEnd w:id="30"/>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B46A5" w:rsidRPr="00AE1DFE" w14:paraId="6F65CF94" w14:textId="77777777" w:rsidTr="00B37F7B">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A430F14" w14:textId="77777777" w:rsidR="00FB46A5" w:rsidRPr="00AE1DFE" w:rsidRDefault="00FB46A5" w:rsidP="00B37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9A66462" w14:textId="77777777" w:rsidR="00FB46A5" w:rsidRPr="00AE1DFE" w:rsidRDefault="00FB46A5" w:rsidP="00B37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B46A5" w:rsidRPr="00AE1DFE" w14:paraId="062AC12B" w14:textId="77777777" w:rsidTr="00B37F7B">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D941A6" w14:textId="77777777" w:rsidR="00FB46A5" w:rsidRPr="00306F1E" w:rsidRDefault="00FB46A5" w:rsidP="00B37F7B">
            <w:pPr>
              <w:spacing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B851E6" w14:textId="77777777" w:rsidR="00FB46A5" w:rsidRPr="00AE1DFE" w:rsidRDefault="00FB46A5" w:rsidP="00B37F7B">
            <w:pPr>
              <w:spacing w:line="240" w:lineRule="auto"/>
              <w:rPr>
                <w:rFonts w:ascii="Arial" w:eastAsia="Times New Roman" w:hAnsi="Arial" w:cs="Arial"/>
                <w:lang w:eastAsia="en-GB"/>
              </w:rPr>
            </w:pPr>
          </w:p>
        </w:tc>
      </w:tr>
      <w:tr w:rsidR="00FB46A5" w:rsidRPr="00AE1DFE" w14:paraId="7D087312" w14:textId="77777777" w:rsidTr="00B37F7B">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415594" w14:textId="77777777" w:rsidR="00FB46A5" w:rsidRPr="00F16C93" w:rsidRDefault="00FB46A5" w:rsidP="00B37F7B">
            <w:pPr>
              <w:spacing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CE921" w14:textId="77777777" w:rsidR="00FB46A5" w:rsidRDefault="00FB46A5" w:rsidP="00B37F7B">
            <w:pPr>
              <w:spacing w:line="240" w:lineRule="auto"/>
              <w:rPr>
                <w:rFonts w:ascii="Arial" w:eastAsia="Times New Roman" w:hAnsi="Arial" w:cs="Arial"/>
                <w:lang w:eastAsia="en-GB"/>
              </w:rPr>
            </w:pPr>
          </w:p>
        </w:tc>
      </w:tr>
      <w:tr w:rsidR="00FB46A5" w:rsidRPr="00AE1DFE" w14:paraId="312A75D3" w14:textId="77777777" w:rsidTr="00B37F7B">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3382CF" w14:textId="77777777" w:rsidR="00FB46A5" w:rsidRDefault="00FB46A5" w:rsidP="00B37F7B">
            <w:pPr>
              <w:spacing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2E100B" w14:textId="77777777" w:rsidR="00FB46A5" w:rsidRDefault="00FB46A5" w:rsidP="00B37F7B">
            <w:pPr>
              <w:spacing w:line="240" w:lineRule="auto"/>
              <w:rPr>
                <w:rFonts w:ascii="Arial" w:eastAsia="Times New Roman" w:hAnsi="Arial" w:cs="Arial"/>
                <w:lang w:eastAsia="en-GB"/>
              </w:rPr>
            </w:pPr>
          </w:p>
        </w:tc>
      </w:tr>
      <w:tr w:rsidR="00FB46A5" w:rsidRPr="00AE1DFE" w14:paraId="66E1BEE5" w14:textId="77777777" w:rsidTr="00B37F7B">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4F6F4FF" w14:textId="49857245" w:rsidR="00FB46A5" w:rsidRDefault="00FB46A5" w:rsidP="00B37F7B">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121B034" w14:textId="77777777" w:rsidR="00FB46A5" w:rsidRPr="00CA4A35" w:rsidRDefault="00FB46A5" w:rsidP="00B37F7B">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Pr="001800F5">
              <w:rPr>
                <w:rStyle w:val="PlaceholderText"/>
              </w:rPr>
              <w:t>You can use our</w:t>
            </w:r>
            <w:r>
              <w:rPr>
                <w:rStyle w:val="PlaceholderText"/>
              </w:rPr>
              <w:t xml:space="preserve"> </w:t>
            </w:r>
            <w:hyperlink r:id="rId16" w:history="1">
              <w:r w:rsidRPr="00681C99">
                <w:rPr>
                  <w:rStyle w:val="Hyperlink"/>
                </w:rPr>
                <w:t>SEPA NGR Tool</w:t>
              </w:r>
            </w:hyperlink>
            <w:r w:rsidRPr="00681C99">
              <w:rPr>
                <w:rStyle w:val="PlaceholderText"/>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71A55E" w14:textId="77777777" w:rsidR="00FB46A5" w:rsidRDefault="00FB46A5" w:rsidP="00B37F7B">
            <w:pPr>
              <w:spacing w:before="120" w:after="120" w:line="240" w:lineRule="auto"/>
              <w:rPr>
                <w:rFonts w:ascii="Arial" w:eastAsia="Times New Roman" w:hAnsi="Arial" w:cs="Arial"/>
                <w:lang w:eastAsia="en-GB"/>
              </w:rPr>
            </w:pPr>
          </w:p>
        </w:tc>
      </w:tr>
    </w:tbl>
    <w:p w14:paraId="70954081" w14:textId="77777777" w:rsidR="00C179D1" w:rsidRDefault="00C179D1" w:rsidP="00C179D1"/>
    <w:p w14:paraId="54DAFE27" w14:textId="68166418" w:rsidR="00111C13" w:rsidRDefault="00111C13" w:rsidP="00C179D1">
      <w:r>
        <w:br w:type="page"/>
      </w:r>
    </w:p>
    <w:p w14:paraId="79781AEE" w14:textId="0FF978A0" w:rsidR="006A1BC7" w:rsidRPr="004331EB" w:rsidRDefault="00661959" w:rsidP="001A59C5">
      <w:pPr>
        <w:pStyle w:val="Heading2"/>
        <w:spacing w:before="480"/>
      </w:pPr>
      <w:bookmarkStart w:id="31" w:name="_Toc198197777"/>
      <w:r>
        <w:rPr>
          <w:rFonts w:eastAsia="Times New Roman"/>
        </w:rPr>
        <w:lastRenderedPageBreak/>
        <w:t xml:space="preserve">Section 2 - </w:t>
      </w:r>
      <w:r w:rsidR="00A320D0">
        <w:t>Surrender</w:t>
      </w:r>
      <w:r w:rsidR="006A1BC7" w:rsidRPr="004331EB">
        <w:t xml:space="preserve"> </w:t>
      </w:r>
      <w:bookmarkEnd w:id="27"/>
      <w:r w:rsidR="00DC25A7">
        <w:t>type</w:t>
      </w:r>
      <w:bookmarkEnd w:id="31"/>
      <w:r w:rsidR="006A1BC7" w:rsidRPr="004331EB">
        <w:t xml:space="preserve"> </w:t>
      </w:r>
    </w:p>
    <w:p w14:paraId="6F9C1EE9" w14:textId="13696224" w:rsidR="00C179D1" w:rsidRDefault="00150FF8" w:rsidP="00C179D1">
      <w:r w:rsidRPr="004E5607">
        <w:rPr>
          <w:noProof/>
          <w:highlight w:val="yellow"/>
        </w:rPr>
        <mc:AlternateContent>
          <mc:Choice Requires="wps">
            <w:drawing>
              <wp:anchor distT="45720" distB="45720" distL="114300" distR="114300" simplePos="0" relativeHeight="251658241" behindDoc="0" locked="0" layoutInCell="1" allowOverlap="1" wp14:anchorId="5CCBC8C6" wp14:editId="16766CDE">
                <wp:simplePos x="0" y="0"/>
                <wp:positionH relativeFrom="margin">
                  <wp:posOffset>635</wp:posOffset>
                </wp:positionH>
                <wp:positionV relativeFrom="paragraph">
                  <wp:posOffset>678028</wp:posOffset>
                </wp:positionV>
                <wp:extent cx="6400800" cy="6729730"/>
                <wp:effectExtent l="0" t="0" r="19050" b="1397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29730"/>
                        </a:xfrm>
                        <a:prstGeom prst="rect">
                          <a:avLst/>
                        </a:prstGeom>
                        <a:solidFill>
                          <a:srgbClr val="FFFFFF"/>
                        </a:solidFill>
                        <a:ln w="19050">
                          <a:solidFill>
                            <a:srgbClr val="016574"/>
                          </a:solidFill>
                          <a:miter lim="800000"/>
                          <a:headEnd/>
                          <a:tailEnd/>
                        </a:ln>
                      </wps:spPr>
                      <wps:txbx>
                        <w:txbxContent>
                          <w:p w14:paraId="6913C87C" w14:textId="6DC923DC" w:rsidR="00EF2419" w:rsidRDefault="00EF2419" w:rsidP="00EF2419">
                            <w:pPr>
                              <w:pStyle w:val="Heading4"/>
                              <w:spacing w:before="120" w:after="0" w:line="264" w:lineRule="auto"/>
                              <w:rPr>
                                <w:rFonts w:eastAsia="Times New Roman"/>
                              </w:rPr>
                            </w:pPr>
                            <w:r>
                              <w:rPr>
                                <w:color w:val="auto"/>
                              </w:rPr>
                              <w:t>Surrender</w:t>
                            </w:r>
                            <w:r w:rsidRPr="00035446">
                              <w:rPr>
                                <w:color w:val="auto"/>
                              </w:rPr>
                              <w:t xml:space="preserve"> the </w:t>
                            </w:r>
                            <w:r>
                              <w:rPr>
                                <w:color w:val="auto"/>
                              </w:rPr>
                              <w:t xml:space="preserve">whole </w:t>
                            </w:r>
                            <w:r w:rsidR="00DC25A7">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73F25B" w14:textId="77777777" w:rsidR="00C16D3E" w:rsidRDefault="00C16D3E" w:rsidP="00C16D3E">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68457F7A" w14:textId="77777777" w:rsidR="00BD60C9" w:rsidRPr="0091029B" w:rsidRDefault="00BD60C9" w:rsidP="00BD60C9">
                            <w:pPr>
                              <w:spacing w:before="120"/>
                              <w:rPr>
                                <w:b/>
                              </w:rPr>
                            </w:pPr>
                            <w:r w:rsidRPr="0091029B">
                              <w:t xml:space="preserve">Note: If the registration </w:t>
                            </w:r>
                            <w:r>
                              <w:t xml:space="preserve">also </w:t>
                            </w:r>
                            <w:r w:rsidRPr="0091029B">
                              <w:t xml:space="preserve">authorises </w:t>
                            </w:r>
                            <w:r>
                              <w:t xml:space="preserve">water or industrial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whole registration. </w:t>
                            </w:r>
                          </w:p>
                          <w:p w14:paraId="564BFFDC" w14:textId="40F60743" w:rsidR="00B94295" w:rsidRPr="00501652" w:rsidRDefault="00B94295" w:rsidP="00952FED">
                            <w:pPr>
                              <w:pStyle w:val="Heading4"/>
                              <w:spacing w:before="120" w:after="120" w:line="264" w:lineRule="auto"/>
                              <w:rPr>
                                <w:b w:val="0"/>
                                <w:bCs/>
                                <w:color w:val="auto"/>
                              </w:rPr>
                            </w:pPr>
                            <w:r>
                              <w:rPr>
                                <w:b w:val="0"/>
                                <w:bCs/>
                                <w:color w:val="auto"/>
                              </w:rPr>
                              <w:t>(proceed to Section 4)</w:t>
                            </w:r>
                          </w:p>
                          <w:p w14:paraId="1AD719B6" w14:textId="4098BC80" w:rsidR="00EF2419" w:rsidRPr="00DB0516" w:rsidRDefault="00EF2419" w:rsidP="00C16D3E">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DC25A7">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49021E7A" w14:textId="77777777" w:rsidR="00EF2419" w:rsidRPr="00501652" w:rsidRDefault="00EF2419" w:rsidP="00C252BA">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DB0516">
                              <w:rPr>
                                <w:b w:val="0"/>
                                <w:bCs/>
                                <w:color w:val="auto"/>
                              </w:rPr>
                              <w:t xml:space="preserve"> </w:t>
                            </w:r>
                            <w:r>
                              <w:rPr>
                                <w:b w:val="0"/>
                                <w:bCs/>
                                <w:color w:val="auto"/>
                              </w:rPr>
                              <w:t>(proceed to Section 3)</w:t>
                            </w:r>
                          </w:p>
                          <w:p w14:paraId="2D97E134" w14:textId="77777777" w:rsidR="00C25911" w:rsidRPr="00C25911" w:rsidRDefault="00EF2419" w:rsidP="00C252BA">
                            <w:pPr>
                              <w:pStyle w:val="Heading4"/>
                              <w:numPr>
                                <w:ilvl w:val="0"/>
                                <w:numId w:val="5"/>
                              </w:numPr>
                              <w:tabs>
                                <w:tab w:val="num" w:pos="426"/>
                              </w:tabs>
                              <w:spacing w:before="480" w:after="120" w:line="264" w:lineRule="auto"/>
                              <w:ind w:left="425" w:hanging="425"/>
                              <w:rPr>
                                <w:color w:val="auto"/>
                              </w:rPr>
                            </w:pPr>
                            <w:r w:rsidRPr="0050284E">
                              <w:rPr>
                                <w:b w:val="0"/>
                                <w:bCs/>
                                <w:color w:val="auto"/>
                              </w:rPr>
                              <w:t xml:space="preserve">The </w:t>
                            </w:r>
                            <w:r w:rsidR="002B40B3" w:rsidRPr="0050284E">
                              <w:rPr>
                                <w:b w:val="0"/>
                                <w:bCs/>
                                <w:color w:val="auto"/>
                              </w:rPr>
                              <w:t>registration</w:t>
                            </w:r>
                            <w:r w:rsidRPr="0050284E">
                              <w:rPr>
                                <w:b w:val="0"/>
                                <w:bCs/>
                                <w:color w:val="auto"/>
                              </w:rPr>
                              <w:t xml:space="preserve"> authorises multiple activities, and I am applying to surrender</w:t>
                            </w:r>
                            <w:r w:rsidR="005316EE">
                              <w:rPr>
                                <w:b w:val="0"/>
                                <w:bCs/>
                                <w:color w:val="auto"/>
                              </w:rPr>
                              <w:t>:</w:t>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50284E">
                                  <w:rPr>
                                    <w:rFonts w:ascii="MS Gothic" w:eastAsia="MS Gothic" w:hAnsi="MS Gothic" w:cs="Arial" w:hint="eastAsia"/>
                                    <w:bCs/>
                                    <w:color w:val="016574"/>
                                    <w:sz w:val="52"/>
                                    <w:szCs w:val="52"/>
                                  </w:rPr>
                                  <w:t>☐</w:t>
                                </w:r>
                              </w:sdtContent>
                            </w:sdt>
                            <w:r w:rsidRPr="0050284E">
                              <w:rPr>
                                <w:b w:val="0"/>
                                <w:bCs/>
                                <w:color w:val="auto"/>
                              </w:rPr>
                              <w:t xml:space="preserve"> </w:t>
                            </w:r>
                          </w:p>
                          <w:p w14:paraId="4D3DA18A" w14:textId="1FA9C180" w:rsidR="00C25911" w:rsidRPr="00C25911" w:rsidRDefault="00EF2419" w:rsidP="00E46871">
                            <w:pPr>
                              <w:pStyle w:val="Heading4"/>
                              <w:numPr>
                                <w:ilvl w:val="0"/>
                                <w:numId w:val="35"/>
                              </w:numPr>
                              <w:spacing w:before="120" w:after="120" w:line="264" w:lineRule="auto"/>
                              <w:ind w:left="714" w:hanging="288"/>
                              <w:rPr>
                                <w:color w:val="auto"/>
                              </w:rPr>
                            </w:pPr>
                            <w:r w:rsidRPr="0050284E">
                              <w:rPr>
                                <w:b w:val="0"/>
                                <w:bCs/>
                                <w:color w:val="auto"/>
                              </w:rPr>
                              <w:t xml:space="preserve">some of the </w:t>
                            </w:r>
                            <w:r w:rsidR="003634D5" w:rsidRPr="0050284E">
                              <w:rPr>
                                <w:b w:val="0"/>
                                <w:bCs/>
                                <w:color w:val="auto"/>
                              </w:rPr>
                              <w:t xml:space="preserve">waste </w:t>
                            </w:r>
                            <w:r w:rsidRPr="0050284E">
                              <w:rPr>
                                <w:b w:val="0"/>
                                <w:bCs/>
                                <w:color w:val="auto"/>
                              </w:rPr>
                              <w:t>activities</w:t>
                            </w:r>
                            <w:r w:rsidR="00F269EB">
                              <w:rPr>
                                <w:b w:val="0"/>
                                <w:bCs/>
                                <w:color w:val="auto"/>
                              </w:rPr>
                              <w:t>;</w:t>
                            </w:r>
                            <w:r w:rsidRPr="0050284E">
                              <w:rPr>
                                <w:b w:val="0"/>
                                <w:bCs/>
                                <w:color w:val="auto"/>
                              </w:rPr>
                              <w:t xml:space="preserve"> </w:t>
                            </w:r>
                            <w:r w:rsidR="00CE1317">
                              <w:rPr>
                                <w:b w:val="0"/>
                                <w:bCs/>
                                <w:color w:val="auto"/>
                              </w:rPr>
                              <w:t>and</w:t>
                            </w:r>
                            <w:r w:rsidRPr="0050284E">
                              <w:rPr>
                                <w:b w:val="0"/>
                                <w:bCs/>
                                <w:color w:val="auto"/>
                              </w:rPr>
                              <w:t xml:space="preserve"> </w:t>
                            </w:r>
                          </w:p>
                          <w:p w14:paraId="1227219C" w14:textId="36A75A3D" w:rsidR="008575FE" w:rsidRPr="008575FE" w:rsidRDefault="00EF2419" w:rsidP="00E46871">
                            <w:pPr>
                              <w:pStyle w:val="Heading4"/>
                              <w:numPr>
                                <w:ilvl w:val="0"/>
                                <w:numId w:val="35"/>
                              </w:numPr>
                              <w:spacing w:before="120" w:after="120" w:line="264" w:lineRule="auto"/>
                              <w:ind w:left="714" w:hanging="288"/>
                              <w:rPr>
                                <w:color w:val="auto"/>
                              </w:rPr>
                            </w:pPr>
                            <w:r w:rsidRPr="0050284E">
                              <w:rPr>
                                <w:b w:val="0"/>
                                <w:bCs/>
                                <w:color w:val="auto"/>
                              </w:rPr>
                              <w:t>reduc</w:t>
                            </w:r>
                            <w:r w:rsidR="00CE1317">
                              <w:rPr>
                                <w:b w:val="0"/>
                                <w:bCs/>
                                <w:color w:val="auto"/>
                              </w:rPr>
                              <w:t>e</w:t>
                            </w:r>
                            <w:r w:rsidRPr="0050284E">
                              <w:rPr>
                                <w:b w:val="0"/>
                                <w:bCs/>
                                <w:color w:val="auto"/>
                              </w:rPr>
                              <w:t xml:space="preserve"> the boundary of the authorised place.</w:t>
                            </w:r>
                          </w:p>
                          <w:p w14:paraId="5AEFEB09" w14:textId="5A07C932" w:rsidR="00EF2419" w:rsidRPr="008575FE" w:rsidRDefault="00EF2419" w:rsidP="008203F8">
                            <w:pPr>
                              <w:pStyle w:val="Heading4"/>
                              <w:spacing w:before="240" w:after="120" w:line="264" w:lineRule="auto"/>
                              <w:ind w:left="425"/>
                              <w:rPr>
                                <w:color w:val="auto"/>
                              </w:rPr>
                            </w:pPr>
                            <w:r w:rsidRPr="008575FE">
                              <w:rPr>
                                <w:b w:val="0"/>
                                <w:bCs/>
                                <w:color w:val="auto"/>
                              </w:rPr>
                              <w:t xml:space="preserve">(proceed to Section </w:t>
                            </w:r>
                            <w:r w:rsidR="00CE1317">
                              <w:rPr>
                                <w:b w:val="0"/>
                                <w:bCs/>
                                <w:color w:val="auto"/>
                              </w:rPr>
                              <w:t>3</w:t>
                            </w:r>
                            <w:r w:rsidRPr="008575FE">
                              <w:rPr>
                                <w:b w:val="0"/>
                                <w:bCs/>
                                <w:color w:val="auto"/>
                              </w:rPr>
                              <w:t>)</w:t>
                            </w:r>
                            <w:r w:rsidRPr="008575FE">
                              <w:rPr>
                                <w:b w:val="0"/>
                                <w:bCs/>
                                <w:color w:val="auto"/>
                              </w:rPr>
                              <w:tab/>
                            </w:r>
                            <w:r w:rsidRPr="008575FE">
                              <w:rPr>
                                <w:b w:val="0"/>
                                <w:bCs/>
                                <w:color w:val="auto"/>
                              </w:rPr>
                              <w:tab/>
                            </w:r>
                            <w:r w:rsidRPr="008575FE">
                              <w:rPr>
                                <w:b w:val="0"/>
                                <w:bCs/>
                                <w:color w:val="auto"/>
                              </w:rPr>
                              <w:tab/>
                            </w:r>
                          </w:p>
                          <w:p w14:paraId="4118AFA1" w14:textId="5AE26335" w:rsidR="00EF2419" w:rsidRDefault="00EF2419" w:rsidP="008959E4">
                            <w:pPr>
                              <w:pStyle w:val="Heading4"/>
                              <w:numPr>
                                <w:ilvl w:val="0"/>
                                <w:numId w:val="5"/>
                              </w:numPr>
                              <w:tabs>
                                <w:tab w:val="num" w:pos="426"/>
                              </w:tabs>
                              <w:spacing w:before="480" w:after="120" w:line="264" w:lineRule="auto"/>
                              <w:ind w:left="425" w:hanging="425"/>
                              <w:rPr>
                                <w:b w:val="0"/>
                                <w:bCs/>
                                <w:color w:val="auto"/>
                              </w:rPr>
                            </w:pPr>
                            <w:r w:rsidRPr="00DB0516">
                              <w:rPr>
                                <w:b w:val="0"/>
                                <w:bCs/>
                                <w:color w:val="auto"/>
                              </w:rPr>
                              <w:t xml:space="preserve">The </w:t>
                            </w:r>
                            <w:r w:rsidR="00590285">
                              <w:rPr>
                                <w:b w:val="0"/>
                                <w:bCs/>
                                <w:color w:val="auto"/>
                              </w:rPr>
                              <w:t>registration</w:t>
                            </w:r>
                            <w:r w:rsidRPr="00DB0516">
                              <w:rPr>
                                <w:b w:val="0"/>
                                <w:bCs/>
                                <w:color w:val="auto"/>
                              </w:rPr>
                              <w:t xml:space="preserve"> authorises multiple activities, </w:t>
                            </w:r>
                            <w:r>
                              <w:rPr>
                                <w:b w:val="0"/>
                                <w:bCs/>
                                <w:color w:val="auto"/>
                              </w:rPr>
                              <w:t>and I am applying</w:t>
                            </w:r>
                            <w:r w:rsidRPr="00DB0516">
                              <w:rPr>
                                <w:b w:val="0"/>
                                <w:bCs/>
                                <w:color w:val="auto"/>
                              </w:rPr>
                              <w:t xml:space="preserve"> to</w:t>
                            </w:r>
                            <w:r>
                              <w:rPr>
                                <w:b w:val="0"/>
                                <w:bCs/>
                                <w:color w:val="auto"/>
                              </w:rPr>
                              <w:t xml:space="preserve"> surrender</w:t>
                            </w:r>
                            <w:r w:rsidR="008959E4">
                              <w:rPr>
                                <w:b w:val="0"/>
                                <w:bCs/>
                                <w:color w:val="auto"/>
                              </w:rPr>
                              <w:t>:</w:t>
                            </w:r>
                            <w:r>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6B169AE3" w14:textId="6BAE8216" w:rsidR="00EF2419" w:rsidRDefault="00EF2419" w:rsidP="008959E4">
                            <w:pPr>
                              <w:pStyle w:val="Heading4"/>
                              <w:numPr>
                                <w:ilvl w:val="0"/>
                                <w:numId w:val="36"/>
                              </w:numPr>
                              <w:spacing w:after="120" w:line="264" w:lineRule="auto"/>
                              <w:ind w:left="709" w:hanging="283"/>
                              <w:rPr>
                                <w:b w:val="0"/>
                                <w:bCs/>
                                <w:color w:val="auto"/>
                              </w:rPr>
                            </w:pPr>
                            <w:r>
                              <w:rPr>
                                <w:b w:val="0"/>
                                <w:bCs/>
                                <w:color w:val="auto"/>
                              </w:rPr>
                              <w:t xml:space="preserve">some of </w:t>
                            </w:r>
                            <w:r w:rsidRPr="00DB0516">
                              <w:rPr>
                                <w:b w:val="0"/>
                                <w:bCs/>
                                <w:color w:val="auto"/>
                              </w:rPr>
                              <w:t xml:space="preserve">the </w:t>
                            </w:r>
                            <w:r w:rsidR="003634D5">
                              <w:rPr>
                                <w:b w:val="0"/>
                                <w:bCs/>
                                <w:color w:val="auto"/>
                              </w:rPr>
                              <w:t xml:space="preserve">waste </w:t>
                            </w:r>
                            <w:r w:rsidRPr="00DB0516">
                              <w:rPr>
                                <w:b w:val="0"/>
                                <w:bCs/>
                                <w:color w:val="auto"/>
                              </w:rPr>
                              <w:t>activit</w:t>
                            </w:r>
                            <w:r>
                              <w:rPr>
                                <w:b w:val="0"/>
                                <w:bCs/>
                                <w:color w:val="auto"/>
                              </w:rPr>
                              <w:t>ies</w:t>
                            </w:r>
                            <w:r w:rsidRPr="00DB0516">
                              <w:rPr>
                                <w:b w:val="0"/>
                                <w:bCs/>
                                <w:color w:val="auto"/>
                              </w:rPr>
                              <w:t xml:space="preserve"> </w:t>
                            </w:r>
                            <w:r w:rsidR="00CE1317" w:rsidRPr="0050284E">
                              <w:rPr>
                                <w:b w:val="0"/>
                                <w:bCs/>
                                <w:color w:val="auto"/>
                              </w:rPr>
                              <w:t xml:space="preserve">without reducing </w:t>
                            </w:r>
                            <w:r w:rsidRPr="00F92F65">
                              <w:rPr>
                                <w:b w:val="0"/>
                                <w:bCs/>
                                <w:color w:val="auto"/>
                              </w:rPr>
                              <w:t xml:space="preserve">the </w:t>
                            </w:r>
                            <w:r>
                              <w:rPr>
                                <w:b w:val="0"/>
                                <w:bCs/>
                                <w:color w:val="auto"/>
                              </w:rPr>
                              <w:t>boundary</w:t>
                            </w:r>
                            <w:r w:rsidRPr="00F92F65">
                              <w:rPr>
                                <w:b w:val="0"/>
                                <w:bCs/>
                                <w:color w:val="auto"/>
                              </w:rPr>
                              <w:t xml:space="preserve"> of the authorised place</w:t>
                            </w:r>
                            <w:r w:rsidRPr="00DB0516">
                              <w:rPr>
                                <w:b w:val="0"/>
                                <w:bCs/>
                                <w:color w:val="auto"/>
                              </w:rPr>
                              <w:t xml:space="preserve">. </w:t>
                            </w:r>
                          </w:p>
                          <w:p w14:paraId="73192BF4" w14:textId="7538A9D1" w:rsidR="00EF2419" w:rsidRDefault="00EF2419" w:rsidP="007A5127">
                            <w:pPr>
                              <w:pStyle w:val="Heading4"/>
                              <w:tabs>
                                <w:tab w:val="num" w:pos="426"/>
                              </w:tabs>
                              <w:spacing w:before="240" w:after="120" w:line="264" w:lineRule="auto"/>
                              <w:ind w:left="425"/>
                            </w:pPr>
                            <w:r>
                              <w:rPr>
                                <w:b w:val="0"/>
                                <w:bCs/>
                                <w:color w:val="auto"/>
                              </w:rPr>
                              <w:t xml:space="preserve">(proceed to Section </w:t>
                            </w:r>
                            <w:r w:rsidR="00CE1317">
                              <w:rPr>
                                <w:b w:val="0"/>
                                <w:bCs/>
                                <w:color w:val="auto"/>
                              </w:rPr>
                              <w:t>4</w:t>
                            </w:r>
                            <w:r>
                              <w:rPr>
                                <w:b w:val="0"/>
                                <w:bCs/>
                                <w:color w:val="aut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BC8C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3.4pt;width:7in;height:529.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" strokecolor="#016574" strokeweight="1.5pt">
                <v:textbox>
                  <w:txbxContent>
                    <w:p w14:paraId="6913C87C" w14:textId="6DC923DC" w:rsidR="00EF2419" w:rsidRDefault="00EF2419" w:rsidP="00EF2419">
                      <w:pPr>
                        <w:pStyle w:val="Heading4"/>
                        <w:spacing w:before="120" w:after="0" w:line="264" w:lineRule="auto"/>
                        <w:rPr>
                          <w:rFonts w:eastAsia="Times New Roman"/>
                        </w:rPr>
                      </w:pPr>
                      <w:r>
                        <w:rPr>
                          <w:color w:val="auto"/>
                        </w:rPr>
                        <w:t>Surrender</w:t>
                      </w:r>
                      <w:r w:rsidRPr="00035446">
                        <w:rPr>
                          <w:color w:val="auto"/>
                        </w:rPr>
                        <w:t xml:space="preserve"> the </w:t>
                      </w:r>
                      <w:r>
                        <w:rPr>
                          <w:color w:val="auto"/>
                        </w:rPr>
                        <w:t xml:space="preserve">whole </w:t>
                      </w:r>
                      <w:r w:rsidR="00DC25A7">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73F25B" w14:textId="77777777" w:rsidR="00C16D3E" w:rsidRDefault="00C16D3E" w:rsidP="00C16D3E">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68457F7A" w14:textId="77777777" w:rsidR="00BD60C9" w:rsidRPr="0091029B" w:rsidRDefault="00BD60C9" w:rsidP="00BD60C9">
                      <w:pPr>
                        <w:spacing w:before="120"/>
                        <w:rPr>
                          <w:b/>
                        </w:rPr>
                      </w:pPr>
                      <w:r w:rsidRPr="0091029B">
                        <w:t xml:space="preserve">Note: If the registration </w:t>
                      </w:r>
                      <w:r>
                        <w:t xml:space="preserve">also </w:t>
                      </w:r>
                      <w:r w:rsidRPr="0091029B">
                        <w:t xml:space="preserve">authorises </w:t>
                      </w:r>
                      <w:r>
                        <w:t xml:space="preserve">water or industrial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whole registration. </w:t>
                      </w:r>
                    </w:p>
                    <w:p w14:paraId="564BFFDC" w14:textId="40F60743" w:rsidR="00B94295" w:rsidRPr="00501652" w:rsidRDefault="00B94295" w:rsidP="00952FED">
                      <w:pPr>
                        <w:pStyle w:val="Heading4"/>
                        <w:spacing w:before="120" w:after="120" w:line="264" w:lineRule="auto"/>
                        <w:rPr>
                          <w:b w:val="0"/>
                          <w:bCs/>
                          <w:color w:val="auto"/>
                        </w:rPr>
                      </w:pPr>
                      <w:r>
                        <w:rPr>
                          <w:b w:val="0"/>
                          <w:bCs/>
                          <w:color w:val="auto"/>
                        </w:rPr>
                        <w:t>(proceed to Section 4)</w:t>
                      </w:r>
                    </w:p>
                    <w:p w14:paraId="1AD719B6" w14:textId="4098BC80" w:rsidR="00EF2419" w:rsidRPr="00DB0516" w:rsidRDefault="00EF2419" w:rsidP="00C16D3E">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DC25A7">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49021E7A" w14:textId="77777777" w:rsidR="00EF2419" w:rsidRPr="00501652" w:rsidRDefault="00EF2419" w:rsidP="00C252BA">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DB0516">
                        <w:rPr>
                          <w:b w:val="0"/>
                          <w:bCs/>
                          <w:color w:val="auto"/>
                        </w:rPr>
                        <w:t xml:space="preserve"> </w:t>
                      </w:r>
                      <w:r>
                        <w:rPr>
                          <w:b w:val="0"/>
                          <w:bCs/>
                          <w:color w:val="auto"/>
                        </w:rPr>
                        <w:t>(proceed to Section 3)</w:t>
                      </w:r>
                    </w:p>
                    <w:p w14:paraId="2D97E134" w14:textId="77777777" w:rsidR="00C25911" w:rsidRPr="00C25911" w:rsidRDefault="00EF2419" w:rsidP="00C252BA">
                      <w:pPr>
                        <w:pStyle w:val="Heading4"/>
                        <w:numPr>
                          <w:ilvl w:val="0"/>
                          <w:numId w:val="5"/>
                        </w:numPr>
                        <w:tabs>
                          <w:tab w:val="num" w:pos="426"/>
                        </w:tabs>
                        <w:spacing w:before="480" w:after="120" w:line="264" w:lineRule="auto"/>
                        <w:ind w:left="425" w:hanging="425"/>
                        <w:rPr>
                          <w:color w:val="auto"/>
                        </w:rPr>
                      </w:pPr>
                      <w:r w:rsidRPr="0050284E">
                        <w:rPr>
                          <w:b w:val="0"/>
                          <w:bCs/>
                          <w:color w:val="auto"/>
                        </w:rPr>
                        <w:t xml:space="preserve">The </w:t>
                      </w:r>
                      <w:r w:rsidR="002B40B3" w:rsidRPr="0050284E">
                        <w:rPr>
                          <w:b w:val="0"/>
                          <w:bCs/>
                          <w:color w:val="auto"/>
                        </w:rPr>
                        <w:t>registration</w:t>
                      </w:r>
                      <w:r w:rsidRPr="0050284E">
                        <w:rPr>
                          <w:b w:val="0"/>
                          <w:bCs/>
                          <w:color w:val="auto"/>
                        </w:rPr>
                        <w:t xml:space="preserve"> authorises multiple activities, and I am applying to surrender</w:t>
                      </w:r>
                      <w:r w:rsidR="005316EE">
                        <w:rPr>
                          <w:b w:val="0"/>
                          <w:bCs/>
                          <w:color w:val="auto"/>
                        </w:rPr>
                        <w:t>:</w:t>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50284E">
                            <w:rPr>
                              <w:rFonts w:ascii="MS Gothic" w:eastAsia="MS Gothic" w:hAnsi="MS Gothic" w:cs="Arial" w:hint="eastAsia"/>
                              <w:bCs/>
                              <w:color w:val="016574"/>
                              <w:sz w:val="52"/>
                              <w:szCs w:val="52"/>
                            </w:rPr>
                            <w:t>☐</w:t>
                          </w:r>
                        </w:sdtContent>
                      </w:sdt>
                      <w:r w:rsidRPr="0050284E">
                        <w:rPr>
                          <w:b w:val="0"/>
                          <w:bCs/>
                          <w:color w:val="auto"/>
                        </w:rPr>
                        <w:t xml:space="preserve"> </w:t>
                      </w:r>
                    </w:p>
                    <w:p w14:paraId="4D3DA18A" w14:textId="1FA9C180" w:rsidR="00C25911" w:rsidRPr="00C25911" w:rsidRDefault="00EF2419" w:rsidP="00E46871">
                      <w:pPr>
                        <w:pStyle w:val="Heading4"/>
                        <w:numPr>
                          <w:ilvl w:val="0"/>
                          <w:numId w:val="35"/>
                        </w:numPr>
                        <w:spacing w:before="120" w:after="120" w:line="264" w:lineRule="auto"/>
                        <w:ind w:left="714" w:hanging="288"/>
                        <w:rPr>
                          <w:color w:val="auto"/>
                        </w:rPr>
                      </w:pPr>
                      <w:r w:rsidRPr="0050284E">
                        <w:rPr>
                          <w:b w:val="0"/>
                          <w:bCs/>
                          <w:color w:val="auto"/>
                        </w:rPr>
                        <w:t xml:space="preserve">some of the </w:t>
                      </w:r>
                      <w:r w:rsidR="003634D5" w:rsidRPr="0050284E">
                        <w:rPr>
                          <w:b w:val="0"/>
                          <w:bCs/>
                          <w:color w:val="auto"/>
                        </w:rPr>
                        <w:t xml:space="preserve">waste </w:t>
                      </w:r>
                      <w:r w:rsidRPr="0050284E">
                        <w:rPr>
                          <w:b w:val="0"/>
                          <w:bCs/>
                          <w:color w:val="auto"/>
                        </w:rPr>
                        <w:t>activities</w:t>
                      </w:r>
                      <w:r w:rsidR="00F269EB">
                        <w:rPr>
                          <w:b w:val="0"/>
                          <w:bCs/>
                          <w:color w:val="auto"/>
                        </w:rPr>
                        <w:t>;</w:t>
                      </w:r>
                      <w:r w:rsidRPr="0050284E">
                        <w:rPr>
                          <w:b w:val="0"/>
                          <w:bCs/>
                          <w:color w:val="auto"/>
                        </w:rPr>
                        <w:t xml:space="preserve"> </w:t>
                      </w:r>
                      <w:r w:rsidR="00CE1317">
                        <w:rPr>
                          <w:b w:val="0"/>
                          <w:bCs/>
                          <w:color w:val="auto"/>
                        </w:rPr>
                        <w:t>and</w:t>
                      </w:r>
                      <w:r w:rsidRPr="0050284E">
                        <w:rPr>
                          <w:b w:val="0"/>
                          <w:bCs/>
                          <w:color w:val="auto"/>
                        </w:rPr>
                        <w:t xml:space="preserve"> </w:t>
                      </w:r>
                    </w:p>
                    <w:p w14:paraId="1227219C" w14:textId="36A75A3D" w:rsidR="008575FE" w:rsidRPr="008575FE" w:rsidRDefault="00EF2419" w:rsidP="00E46871">
                      <w:pPr>
                        <w:pStyle w:val="Heading4"/>
                        <w:numPr>
                          <w:ilvl w:val="0"/>
                          <w:numId w:val="35"/>
                        </w:numPr>
                        <w:spacing w:before="120" w:after="120" w:line="264" w:lineRule="auto"/>
                        <w:ind w:left="714" w:hanging="288"/>
                        <w:rPr>
                          <w:color w:val="auto"/>
                        </w:rPr>
                      </w:pPr>
                      <w:r w:rsidRPr="0050284E">
                        <w:rPr>
                          <w:b w:val="0"/>
                          <w:bCs/>
                          <w:color w:val="auto"/>
                        </w:rPr>
                        <w:t>reduc</w:t>
                      </w:r>
                      <w:r w:rsidR="00CE1317">
                        <w:rPr>
                          <w:b w:val="0"/>
                          <w:bCs/>
                          <w:color w:val="auto"/>
                        </w:rPr>
                        <w:t>e</w:t>
                      </w:r>
                      <w:r w:rsidRPr="0050284E">
                        <w:rPr>
                          <w:b w:val="0"/>
                          <w:bCs/>
                          <w:color w:val="auto"/>
                        </w:rPr>
                        <w:t xml:space="preserve"> the boundary of the authorised place.</w:t>
                      </w:r>
                    </w:p>
                    <w:p w14:paraId="5AEFEB09" w14:textId="5A07C932" w:rsidR="00EF2419" w:rsidRPr="008575FE" w:rsidRDefault="00EF2419" w:rsidP="008203F8">
                      <w:pPr>
                        <w:pStyle w:val="Heading4"/>
                        <w:spacing w:before="240" w:after="120" w:line="264" w:lineRule="auto"/>
                        <w:ind w:left="425"/>
                        <w:rPr>
                          <w:color w:val="auto"/>
                        </w:rPr>
                      </w:pPr>
                      <w:r w:rsidRPr="008575FE">
                        <w:rPr>
                          <w:b w:val="0"/>
                          <w:bCs/>
                          <w:color w:val="auto"/>
                        </w:rPr>
                        <w:t xml:space="preserve">(proceed to Section </w:t>
                      </w:r>
                      <w:r w:rsidR="00CE1317">
                        <w:rPr>
                          <w:b w:val="0"/>
                          <w:bCs/>
                          <w:color w:val="auto"/>
                        </w:rPr>
                        <w:t>3</w:t>
                      </w:r>
                      <w:r w:rsidRPr="008575FE">
                        <w:rPr>
                          <w:b w:val="0"/>
                          <w:bCs/>
                          <w:color w:val="auto"/>
                        </w:rPr>
                        <w:t>)</w:t>
                      </w:r>
                      <w:r w:rsidRPr="008575FE">
                        <w:rPr>
                          <w:b w:val="0"/>
                          <w:bCs/>
                          <w:color w:val="auto"/>
                        </w:rPr>
                        <w:tab/>
                      </w:r>
                      <w:r w:rsidRPr="008575FE">
                        <w:rPr>
                          <w:b w:val="0"/>
                          <w:bCs/>
                          <w:color w:val="auto"/>
                        </w:rPr>
                        <w:tab/>
                      </w:r>
                      <w:r w:rsidRPr="008575FE">
                        <w:rPr>
                          <w:b w:val="0"/>
                          <w:bCs/>
                          <w:color w:val="auto"/>
                        </w:rPr>
                        <w:tab/>
                      </w:r>
                    </w:p>
                    <w:p w14:paraId="4118AFA1" w14:textId="5AE26335" w:rsidR="00EF2419" w:rsidRDefault="00EF2419" w:rsidP="008959E4">
                      <w:pPr>
                        <w:pStyle w:val="Heading4"/>
                        <w:numPr>
                          <w:ilvl w:val="0"/>
                          <w:numId w:val="5"/>
                        </w:numPr>
                        <w:tabs>
                          <w:tab w:val="num" w:pos="426"/>
                        </w:tabs>
                        <w:spacing w:before="480" w:after="120" w:line="264" w:lineRule="auto"/>
                        <w:ind w:left="425" w:hanging="425"/>
                        <w:rPr>
                          <w:b w:val="0"/>
                          <w:bCs/>
                          <w:color w:val="auto"/>
                        </w:rPr>
                      </w:pPr>
                      <w:r w:rsidRPr="00DB0516">
                        <w:rPr>
                          <w:b w:val="0"/>
                          <w:bCs/>
                          <w:color w:val="auto"/>
                        </w:rPr>
                        <w:t xml:space="preserve">The </w:t>
                      </w:r>
                      <w:r w:rsidR="00590285">
                        <w:rPr>
                          <w:b w:val="0"/>
                          <w:bCs/>
                          <w:color w:val="auto"/>
                        </w:rPr>
                        <w:t>registration</w:t>
                      </w:r>
                      <w:r w:rsidRPr="00DB0516">
                        <w:rPr>
                          <w:b w:val="0"/>
                          <w:bCs/>
                          <w:color w:val="auto"/>
                        </w:rPr>
                        <w:t xml:space="preserve"> authorises multiple activities, </w:t>
                      </w:r>
                      <w:r>
                        <w:rPr>
                          <w:b w:val="0"/>
                          <w:bCs/>
                          <w:color w:val="auto"/>
                        </w:rPr>
                        <w:t>and I am applying</w:t>
                      </w:r>
                      <w:r w:rsidRPr="00DB0516">
                        <w:rPr>
                          <w:b w:val="0"/>
                          <w:bCs/>
                          <w:color w:val="auto"/>
                        </w:rPr>
                        <w:t xml:space="preserve"> to</w:t>
                      </w:r>
                      <w:r>
                        <w:rPr>
                          <w:b w:val="0"/>
                          <w:bCs/>
                          <w:color w:val="auto"/>
                        </w:rPr>
                        <w:t xml:space="preserve"> surrender</w:t>
                      </w:r>
                      <w:r w:rsidR="008959E4">
                        <w:rPr>
                          <w:b w:val="0"/>
                          <w:bCs/>
                          <w:color w:val="auto"/>
                        </w:rPr>
                        <w:t>:</w:t>
                      </w:r>
                      <w:r>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6B169AE3" w14:textId="6BAE8216" w:rsidR="00EF2419" w:rsidRDefault="00EF2419" w:rsidP="008959E4">
                      <w:pPr>
                        <w:pStyle w:val="Heading4"/>
                        <w:numPr>
                          <w:ilvl w:val="0"/>
                          <w:numId w:val="36"/>
                        </w:numPr>
                        <w:spacing w:after="120" w:line="264" w:lineRule="auto"/>
                        <w:ind w:left="709" w:hanging="283"/>
                        <w:rPr>
                          <w:b w:val="0"/>
                          <w:bCs/>
                          <w:color w:val="auto"/>
                        </w:rPr>
                      </w:pPr>
                      <w:r>
                        <w:rPr>
                          <w:b w:val="0"/>
                          <w:bCs/>
                          <w:color w:val="auto"/>
                        </w:rPr>
                        <w:t xml:space="preserve">some of </w:t>
                      </w:r>
                      <w:r w:rsidRPr="00DB0516">
                        <w:rPr>
                          <w:b w:val="0"/>
                          <w:bCs/>
                          <w:color w:val="auto"/>
                        </w:rPr>
                        <w:t xml:space="preserve">the </w:t>
                      </w:r>
                      <w:r w:rsidR="003634D5">
                        <w:rPr>
                          <w:b w:val="0"/>
                          <w:bCs/>
                          <w:color w:val="auto"/>
                        </w:rPr>
                        <w:t xml:space="preserve">waste </w:t>
                      </w:r>
                      <w:r w:rsidRPr="00DB0516">
                        <w:rPr>
                          <w:b w:val="0"/>
                          <w:bCs/>
                          <w:color w:val="auto"/>
                        </w:rPr>
                        <w:t>activit</w:t>
                      </w:r>
                      <w:r>
                        <w:rPr>
                          <w:b w:val="0"/>
                          <w:bCs/>
                          <w:color w:val="auto"/>
                        </w:rPr>
                        <w:t>ies</w:t>
                      </w:r>
                      <w:r w:rsidRPr="00DB0516">
                        <w:rPr>
                          <w:b w:val="0"/>
                          <w:bCs/>
                          <w:color w:val="auto"/>
                        </w:rPr>
                        <w:t xml:space="preserve"> </w:t>
                      </w:r>
                      <w:r w:rsidR="00CE1317" w:rsidRPr="0050284E">
                        <w:rPr>
                          <w:b w:val="0"/>
                          <w:bCs/>
                          <w:color w:val="auto"/>
                        </w:rPr>
                        <w:t xml:space="preserve">without reducing </w:t>
                      </w:r>
                      <w:r w:rsidRPr="00F92F65">
                        <w:rPr>
                          <w:b w:val="0"/>
                          <w:bCs/>
                          <w:color w:val="auto"/>
                        </w:rPr>
                        <w:t xml:space="preserve">the </w:t>
                      </w:r>
                      <w:r>
                        <w:rPr>
                          <w:b w:val="0"/>
                          <w:bCs/>
                          <w:color w:val="auto"/>
                        </w:rPr>
                        <w:t>boundary</w:t>
                      </w:r>
                      <w:r w:rsidRPr="00F92F65">
                        <w:rPr>
                          <w:b w:val="0"/>
                          <w:bCs/>
                          <w:color w:val="auto"/>
                        </w:rPr>
                        <w:t xml:space="preserve"> of the authorised place</w:t>
                      </w:r>
                      <w:r w:rsidRPr="00DB0516">
                        <w:rPr>
                          <w:b w:val="0"/>
                          <w:bCs/>
                          <w:color w:val="auto"/>
                        </w:rPr>
                        <w:t xml:space="preserve">. </w:t>
                      </w:r>
                    </w:p>
                    <w:p w14:paraId="73192BF4" w14:textId="7538A9D1" w:rsidR="00EF2419" w:rsidRDefault="00EF2419" w:rsidP="007A5127">
                      <w:pPr>
                        <w:pStyle w:val="Heading4"/>
                        <w:tabs>
                          <w:tab w:val="num" w:pos="426"/>
                        </w:tabs>
                        <w:spacing w:before="240" w:after="120" w:line="264" w:lineRule="auto"/>
                        <w:ind w:left="425"/>
                      </w:pPr>
                      <w:r>
                        <w:rPr>
                          <w:b w:val="0"/>
                          <w:bCs/>
                          <w:color w:val="auto"/>
                        </w:rPr>
                        <w:t xml:space="preserve">(proceed to Section </w:t>
                      </w:r>
                      <w:r w:rsidR="00CE1317">
                        <w:rPr>
                          <w:b w:val="0"/>
                          <w:bCs/>
                          <w:color w:val="auto"/>
                        </w:rPr>
                        <w:t>4</w:t>
                      </w:r>
                      <w:r>
                        <w:rPr>
                          <w:b w:val="0"/>
                          <w:bCs/>
                          <w:color w:val="auto"/>
                        </w:rPr>
                        <w:t>)</w:t>
                      </w:r>
                    </w:p>
                  </w:txbxContent>
                </v:textbox>
                <w10:wrap type="square" anchorx="margin"/>
              </v:shape>
            </w:pict>
          </mc:Fallback>
        </mc:AlternateContent>
      </w:r>
      <w:r w:rsidR="00BC6E23" w:rsidRPr="00C179D1">
        <w:t xml:space="preserve">Please </w:t>
      </w:r>
      <w:r w:rsidR="00A32C7A" w:rsidRPr="00C179D1">
        <w:t>select</w:t>
      </w:r>
      <w:r w:rsidR="006A1BC7" w:rsidRPr="00C179D1">
        <w:t xml:space="preserve"> only one box to confirm the type of surrender</w:t>
      </w:r>
      <w:r w:rsidR="0095392C" w:rsidRPr="00C179D1">
        <w:t>, then</w:t>
      </w:r>
      <w:r w:rsidR="00125084" w:rsidRPr="00C179D1">
        <w:t xml:space="preserve"> proceed to </w:t>
      </w:r>
      <w:r w:rsidR="00652B14" w:rsidRPr="00C179D1">
        <w:t xml:space="preserve">the </w:t>
      </w:r>
      <w:r w:rsidR="00125084" w:rsidRPr="00C179D1">
        <w:t xml:space="preserve">relevant </w:t>
      </w:r>
      <w:r w:rsidR="009E05A6" w:rsidRPr="00C179D1">
        <w:t>section.</w:t>
      </w:r>
      <w:r w:rsidR="006A1BC7" w:rsidRPr="0091029B">
        <w:t xml:space="preserve"> </w:t>
      </w:r>
    </w:p>
    <w:p w14:paraId="752E4A00" w14:textId="5C0A54F0" w:rsidR="006A1BC7" w:rsidRDefault="006A1BC7" w:rsidP="006A1BC7"/>
    <w:p w14:paraId="203C671E" w14:textId="16974CA2" w:rsidR="008C3387" w:rsidRDefault="008C3387" w:rsidP="00DD208F">
      <w:bookmarkStart w:id="32" w:name="_Toc184296279"/>
      <w:r>
        <w:br w:type="page"/>
      </w:r>
    </w:p>
    <w:p w14:paraId="09FB0061" w14:textId="18B651B7" w:rsidR="008640E5" w:rsidRDefault="00DE04EC" w:rsidP="005174EE">
      <w:pPr>
        <w:pStyle w:val="Heading2"/>
        <w:ind w:left="360" w:hanging="360"/>
        <w:rPr>
          <w:color w:val="016574" w:themeColor="accent1"/>
        </w:rPr>
      </w:pPr>
      <w:bookmarkStart w:id="33" w:name="_Toc198197778"/>
      <w:r>
        <w:lastRenderedPageBreak/>
        <w:t xml:space="preserve">Section 3 </w:t>
      </w:r>
      <w:bookmarkStart w:id="34" w:name="_Toc184296281"/>
      <w:bookmarkStart w:id="35" w:name="_Ref183012145"/>
      <w:bookmarkStart w:id="36" w:name="_Toc183119404"/>
      <w:bookmarkEnd w:id="32"/>
      <w:r w:rsidR="005174EE">
        <w:t xml:space="preserve">- </w:t>
      </w:r>
      <w:r w:rsidR="008640E5">
        <w:rPr>
          <w:color w:val="016574" w:themeColor="accent1"/>
        </w:rPr>
        <w:t>R</w:t>
      </w:r>
      <w:r w:rsidR="008640E5" w:rsidRPr="003C5AC9">
        <w:rPr>
          <w:color w:val="016574" w:themeColor="accent1"/>
        </w:rPr>
        <w:t>educ</w:t>
      </w:r>
      <w:r w:rsidR="00E95745">
        <w:rPr>
          <w:color w:val="016574" w:themeColor="accent1"/>
        </w:rPr>
        <w:t>ing</w:t>
      </w:r>
      <w:r w:rsidR="008640E5" w:rsidRPr="003C5AC9">
        <w:rPr>
          <w:color w:val="016574" w:themeColor="accent1"/>
        </w:rPr>
        <w:t xml:space="preserve"> the </w:t>
      </w:r>
      <w:r w:rsidR="008640E5">
        <w:rPr>
          <w:color w:val="016574" w:themeColor="accent1"/>
        </w:rPr>
        <w:t>boundary</w:t>
      </w:r>
      <w:r w:rsidR="008640E5" w:rsidRPr="003C5AC9">
        <w:rPr>
          <w:color w:val="016574" w:themeColor="accent1"/>
        </w:rPr>
        <w:t xml:space="preserve"> of the authorised place</w:t>
      </w:r>
      <w:bookmarkEnd w:id="34"/>
      <w:bookmarkEnd w:id="33"/>
      <w:r w:rsidR="008640E5" w:rsidRPr="00D3290A">
        <w:rPr>
          <w:color w:val="016574" w:themeColor="accent1"/>
        </w:rPr>
        <w:t xml:space="preserve"> </w:t>
      </w:r>
      <w:bookmarkEnd w:id="35"/>
      <w:bookmarkEnd w:id="36"/>
    </w:p>
    <w:p w14:paraId="2621DBE4" w14:textId="66E1DCFE" w:rsidR="00B00270" w:rsidRDefault="00B00270" w:rsidP="00B00270">
      <w:pPr>
        <w:pStyle w:val="BodyText1"/>
        <w:spacing w:after="120"/>
        <w:rPr>
          <w:rFonts w:eastAsia="Times New Roman"/>
        </w:rPr>
      </w:pPr>
      <w:r w:rsidRPr="00BA2D99">
        <w:rPr>
          <w:rFonts w:eastAsia="Times New Roman"/>
        </w:rPr>
        <w:t xml:space="preserve">If your application to surrender the </w:t>
      </w:r>
      <w:r w:rsidR="00446F61">
        <w:rPr>
          <w:rFonts w:eastAsia="Times New Roman"/>
        </w:rPr>
        <w:t xml:space="preserve">registration </w:t>
      </w:r>
      <w:r w:rsidRPr="00BA2D99">
        <w:rPr>
          <w:rFonts w:eastAsia="Times New Roman"/>
        </w:rPr>
        <w:t xml:space="preserve">in part </w:t>
      </w:r>
      <w:r>
        <w:rPr>
          <w:rFonts w:eastAsia="Times New Roman"/>
        </w:rPr>
        <w:t>reduces the boundary</w:t>
      </w:r>
      <w:r w:rsidRPr="00614335">
        <w:rPr>
          <w:rFonts w:eastAsia="Times New Roman"/>
        </w:rPr>
        <w:t xml:space="preserve"> of the authorised place</w:t>
      </w:r>
      <w:r>
        <w:rPr>
          <w:rFonts w:eastAsia="Times New Roman"/>
        </w:rPr>
        <w:t xml:space="preserve">, you must provide two location plans.  </w:t>
      </w:r>
    </w:p>
    <w:p w14:paraId="14CF3355" w14:textId="25ADF60E" w:rsidR="00F03B3D" w:rsidRDefault="00F03B3D" w:rsidP="00F03B3D">
      <w:pPr>
        <w:spacing w:after="120"/>
        <w:rPr>
          <w:rFonts w:eastAsia="Times New Roman"/>
        </w:rPr>
      </w:pPr>
      <w:r>
        <w:rPr>
          <w:rFonts w:eastAsia="Times New Roman"/>
        </w:rPr>
        <w:t>The location plan</w:t>
      </w:r>
      <w:r w:rsidR="00564837">
        <w:rPr>
          <w:rFonts w:eastAsia="Times New Roman"/>
        </w:rPr>
        <w:t>s</w:t>
      </w:r>
      <w:r>
        <w:rPr>
          <w:rFonts w:eastAsia="Times New Roman"/>
        </w:rPr>
        <w:t xml:space="preserve"> must:</w:t>
      </w:r>
    </w:p>
    <w:p w14:paraId="6BF10C55"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9730B86" w14:textId="77777777" w:rsidR="00F03B3D" w:rsidRPr="0091029B" w:rsidRDefault="00F03B3D" w:rsidP="00C252BA">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D8DC3DB" w14:textId="77777777" w:rsidR="00F03B3D" w:rsidRPr="007D52BB"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29FA0E4"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62DB1D35" w14:textId="77777777" w:rsidR="00485501" w:rsidRDefault="00485501" w:rsidP="00485501">
      <w:pPr>
        <w:pStyle w:val="BodyText1"/>
        <w:tabs>
          <w:tab w:val="left" w:pos="709"/>
        </w:tabs>
        <w:spacing w:before="120" w:after="120"/>
        <w:ind w:left="567"/>
        <w:rPr>
          <w:rFonts w:eastAsia="Times New Roman"/>
        </w:rPr>
      </w:pPr>
    </w:p>
    <w:p w14:paraId="33DB7B7F" w14:textId="1A9116D8" w:rsidR="00564837" w:rsidRDefault="00564837" w:rsidP="00156A55">
      <w:pPr>
        <w:pStyle w:val="BodyText1"/>
        <w:tabs>
          <w:tab w:val="left" w:pos="709"/>
        </w:tabs>
        <w:spacing w:before="120"/>
        <w:rPr>
          <w:rFonts w:eastAsia="Times New Roman"/>
        </w:rPr>
      </w:pPr>
      <w:r w:rsidRPr="00564837">
        <w:rPr>
          <w:rFonts w:eastAsia="Times New Roman"/>
        </w:rPr>
        <w:t>The plans required are:</w:t>
      </w:r>
    </w:p>
    <w:bookmarkEnd w:id="19"/>
    <w:bookmarkEnd w:id="28"/>
    <w:p w14:paraId="64913F0F" w14:textId="77777777" w:rsidR="00CB3A59" w:rsidRPr="00C93395" w:rsidRDefault="00CB3A59" w:rsidP="00CB3A59">
      <w:pPr>
        <w:pStyle w:val="BodyText1"/>
        <w:numPr>
          <w:ilvl w:val="0"/>
          <w:numId w:val="6"/>
        </w:numPr>
        <w:spacing w:before="120" w:after="120"/>
        <w:ind w:left="567" w:hanging="425"/>
        <w:rPr>
          <w:rFonts w:eastAsia="Times New Roman"/>
        </w:rPr>
      </w:pPr>
      <w:r w:rsidRPr="00E95745">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Pr>
          <w:rFonts w:eastAsia="Times New Roman"/>
        </w:rPr>
        <w:t>surrendered</w:t>
      </w:r>
      <w:r>
        <w:t xml:space="preserve">. </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CB3A59" w:rsidRPr="00AE1DFE" w14:paraId="6460C04E" w14:textId="77777777" w:rsidTr="0016784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2D1A8F" w14:textId="77777777" w:rsidR="00CB3A59" w:rsidRPr="00AE1DFE" w:rsidRDefault="00CB3A59" w:rsidP="00167840">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B3A59" w:rsidRPr="00960486" w14:paraId="18948AF7" w14:textId="77777777" w:rsidTr="0016784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E60CD" w14:textId="77777777" w:rsidR="00CB3A59" w:rsidRPr="00960486" w:rsidRDefault="00CB3A59" w:rsidP="00167840">
            <w:pPr>
              <w:spacing w:before="120" w:after="120" w:line="240" w:lineRule="auto"/>
              <w:rPr>
                <w:rFonts w:ascii="Arial" w:eastAsia="Times New Roman" w:hAnsi="Arial" w:cs="Arial"/>
                <w:lang w:eastAsia="en-GB"/>
              </w:rPr>
            </w:pPr>
          </w:p>
        </w:tc>
      </w:tr>
    </w:tbl>
    <w:p w14:paraId="15A3EE30" w14:textId="77777777" w:rsidR="00CB3A59" w:rsidRPr="004E0C35" w:rsidRDefault="00CB3A59" w:rsidP="00CB3A59">
      <w:pPr>
        <w:pStyle w:val="BodyText1"/>
        <w:numPr>
          <w:ilvl w:val="0"/>
          <w:numId w:val="6"/>
        </w:numPr>
        <w:spacing w:before="480" w:after="120"/>
        <w:ind w:left="567" w:hanging="425"/>
        <w:rPr>
          <w:rFonts w:eastAsia="Times New Roman"/>
        </w:rPr>
      </w:pPr>
      <w:r w:rsidRPr="00E95745">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w:t>
      </w:r>
      <w:r>
        <w:rPr>
          <w:rFonts w:eastAsia="Times New Roman"/>
        </w:rPr>
        <w:t xml:space="preserve">existing </w:t>
      </w:r>
      <w:r w:rsidRPr="00AB471E">
        <w:rPr>
          <w:rFonts w:eastAsia="Times New Roman"/>
        </w:rPr>
        <w:t>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w:t>
      </w:r>
      <w:r>
        <w:rPr>
          <w:rFonts w:eastAsia="Times New Roman"/>
        </w:rPr>
        <w:t>surrender</w:t>
      </w:r>
      <w:r w:rsidRPr="00AB471E">
        <w:rPr>
          <w:rFonts w:eastAsia="Times New Roman"/>
        </w:rPr>
        <w:t xml:space="preserve"> of the area shown in </w:t>
      </w:r>
      <w:r>
        <w:rPr>
          <w:rFonts w:eastAsia="Times New Roman"/>
        </w:rPr>
        <w:t>Location plan</w:t>
      </w:r>
      <w:r w:rsidRPr="00AB471E">
        <w:rPr>
          <w:rFonts w:eastAsia="Times New Roman"/>
        </w:rPr>
        <w:t xml:space="preserve"> 1.</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CB3A59" w:rsidRPr="00AE1DFE" w14:paraId="7F6509DF" w14:textId="77777777" w:rsidTr="0016784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F573B7" w14:textId="77777777" w:rsidR="00CB3A59" w:rsidRPr="00AE1DFE" w:rsidRDefault="00CB3A59" w:rsidP="00167840">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B3A59" w:rsidRPr="00960486" w14:paraId="3088854A" w14:textId="77777777" w:rsidTr="0016784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89A68" w14:textId="77777777" w:rsidR="00CB3A59" w:rsidRPr="00960486" w:rsidRDefault="00CB3A59" w:rsidP="00167840">
            <w:pPr>
              <w:spacing w:before="120" w:after="120" w:line="240" w:lineRule="auto"/>
              <w:rPr>
                <w:rFonts w:ascii="Arial" w:eastAsia="Times New Roman" w:hAnsi="Arial" w:cs="Arial"/>
                <w:lang w:eastAsia="en-GB"/>
              </w:rPr>
            </w:pPr>
          </w:p>
        </w:tc>
      </w:tr>
    </w:tbl>
    <w:p w14:paraId="39E40F76" w14:textId="77777777" w:rsidR="00921B78" w:rsidRDefault="00921B78" w:rsidP="00921B78"/>
    <w:p w14:paraId="22BD4634" w14:textId="77777777" w:rsidR="005174EE" w:rsidRDefault="005174EE" w:rsidP="00921B78"/>
    <w:p w14:paraId="3A091E21" w14:textId="77777777" w:rsidR="005174EE" w:rsidRDefault="005174EE" w:rsidP="00921B78"/>
    <w:p w14:paraId="4495125C" w14:textId="77777777" w:rsidR="005174EE" w:rsidRDefault="005174EE" w:rsidP="00921B78"/>
    <w:p w14:paraId="3AF54FE9" w14:textId="1D3F0AD8" w:rsidR="00111C13" w:rsidRDefault="00111C13" w:rsidP="00921B78">
      <w:r>
        <w:br w:type="page"/>
      </w:r>
    </w:p>
    <w:p w14:paraId="47E72A5F" w14:textId="77777777" w:rsidR="00FB6FF0" w:rsidRPr="00274FD5" w:rsidRDefault="00FB6FF0" w:rsidP="00FB6FF0">
      <w:pPr>
        <w:pStyle w:val="Heading2"/>
      </w:pPr>
      <w:bookmarkStart w:id="37" w:name="_Toc198197779"/>
      <w:r>
        <w:rPr>
          <w:rFonts w:eastAsia="Times New Roman"/>
        </w:rPr>
        <w:lastRenderedPageBreak/>
        <w:t xml:space="preserve">Section 4 - </w:t>
      </w:r>
      <w:r>
        <w:t xml:space="preserve">Activities </w:t>
      </w:r>
      <w:r w:rsidRPr="00B43E57">
        <w:t>to be surrendered</w:t>
      </w:r>
      <w:bookmarkEnd w:id="37"/>
    </w:p>
    <w:p w14:paraId="0A514AA4" w14:textId="77777777" w:rsidR="00FB6FF0" w:rsidRDefault="00FB6FF0" w:rsidP="00FB6FF0">
      <w:pPr>
        <w:spacing w:after="120"/>
      </w:pPr>
      <w:r w:rsidRPr="0025014F">
        <w:rPr>
          <w:rFonts w:eastAsia="Times New Roman" w:cs="Arial"/>
          <w:lang w:eastAsia="en-GB"/>
        </w:rPr>
        <w:t xml:space="preserve">Please </w:t>
      </w:r>
      <w:r>
        <w:rPr>
          <w:rFonts w:eastAsia="Times New Roman" w:cs="Arial"/>
          <w:lang w:eastAsia="en-GB"/>
        </w:rPr>
        <w:t>select</w:t>
      </w:r>
      <w:r w:rsidRPr="0025014F">
        <w:rPr>
          <w:rFonts w:eastAsia="Times New Roman" w:cs="Arial"/>
          <w:lang w:eastAsia="en-GB"/>
        </w:rPr>
        <w:t xml:space="preserve"> </w:t>
      </w:r>
      <w:r>
        <w:rPr>
          <w:rFonts w:eastAsia="Times New Roman" w:cs="Arial"/>
          <w:lang w:eastAsia="en-GB"/>
        </w:rPr>
        <w:t xml:space="preserve">all </w:t>
      </w:r>
      <w:r w:rsidRPr="0025014F">
        <w:rPr>
          <w:rFonts w:eastAsia="Times New Roman" w:cs="Arial"/>
          <w:lang w:eastAsia="en-GB"/>
        </w:rPr>
        <w:t xml:space="preserve">the waste </w:t>
      </w:r>
      <w:r>
        <w:rPr>
          <w:rFonts w:eastAsia="Times New Roman" w:cs="Arial"/>
          <w:lang w:eastAsia="en-GB"/>
        </w:rPr>
        <w:t xml:space="preserve">registration </w:t>
      </w:r>
      <w:r w:rsidRPr="0025014F">
        <w:rPr>
          <w:rFonts w:eastAsia="Times New Roman" w:cs="Arial"/>
          <w:lang w:eastAsia="en-GB"/>
        </w:rPr>
        <w:t>activit</w:t>
      </w:r>
      <w:r>
        <w:rPr>
          <w:rFonts w:eastAsia="Times New Roman" w:cs="Arial"/>
          <w:lang w:eastAsia="en-GB"/>
        </w:rPr>
        <w:t>ies</w:t>
      </w:r>
      <w:r w:rsidRPr="0025014F">
        <w:rPr>
          <w:rFonts w:eastAsia="Times New Roman" w:cs="Arial"/>
          <w:lang w:eastAsia="en-GB"/>
        </w:rPr>
        <w:t xml:space="preserve"> you </w:t>
      </w:r>
      <w:r>
        <w:rPr>
          <w:rFonts w:eastAsia="Times New Roman" w:cs="Arial"/>
          <w:lang w:eastAsia="en-GB"/>
        </w:rPr>
        <w:t xml:space="preserve">wish to surrender, then complete the relevant appendix </w:t>
      </w:r>
      <w:r w:rsidRPr="00B32931">
        <w:t>to support your application.</w:t>
      </w:r>
      <w:r>
        <w:t xml:space="preserve"> </w:t>
      </w:r>
    </w:p>
    <w:p w14:paraId="6BA93E08" w14:textId="102AB540" w:rsidR="00FB6FF0" w:rsidRDefault="00FB6FF0" w:rsidP="00FB6FF0">
      <w:pPr>
        <w:spacing w:after="24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32957164" wp14:editId="02A336B0">
                <wp:simplePos x="0" y="0"/>
                <wp:positionH relativeFrom="margin">
                  <wp:posOffset>-635</wp:posOffset>
                </wp:positionH>
                <wp:positionV relativeFrom="paragraph">
                  <wp:posOffset>642620</wp:posOffset>
                </wp:positionV>
                <wp:extent cx="6399530" cy="6320790"/>
                <wp:effectExtent l="0" t="0" r="20320" b="22860"/>
                <wp:wrapSquare wrapText="bothSides"/>
                <wp:docPr id="37813878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6320790"/>
                        </a:xfrm>
                        <a:prstGeom prst="rect">
                          <a:avLst/>
                        </a:prstGeom>
                        <a:solidFill>
                          <a:srgbClr val="FFFFFF"/>
                        </a:solidFill>
                        <a:ln w="19050">
                          <a:solidFill>
                            <a:schemeClr val="accent2"/>
                          </a:solidFill>
                          <a:miter lim="800000"/>
                          <a:headEnd/>
                          <a:tailEnd/>
                        </a:ln>
                      </wps:spPr>
                      <wps:txbx>
                        <w:txbxContent>
                          <w:p w14:paraId="4F41874E" w14:textId="7DE2669B" w:rsidR="00FB6FF0" w:rsidRPr="0077728A" w:rsidRDefault="00FB6FF0" w:rsidP="0077728A">
                            <w:pPr>
                              <w:pStyle w:val="ListParagraph"/>
                              <w:numPr>
                                <w:ilvl w:val="0"/>
                                <w:numId w:val="9"/>
                              </w:numPr>
                              <w:spacing w:before="120" w:after="120" w:line="264" w:lineRule="auto"/>
                              <w:ind w:left="426" w:hanging="284"/>
                              <w:contextualSpacing w:val="0"/>
                            </w:pPr>
                            <w:r w:rsidRPr="0077728A">
                              <w:rPr>
                                <w:rFonts w:cs="Arial"/>
                                <w:b/>
                              </w:rPr>
                              <w:t>Storage of less than or equal to 10 waste motor vehicles</w:t>
                            </w:r>
                            <w:r w:rsidR="0077728A">
                              <w:rPr>
                                <w:rFonts w:cs="Arial"/>
                                <w:b/>
                              </w:rPr>
                              <w:tab/>
                            </w:r>
                            <w:r w:rsidR="00976135" w:rsidRPr="0077728A">
                              <w:rPr>
                                <w:rFonts w:cs="Arial"/>
                                <w:b/>
                              </w:rPr>
                              <w:tab/>
                            </w:r>
                            <w:r w:rsidR="00976135" w:rsidRPr="0077728A">
                              <w:rPr>
                                <w:rFonts w:cs="Arial"/>
                                <w:b/>
                              </w:rPr>
                              <w:tab/>
                            </w:r>
                            <w:r w:rsidRPr="0077728A">
                              <w:rPr>
                                <w:rFonts w:cs="Arial"/>
                                <w:b/>
                                <w:bCs/>
                              </w:rPr>
                              <w:t xml:space="preserve">   </w:t>
                            </w:r>
                            <w:r w:rsidR="0077728A">
                              <w:rPr>
                                <w:rFonts w:cs="Arial"/>
                                <w:b/>
                                <w:bCs/>
                              </w:rPr>
                              <w:t xml:space="preserve">  </w:t>
                            </w:r>
                            <w:r w:rsidRPr="0077728A">
                              <w:rPr>
                                <w:rFonts w:cs="Arial"/>
                                <w:b/>
                                <w:bCs/>
                              </w:rPr>
                              <w:t xml:space="preserve">  </w:t>
                            </w:r>
                            <w:sdt>
                              <w:sdtPr>
                                <w:rPr>
                                  <w:rFonts w:ascii="MS Gothic" w:eastAsia="MS Gothic" w:hAnsi="MS Gothic" w:cs="Arial"/>
                                  <w:b/>
                                  <w:color w:val="016574"/>
                                  <w:sz w:val="52"/>
                                  <w:szCs w:val="52"/>
                                </w:rPr>
                                <w:id w:val="1996452633"/>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rPr>
                                <w:rFonts w:cs="Arial"/>
                                <w:bCs/>
                              </w:rPr>
                              <w:t xml:space="preserve">      (Please complete Appendix 1)</w:t>
                            </w:r>
                          </w:p>
                          <w:p w14:paraId="6F354760" w14:textId="1379D82F" w:rsidR="00FB6FF0" w:rsidRPr="0077728A" w:rsidRDefault="00FB6FF0" w:rsidP="00CE2972">
                            <w:pPr>
                              <w:pStyle w:val="ListParagraph"/>
                              <w:numPr>
                                <w:ilvl w:val="0"/>
                                <w:numId w:val="8"/>
                              </w:numPr>
                              <w:spacing w:before="240" w:after="120" w:line="264" w:lineRule="auto"/>
                              <w:ind w:left="426" w:hanging="284"/>
                              <w:contextualSpacing w:val="0"/>
                              <w:rPr>
                                <w:rFonts w:cs="Arial"/>
                                <w:bCs/>
                              </w:rPr>
                            </w:pPr>
                            <w:r w:rsidRPr="0077728A">
                              <w:rPr>
                                <w:rFonts w:cs="Arial"/>
                                <w:b/>
                              </w:rPr>
                              <w:t>Storage and treatment of less than</w:t>
                            </w:r>
                            <w:r w:rsidR="00C95B67">
                              <w:rPr>
                                <w:rFonts w:cs="Arial"/>
                                <w:b/>
                              </w:rPr>
                              <w:t xml:space="preserve"> </w:t>
                            </w:r>
                            <w:r w:rsidRPr="0077728A">
                              <w:rPr>
                                <w:rFonts w:cs="Arial"/>
                                <w:b/>
                              </w:rPr>
                              <w:t>or equal to 5 waste motor vehicles</w:t>
                            </w:r>
                            <w:r w:rsidRPr="0077728A">
                              <w:rPr>
                                <w:rFonts w:cs="Arial"/>
                                <w:bCs/>
                              </w:rPr>
                              <w:t xml:space="preserve"> </w:t>
                            </w:r>
                            <w:r w:rsidR="00C95B67">
                              <w:rPr>
                                <w:rFonts w:cs="Arial"/>
                                <w:bCs/>
                              </w:rPr>
                              <w:t xml:space="preserve">  </w:t>
                            </w:r>
                            <w:r w:rsidRPr="0077728A">
                              <w:rPr>
                                <w:rFonts w:cs="Arial"/>
                                <w:b/>
                                <w:bCs/>
                              </w:rPr>
                              <w:t xml:space="preserve">  </w:t>
                            </w:r>
                            <w:r w:rsidR="0077728A">
                              <w:rPr>
                                <w:rFonts w:cs="Arial"/>
                                <w:b/>
                                <w:bCs/>
                              </w:rPr>
                              <w:t xml:space="preserve">   </w:t>
                            </w:r>
                            <w:r w:rsidRPr="0077728A">
                              <w:rPr>
                                <w:rFonts w:cs="Arial"/>
                                <w:b/>
                                <w:bCs/>
                              </w:rPr>
                              <w:t xml:space="preserve">   </w:t>
                            </w:r>
                            <w:sdt>
                              <w:sdtPr>
                                <w:rPr>
                                  <w:rFonts w:ascii="MS Gothic" w:eastAsia="MS Gothic" w:hAnsi="MS Gothic" w:cs="Arial"/>
                                  <w:b/>
                                  <w:color w:val="016574"/>
                                  <w:sz w:val="52"/>
                                  <w:szCs w:val="52"/>
                                </w:rPr>
                                <w:id w:val="-249732350"/>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rPr>
                                <w:rFonts w:cs="Arial"/>
                                <w:bCs/>
                              </w:rPr>
                              <w:t xml:space="preserve">      (Please complete Appendix 1)</w:t>
                            </w:r>
                          </w:p>
                          <w:p w14:paraId="207F2ED9" w14:textId="376D6324" w:rsidR="00FB6FF0" w:rsidRPr="0077728A" w:rsidRDefault="00FB6FF0" w:rsidP="00CE2972">
                            <w:pPr>
                              <w:pStyle w:val="ListParagraph"/>
                              <w:numPr>
                                <w:ilvl w:val="0"/>
                                <w:numId w:val="8"/>
                              </w:numPr>
                              <w:spacing w:before="240" w:after="120" w:line="264" w:lineRule="auto"/>
                              <w:ind w:left="426" w:hanging="284"/>
                              <w:contextualSpacing w:val="0"/>
                            </w:pPr>
                            <w:r w:rsidRPr="0077728A">
                              <w:rPr>
                                <w:rFonts w:cs="Arial"/>
                                <w:b/>
                              </w:rPr>
                              <w:t>Storage and treatment of less than or equal to 25m</w:t>
                            </w:r>
                            <w:r w:rsidRPr="0077728A">
                              <w:rPr>
                                <w:rFonts w:cs="Arial"/>
                                <w:b/>
                                <w:vertAlign w:val="superscript"/>
                              </w:rPr>
                              <w:t>3</w:t>
                            </w:r>
                            <w:r w:rsidRPr="0077728A">
                              <w:rPr>
                                <w:rFonts w:cs="Arial"/>
                                <w:b/>
                              </w:rPr>
                              <w:t xml:space="preserve"> of cooking</w:t>
                            </w:r>
                            <w:r w:rsidR="00D4445F" w:rsidRPr="0077728A">
                              <w:rPr>
                                <w:rFonts w:cs="Arial"/>
                                <w:bCs/>
                              </w:rPr>
                              <w:t xml:space="preserve"> </w:t>
                            </w:r>
                            <w:r w:rsidR="00D4445F" w:rsidRPr="0077728A">
                              <w:rPr>
                                <w:rFonts w:cs="Arial"/>
                                <w:b/>
                              </w:rPr>
                              <w:t>oi</w:t>
                            </w:r>
                            <w:r w:rsidR="0077728A">
                              <w:rPr>
                                <w:rFonts w:cs="Arial"/>
                                <w:b/>
                              </w:rPr>
                              <w:t>l</w:t>
                            </w:r>
                            <w:r w:rsidR="0077728A">
                              <w:rPr>
                                <w:rFonts w:cs="Arial"/>
                                <w:b/>
                              </w:rPr>
                              <w:tab/>
                            </w:r>
                            <w:r w:rsidR="00CE2972">
                              <w:rPr>
                                <w:rFonts w:cs="Arial"/>
                                <w:b/>
                              </w:rPr>
                              <w:t xml:space="preserve">      </w:t>
                            </w:r>
                            <w:r w:rsidRPr="0077728A">
                              <w:rPr>
                                <w:rFonts w:cs="Arial"/>
                                <w:bCs/>
                              </w:rPr>
                              <w:t xml:space="preserve"> </w:t>
                            </w:r>
                            <w:sdt>
                              <w:sdtPr>
                                <w:rPr>
                                  <w:rFonts w:ascii="MS Gothic" w:eastAsia="MS Gothic" w:hAnsi="MS Gothic" w:cs="Arial"/>
                                  <w:b/>
                                  <w:color w:val="016574"/>
                                  <w:sz w:val="52"/>
                                  <w:szCs w:val="52"/>
                                </w:rPr>
                                <w:id w:val="-1589383428"/>
                                <w14:checkbox>
                                  <w14:checked w14:val="0"/>
                                  <w14:checkedState w14:val="2612" w14:font="MS Gothic"/>
                                  <w14:uncheckedState w14:val="2610" w14:font="MS Gothic"/>
                                </w14:checkbox>
                              </w:sdtPr>
                              <w:sdtEndPr/>
                              <w:sdtContent>
                                <w:r w:rsidR="0077728A">
                                  <w:rPr>
                                    <w:rFonts w:ascii="MS Gothic" w:eastAsia="MS Gothic" w:hAnsi="MS Gothic" w:cs="Arial" w:hint="eastAsia"/>
                                    <w:b/>
                                    <w:color w:val="016574"/>
                                    <w:sz w:val="52"/>
                                    <w:szCs w:val="52"/>
                                  </w:rPr>
                                  <w:t>☐</w:t>
                                </w:r>
                              </w:sdtContent>
                            </w:sdt>
                            <w:r w:rsidRPr="0077728A">
                              <w:rPr>
                                <w:rFonts w:cs="Arial"/>
                                <w:bCs/>
                              </w:rPr>
                              <w:t xml:space="preserve">       </w:t>
                            </w:r>
                            <w:r w:rsidRPr="0077728A">
                              <w:rPr>
                                <w:rFonts w:cs="Arial"/>
                                <w:b/>
                              </w:rPr>
                              <w:t xml:space="preserve"> </w:t>
                            </w:r>
                            <w:r w:rsidRPr="0077728A">
                              <w:rPr>
                                <w:rFonts w:cs="Arial"/>
                                <w:bCs/>
                              </w:rPr>
                              <w:t>(Please complete Appendix 1)</w:t>
                            </w:r>
                          </w:p>
                          <w:p w14:paraId="6D1FAD6D" w14:textId="3D875172" w:rsidR="00FB6FF0" w:rsidRPr="0077728A" w:rsidRDefault="000C6DA9" w:rsidP="00CE2972">
                            <w:pPr>
                              <w:pStyle w:val="ListParagraph"/>
                              <w:numPr>
                                <w:ilvl w:val="0"/>
                                <w:numId w:val="8"/>
                              </w:numPr>
                              <w:spacing w:before="240" w:after="120" w:line="264" w:lineRule="auto"/>
                              <w:ind w:left="426" w:hanging="284"/>
                              <w:contextualSpacing w:val="0"/>
                            </w:pPr>
                            <w:r w:rsidRPr="0077728A">
                              <w:rPr>
                                <w:b/>
                                <w:bCs/>
                              </w:rPr>
                              <w:t>Recovery of metal waste less than or equal to 10,000 tonnes</w:t>
                            </w:r>
                            <w:r w:rsidR="00CE2972">
                              <w:rPr>
                                <w:b/>
                                <w:bCs/>
                              </w:rPr>
                              <w:tab/>
                            </w:r>
                            <w:r w:rsidR="00CE2972">
                              <w:rPr>
                                <w:b/>
                                <w:bCs/>
                              </w:rPr>
                              <w:tab/>
                              <w:t xml:space="preserve">       </w:t>
                            </w:r>
                            <w:sdt>
                              <w:sdtPr>
                                <w:rPr>
                                  <w:rFonts w:ascii="MS Gothic" w:eastAsia="MS Gothic" w:hAnsi="MS Gothic" w:cs="Arial"/>
                                  <w:b/>
                                  <w:color w:val="016574"/>
                                  <w:sz w:val="52"/>
                                  <w:szCs w:val="52"/>
                                </w:rPr>
                                <w:id w:val="-1408914956"/>
                                <w14:checkbox>
                                  <w14:checked w14:val="0"/>
                                  <w14:checkedState w14:val="2612" w14:font="MS Gothic"/>
                                  <w14:uncheckedState w14:val="2610" w14:font="MS Gothic"/>
                                </w14:checkbox>
                              </w:sdtPr>
                              <w:sdtEndPr/>
                              <w:sdtContent>
                                <w:r w:rsidR="00FB6FF0" w:rsidRPr="0077728A">
                                  <w:rPr>
                                    <w:rFonts w:ascii="MS Gothic" w:eastAsia="MS Gothic" w:hAnsi="MS Gothic" w:cs="Arial" w:hint="eastAsia"/>
                                    <w:b/>
                                    <w:color w:val="016574"/>
                                    <w:sz w:val="52"/>
                                    <w:szCs w:val="52"/>
                                  </w:rPr>
                                  <w:t>☐</w:t>
                                </w:r>
                              </w:sdtContent>
                            </w:sdt>
                            <w:r w:rsidR="00FB6FF0" w:rsidRPr="0077728A">
                              <w:t xml:space="preserve">     </w:t>
                            </w:r>
                            <w:r w:rsidR="00FB6FF0" w:rsidRPr="0077728A">
                              <w:rPr>
                                <w:rFonts w:cs="Arial"/>
                                <w:bCs/>
                              </w:rPr>
                              <w:t>(Please complete Appendix 1)</w:t>
                            </w:r>
                          </w:p>
                          <w:p w14:paraId="728DA5B4" w14:textId="0B979032" w:rsidR="00FB6FF0" w:rsidRPr="0077728A" w:rsidRDefault="00FB6FF0" w:rsidP="00CE2972">
                            <w:pPr>
                              <w:pStyle w:val="ListParagraph"/>
                              <w:numPr>
                                <w:ilvl w:val="0"/>
                                <w:numId w:val="8"/>
                              </w:numPr>
                              <w:spacing w:before="240" w:after="120" w:line="264" w:lineRule="auto"/>
                              <w:ind w:left="426" w:hanging="284"/>
                              <w:contextualSpacing w:val="0"/>
                              <w:rPr>
                                <w:b/>
                                <w:bCs/>
                              </w:rPr>
                            </w:pPr>
                            <w:r w:rsidRPr="0077728A">
                              <w:rPr>
                                <w:b/>
                                <w:bCs/>
                              </w:rPr>
                              <w:t>S</w:t>
                            </w:r>
                            <w:r w:rsidR="00B9083F" w:rsidRPr="0077728A">
                              <w:rPr>
                                <w:b/>
                                <w:bCs/>
                              </w:rPr>
                              <w:t xml:space="preserve">egregated recyclable </w:t>
                            </w:r>
                            <w:r w:rsidR="005B19F5" w:rsidRPr="0077728A">
                              <w:rPr>
                                <w:b/>
                                <w:bCs/>
                              </w:rPr>
                              <w:t xml:space="preserve">non-hazardous waste </w:t>
                            </w:r>
                            <w:r w:rsidRPr="0077728A">
                              <w:rPr>
                                <w:b/>
                                <w:bCs/>
                              </w:rPr>
                              <w:t>less than</w:t>
                            </w:r>
                            <w:r w:rsidR="00CE2972" w:rsidRPr="00CE2972">
                              <w:rPr>
                                <w:b/>
                                <w:bCs/>
                              </w:rPr>
                              <w:t xml:space="preserve"> </w:t>
                            </w:r>
                            <w:r w:rsidR="00CE2972" w:rsidRPr="0077728A">
                              <w:rPr>
                                <w:b/>
                                <w:bCs/>
                              </w:rPr>
                              <w:t>or equal to</w:t>
                            </w:r>
                            <w:r w:rsidR="00C95B67">
                              <w:rPr>
                                <w:b/>
                                <w:bCs/>
                              </w:rPr>
                              <w:tab/>
                            </w:r>
                            <w:r w:rsidR="00CE2972">
                              <w:rPr>
                                <w:b/>
                                <w:bCs/>
                              </w:rPr>
                              <w:tab/>
                              <w:t xml:space="preserve">       </w:t>
                            </w:r>
                            <w:sdt>
                              <w:sdtPr>
                                <w:rPr>
                                  <w:rFonts w:ascii="MS Gothic" w:eastAsia="MS Gothic" w:hAnsi="MS Gothic" w:cs="Arial"/>
                                  <w:b/>
                                  <w:color w:val="016574"/>
                                  <w:sz w:val="52"/>
                                  <w:szCs w:val="52"/>
                                </w:rPr>
                                <w:id w:val="1665437855"/>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005B19F5" w:rsidRPr="0077728A">
                              <w:rPr>
                                <w:b/>
                                <w:bCs/>
                              </w:rPr>
                              <w:t>500 tonnes</w:t>
                            </w:r>
                            <w:r w:rsidRPr="0077728A">
                              <w:rPr>
                                <w:b/>
                                <w:bCs/>
                              </w:rPr>
                              <w:t xml:space="preserve">                </w:t>
                            </w:r>
                          </w:p>
                          <w:p w14:paraId="3F1ADB9C" w14:textId="77777777" w:rsidR="00FB6FF0" w:rsidRPr="0077728A" w:rsidRDefault="00FB6FF0" w:rsidP="0077728A">
                            <w:pPr>
                              <w:pStyle w:val="ListParagraph"/>
                              <w:spacing w:before="120" w:after="120" w:line="264" w:lineRule="auto"/>
                              <w:ind w:left="425"/>
                              <w:contextualSpacing w:val="0"/>
                              <w:rPr>
                                <w:rFonts w:cs="Arial"/>
                                <w:bCs/>
                              </w:rPr>
                            </w:pPr>
                            <w:r w:rsidRPr="0077728A">
                              <w:rPr>
                                <w:rFonts w:cs="Arial"/>
                                <w:bCs/>
                              </w:rPr>
                              <w:t>(Please complete Appendix 1)</w:t>
                            </w:r>
                          </w:p>
                          <w:p w14:paraId="6EEA51E7" w14:textId="4C901857" w:rsidR="00FB6FF0" w:rsidRPr="0077728A" w:rsidRDefault="00FB6FF0" w:rsidP="00CE2972">
                            <w:pPr>
                              <w:pStyle w:val="ListParagraph"/>
                              <w:numPr>
                                <w:ilvl w:val="0"/>
                                <w:numId w:val="9"/>
                              </w:numPr>
                              <w:spacing w:before="240" w:after="120" w:line="264" w:lineRule="auto"/>
                              <w:ind w:left="426" w:hanging="284"/>
                              <w:contextualSpacing w:val="0"/>
                            </w:pPr>
                            <w:r w:rsidRPr="0077728A">
                              <w:rPr>
                                <w:b/>
                                <w:bCs/>
                              </w:rPr>
                              <w:t xml:space="preserve">Storage </w:t>
                            </w:r>
                            <w:r w:rsidR="00384C83" w:rsidRPr="0077728A">
                              <w:rPr>
                                <w:b/>
                                <w:bCs/>
                              </w:rPr>
                              <w:t xml:space="preserve">of waste for recovery </w:t>
                            </w:r>
                            <w:r w:rsidRPr="0077728A">
                              <w:rPr>
                                <w:b/>
                                <w:bCs/>
                              </w:rPr>
                              <w:t>less than or equal to 2,500 tonne</w:t>
                            </w:r>
                            <w:r w:rsidR="00CE2972">
                              <w:rPr>
                                <w:b/>
                                <w:bCs/>
                              </w:rPr>
                              <w:t>s</w:t>
                            </w:r>
                            <w:r w:rsidR="00CE2972">
                              <w:rPr>
                                <w:b/>
                                <w:bCs/>
                              </w:rPr>
                              <w:tab/>
                            </w:r>
                            <w:r w:rsidR="00CE2972">
                              <w:rPr>
                                <w:b/>
                                <w:bCs/>
                              </w:rPr>
                              <w:tab/>
                              <w:t xml:space="preserve">       </w:t>
                            </w:r>
                            <w:sdt>
                              <w:sdtPr>
                                <w:rPr>
                                  <w:rFonts w:ascii="MS Gothic" w:eastAsia="MS Gothic" w:hAnsi="MS Gothic" w:cs="Arial"/>
                                  <w:b/>
                                  <w:color w:val="016574"/>
                                  <w:sz w:val="52"/>
                                  <w:szCs w:val="52"/>
                                </w:rPr>
                                <w:id w:val="2081709242"/>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Pr="0077728A">
                              <w:rPr>
                                <w:rFonts w:cs="Arial"/>
                                <w:bCs/>
                              </w:rPr>
                              <w:t>(Please complete Appendix 1)</w:t>
                            </w:r>
                            <w:r w:rsidRPr="0077728A">
                              <w:t xml:space="preserve"> </w:t>
                            </w:r>
                          </w:p>
                          <w:p w14:paraId="0CB03BE6" w14:textId="7226D91D" w:rsidR="0077728A" w:rsidRPr="0077728A" w:rsidRDefault="0077728A" w:rsidP="00CE2972">
                            <w:pPr>
                              <w:pStyle w:val="ListParagraph"/>
                              <w:numPr>
                                <w:ilvl w:val="0"/>
                                <w:numId w:val="9"/>
                              </w:numPr>
                              <w:spacing w:before="240" w:after="120" w:line="264" w:lineRule="auto"/>
                              <w:ind w:left="426" w:hanging="284"/>
                              <w:contextualSpacing w:val="0"/>
                            </w:pPr>
                            <w:r w:rsidRPr="0077728A">
                              <w:rPr>
                                <w:b/>
                                <w:bCs/>
                              </w:rPr>
                              <w:t>Anaerobic digestion of less than or equal to 100 tonnes of waste per day</w:t>
                            </w:r>
                            <w:r w:rsidR="00CE2972" w:rsidRPr="00242F79">
                              <w:rPr>
                                <w:b/>
                                <w:bCs/>
                                <w:sz w:val="6"/>
                                <w:szCs w:val="6"/>
                              </w:rPr>
                              <w:t xml:space="preserve"> </w:t>
                            </w:r>
                            <w:r w:rsidR="00242F79">
                              <w:rPr>
                                <w:b/>
                                <w:bCs/>
                              </w:rPr>
                              <w:t xml:space="preserve"> </w:t>
                            </w:r>
                            <w:r w:rsidR="00C95B67">
                              <w:rPr>
                                <w:b/>
                                <w:bCs/>
                              </w:rPr>
                              <w:t xml:space="preserve">   </w:t>
                            </w:r>
                            <w:r w:rsidR="00CE2972">
                              <w:rPr>
                                <w:b/>
                                <w:bCs/>
                              </w:rPr>
                              <w:t xml:space="preserve"> </w:t>
                            </w:r>
                            <w:r w:rsidRPr="0077728A">
                              <w:t xml:space="preserve"> </w:t>
                            </w:r>
                            <w:sdt>
                              <w:sdtPr>
                                <w:rPr>
                                  <w:rFonts w:ascii="MS Gothic" w:eastAsia="MS Gothic" w:hAnsi="MS Gothic" w:cs="Arial"/>
                                  <w:b/>
                                  <w:color w:val="016574"/>
                                  <w:sz w:val="52"/>
                                  <w:szCs w:val="52"/>
                                </w:rPr>
                                <w:id w:val="-1435590465"/>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Pr="0077728A">
                              <w:rPr>
                                <w:rFonts w:cs="Arial"/>
                                <w:bCs/>
                              </w:rPr>
                              <w:t>Please complete Appendix 1)</w:t>
                            </w:r>
                            <w:r w:rsidRPr="0077728A">
                              <w:t xml:space="preserve"> </w:t>
                            </w:r>
                          </w:p>
                          <w:p w14:paraId="2E550B32" w14:textId="77777777" w:rsidR="00FB6FF0" w:rsidRDefault="00FB6FF0" w:rsidP="00FB6FF0">
                            <w:pPr>
                              <w:pStyle w:val="ListParagraph"/>
                              <w:spacing w:before="120" w:after="120" w:line="264" w:lineRule="auto"/>
                              <w:ind w:left="425"/>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5716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0.6pt;width:503.9pt;height:497.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" strokecolor="#016574 [3205]" strokeweight="1.5pt">
                <v:textbox>
                  <w:txbxContent>
                    <w:p w14:paraId="4F41874E" w14:textId="7DE2669B" w:rsidR="00FB6FF0" w:rsidRPr="0077728A" w:rsidRDefault="00FB6FF0" w:rsidP="0077728A">
                      <w:pPr>
                        <w:pStyle w:val="ListParagraph"/>
                        <w:numPr>
                          <w:ilvl w:val="0"/>
                          <w:numId w:val="9"/>
                        </w:numPr>
                        <w:spacing w:before="120" w:after="120" w:line="264" w:lineRule="auto"/>
                        <w:ind w:left="426" w:hanging="284"/>
                        <w:contextualSpacing w:val="0"/>
                      </w:pPr>
                      <w:r w:rsidRPr="0077728A">
                        <w:rPr>
                          <w:rFonts w:cs="Arial"/>
                          <w:b/>
                        </w:rPr>
                        <w:t>Storage of less than or equal to 10 waste motor vehicles</w:t>
                      </w:r>
                      <w:r w:rsidR="0077728A">
                        <w:rPr>
                          <w:rFonts w:cs="Arial"/>
                          <w:b/>
                        </w:rPr>
                        <w:tab/>
                      </w:r>
                      <w:r w:rsidR="00976135" w:rsidRPr="0077728A">
                        <w:rPr>
                          <w:rFonts w:cs="Arial"/>
                          <w:b/>
                        </w:rPr>
                        <w:tab/>
                      </w:r>
                      <w:r w:rsidR="00976135" w:rsidRPr="0077728A">
                        <w:rPr>
                          <w:rFonts w:cs="Arial"/>
                          <w:b/>
                        </w:rPr>
                        <w:tab/>
                      </w:r>
                      <w:r w:rsidRPr="0077728A">
                        <w:rPr>
                          <w:rFonts w:cs="Arial"/>
                          <w:b/>
                          <w:bCs/>
                        </w:rPr>
                        <w:t xml:space="preserve">   </w:t>
                      </w:r>
                      <w:r w:rsidR="0077728A">
                        <w:rPr>
                          <w:rFonts w:cs="Arial"/>
                          <w:b/>
                          <w:bCs/>
                        </w:rPr>
                        <w:t xml:space="preserve">  </w:t>
                      </w:r>
                      <w:r w:rsidRPr="0077728A">
                        <w:rPr>
                          <w:rFonts w:cs="Arial"/>
                          <w:b/>
                          <w:bCs/>
                        </w:rPr>
                        <w:t xml:space="preserve">  </w:t>
                      </w:r>
                      <w:sdt>
                        <w:sdtPr>
                          <w:rPr>
                            <w:rFonts w:ascii="MS Gothic" w:eastAsia="MS Gothic" w:hAnsi="MS Gothic" w:cs="Arial"/>
                            <w:b/>
                            <w:color w:val="016574"/>
                            <w:sz w:val="52"/>
                            <w:szCs w:val="52"/>
                          </w:rPr>
                          <w:id w:val="1996452633"/>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rPr>
                          <w:rFonts w:cs="Arial"/>
                          <w:bCs/>
                        </w:rPr>
                        <w:t xml:space="preserve">      (Please complete Appendix 1)</w:t>
                      </w:r>
                    </w:p>
                    <w:p w14:paraId="6F354760" w14:textId="1379D82F" w:rsidR="00FB6FF0" w:rsidRPr="0077728A" w:rsidRDefault="00FB6FF0" w:rsidP="00CE2972">
                      <w:pPr>
                        <w:pStyle w:val="ListParagraph"/>
                        <w:numPr>
                          <w:ilvl w:val="0"/>
                          <w:numId w:val="8"/>
                        </w:numPr>
                        <w:spacing w:before="240" w:after="120" w:line="264" w:lineRule="auto"/>
                        <w:ind w:left="426" w:hanging="284"/>
                        <w:contextualSpacing w:val="0"/>
                        <w:rPr>
                          <w:rFonts w:cs="Arial"/>
                          <w:bCs/>
                        </w:rPr>
                      </w:pPr>
                      <w:r w:rsidRPr="0077728A">
                        <w:rPr>
                          <w:rFonts w:cs="Arial"/>
                          <w:b/>
                        </w:rPr>
                        <w:t>Storage and treatment of less than</w:t>
                      </w:r>
                      <w:r w:rsidR="00C95B67">
                        <w:rPr>
                          <w:rFonts w:cs="Arial"/>
                          <w:b/>
                        </w:rPr>
                        <w:t xml:space="preserve"> </w:t>
                      </w:r>
                      <w:r w:rsidRPr="0077728A">
                        <w:rPr>
                          <w:rFonts w:cs="Arial"/>
                          <w:b/>
                        </w:rPr>
                        <w:t>or equal to 5 waste motor vehicles</w:t>
                      </w:r>
                      <w:r w:rsidRPr="0077728A">
                        <w:rPr>
                          <w:rFonts w:cs="Arial"/>
                          <w:bCs/>
                        </w:rPr>
                        <w:t xml:space="preserve"> </w:t>
                      </w:r>
                      <w:r w:rsidR="00C95B67">
                        <w:rPr>
                          <w:rFonts w:cs="Arial"/>
                          <w:bCs/>
                        </w:rPr>
                        <w:t xml:space="preserve">  </w:t>
                      </w:r>
                      <w:r w:rsidRPr="0077728A">
                        <w:rPr>
                          <w:rFonts w:cs="Arial"/>
                          <w:b/>
                          <w:bCs/>
                        </w:rPr>
                        <w:t xml:space="preserve">  </w:t>
                      </w:r>
                      <w:r w:rsidR="0077728A">
                        <w:rPr>
                          <w:rFonts w:cs="Arial"/>
                          <w:b/>
                          <w:bCs/>
                        </w:rPr>
                        <w:t xml:space="preserve">   </w:t>
                      </w:r>
                      <w:r w:rsidRPr="0077728A">
                        <w:rPr>
                          <w:rFonts w:cs="Arial"/>
                          <w:b/>
                          <w:bCs/>
                        </w:rPr>
                        <w:t xml:space="preserve">   </w:t>
                      </w:r>
                      <w:sdt>
                        <w:sdtPr>
                          <w:rPr>
                            <w:rFonts w:ascii="MS Gothic" w:eastAsia="MS Gothic" w:hAnsi="MS Gothic" w:cs="Arial"/>
                            <w:b/>
                            <w:color w:val="016574"/>
                            <w:sz w:val="52"/>
                            <w:szCs w:val="52"/>
                          </w:rPr>
                          <w:id w:val="-249732350"/>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rPr>
                          <w:rFonts w:cs="Arial"/>
                          <w:bCs/>
                        </w:rPr>
                        <w:t xml:space="preserve">      (Please complete Appendix 1)</w:t>
                      </w:r>
                    </w:p>
                    <w:p w14:paraId="207F2ED9" w14:textId="376D6324" w:rsidR="00FB6FF0" w:rsidRPr="0077728A" w:rsidRDefault="00FB6FF0" w:rsidP="00CE2972">
                      <w:pPr>
                        <w:pStyle w:val="ListParagraph"/>
                        <w:numPr>
                          <w:ilvl w:val="0"/>
                          <w:numId w:val="8"/>
                        </w:numPr>
                        <w:spacing w:before="240" w:after="120" w:line="264" w:lineRule="auto"/>
                        <w:ind w:left="426" w:hanging="284"/>
                        <w:contextualSpacing w:val="0"/>
                      </w:pPr>
                      <w:r w:rsidRPr="0077728A">
                        <w:rPr>
                          <w:rFonts w:cs="Arial"/>
                          <w:b/>
                        </w:rPr>
                        <w:t>Storage and treatment of less than or equal to 25m</w:t>
                      </w:r>
                      <w:r w:rsidRPr="0077728A">
                        <w:rPr>
                          <w:rFonts w:cs="Arial"/>
                          <w:b/>
                          <w:vertAlign w:val="superscript"/>
                        </w:rPr>
                        <w:t>3</w:t>
                      </w:r>
                      <w:r w:rsidRPr="0077728A">
                        <w:rPr>
                          <w:rFonts w:cs="Arial"/>
                          <w:b/>
                        </w:rPr>
                        <w:t xml:space="preserve"> of cooking</w:t>
                      </w:r>
                      <w:r w:rsidR="00D4445F" w:rsidRPr="0077728A">
                        <w:rPr>
                          <w:rFonts w:cs="Arial"/>
                          <w:bCs/>
                        </w:rPr>
                        <w:t xml:space="preserve"> </w:t>
                      </w:r>
                      <w:r w:rsidR="00D4445F" w:rsidRPr="0077728A">
                        <w:rPr>
                          <w:rFonts w:cs="Arial"/>
                          <w:b/>
                        </w:rPr>
                        <w:t>oi</w:t>
                      </w:r>
                      <w:r w:rsidR="0077728A">
                        <w:rPr>
                          <w:rFonts w:cs="Arial"/>
                          <w:b/>
                        </w:rPr>
                        <w:t>l</w:t>
                      </w:r>
                      <w:r w:rsidR="0077728A">
                        <w:rPr>
                          <w:rFonts w:cs="Arial"/>
                          <w:b/>
                        </w:rPr>
                        <w:tab/>
                      </w:r>
                      <w:r w:rsidR="00CE2972">
                        <w:rPr>
                          <w:rFonts w:cs="Arial"/>
                          <w:b/>
                        </w:rPr>
                        <w:t xml:space="preserve">      </w:t>
                      </w:r>
                      <w:r w:rsidRPr="0077728A">
                        <w:rPr>
                          <w:rFonts w:cs="Arial"/>
                          <w:bCs/>
                        </w:rPr>
                        <w:t xml:space="preserve"> </w:t>
                      </w:r>
                      <w:sdt>
                        <w:sdtPr>
                          <w:rPr>
                            <w:rFonts w:ascii="MS Gothic" w:eastAsia="MS Gothic" w:hAnsi="MS Gothic" w:cs="Arial"/>
                            <w:b/>
                            <w:color w:val="016574"/>
                            <w:sz w:val="52"/>
                            <w:szCs w:val="52"/>
                          </w:rPr>
                          <w:id w:val="-1589383428"/>
                          <w14:checkbox>
                            <w14:checked w14:val="0"/>
                            <w14:checkedState w14:val="2612" w14:font="MS Gothic"/>
                            <w14:uncheckedState w14:val="2610" w14:font="MS Gothic"/>
                          </w14:checkbox>
                        </w:sdtPr>
                        <w:sdtEndPr/>
                        <w:sdtContent>
                          <w:r w:rsidR="0077728A">
                            <w:rPr>
                              <w:rFonts w:ascii="MS Gothic" w:eastAsia="MS Gothic" w:hAnsi="MS Gothic" w:cs="Arial" w:hint="eastAsia"/>
                              <w:b/>
                              <w:color w:val="016574"/>
                              <w:sz w:val="52"/>
                              <w:szCs w:val="52"/>
                            </w:rPr>
                            <w:t>☐</w:t>
                          </w:r>
                        </w:sdtContent>
                      </w:sdt>
                      <w:r w:rsidRPr="0077728A">
                        <w:rPr>
                          <w:rFonts w:cs="Arial"/>
                          <w:bCs/>
                        </w:rPr>
                        <w:t xml:space="preserve">       </w:t>
                      </w:r>
                      <w:r w:rsidRPr="0077728A">
                        <w:rPr>
                          <w:rFonts w:cs="Arial"/>
                          <w:b/>
                        </w:rPr>
                        <w:t xml:space="preserve"> </w:t>
                      </w:r>
                      <w:r w:rsidRPr="0077728A">
                        <w:rPr>
                          <w:rFonts w:cs="Arial"/>
                          <w:bCs/>
                        </w:rPr>
                        <w:t>(Please complete Appendix 1)</w:t>
                      </w:r>
                    </w:p>
                    <w:p w14:paraId="6D1FAD6D" w14:textId="3D875172" w:rsidR="00FB6FF0" w:rsidRPr="0077728A" w:rsidRDefault="000C6DA9" w:rsidP="00CE2972">
                      <w:pPr>
                        <w:pStyle w:val="ListParagraph"/>
                        <w:numPr>
                          <w:ilvl w:val="0"/>
                          <w:numId w:val="8"/>
                        </w:numPr>
                        <w:spacing w:before="240" w:after="120" w:line="264" w:lineRule="auto"/>
                        <w:ind w:left="426" w:hanging="284"/>
                        <w:contextualSpacing w:val="0"/>
                      </w:pPr>
                      <w:r w:rsidRPr="0077728A">
                        <w:rPr>
                          <w:b/>
                          <w:bCs/>
                        </w:rPr>
                        <w:t>Recovery of metal waste less than or equal to 10,000 tonnes</w:t>
                      </w:r>
                      <w:r w:rsidR="00CE2972">
                        <w:rPr>
                          <w:b/>
                          <w:bCs/>
                        </w:rPr>
                        <w:tab/>
                      </w:r>
                      <w:r w:rsidR="00CE2972">
                        <w:rPr>
                          <w:b/>
                          <w:bCs/>
                        </w:rPr>
                        <w:tab/>
                        <w:t xml:space="preserve">       </w:t>
                      </w:r>
                      <w:sdt>
                        <w:sdtPr>
                          <w:rPr>
                            <w:rFonts w:ascii="MS Gothic" w:eastAsia="MS Gothic" w:hAnsi="MS Gothic" w:cs="Arial"/>
                            <w:b/>
                            <w:color w:val="016574"/>
                            <w:sz w:val="52"/>
                            <w:szCs w:val="52"/>
                          </w:rPr>
                          <w:id w:val="-1408914956"/>
                          <w14:checkbox>
                            <w14:checked w14:val="0"/>
                            <w14:checkedState w14:val="2612" w14:font="MS Gothic"/>
                            <w14:uncheckedState w14:val="2610" w14:font="MS Gothic"/>
                          </w14:checkbox>
                        </w:sdtPr>
                        <w:sdtEndPr/>
                        <w:sdtContent>
                          <w:r w:rsidR="00FB6FF0" w:rsidRPr="0077728A">
                            <w:rPr>
                              <w:rFonts w:ascii="MS Gothic" w:eastAsia="MS Gothic" w:hAnsi="MS Gothic" w:cs="Arial" w:hint="eastAsia"/>
                              <w:b/>
                              <w:color w:val="016574"/>
                              <w:sz w:val="52"/>
                              <w:szCs w:val="52"/>
                            </w:rPr>
                            <w:t>☐</w:t>
                          </w:r>
                        </w:sdtContent>
                      </w:sdt>
                      <w:r w:rsidR="00FB6FF0" w:rsidRPr="0077728A">
                        <w:t xml:space="preserve">     </w:t>
                      </w:r>
                      <w:r w:rsidR="00FB6FF0" w:rsidRPr="0077728A">
                        <w:rPr>
                          <w:rFonts w:cs="Arial"/>
                          <w:bCs/>
                        </w:rPr>
                        <w:t>(Please complete Appendix 1)</w:t>
                      </w:r>
                    </w:p>
                    <w:p w14:paraId="728DA5B4" w14:textId="0B979032" w:rsidR="00FB6FF0" w:rsidRPr="0077728A" w:rsidRDefault="00FB6FF0" w:rsidP="00CE2972">
                      <w:pPr>
                        <w:pStyle w:val="ListParagraph"/>
                        <w:numPr>
                          <w:ilvl w:val="0"/>
                          <w:numId w:val="8"/>
                        </w:numPr>
                        <w:spacing w:before="240" w:after="120" w:line="264" w:lineRule="auto"/>
                        <w:ind w:left="426" w:hanging="284"/>
                        <w:contextualSpacing w:val="0"/>
                        <w:rPr>
                          <w:b/>
                          <w:bCs/>
                        </w:rPr>
                      </w:pPr>
                      <w:r w:rsidRPr="0077728A">
                        <w:rPr>
                          <w:b/>
                          <w:bCs/>
                        </w:rPr>
                        <w:t>S</w:t>
                      </w:r>
                      <w:r w:rsidR="00B9083F" w:rsidRPr="0077728A">
                        <w:rPr>
                          <w:b/>
                          <w:bCs/>
                        </w:rPr>
                        <w:t xml:space="preserve">egregated recyclable </w:t>
                      </w:r>
                      <w:r w:rsidR="005B19F5" w:rsidRPr="0077728A">
                        <w:rPr>
                          <w:b/>
                          <w:bCs/>
                        </w:rPr>
                        <w:t xml:space="preserve">non-hazardous waste </w:t>
                      </w:r>
                      <w:r w:rsidRPr="0077728A">
                        <w:rPr>
                          <w:b/>
                          <w:bCs/>
                        </w:rPr>
                        <w:t>less than</w:t>
                      </w:r>
                      <w:r w:rsidR="00CE2972" w:rsidRPr="00CE2972">
                        <w:rPr>
                          <w:b/>
                          <w:bCs/>
                        </w:rPr>
                        <w:t xml:space="preserve"> </w:t>
                      </w:r>
                      <w:r w:rsidR="00CE2972" w:rsidRPr="0077728A">
                        <w:rPr>
                          <w:b/>
                          <w:bCs/>
                        </w:rPr>
                        <w:t>or equal to</w:t>
                      </w:r>
                      <w:r w:rsidR="00C95B67">
                        <w:rPr>
                          <w:b/>
                          <w:bCs/>
                        </w:rPr>
                        <w:tab/>
                      </w:r>
                      <w:r w:rsidR="00CE2972">
                        <w:rPr>
                          <w:b/>
                          <w:bCs/>
                        </w:rPr>
                        <w:tab/>
                        <w:t xml:space="preserve">       </w:t>
                      </w:r>
                      <w:sdt>
                        <w:sdtPr>
                          <w:rPr>
                            <w:rFonts w:ascii="MS Gothic" w:eastAsia="MS Gothic" w:hAnsi="MS Gothic" w:cs="Arial"/>
                            <w:b/>
                            <w:color w:val="016574"/>
                            <w:sz w:val="52"/>
                            <w:szCs w:val="52"/>
                          </w:rPr>
                          <w:id w:val="1665437855"/>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005B19F5" w:rsidRPr="0077728A">
                        <w:rPr>
                          <w:b/>
                          <w:bCs/>
                        </w:rPr>
                        <w:t>500 tonnes</w:t>
                      </w:r>
                      <w:r w:rsidRPr="0077728A">
                        <w:rPr>
                          <w:b/>
                          <w:bCs/>
                        </w:rPr>
                        <w:t xml:space="preserve">                </w:t>
                      </w:r>
                    </w:p>
                    <w:p w14:paraId="3F1ADB9C" w14:textId="77777777" w:rsidR="00FB6FF0" w:rsidRPr="0077728A" w:rsidRDefault="00FB6FF0" w:rsidP="0077728A">
                      <w:pPr>
                        <w:pStyle w:val="ListParagraph"/>
                        <w:spacing w:before="120" w:after="120" w:line="264" w:lineRule="auto"/>
                        <w:ind w:left="425"/>
                        <w:contextualSpacing w:val="0"/>
                        <w:rPr>
                          <w:rFonts w:cs="Arial"/>
                          <w:bCs/>
                        </w:rPr>
                      </w:pPr>
                      <w:r w:rsidRPr="0077728A">
                        <w:rPr>
                          <w:rFonts w:cs="Arial"/>
                          <w:bCs/>
                        </w:rPr>
                        <w:t>(Please complete Appendix 1)</w:t>
                      </w:r>
                    </w:p>
                    <w:p w14:paraId="6EEA51E7" w14:textId="4C901857" w:rsidR="00FB6FF0" w:rsidRPr="0077728A" w:rsidRDefault="00FB6FF0" w:rsidP="00CE2972">
                      <w:pPr>
                        <w:pStyle w:val="ListParagraph"/>
                        <w:numPr>
                          <w:ilvl w:val="0"/>
                          <w:numId w:val="9"/>
                        </w:numPr>
                        <w:spacing w:before="240" w:after="120" w:line="264" w:lineRule="auto"/>
                        <w:ind w:left="426" w:hanging="284"/>
                        <w:contextualSpacing w:val="0"/>
                      </w:pPr>
                      <w:r w:rsidRPr="0077728A">
                        <w:rPr>
                          <w:b/>
                          <w:bCs/>
                        </w:rPr>
                        <w:t xml:space="preserve">Storage </w:t>
                      </w:r>
                      <w:r w:rsidR="00384C83" w:rsidRPr="0077728A">
                        <w:rPr>
                          <w:b/>
                          <w:bCs/>
                        </w:rPr>
                        <w:t xml:space="preserve">of waste for recovery </w:t>
                      </w:r>
                      <w:r w:rsidRPr="0077728A">
                        <w:rPr>
                          <w:b/>
                          <w:bCs/>
                        </w:rPr>
                        <w:t>less than or equal to 2,500 tonne</w:t>
                      </w:r>
                      <w:r w:rsidR="00CE2972">
                        <w:rPr>
                          <w:b/>
                          <w:bCs/>
                        </w:rPr>
                        <w:t>s</w:t>
                      </w:r>
                      <w:r w:rsidR="00CE2972">
                        <w:rPr>
                          <w:b/>
                          <w:bCs/>
                        </w:rPr>
                        <w:tab/>
                      </w:r>
                      <w:r w:rsidR="00CE2972">
                        <w:rPr>
                          <w:b/>
                          <w:bCs/>
                        </w:rPr>
                        <w:tab/>
                        <w:t xml:space="preserve">       </w:t>
                      </w:r>
                      <w:sdt>
                        <w:sdtPr>
                          <w:rPr>
                            <w:rFonts w:ascii="MS Gothic" w:eastAsia="MS Gothic" w:hAnsi="MS Gothic" w:cs="Arial"/>
                            <w:b/>
                            <w:color w:val="016574"/>
                            <w:sz w:val="52"/>
                            <w:szCs w:val="52"/>
                          </w:rPr>
                          <w:id w:val="2081709242"/>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Pr="0077728A">
                        <w:rPr>
                          <w:rFonts w:cs="Arial"/>
                          <w:bCs/>
                        </w:rPr>
                        <w:t>(Please complete Appendix 1)</w:t>
                      </w:r>
                      <w:r w:rsidRPr="0077728A">
                        <w:t xml:space="preserve"> </w:t>
                      </w:r>
                    </w:p>
                    <w:p w14:paraId="0CB03BE6" w14:textId="7226D91D" w:rsidR="0077728A" w:rsidRPr="0077728A" w:rsidRDefault="0077728A" w:rsidP="00CE2972">
                      <w:pPr>
                        <w:pStyle w:val="ListParagraph"/>
                        <w:numPr>
                          <w:ilvl w:val="0"/>
                          <w:numId w:val="9"/>
                        </w:numPr>
                        <w:spacing w:before="240" w:after="120" w:line="264" w:lineRule="auto"/>
                        <w:ind w:left="426" w:hanging="284"/>
                        <w:contextualSpacing w:val="0"/>
                      </w:pPr>
                      <w:r w:rsidRPr="0077728A">
                        <w:rPr>
                          <w:b/>
                          <w:bCs/>
                        </w:rPr>
                        <w:t>Anaerobic digestion of less than or equal to 100 tonnes of waste per day</w:t>
                      </w:r>
                      <w:r w:rsidR="00CE2972" w:rsidRPr="00242F79">
                        <w:rPr>
                          <w:b/>
                          <w:bCs/>
                          <w:sz w:val="6"/>
                          <w:szCs w:val="6"/>
                        </w:rPr>
                        <w:t xml:space="preserve"> </w:t>
                      </w:r>
                      <w:r w:rsidR="00242F79">
                        <w:rPr>
                          <w:b/>
                          <w:bCs/>
                        </w:rPr>
                        <w:t xml:space="preserve"> </w:t>
                      </w:r>
                      <w:r w:rsidR="00C95B67">
                        <w:rPr>
                          <w:b/>
                          <w:bCs/>
                        </w:rPr>
                        <w:t xml:space="preserve">   </w:t>
                      </w:r>
                      <w:r w:rsidR="00CE2972">
                        <w:rPr>
                          <w:b/>
                          <w:bCs/>
                        </w:rPr>
                        <w:t xml:space="preserve"> </w:t>
                      </w:r>
                      <w:r w:rsidRPr="0077728A">
                        <w:t xml:space="preserve"> </w:t>
                      </w:r>
                      <w:sdt>
                        <w:sdtPr>
                          <w:rPr>
                            <w:rFonts w:ascii="MS Gothic" w:eastAsia="MS Gothic" w:hAnsi="MS Gothic" w:cs="Arial"/>
                            <w:b/>
                            <w:color w:val="016574"/>
                            <w:sz w:val="52"/>
                            <w:szCs w:val="52"/>
                          </w:rPr>
                          <w:id w:val="-1435590465"/>
                          <w14:checkbox>
                            <w14:checked w14:val="0"/>
                            <w14:checkedState w14:val="2612" w14:font="MS Gothic"/>
                            <w14:uncheckedState w14:val="2610" w14:font="MS Gothic"/>
                          </w14:checkbox>
                        </w:sdtPr>
                        <w:sdtEndPr/>
                        <w:sdtContent>
                          <w:r w:rsidRPr="0077728A">
                            <w:rPr>
                              <w:rFonts w:ascii="MS Gothic" w:eastAsia="MS Gothic" w:hAnsi="MS Gothic" w:cs="Arial" w:hint="eastAsia"/>
                              <w:b/>
                              <w:color w:val="016574"/>
                              <w:sz w:val="52"/>
                              <w:szCs w:val="52"/>
                            </w:rPr>
                            <w:t>☐</w:t>
                          </w:r>
                        </w:sdtContent>
                      </w:sdt>
                      <w:r w:rsidRPr="0077728A">
                        <w:t xml:space="preserve">  (</w:t>
                      </w:r>
                      <w:r w:rsidRPr="0077728A">
                        <w:rPr>
                          <w:rFonts w:cs="Arial"/>
                          <w:bCs/>
                        </w:rPr>
                        <w:t>Please complete Appendix 1)</w:t>
                      </w:r>
                      <w:r w:rsidRPr="0077728A">
                        <w:t xml:space="preserve"> </w:t>
                      </w:r>
                    </w:p>
                    <w:p w14:paraId="2E550B32" w14:textId="77777777" w:rsidR="00FB6FF0" w:rsidRDefault="00FB6FF0" w:rsidP="00FB6FF0">
                      <w:pPr>
                        <w:pStyle w:val="ListParagraph"/>
                        <w:spacing w:before="120" w:after="120" w:line="264" w:lineRule="auto"/>
                        <w:ind w:left="425"/>
                        <w:contextualSpacing w:val="0"/>
                      </w:pPr>
                    </w:p>
                  </w:txbxContent>
                </v:textbox>
                <w10:wrap type="square" anchorx="margin"/>
              </v:shape>
            </w:pict>
          </mc:Fallback>
        </mc:AlternateContent>
      </w:r>
      <w:r w:rsidR="00D51838">
        <w:t>N</w:t>
      </w:r>
      <w:r>
        <w:t xml:space="preserve">ote: </w:t>
      </w:r>
      <w:r w:rsidRPr="000D0BB6">
        <w:t xml:space="preserve">If you are </w:t>
      </w:r>
      <w:r>
        <w:t xml:space="preserve">applying to </w:t>
      </w:r>
      <w:r w:rsidRPr="000D0BB6">
        <w:t xml:space="preserve">surrender multiple </w:t>
      </w:r>
      <w:r>
        <w:t xml:space="preserve">waste </w:t>
      </w:r>
      <w:r w:rsidRPr="000D0BB6">
        <w:t>activities, you</w:t>
      </w:r>
      <w:r w:rsidR="00B40C8F">
        <w:t xml:space="preserve">r </w:t>
      </w:r>
      <w:r w:rsidRPr="000D0BB6">
        <w:t xml:space="preserve">surrender report </w:t>
      </w:r>
      <w:r w:rsidR="00B40C8F">
        <w:t xml:space="preserve">must cover </w:t>
      </w:r>
      <w:r w:rsidR="00E15DA9">
        <w:t>each activity.</w:t>
      </w:r>
    </w:p>
    <w:p w14:paraId="01D2A52B" w14:textId="77777777" w:rsidR="00111C13" w:rsidRDefault="00111C13" w:rsidP="00FB6FF0">
      <w:r>
        <w:br w:type="page"/>
      </w:r>
    </w:p>
    <w:p w14:paraId="56BDAB8C" w14:textId="43A902DB" w:rsidR="00FB6FF0" w:rsidRDefault="00246DC3" w:rsidP="00FB6FF0">
      <w:r w:rsidRPr="009A5385">
        <w:rPr>
          <w:noProof/>
          <w:color w:val="016574" w:themeColor="accent1"/>
        </w:rPr>
        <w:lastRenderedPageBreak/>
        <mc:AlternateContent>
          <mc:Choice Requires="wps">
            <w:drawing>
              <wp:anchor distT="45720" distB="45720" distL="114300" distR="114300" simplePos="0" relativeHeight="251658243" behindDoc="0" locked="0" layoutInCell="1" allowOverlap="1" wp14:anchorId="6F130D2C" wp14:editId="69599E26">
                <wp:simplePos x="0" y="0"/>
                <wp:positionH relativeFrom="margin">
                  <wp:posOffset>-502</wp:posOffset>
                </wp:positionH>
                <wp:positionV relativeFrom="paragraph">
                  <wp:posOffset>521</wp:posOffset>
                </wp:positionV>
                <wp:extent cx="6399530" cy="7956645"/>
                <wp:effectExtent l="0" t="0" r="20320" b="25400"/>
                <wp:wrapSquare wrapText="bothSides"/>
                <wp:docPr id="22998325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956645"/>
                        </a:xfrm>
                        <a:prstGeom prst="rect">
                          <a:avLst/>
                        </a:prstGeom>
                        <a:solidFill>
                          <a:srgbClr val="FFFFFF"/>
                        </a:solidFill>
                        <a:ln w="19050">
                          <a:solidFill>
                            <a:schemeClr val="accent2"/>
                          </a:solidFill>
                          <a:miter lim="800000"/>
                          <a:headEnd/>
                          <a:tailEnd/>
                        </a:ln>
                      </wps:spPr>
                      <wps:txbx>
                        <w:txbxContent>
                          <w:p w14:paraId="052555AB" w14:textId="026CCEF6" w:rsidR="004E0BBB" w:rsidRPr="0075218D" w:rsidRDefault="00FB6FF0" w:rsidP="0075218D">
                            <w:pPr>
                              <w:pStyle w:val="ListParagraph"/>
                              <w:numPr>
                                <w:ilvl w:val="0"/>
                                <w:numId w:val="8"/>
                              </w:numPr>
                              <w:spacing w:before="120" w:after="120" w:line="264" w:lineRule="auto"/>
                              <w:ind w:left="426" w:hanging="284"/>
                              <w:contextualSpacing w:val="0"/>
                            </w:pPr>
                            <w:r w:rsidRPr="0075218D">
                              <w:rPr>
                                <w:b/>
                                <w:bCs/>
                              </w:rPr>
                              <w:t>Storage and treatment of less than or equal to</w:t>
                            </w:r>
                            <w:r w:rsidR="00DE712F">
                              <w:rPr>
                                <w:b/>
                                <w:bCs/>
                              </w:rPr>
                              <w:t xml:space="preserve"> </w:t>
                            </w:r>
                            <w:r w:rsidRPr="0075218D">
                              <w:rPr>
                                <w:b/>
                                <w:bCs/>
                              </w:rPr>
                              <w:t>500 tonnes of waste for</w:t>
                            </w:r>
                            <w:r w:rsidRPr="0075218D">
                              <w:tab/>
                              <w:t xml:space="preserve">    </w:t>
                            </w:r>
                            <w:r w:rsidR="001B6B89" w:rsidRPr="0075218D">
                              <w:t xml:space="preserve">  </w:t>
                            </w:r>
                            <w:r w:rsidRPr="0075218D">
                              <w:t xml:space="preserve"> </w:t>
                            </w:r>
                            <w:sdt>
                              <w:sdtPr>
                                <w:rPr>
                                  <w:rFonts w:ascii="MS Gothic" w:eastAsia="MS Gothic" w:hAnsi="MS Gothic" w:cs="Arial"/>
                                  <w:b/>
                                  <w:color w:val="016574"/>
                                  <w:sz w:val="52"/>
                                  <w:szCs w:val="52"/>
                                </w:rPr>
                                <w:id w:val="444193139"/>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 xml:space="preserve">composting in open systems </w:t>
                            </w:r>
                          </w:p>
                          <w:p w14:paraId="50CF88BD" w14:textId="276C69D8" w:rsidR="00FB6FF0" w:rsidRPr="0075218D" w:rsidRDefault="00FB6FF0" w:rsidP="0075218D">
                            <w:pPr>
                              <w:pStyle w:val="ListParagraph"/>
                              <w:spacing w:before="120" w:after="120" w:line="264" w:lineRule="auto"/>
                              <w:ind w:left="426"/>
                              <w:contextualSpacing w:val="0"/>
                            </w:pPr>
                            <w:r w:rsidRPr="0075218D">
                              <w:rPr>
                                <w:rFonts w:cs="Arial"/>
                                <w:bCs/>
                              </w:rPr>
                              <w:t>(Please complete Appendix 1)</w:t>
                            </w:r>
                            <w:r w:rsidRPr="0075218D">
                              <w:t xml:space="preserve"> </w:t>
                            </w:r>
                          </w:p>
                          <w:p w14:paraId="73B0FB83" w14:textId="469EEC4C" w:rsidR="004E0BBB" w:rsidRPr="0075218D" w:rsidRDefault="00FB6FF0" w:rsidP="007C7003">
                            <w:pPr>
                              <w:pStyle w:val="ListParagraph"/>
                              <w:numPr>
                                <w:ilvl w:val="0"/>
                                <w:numId w:val="9"/>
                              </w:numPr>
                              <w:spacing w:before="240" w:after="120" w:line="264" w:lineRule="auto"/>
                              <w:ind w:left="426" w:hanging="284"/>
                              <w:contextualSpacing w:val="0"/>
                            </w:pPr>
                            <w:r w:rsidRPr="0075218D">
                              <w:rPr>
                                <w:b/>
                                <w:bCs/>
                              </w:rPr>
                              <w:t>Storage and treatment of less than or equal to 500 tonnes of waste for</w:t>
                            </w:r>
                            <w:r w:rsidR="0075218D">
                              <w:rPr>
                                <w:b/>
                                <w:bCs/>
                              </w:rPr>
                              <w:tab/>
                              <w:t xml:space="preserve">      </w:t>
                            </w:r>
                            <w:r w:rsidRPr="0075218D">
                              <w:t xml:space="preserve"> </w:t>
                            </w:r>
                            <w:sdt>
                              <w:sdtPr>
                                <w:rPr>
                                  <w:rFonts w:ascii="MS Gothic" w:eastAsia="MS Gothic" w:hAnsi="MS Gothic" w:cs="Arial"/>
                                  <w:b/>
                                  <w:color w:val="016574"/>
                                  <w:sz w:val="52"/>
                                  <w:szCs w:val="52"/>
                                </w:rPr>
                                <w:id w:val="-2102170160"/>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composting in an enclosed system</w:t>
                            </w:r>
                            <w:r w:rsidR="004E0BBB" w:rsidRPr="0075218D">
                              <w:rPr>
                                <w:b/>
                                <w:bCs/>
                              </w:rPr>
                              <w:t xml:space="preserve"> </w:t>
                            </w:r>
                            <w:r w:rsidRPr="0075218D">
                              <w:rPr>
                                <w:b/>
                                <w:bCs/>
                              </w:rPr>
                              <w:t xml:space="preserve"> </w:t>
                            </w:r>
                          </w:p>
                          <w:p w14:paraId="72EA88FE" w14:textId="6EB36830" w:rsidR="00FB6FF0" w:rsidRPr="0075218D" w:rsidRDefault="00FB6FF0" w:rsidP="0075218D">
                            <w:pPr>
                              <w:pStyle w:val="ListParagraph"/>
                              <w:spacing w:before="120" w:after="120" w:line="264" w:lineRule="auto"/>
                              <w:ind w:left="426"/>
                              <w:contextualSpacing w:val="0"/>
                            </w:pPr>
                            <w:r w:rsidRPr="0075218D">
                              <w:rPr>
                                <w:rFonts w:cs="Arial"/>
                                <w:bCs/>
                              </w:rPr>
                              <w:t>(Please complete Appendix 1)</w:t>
                            </w:r>
                            <w:r w:rsidRPr="0075218D">
                              <w:t xml:space="preserve"> </w:t>
                            </w:r>
                          </w:p>
                          <w:p w14:paraId="63FAE060" w14:textId="77777777" w:rsidR="00CF0120" w:rsidRPr="00906431" w:rsidRDefault="00CF0120" w:rsidP="00CF0120">
                            <w:pPr>
                              <w:pStyle w:val="ListParagraph"/>
                              <w:numPr>
                                <w:ilvl w:val="0"/>
                                <w:numId w:val="10"/>
                              </w:numPr>
                              <w:spacing w:before="240" w:after="120" w:line="264" w:lineRule="auto"/>
                              <w:ind w:left="426" w:hanging="284"/>
                              <w:contextualSpacing w:val="0"/>
                              <w:rPr>
                                <w:b/>
                                <w:bCs/>
                              </w:rPr>
                            </w:pPr>
                            <w:r w:rsidRPr="00906431">
                              <w:rPr>
                                <w:b/>
                                <w:bCs/>
                              </w:rPr>
                              <w:t>Storage and treatment of less than or equal to 100,000m</w:t>
                            </w:r>
                            <w:r w:rsidRPr="00906431">
                              <w:rPr>
                                <w:b/>
                                <w:bCs/>
                                <w:vertAlign w:val="superscript"/>
                              </w:rPr>
                              <w:t>3</w:t>
                            </w:r>
                            <w:r w:rsidRPr="00906431">
                              <w:rPr>
                                <w:b/>
                                <w:bCs/>
                              </w:rPr>
                              <w:t xml:space="preserve"> of waste in</w:t>
                            </w:r>
                            <w:r w:rsidRPr="00906431">
                              <w:tab/>
                              <w:t xml:space="preserve">  </w:t>
                            </w:r>
                            <w:r>
                              <w:t xml:space="preserve">   </w:t>
                            </w:r>
                            <w:r w:rsidRPr="00906431">
                              <w:t xml:space="preserve">  </w:t>
                            </w:r>
                            <w:sdt>
                              <w:sdtPr>
                                <w:rPr>
                                  <w:rFonts w:ascii="MS Gothic" w:eastAsia="MS Gothic" w:hAnsi="MS Gothic" w:cs="Arial"/>
                                  <w:b/>
                                  <w:color w:val="016574"/>
                                  <w:sz w:val="52"/>
                                  <w:szCs w:val="52"/>
                                </w:rPr>
                                <w:id w:val="-444234146"/>
                                <w14:checkbox>
                                  <w14:checked w14:val="0"/>
                                  <w14:checkedState w14:val="2612" w14:font="MS Gothic"/>
                                  <w14:uncheckedState w14:val="2610" w14:font="MS Gothic"/>
                                </w14:checkbox>
                              </w:sdtPr>
                              <w:sdtEndPr/>
                              <w:sdtContent>
                                <w:r w:rsidRPr="00906431">
                                  <w:rPr>
                                    <w:rFonts w:ascii="MS Gothic" w:eastAsia="MS Gothic" w:hAnsi="MS Gothic" w:cs="Arial" w:hint="eastAsia"/>
                                    <w:b/>
                                    <w:color w:val="016574"/>
                                    <w:sz w:val="52"/>
                                    <w:szCs w:val="52"/>
                                  </w:rPr>
                                  <w:t>☐</w:t>
                                </w:r>
                              </w:sdtContent>
                            </w:sdt>
                            <w:r w:rsidRPr="00906431">
                              <w:t xml:space="preserve">   </w:t>
                            </w:r>
                            <w:r w:rsidRPr="00906431">
                              <w:rPr>
                                <w:b/>
                                <w:bCs/>
                              </w:rPr>
                              <w:t xml:space="preserve">a 12-month period within the boundary of a water treatment works </w:t>
                            </w:r>
                          </w:p>
                          <w:p w14:paraId="2A7EC0FB" w14:textId="2999E6A4" w:rsidR="00CF0120" w:rsidRPr="00906431" w:rsidRDefault="00CF0120" w:rsidP="00CF0120">
                            <w:pPr>
                              <w:pStyle w:val="ListParagraph"/>
                              <w:spacing w:before="120" w:after="120" w:line="264" w:lineRule="auto"/>
                              <w:ind w:left="425"/>
                              <w:contextualSpacing w:val="0"/>
                            </w:pPr>
                            <w:r w:rsidRPr="00906431">
                              <w:t>(Ple</w:t>
                            </w:r>
                            <w:r w:rsidRPr="00906431">
                              <w:rPr>
                                <w:rFonts w:cs="Arial"/>
                                <w:bCs/>
                              </w:rPr>
                              <w:t xml:space="preserve">ase complete Appendix </w:t>
                            </w:r>
                            <w:r>
                              <w:rPr>
                                <w:rFonts w:cs="Arial"/>
                                <w:bCs/>
                              </w:rPr>
                              <w:t>1</w:t>
                            </w:r>
                            <w:r w:rsidRPr="00906431">
                              <w:rPr>
                                <w:rFonts w:cs="Arial"/>
                                <w:bCs/>
                              </w:rPr>
                              <w:t>)</w:t>
                            </w:r>
                          </w:p>
                          <w:p w14:paraId="68AFDC9E" w14:textId="3617EFF6" w:rsidR="00FB6FF0" w:rsidRPr="0075218D" w:rsidRDefault="00C2131C" w:rsidP="007C7003">
                            <w:pPr>
                              <w:pStyle w:val="ListParagraph"/>
                              <w:numPr>
                                <w:ilvl w:val="0"/>
                                <w:numId w:val="10"/>
                              </w:numPr>
                              <w:spacing w:before="240" w:after="120" w:line="264" w:lineRule="auto"/>
                              <w:ind w:left="426" w:hanging="284"/>
                              <w:contextualSpacing w:val="0"/>
                            </w:pPr>
                            <w:r w:rsidRPr="0075218D">
                              <w:rPr>
                                <w:b/>
                                <w:bCs/>
                              </w:rPr>
                              <w:t>Manufacture of aggregates from waste less than or equal to 20,000 tonnes</w:t>
                            </w:r>
                            <w:r w:rsidR="0041385F" w:rsidRPr="00854FA3">
                              <w:rPr>
                                <w:b/>
                                <w:bCs/>
                                <w:sz w:val="8"/>
                                <w:szCs w:val="8"/>
                              </w:rPr>
                              <w:t xml:space="preserve"> </w:t>
                            </w:r>
                            <w:r w:rsidR="00C95B67">
                              <w:rPr>
                                <w:b/>
                                <w:bCs/>
                              </w:rPr>
                              <w:t xml:space="preserve">  </w:t>
                            </w:r>
                            <w:r w:rsidR="0075218D">
                              <w:rPr>
                                <w:b/>
                                <w:bCs/>
                              </w:rPr>
                              <w:t xml:space="preserve"> </w:t>
                            </w:r>
                            <w:sdt>
                              <w:sdtPr>
                                <w:rPr>
                                  <w:rFonts w:ascii="MS Gothic" w:eastAsia="MS Gothic" w:hAnsi="MS Gothic" w:cs="Arial"/>
                                  <w:b/>
                                  <w:color w:val="016574"/>
                                  <w:sz w:val="52"/>
                                  <w:szCs w:val="52"/>
                                </w:rPr>
                                <w:id w:val="337971833"/>
                                <w14:checkbox>
                                  <w14:checked w14:val="0"/>
                                  <w14:checkedState w14:val="2612" w14:font="MS Gothic"/>
                                  <w14:uncheckedState w14:val="2610" w14:font="MS Gothic"/>
                                </w14:checkbox>
                              </w:sdtPr>
                              <w:sdtEndPr/>
                              <w:sdtContent>
                                <w:r w:rsidR="00C95B67">
                                  <w:rPr>
                                    <w:rFonts w:ascii="MS Gothic" w:eastAsia="MS Gothic" w:hAnsi="MS Gothic" w:cs="Arial" w:hint="eastAsia"/>
                                    <w:b/>
                                    <w:color w:val="016574"/>
                                    <w:sz w:val="52"/>
                                    <w:szCs w:val="52"/>
                                  </w:rPr>
                                  <w:t>☐</w:t>
                                </w:r>
                              </w:sdtContent>
                            </w:sdt>
                            <w:r w:rsidR="00FB6FF0" w:rsidRPr="0075218D">
                              <w:t xml:space="preserve"> </w:t>
                            </w:r>
                            <w:r w:rsidR="00FB6FF0" w:rsidRPr="0075218D">
                              <w:rPr>
                                <w:rFonts w:cs="Arial"/>
                                <w:bCs/>
                              </w:rPr>
                              <w:t>(Please complete Appendix 2)</w:t>
                            </w:r>
                            <w:r w:rsidR="00FB6FF0" w:rsidRPr="0075218D">
                              <w:t xml:space="preserve"> </w:t>
                            </w:r>
                          </w:p>
                          <w:p w14:paraId="0F325958" w14:textId="067FD2CF" w:rsidR="00FB6FF0" w:rsidRPr="0075218D" w:rsidRDefault="007877FB" w:rsidP="007C7003">
                            <w:pPr>
                              <w:pStyle w:val="ListParagraph"/>
                              <w:numPr>
                                <w:ilvl w:val="0"/>
                                <w:numId w:val="10"/>
                              </w:numPr>
                              <w:spacing w:before="240" w:after="120" w:line="264" w:lineRule="auto"/>
                              <w:ind w:left="426" w:hanging="284"/>
                              <w:contextualSpacing w:val="0"/>
                              <w:rPr>
                                <w:b/>
                                <w:bCs/>
                              </w:rPr>
                            </w:pPr>
                            <w:r w:rsidRPr="0075218D">
                              <w:rPr>
                                <w:b/>
                                <w:bCs/>
                              </w:rPr>
                              <w:t>Recovery of wood waste less than or equal to 1,000 tonnes</w:t>
                            </w:r>
                            <w:r w:rsidR="00487AB2" w:rsidRPr="0075218D">
                              <w:rPr>
                                <w:b/>
                                <w:bCs/>
                              </w:rPr>
                              <w:tab/>
                            </w:r>
                            <w:r w:rsidR="0075218D">
                              <w:rPr>
                                <w:b/>
                                <w:bCs/>
                              </w:rPr>
                              <w:tab/>
                            </w:r>
                            <w:r w:rsidR="0075218D">
                              <w:rPr>
                                <w:b/>
                                <w:bCs/>
                              </w:rPr>
                              <w:tab/>
                              <w:t xml:space="preserve">       </w:t>
                            </w:r>
                            <w:sdt>
                              <w:sdtPr>
                                <w:rPr>
                                  <w:rFonts w:ascii="MS Gothic" w:eastAsia="MS Gothic" w:hAnsi="MS Gothic" w:cs="Arial"/>
                                  <w:b/>
                                  <w:color w:val="016574"/>
                                  <w:sz w:val="52"/>
                                  <w:szCs w:val="52"/>
                                </w:rPr>
                                <w:id w:val="277766439"/>
                                <w14:checkbox>
                                  <w14:checked w14:val="0"/>
                                  <w14:checkedState w14:val="2612" w14:font="MS Gothic"/>
                                  <w14:uncheckedState w14:val="2610" w14:font="MS Gothic"/>
                                </w14:checkbox>
                              </w:sdtPr>
                              <w:sdtEndPr/>
                              <w:sdtContent>
                                <w:r w:rsidR="00FB6FF0" w:rsidRPr="0075218D">
                                  <w:rPr>
                                    <w:rFonts w:ascii="MS Gothic" w:eastAsia="MS Gothic" w:hAnsi="MS Gothic" w:cs="Arial" w:hint="eastAsia"/>
                                    <w:b/>
                                    <w:color w:val="016574"/>
                                    <w:sz w:val="52"/>
                                    <w:szCs w:val="52"/>
                                  </w:rPr>
                                  <w:t>☐</w:t>
                                </w:r>
                              </w:sdtContent>
                            </w:sdt>
                            <w:r w:rsidR="00FB6FF0" w:rsidRPr="0075218D">
                              <w:t xml:space="preserve"> </w:t>
                            </w:r>
                            <w:r w:rsidR="00FB6FF0" w:rsidRPr="0075218D">
                              <w:rPr>
                                <w:rFonts w:cs="Arial"/>
                                <w:bCs/>
                              </w:rPr>
                              <w:t>(Please complete Appendix 2)</w:t>
                            </w:r>
                            <w:r w:rsidR="00FB6FF0" w:rsidRPr="0075218D">
                              <w:t xml:space="preserve"> </w:t>
                            </w:r>
                          </w:p>
                          <w:p w14:paraId="199A3BD2" w14:textId="14F6F777" w:rsidR="00FB6FF0" w:rsidRPr="0075218D" w:rsidRDefault="00FB6FF0" w:rsidP="007C7003">
                            <w:pPr>
                              <w:pStyle w:val="ListParagraph"/>
                              <w:numPr>
                                <w:ilvl w:val="0"/>
                                <w:numId w:val="10"/>
                              </w:numPr>
                              <w:spacing w:before="240" w:after="120" w:line="264" w:lineRule="auto"/>
                              <w:ind w:left="426" w:hanging="284"/>
                              <w:contextualSpacing w:val="0"/>
                            </w:pPr>
                            <w:r w:rsidRPr="0075218D">
                              <w:rPr>
                                <w:b/>
                                <w:bCs/>
                              </w:rPr>
                              <w:t>Storage and preparation of waste (not including WEEE)</w:t>
                            </w:r>
                            <w:r w:rsidR="00F53331" w:rsidRPr="0075218D">
                              <w:rPr>
                                <w:b/>
                                <w:bCs/>
                              </w:rPr>
                              <w:t xml:space="preserve"> for reuse</w:t>
                            </w:r>
                            <w:r w:rsidR="0075218D">
                              <w:tab/>
                            </w:r>
                            <w:r w:rsidR="0075218D">
                              <w:tab/>
                              <w:t xml:space="preserve">       </w:t>
                            </w:r>
                            <w:sdt>
                              <w:sdtPr>
                                <w:rPr>
                                  <w:rFonts w:ascii="MS Gothic" w:eastAsia="MS Gothic" w:hAnsi="MS Gothic" w:cs="Arial"/>
                                  <w:b/>
                                  <w:color w:val="016574"/>
                                  <w:sz w:val="52"/>
                                  <w:szCs w:val="52"/>
                                </w:rPr>
                                <w:id w:val="1966156273"/>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rFonts w:cs="Arial"/>
                                <w:bCs/>
                              </w:rPr>
                              <w:t>(Please complete Appendix 2)</w:t>
                            </w:r>
                            <w:r w:rsidRPr="0075218D">
                              <w:t xml:space="preserve"> </w:t>
                            </w:r>
                          </w:p>
                          <w:p w14:paraId="4CF59944" w14:textId="18F4296D" w:rsidR="00FB6FF0" w:rsidRPr="0075218D" w:rsidRDefault="00FB6FF0" w:rsidP="007C7003">
                            <w:pPr>
                              <w:pStyle w:val="ListParagraph"/>
                              <w:numPr>
                                <w:ilvl w:val="0"/>
                                <w:numId w:val="10"/>
                              </w:numPr>
                              <w:spacing w:before="240" w:after="120" w:line="264" w:lineRule="auto"/>
                              <w:ind w:left="426" w:hanging="284"/>
                              <w:contextualSpacing w:val="0"/>
                            </w:pPr>
                            <w:r w:rsidRPr="0075218D">
                              <w:rPr>
                                <w:b/>
                                <w:bCs/>
                              </w:rPr>
                              <w:t xml:space="preserve">Incineration of biomass </w:t>
                            </w:r>
                            <w:r w:rsidR="0077728A" w:rsidRPr="0075218D">
                              <w:rPr>
                                <w:b/>
                                <w:bCs/>
                              </w:rPr>
                              <w:t xml:space="preserve">waste between </w:t>
                            </w:r>
                            <w:r w:rsidRPr="0075218D">
                              <w:rPr>
                                <w:b/>
                                <w:bCs/>
                              </w:rPr>
                              <w:t xml:space="preserve">50kg </w:t>
                            </w:r>
                            <w:r w:rsidR="0077728A" w:rsidRPr="0075218D">
                              <w:rPr>
                                <w:b/>
                                <w:bCs/>
                              </w:rPr>
                              <w:t>and</w:t>
                            </w:r>
                            <w:r w:rsidRPr="0075218D">
                              <w:rPr>
                                <w:b/>
                                <w:bCs/>
                              </w:rPr>
                              <w:t xml:space="preserve"> 3,000kg per hour</w:t>
                            </w:r>
                            <w:r w:rsidR="0075218D">
                              <w:rPr>
                                <w:b/>
                                <w:bCs/>
                              </w:rPr>
                              <w:tab/>
                              <w:t xml:space="preserve">       </w:t>
                            </w:r>
                            <w:sdt>
                              <w:sdtPr>
                                <w:rPr>
                                  <w:rFonts w:ascii="MS Gothic" w:eastAsia="MS Gothic" w:hAnsi="MS Gothic" w:cs="Arial"/>
                                  <w:b/>
                                  <w:color w:val="016574"/>
                                  <w:sz w:val="52"/>
                                  <w:szCs w:val="52"/>
                                </w:rPr>
                                <w:id w:val="1515184190"/>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(Ple</w:t>
                            </w:r>
                            <w:r w:rsidRPr="0075218D">
                              <w:rPr>
                                <w:rFonts w:cs="Arial"/>
                                <w:bCs/>
                              </w:rPr>
                              <w:t>ase complete Appendix 2).</w:t>
                            </w:r>
                            <w:r w:rsidRPr="0075218D">
                              <w:t xml:space="preserve"> </w:t>
                            </w:r>
                          </w:p>
                          <w:p w14:paraId="2192D60D" w14:textId="65A1B218" w:rsidR="0077728A" w:rsidRPr="0075218D" w:rsidRDefault="0077728A" w:rsidP="007C7003">
                            <w:pPr>
                              <w:pStyle w:val="ListParagraph"/>
                              <w:numPr>
                                <w:ilvl w:val="0"/>
                                <w:numId w:val="10"/>
                              </w:numPr>
                              <w:spacing w:before="240" w:after="120" w:line="264" w:lineRule="auto"/>
                              <w:ind w:left="426" w:hanging="284"/>
                              <w:contextualSpacing w:val="0"/>
                            </w:pPr>
                            <w:r w:rsidRPr="0075218D">
                              <w:rPr>
                                <w:b/>
                                <w:bCs/>
                              </w:rPr>
                              <w:t xml:space="preserve">Waste electrical and electronic equipment (WEEE) less than </w:t>
                            </w:r>
                            <w:r w:rsidR="0075218D">
                              <w:rPr>
                                <w:b/>
                                <w:bCs/>
                              </w:rPr>
                              <w:tab/>
                            </w:r>
                            <w:r w:rsidR="0075218D">
                              <w:rPr>
                                <w:b/>
                                <w:bCs/>
                              </w:rPr>
                              <w:tab/>
                              <w:t xml:space="preserve">       </w:t>
                            </w:r>
                            <w:sdt>
                              <w:sdtPr>
                                <w:rPr>
                                  <w:rFonts w:ascii="MS Gothic" w:eastAsia="MS Gothic" w:hAnsi="MS Gothic" w:cs="Arial"/>
                                  <w:b/>
                                  <w:color w:val="016574"/>
                                  <w:sz w:val="52"/>
                                  <w:szCs w:val="52"/>
                                </w:rPr>
                                <w:id w:val="1794095126"/>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 xml:space="preserve">or equal to 35 tonnes </w:t>
                            </w:r>
                          </w:p>
                          <w:p w14:paraId="192A65ED" w14:textId="77777777" w:rsidR="0077728A" w:rsidRPr="0075218D" w:rsidRDefault="0077728A" w:rsidP="0075218D">
                            <w:pPr>
                              <w:pStyle w:val="ListParagraph"/>
                              <w:spacing w:before="120" w:after="120" w:line="264" w:lineRule="auto"/>
                              <w:ind w:left="425"/>
                              <w:contextualSpacing w:val="0"/>
                            </w:pPr>
                            <w:r w:rsidRPr="0075218D">
                              <w:rPr>
                                <w:rFonts w:cs="Arial"/>
                                <w:bCs/>
                              </w:rPr>
                              <w:t>(Please complete Appendix 2)</w:t>
                            </w:r>
                            <w:r w:rsidRPr="0075218D">
                              <w:t xml:space="preserve"> </w:t>
                            </w:r>
                          </w:p>
                          <w:p w14:paraId="0505A577" w14:textId="77777777" w:rsidR="00FB6FF0" w:rsidRPr="000328E5" w:rsidRDefault="00FB6FF0" w:rsidP="00FB6FF0">
                            <w:pPr>
                              <w:pStyle w:val="ListParagraph"/>
                              <w:spacing w:before="120" w:after="120" w:line="264" w:lineRule="auto"/>
                              <w:ind w:left="425"/>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30D2C" id="_x0000_t202" coordsize="21600,21600" o:spt="202" path="m,l,21600r21600,l21600,xe">
                <v:stroke joinstyle="miter"/>
                <v:path gradientshapeok="t" o:connecttype="rect"/>
              </v:shapetype>
              <v:shap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05pt;width:503.9pt;height:62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" strokecolor="#016574 [3205]" strokeweight="1.5pt">
                <v:textbox>
                  <w:txbxContent>
                    <w:p w14:paraId="052555AB" w14:textId="026CCEF6" w:rsidR="004E0BBB" w:rsidRPr="0075218D" w:rsidRDefault="00FB6FF0" w:rsidP="0075218D">
                      <w:pPr>
                        <w:pStyle w:val="ListParagraph"/>
                        <w:numPr>
                          <w:ilvl w:val="0"/>
                          <w:numId w:val="8"/>
                        </w:numPr>
                        <w:spacing w:before="120" w:after="120" w:line="264" w:lineRule="auto"/>
                        <w:ind w:left="426" w:hanging="284"/>
                        <w:contextualSpacing w:val="0"/>
                      </w:pPr>
                      <w:r w:rsidRPr="0075218D">
                        <w:rPr>
                          <w:b/>
                          <w:bCs/>
                        </w:rPr>
                        <w:t>Storage and treatment of less than or equal to</w:t>
                      </w:r>
                      <w:r w:rsidR="00DE712F">
                        <w:rPr>
                          <w:b/>
                          <w:bCs/>
                        </w:rPr>
                        <w:t xml:space="preserve"> </w:t>
                      </w:r>
                      <w:r w:rsidRPr="0075218D">
                        <w:rPr>
                          <w:b/>
                          <w:bCs/>
                        </w:rPr>
                        <w:t>500 tonnes of waste for</w:t>
                      </w:r>
                      <w:r w:rsidRPr="0075218D">
                        <w:tab/>
                        <w:t xml:space="preserve">    </w:t>
                      </w:r>
                      <w:r w:rsidR="001B6B89" w:rsidRPr="0075218D">
                        <w:t xml:space="preserve">  </w:t>
                      </w:r>
                      <w:r w:rsidRPr="0075218D">
                        <w:t xml:space="preserve"> </w:t>
                      </w:r>
                      <w:sdt>
                        <w:sdtPr>
                          <w:rPr>
                            <w:rFonts w:ascii="MS Gothic" w:eastAsia="MS Gothic" w:hAnsi="MS Gothic" w:cs="Arial"/>
                            <w:b/>
                            <w:color w:val="016574"/>
                            <w:sz w:val="52"/>
                            <w:szCs w:val="52"/>
                          </w:rPr>
                          <w:id w:val="444193139"/>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 xml:space="preserve">composting in open systems </w:t>
                      </w:r>
                    </w:p>
                    <w:p w14:paraId="50CF88BD" w14:textId="276C69D8" w:rsidR="00FB6FF0" w:rsidRPr="0075218D" w:rsidRDefault="00FB6FF0" w:rsidP="0075218D">
                      <w:pPr>
                        <w:pStyle w:val="ListParagraph"/>
                        <w:spacing w:before="120" w:after="120" w:line="264" w:lineRule="auto"/>
                        <w:ind w:left="426"/>
                        <w:contextualSpacing w:val="0"/>
                      </w:pPr>
                      <w:r w:rsidRPr="0075218D">
                        <w:rPr>
                          <w:rFonts w:cs="Arial"/>
                          <w:bCs/>
                        </w:rPr>
                        <w:t>(Please complete Appendix 1)</w:t>
                      </w:r>
                      <w:r w:rsidRPr="0075218D">
                        <w:t xml:space="preserve"> </w:t>
                      </w:r>
                    </w:p>
                    <w:p w14:paraId="73B0FB83" w14:textId="469EEC4C" w:rsidR="004E0BBB" w:rsidRPr="0075218D" w:rsidRDefault="00FB6FF0" w:rsidP="007C7003">
                      <w:pPr>
                        <w:pStyle w:val="ListParagraph"/>
                        <w:numPr>
                          <w:ilvl w:val="0"/>
                          <w:numId w:val="9"/>
                        </w:numPr>
                        <w:spacing w:before="240" w:after="120" w:line="264" w:lineRule="auto"/>
                        <w:ind w:left="426" w:hanging="284"/>
                        <w:contextualSpacing w:val="0"/>
                      </w:pPr>
                      <w:r w:rsidRPr="0075218D">
                        <w:rPr>
                          <w:b/>
                          <w:bCs/>
                        </w:rPr>
                        <w:t>Storage and treatment of less than or equal to 500 tonnes of waste for</w:t>
                      </w:r>
                      <w:r w:rsidR="0075218D">
                        <w:rPr>
                          <w:b/>
                          <w:bCs/>
                        </w:rPr>
                        <w:tab/>
                        <w:t xml:space="preserve">      </w:t>
                      </w:r>
                      <w:r w:rsidRPr="0075218D">
                        <w:t xml:space="preserve"> </w:t>
                      </w:r>
                      <w:sdt>
                        <w:sdtPr>
                          <w:rPr>
                            <w:rFonts w:ascii="MS Gothic" w:eastAsia="MS Gothic" w:hAnsi="MS Gothic" w:cs="Arial"/>
                            <w:b/>
                            <w:color w:val="016574"/>
                            <w:sz w:val="52"/>
                            <w:szCs w:val="52"/>
                          </w:rPr>
                          <w:id w:val="-2102170160"/>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composting in an enclosed system</w:t>
                      </w:r>
                      <w:r w:rsidR="004E0BBB" w:rsidRPr="0075218D">
                        <w:rPr>
                          <w:b/>
                          <w:bCs/>
                        </w:rPr>
                        <w:t xml:space="preserve"> </w:t>
                      </w:r>
                      <w:r w:rsidRPr="0075218D">
                        <w:rPr>
                          <w:b/>
                          <w:bCs/>
                        </w:rPr>
                        <w:t xml:space="preserve"> </w:t>
                      </w:r>
                    </w:p>
                    <w:p w14:paraId="72EA88FE" w14:textId="6EB36830" w:rsidR="00FB6FF0" w:rsidRPr="0075218D" w:rsidRDefault="00FB6FF0" w:rsidP="0075218D">
                      <w:pPr>
                        <w:pStyle w:val="ListParagraph"/>
                        <w:spacing w:before="120" w:after="120" w:line="264" w:lineRule="auto"/>
                        <w:ind w:left="426"/>
                        <w:contextualSpacing w:val="0"/>
                      </w:pPr>
                      <w:r w:rsidRPr="0075218D">
                        <w:rPr>
                          <w:rFonts w:cs="Arial"/>
                          <w:bCs/>
                        </w:rPr>
                        <w:t>(Please complete Appendix 1)</w:t>
                      </w:r>
                      <w:r w:rsidRPr="0075218D">
                        <w:t xml:space="preserve"> </w:t>
                      </w:r>
                    </w:p>
                    <w:p w14:paraId="63FAE060" w14:textId="77777777" w:rsidR="00CF0120" w:rsidRPr="00906431" w:rsidRDefault="00CF0120" w:rsidP="00CF0120">
                      <w:pPr>
                        <w:pStyle w:val="ListParagraph"/>
                        <w:numPr>
                          <w:ilvl w:val="0"/>
                          <w:numId w:val="10"/>
                        </w:numPr>
                        <w:spacing w:before="240" w:after="120" w:line="264" w:lineRule="auto"/>
                        <w:ind w:left="426" w:hanging="284"/>
                        <w:contextualSpacing w:val="0"/>
                        <w:rPr>
                          <w:b/>
                          <w:bCs/>
                        </w:rPr>
                      </w:pPr>
                      <w:r w:rsidRPr="00906431">
                        <w:rPr>
                          <w:b/>
                          <w:bCs/>
                        </w:rPr>
                        <w:t>Storage and treatment of less than or equal to 100,000m</w:t>
                      </w:r>
                      <w:r w:rsidRPr="00906431">
                        <w:rPr>
                          <w:b/>
                          <w:bCs/>
                          <w:vertAlign w:val="superscript"/>
                        </w:rPr>
                        <w:t>3</w:t>
                      </w:r>
                      <w:r w:rsidRPr="00906431">
                        <w:rPr>
                          <w:b/>
                          <w:bCs/>
                        </w:rPr>
                        <w:t xml:space="preserve"> of waste in</w:t>
                      </w:r>
                      <w:r w:rsidRPr="00906431">
                        <w:tab/>
                        <w:t xml:space="preserve">  </w:t>
                      </w:r>
                      <w:r>
                        <w:t xml:space="preserve">   </w:t>
                      </w:r>
                      <w:r w:rsidRPr="00906431">
                        <w:t xml:space="preserve">  </w:t>
                      </w:r>
                      <w:sdt>
                        <w:sdtPr>
                          <w:rPr>
                            <w:rFonts w:ascii="MS Gothic" w:eastAsia="MS Gothic" w:hAnsi="MS Gothic" w:cs="Arial"/>
                            <w:b/>
                            <w:color w:val="016574"/>
                            <w:sz w:val="52"/>
                            <w:szCs w:val="52"/>
                          </w:rPr>
                          <w:id w:val="-444234146"/>
                          <w14:checkbox>
                            <w14:checked w14:val="0"/>
                            <w14:checkedState w14:val="2612" w14:font="MS Gothic"/>
                            <w14:uncheckedState w14:val="2610" w14:font="MS Gothic"/>
                          </w14:checkbox>
                        </w:sdtPr>
                        <w:sdtEndPr/>
                        <w:sdtContent>
                          <w:r w:rsidRPr="00906431">
                            <w:rPr>
                              <w:rFonts w:ascii="MS Gothic" w:eastAsia="MS Gothic" w:hAnsi="MS Gothic" w:cs="Arial" w:hint="eastAsia"/>
                              <w:b/>
                              <w:color w:val="016574"/>
                              <w:sz w:val="52"/>
                              <w:szCs w:val="52"/>
                            </w:rPr>
                            <w:t>☐</w:t>
                          </w:r>
                        </w:sdtContent>
                      </w:sdt>
                      <w:r w:rsidRPr="00906431">
                        <w:t xml:space="preserve">   </w:t>
                      </w:r>
                      <w:r w:rsidRPr="00906431">
                        <w:rPr>
                          <w:b/>
                          <w:bCs/>
                        </w:rPr>
                        <w:t xml:space="preserve">a 12-month period within the boundary of a water treatment works </w:t>
                      </w:r>
                    </w:p>
                    <w:p w14:paraId="2A7EC0FB" w14:textId="2999E6A4" w:rsidR="00CF0120" w:rsidRPr="00906431" w:rsidRDefault="00CF0120" w:rsidP="00CF0120">
                      <w:pPr>
                        <w:pStyle w:val="ListParagraph"/>
                        <w:spacing w:before="120" w:after="120" w:line="264" w:lineRule="auto"/>
                        <w:ind w:left="425"/>
                        <w:contextualSpacing w:val="0"/>
                      </w:pPr>
                      <w:r w:rsidRPr="00906431">
                        <w:t>(Ple</w:t>
                      </w:r>
                      <w:r w:rsidRPr="00906431">
                        <w:rPr>
                          <w:rFonts w:cs="Arial"/>
                          <w:bCs/>
                        </w:rPr>
                        <w:t xml:space="preserve">ase complete Appendix </w:t>
                      </w:r>
                      <w:r>
                        <w:rPr>
                          <w:rFonts w:cs="Arial"/>
                          <w:bCs/>
                        </w:rPr>
                        <w:t>1</w:t>
                      </w:r>
                      <w:r w:rsidRPr="00906431">
                        <w:rPr>
                          <w:rFonts w:cs="Arial"/>
                          <w:bCs/>
                        </w:rPr>
                        <w:t>)</w:t>
                      </w:r>
                    </w:p>
                    <w:p w14:paraId="68AFDC9E" w14:textId="3617EFF6" w:rsidR="00FB6FF0" w:rsidRPr="0075218D" w:rsidRDefault="00C2131C" w:rsidP="007C7003">
                      <w:pPr>
                        <w:pStyle w:val="ListParagraph"/>
                        <w:numPr>
                          <w:ilvl w:val="0"/>
                          <w:numId w:val="10"/>
                        </w:numPr>
                        <w:spacing w:before="240" w:after="120" w:line="264" w:lineRule="auto"/>
                        <w:ind w:left="426" w:hanging="284"/>
                        <w:contextualSpacing w:val="0"/>
                      </w:pPr>
                      <w:r w:rsidRPr="0075218D">
                        <w:rPr>
                          <w:b/>
                          <w:bCs/>
                        </w:rPr>
                        <w:t>Manufacture of aggregates from waste less than or equal to 20,000 tonnes</w:t>
                      </w:r>
                      <w:r w:rsidR="0041385F" w:rsidRPr="00854FA3">
                        <w:rPr>
                          <w:b/>
                          <w:bCs/>
                          <w:sz w:val="8"/>
                          <w:szCs w:val="8"/>
                        </w:rPr>
                        <w:t xml:space="preserve"> </w:t>
                      </w:r>
                      <w:r w:rsidR="00C95B67">
                        <w:rPr>
                          <w:b/>
                          <w:bCs/>
                        </w:rPr>
                        <w:t xml:space="preserve">  </w:t>
                      </w:r>
                      <w:r w:rsidR="0075218D">
                        <w:rPr>
                          <w:b/>
                          <w:bCs/>
                        </w:rPr>
                        <w:t xml:space="preserve"> </w:t>
                      </w:r>
                      <w:sdt>
                        <w:sdtPr>
                          <w:rPr>
                            <w:rFonts w:ascii="MS Gothic" w:eastAsia="MS Gothic" w:hAnsi="MS Gothic" w:cs="Arial"/>
                            <w:b/>
                            <w:color w:val="016574"/>
                            <w:sz w:val="52"/>
                            <w:szCs w:val="52"/>
                          </w:rPr>
                          <w:id w:val="337971833"/>
                          <w14:checkbox>
                            <w14:checked w14:val="0"/>
                            <w14:checkedState w14:val="2612" w14:font="MS Gothic"/>
                            <w14:uncheckedState w14:val="2610" w14:font="MS Gothic"/>
                          </w14:checkbox>
                        </w:sdtPr>
                        <w:sdtEndPr/>
                        <w:sdtContent>
                          <w:r w:rsidR="00C95B67">
                            <w:rPr>
                              <w:rFonts w:ascii="MS Gothic" w:eastAsia="MS Gothic" w:hAnsi="MS Gothic" w:cs="Arial" w:hint="eastAsia"/>
                              <w:b/>
                              <w:color w:val="016574"/>
                              <w:sz w:val="52"/>
                              <w:szCs w:val="52"/>
                            </w:rPr>
                            <w:t>☐</w:t>
                          </w:r>
                        </w:sdtContent>
                      </w:sdt>
                      <w:r w:rsidR="00FB6FF0" w:rsidRPr="0075218D">
                        <w:t xml:space="preserve"> </w:t>
                      </w:r>
                      <w:r w:rsidR="00FB6FF0" w:rsidRPr="0075218D">
                        <w:rPr>
                          <w:rFonts w:cs="Arial"/>
                          <w:bCs/>
                        </w:rPr>
                        <w:t>(Please complete Appendix 2)</w:t>
                      </w:r>
                      <w:r w:rsidR="00FB6FF0" w:rsidRPr="0075218D">
                        <w:t xml:space="preserve"> </w:t>
                      </w:r>
                    </w:p>
                    <w:p w14:paraId="0F325958" w14:textId="067FD2CF" w:rsidR="00FB6FF0" w:rsidRPr="0075218D" w:rsidRDefault="007877FB" w:rsidP="007C7003">
                      <w:pPr>
                        <w:pStyle w:val="ListParagraph"/>
                        <w:numPr>
                          <w:ilvl w:val="0"/>
                          <w:numId w:val="10"/>
                        </w:numPr>
                        <w:spacing w:before="240" w:after="120" w:line="264" w:lineRule="auto"/>
                        <w:ind w:left="426" w:hanging="284"/>
                        <w:contextualSpacing w:val="0"/>
                        <w:rPr>
                          <w:b/>
                          <w:bCs/>
                        </w:rPr>
                      </w:pPr>
                      <w:r w:rsidRPr="0075218D">
                        <w:rPr>
                          <w:b/>
                          <w:bCs/>
                        </w:rPr>
                        <w:t>Recovery of wood waste less than or equal to 1,000 tonnes</w:t>
                      </w:r>
                      <w:r w:rsidR="00487AB2" w:rsidRPr="0075218D">
                        <w:rPr>
                          <w:b/>
                          <w:bCs/>
                        </w:rPr>
                        <w:tab/>
                      </w:r>
                      <w:r w:rsidR="0075218D">
                        <w:rPr>
                          <w:b/>
                          <w:bCs/>
                        </w:rPr>
                        <w:tab/>
                      </w:r>
                      <w:r w:rsidR="0075218D">
                        <w:rPr>
                          <w:b/>
                          <w:bCs/>
                        </w:rPr>
                        <w:tab/>
                        <w:t xml:space="preserve">       </w:t>
                      </w:r>
                      <w:sdt>
                        <w:sdtPr>
                          <w:rPr>
                            <w:rFonts w:ascii="MS Gothic" w:eastAsia="MS Gothic" w:hAnsi="MS Gothic" w:cs="Arial"/>
                            <w:b/>
                            <w:color w:val="016574"/>
                            <w:sz w:val="52"/>
                            <w:szCs w:val="52"/>
                          </w:rPr>
                          <w:id w:val="277766439"/>
                          <w14:checkbox>
                            <w14:checked w14:val="0"/>
                            <w14:checkedState w14:val="2612" w14:font="MS Gothic"/>
                            <w14:uncheckedState w14:val="2610" w14:font="MS Gothic"/>
                          </w14:checkbox>
                        </w:sdtPr>
                        <w:sdtEndPr/>
                        <w:sdtContent>
                          <w:r w:rsidR="00FB6FF0" w:rsidRPr="0075218D">
                            <w:rPr>
                              <w:rFonts w:ascii="MS Gothic" w:eastAsia="MS Gothic" w:hAnsi="MS Gothic" w:cs="Arial" w:hint="eastAsia"/>
                              <w:b/>
                              <w:color w:val="016574"/>
                              <w:sz w:val="52"/>
                              <w:szCs w:val="52"/>
                            </w:rPr>
                            <w:t>☐</w:t>
                          </w:r>
                        </w:sdtContent>
                      </w:sdt>
                      <w:r w:rsidR="00FB6FF0" w:rsidRPr="0075218D">
                        <w:t xml:space="preserve"> </w:t>
                      </w:r>
                      <w:r w:rsidR="00FB6FF0" w:rsidRPr="0075218D">
                        <w:rPr>
                          <w:rFonts w:cs="Arial"/>
                          <w:bCs/>
                        </w:rPr>
                        <w:t>(Please complete Appendix 2)</w:t>
                      </w:r>
                      <w:r w:rsidR="00FB6FF0" w:rsidRPr="0075218D">
                        <w:t xml:space="preserve"> </w:t>
                      </w:r>
                    </w:p>
                    <w:p w14:paraId="199A3BD2" w14:textId="14F6F777" w:rsidR="00FB6FF0" w:rsidRPr="0075218D" w:rsidRDefault="00FB6FF0" w:rsidP="007C7003">
                      <w:pPr>
                        <w:pStyle w:val="ListParagraph"/>
                        <w:numPr>
                          <w:ilvl w:val="0"/>
                          <w:numId w:val="10"/>
                        </w:numPr>
                        <w:spacing w:before="240" w:after="120" w:line="264" w:lineRule="auto"/>
                        <w:ind w:left="426" w:hanging="284"/>
                        <w:contextualSpacing w:val="0"/>
                      </w:pPr>
                      <w:r w:rsidRPr="0075218D">
                        <w:rPr>
                          <w:b/>
                          <w:bCs/>
                        </w:rPr>
                        <w:t>Storage and preparation of waste (not including WEEE)</w:t>
                      </w:r>
                      <w:r w:rsidR="00F53331" w:rsidRPr="0075218D">
                        <w:rPr>
                          <w:b/>
                          <w:bCs/>
                        </w:rPr>
                        <w:t xml:space="preserve"> for reuse</w:t>
                      </w:r>
                      <w:r w:rsidR="0075218D">
                        <w:tab/>
                      </w:r>
                      <w:r w:rsidR="0075218D">
                        <w:tab/>
                        <w:t xml:space="preserve">       </w:t>
                      </w:r>
                      <w:sdt>
                        <w:sdtPr>
                          <w:rPr>
                            <w:rFonts w:ascii="MS Gothic" w:eastAsia="MS Gothic" w:hAnsi="MS Gothic" w:cs="Arial"/>
                            <w:b/>
                            <w:color w:val="016574"/>
                            <w:sz w:val="52"/>
                            <w:szCs w:val="52"/>
                          </w:rPr>
                          <w:id w:val="1966156273"/>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rFonts w:cs="Arial"/>
                          <w:bCs/>
                        </w:rPr>
                        <w:t>(Please complete Appendix 2)</w:t>
                      </w:r>
                      <w:r w:rsidRPr="0075218D">
                        <w:t xml:space="preserve"> </w:t>
                      </w:r>
                    </w:p>
                    <w:p w14:paraId="4CF59944" w14:textId="18F4296D" w:rsidR="00FB6FF0" w:rsidRPr="0075218D" w:rsidRDefault="00FB6FF0" w:rsidP="007C7003">
                      <w:pPr>
                        <w:pStyle w:val="ListParagraph"/>
                        <w:numPr>
                          <w:ilvl w:val="0"/>
                          <w:numId w:val="10"/>
                        </w:numPr>
                        <w:spacing w:before="240" w:after="120" w:line="264" w:lineRule="auto"/>
                        <w:ind w:left="426" w:hanging="284"/>
                        <w:contextualSpacing w:val="0"/>
                      </w:pPr>
                      <w:r w:rsidRPr="0075218D">
                        <w:rPr>
                          <w:b/>
                          <w:bCs/>
                        </w:rPr>
                        <w:t xml:space="preserve">Incineration of biomass </w:t>
                      </w:r>
                      <w:r w:rsidR="0077728A" w:rsidRPr="0075218D">
                        <w:rPr>
                          <w:b/>
                          <w:bCs/>
                        </w:rPr>
                        <w:t xml:space="preserve">waste between </w:t>
                      </w:r>
                      <w:r w:rsidRPr="0075218D">
                        <w:rPr>
                          <w:b/>
                          <w:bCs/>
                        </w:rPr>
                        <w:t xml:space="preserve">50kg </w:t>
                      </w:r>
                      <w:r w:rsidR="0077728A" w:rsidRPr="0075218D">
                        <w:rPr>
                          <w:b/>
                          <w:bCs/>
                        </w:rPr>
                        <w:t>and</w:t>
                      </w:r>
                      <w:r w:rsidRPr="0075218D">
                        <w:rPr>
                          <w:b/>
                          <w:bCs/>
                        </w:rPr>
                        <w:t xml:space="preserve"> 3,000kg per hour</w:t>
                      </w:r>
                      <w:r w:rsidR="0075218D">
                        <w:rPr>
                          <w:b/>
                          <w:bCs/>
                        </w:rPr>
                        <w:tab/>
                        <w:t xml:space="preserve">       </w:t>
                      </w:r>
                      <w:sdt>
                        <w:sdtPr>
                          <w:rPr>
                            <w:rFonts w:ascii="MS Gothic" w:eastAsia="MS Gothic" w:hAnsi="MS Gothic" w:cs="Arial"/>
                            <w:b/>
                            <w:color w:val="016574"/>
                            <w:sz w:val="52"/>
                            <w:szCs w:val="52"/>
                          </w:rPr>
                          <w:id w:val="1515184190"/>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(Ple</w:t>
                      </w:r>
                      <w:r w:rsidRPr="0075218D">
                        <w:rPr>
                          <w:rFonts w:cs="Arial"/>
                          <w:bCs/>
                        </w:rPr>
                        <w:t>ase complete Appendix 2).</w:t>
                      </w:r>
                      <w:r w:rsidRPr="0075218D">
                        <w:t xml:space="preserve"> </w:t>
                      </w:r>
                    </w:p>
                    <w:p w14:paraId="2192D60D" w14:textId="65A1B218" w:rsidR="0077728A" w:rsidRPr="0075218D" w:rsidRDefault="0077728A" w:rsidP="007C7003">
                      <w:pPr>
                        <w:pStyle w:val="ListParagraph"/>
                        <w:numPr>
                          <w:ilvl w:val="0"/>
                          <w:numId w:val="10"/>
                        </w:numPr>
                        <w:spacing w:before="240" w:after="120" w:line="264" w:lineRule="auto"/>
                        <w:ind w:left="426" w:hanging="284"/>
                        <w:contextualSpacing w:val="0"/>
                      </w:pPr>
                      <w:r w:rsidRPr="0075218D">
                        <w:rPr>
                          <w:b/>
                          <w:bCs/>
                        </w:rPr>
                        <w:t xml:space="preserve">Waste electrical and electronic equipment (WEEE) less than </w:t>
                      </w:r>
                      <w:r w:rsidR="0075218D">
                        <w:rPr>
                          <w:b/>
                          <w:bCs/>
                        </w:rPr>
                        <w:tab/>
                      </w:r>
                      <w:r w:rsidR="0075218D">
                        <w:rPr>
                          <w:b/>
                          <w:bCs/>
                        </w:rPr>
                        <w:tab/>
                        <w:t xml:space="preserve">       </w:t>
                      </w:r>
                      <w:sdt>
                        <w:sdtPr>
                          <w:rPr>
                            <w:rFonts w:ascii="MS Gothic" w:eastAsia="MS Gothic" w:hAnsi="MS Gothic" w:cs="Arial"/>
                            <w:b/>
                            <w:color w:val="016574"/>
                            <w:sz w:val="52"/>
                            <w:szCs w:val="52"/>
                          </w:rPr>
                          <w:id w:val="1794095126"/>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w:t>
                      </w:r>
                      <w:r w:rsidRPr="0075218D">
                        <w:rPr>
                          <w:b/>
                          <w:bCs/>
                        </w:rPr>
                        <w:t xml:space="preserve">or equal to 35 tonnes </w:t>
                      </w:r>
                    </w:p>
                    <w:p w14:paraId="192A65ED" w14:textId="77777777" w:rsidR="0077728A" w:rsidRPr="0075218D" w:rsidRDefault="0077728A" w:rsidP="0075218D">
                      <w:pPr>
                        <w:pStyle w:val="ListParagraph"/>
                        <w:spacing w:before="120" w:after="120" w:line="264" w:lineRule="auto"/>
                        <w:ind w:left="425"/>
                        <w:contextualSpacing w:val="0"/>
                      </w:pPr>
                      <w:r w:rsidRPr="0075218D">
                        <w:rPr>
                          <w:rFonts w:cs="Arial"/>
                          <w:bCs/>
                        </w:rPr>
                        <w:t>(Please complete Appendix 2)</w:t>
                      </w:r>
                      <w:r w:rsidRPr="0075218D">
                        <w:t xml:space="preserve"> </w:t>
                      </w:r>
                    </w:p>
                    <w:p w14:paraId="0505A577" w14:textId="77777777" w:rsidR="00FB6FF0" w:rsidRPr="000328E5" w:rsidRDefault="00FB6FF0" w:rsidP="00FB6FF0">
                      <w:pPr>
                        <w:pStyle w:val="ListParagraph"/>
                        <w:spacing w:before="120" w:after="120" w:line="264" w:lineRule="auto"/>
                        <w:ind w:left="425"/>
                        <w:contextualSpacing w:val="0"/>
                      </w:pPr>
                    </w:p>
                  </w:txbxContent>
                </v:textbox>
                <w10:wrap type="square" anchorx="margin"/>
              </v:shape>
            </w:pict>
          </mc:Fallback>
        </mc:AlternateContent>
      </w:r>
      <w:r w:rsidR="00111C13">
        <w:br w:type="page"/>
      </w:r>
    </w:p>
    <w:p w14:paraId="456AF067" w14:textId="77777777" w:rsidR="00FB6FF0" w:rsidRDefault="00FB6FF0" w:rsidP="00FB6FF0">
      <w:pPr>
        <w:spacing w:line="240" w:lineRule="auto"/>
      </w:pPr>
      <w:r w:rsidRPr="009A5385">
        <w:rPr>
          <w:noProof/>
          <w:color w:val="016574" w:themeColor="accent1"/>
        </w:rPr>
        <w:lastRenderedPageBreak/>
        <mc:AlternateContent>
          <mc:Choice Requires="wps">
            <w:drawing>
              <wp:anchor distT="45720" distB="45720" distL="114300" distR="114300" simplePos="0" relativeHeight="251658244" behindDoc="0" locked="0" layoutInCell="1" allowOverlap="1" wp14:anchorId="516D85E9" wp14:editId="11EDE33B">
                <wp:simplePos x="0" y="0"/>
                <wp:positionH relativeFrom="margin">
                  <wp:posOffset>0</wp:posOffset>
                </wp:positionH>
                <wp:positionV relativeFrom="paragraph">
                  <wp:posOffset>0</wp:posOffset>
                </wp:positionV>
                <wp:extent cx="6399530" cy="4740275"/>
                <wp:effectExtent l="0" t="0" r="20320" b="22225"/>
                <wp:wrapSquare wrapText="bothSides"/>
                <wp:docPr id="15959670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740275"/>
                        </a:xfrm>
                        <a:prstGeom prst="rect">
                          <a:avLst/>
                        </a:prstGeom>
                        <a:solidFill>
                          <a:srgbClr val="FFFFFF"/>
                        </a:solidFill>
                        <a:ln w="19050">
                          <a:solidFill>
                            <a:schemeClr val="accent2"/>
                          </a:solidFill>
                          <a:miter lim="800000"/>
                          <a:headEnd/>
                          <a:tailEnd/>
                        </a:ln>
                      </wps:spPr>
                      <wps:txbx>
                        <w:txbxContent>
                          <w:p w14:paraId="4330C443" w14:textId="77777777" w:rsidR="00CF0120" w:rsidRPr="0075218D" w:rsidRDefault="00CF0120" w:rsidP="00CF0120">
                            <w:pPr>
                              <w:pStyle w:val="ListParagraph"/>
                              <w:numPr>
                                <w:ilvl w:val="0"/>
                                <w:numId w:val="10"/>
                              </w:numPr>
                              <w:spacing w:before="240" w:after="120" w:line="264" w:lineRule="auto"/>
                              <w:ind w:left="426" w:hanging="284"/>
                              <w:contextualSpacing w:val="0"/>
                              <w:rPr>
                                <w:sz w:val="28"/>
                                <w:szCs w:val="28"/>
                              </w:rPr>
                            </w:pPr>
                            <w:r w:rsidRPr="0075218D">
                              <w:rPr>
                                <w:b/>
                                <w:bCs/>
                              </w:rPr>
                              <w:t>Storage of asbestos waste less than or equal to 40 m</w:t>
                            </w:r>
                            <w:r w:rsidRPr="0075218D">
                              <w:rPr>
                                <w:b/>
                                <w:bCs/>
                                <w:vertAlign w:val="superscript"/>
                              </w:rPr>
                              <w:t>3</w:t>
                            </w:r>
                            <w:r w:rsidRPr="0075218D">
                              <w:rPr>
                                <w:b/>
                                <w:bCs/>
                              </w:rPr>
                              <w:t xml:space="preserve"> </w:t>
                            </w:r>
                            <w:r w:rsidRPr="0075218D">
                              <w:t xml:space="preserve"> </w:t>
                            </w:r>
                            <w:r w:rsidRPr="0075218D">
                              <w:tab/>
                            </w:r>
                            <w:r w:rsidRPr="0075218D">
                              <w:tab/>
                            </w:r>
                            <w:r w:rsidRPr="0075218D">
                              <w:tab/>
                              <w:t xml:space="preserve">  </w:t>
                            </w:r>
                            <w:r>
                              <w:t xml:space="preserve">   </w:t>
                            </w:r>
                            <w:r w:rsidRPr="0075218D">
                              <w:t xml:space="preserve">  </w:t>
                            </w:r>
                            <w:sdt>
                              <w:sdtPr>
                                <w:rPr>
                                  <w:rFonts w:ascii="MS Gothic" w:eastAsia="MS Gothic" w:hAnsi="MS Gothic" w:cs="Arial"/>
                                  <w:b/>
                                  <w:color w:val="016574"/>
                                  <w:sz w:val="52"/>
                                  <w:szCs w:val="52"/>
                                </w:rPr>
                                <w:id w:val="-1891799162"/>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(Ple</w:t>
                            </w:r>
                            <w:r w:rsidRPr="0075218D">
                              <w:rPr>
                                <w:rFonts w:cs="Arial"/>
                                <w:bCs/>
                              </w:rPr>
                              <w:t>ase complete Appendix 3)</w:t>
                            </w:r>
                          </w:p>
                          <w:p w14:paraId="40E626DD" w14:textId="77777777" w:rsidR="00CF0120" w:rsidRPr="00A678DE" w:rsidRDefault="00CF0120" w:rsidP="00CF0120">
                            <w:pPr>
                              <w:pStyle w:val="ListParagraph"/>
                              <w:numPr>
                                <w:ilvl w:val="0"/>
                                <w:numId w:val="10"/>
                              </w:numPr>
                              <w:spacing w:before="240" w:after="120" w:line="264" w:lineRule="auto"/>
                              <w:ind w:left="426" w:hanging="284"/>
                              <w:contextualSpacing w:val="0"/>
                              <w:rPr>
                                <w:rFonts w:asciiTheme="majorHAnsi" w:eastAsiaTheme="majorEastAsia" w:hAnsiTheme="majorHAnsi" w:cstheme="majorBidi"/>
                                <w:bCs/>
                              </w:rPr>
                            </w:pPr>
                            <w:r w:rsidRPr="00906431">
                              <w:rPr>
                                <w:b/>
                              </w:rPr>
                              <w:t>Small scale construction projects less than or equal to 300 tonnes</w:t>
                            </w:r>
                            <w:r>
                              <w:rPr>
                                <w:b/>
                              </w:rPr>
                              <w:t xml:space="preserve"> </w:t>
                            </w:r>
                            <w:r>
                              <w:rPr>
                                <w:bCs/>
                              </w:rPr>
                              <w:tab/>
                              <w:t xml:space="preserve">       </w:t>
                            </w:r>
                            <w:sdt>
                              <w:sdtPr>
                                <w:rPr>
                                  <w:rFonts w:ascii="MS Gothic" w:eastAsia="MS Gothic" w:hAnsi="MS Gothic" w:cs="Arial"/>
                                  <w:b/>
                                  <w:color w:val="016574"/>
                                  <w:sz w:val="52"/>
                                  <w:szCs w:val="52"/>
                                </w:rPr>
                                <w:id w:val="-11536701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bCs/>
                              </w:rPr>
                              <w:t xml:space="preserve">    </w:t>
                            </w:r>
                            <w:r>
                              <w:t>(Ple</w:t>
                            </w:r>
                            <w:r w:rsidRPr="00A678DE">
                              <w:rPr>
                                <w:rFonts w:cs="Arial"/>
                                <w:bCs/>
                              </w:rPr>
                              <w:t>ase complete Appendix 4)</w:t>
                            </w:r>
                          </w:p>
                          <w:p w14:paraId="53EDA2E3" w14:textId="74A187F4" w:rsidR="00392D5B" w:rsidRPr="00906431" w:rsidRDefault="00FB6FF0" w:rsidP="00F95D1F">
                            <w:pPr>
                              <w:pStyle w:val="ListParagraph"/>
                              <w:numPr>
                                <w:ilvl w:val="0"/>
                                <w:numId w:val="10"/>
                              </w:numPr>
                              <w:spacing w:before="240" w:after="120" w:line="264" w:lineRule="auto"/>
                              <w:ind w:left="426" w:hanging="284"/>
                              <w:contextualSpacing w:val="0"/>
                            </w:pPr>
                            <w:r w:rsidRPr="00906431">
                              <w:rPr>
                                <w:b/>
                                <w:bCs/>
                              </w:rPr>
                              <w:t>Use of waste on land for the purpose of soil improvement</w:t>
                            </w:r>
                            <w:r w:rsidR="00392D5B" w:rsidRPr="00906431">
                              <w:rPr>
                                <w:b/>
                                <w:bCs/>
                              </w:rPr>
                              <w:tab/>
                            </w:r>
                            <w:r w:rsidR="00392D5B" w:rsidRPr="00906431">
                              <w:rPr>
                                <w:b/>
                                <w:bCs/>
                              </w:rPr>
                              <w:tab/>
                            </w:r>
                            <w:r w:rsidR="00392D5B" w:rsidRPr="00906431">
                              <w:rPr>
                                <w:b/>
                                <w:bCs/>
                              </w:rPr>
                              <w:tab/>
                              <w:t xml:space="preserve">  </w:t>
                            </w:r>
                            <w:r w:rsidR="009B264E">
                              <w:rPr>
                                <w:b/>
                                <w:bCs/>
                              </w:rPr>
                              <w:t xml:space="preserve"> </w:t>
                            </w:r>
                            <w:r w:rsidR="00046077">
                              <w:rPr>
                                <w:b/>
                                <w:bCs/>
                              </w:rPr>
                              <w:t xml:space="preserve">  </w:t>
                            </w:r>
                            <w:r w:rsidRPr="00906431">
                              <w:rPr>
                                <w:b/>
                                <w:bCs/>
                              </w:rPr>
                              <w:t xml:space="preserve"> </w:t>
                            </w:r>
                            <w:r w:rsidR="00392D5B" w:rsidRPr="00906431">
                              <w:t xml:space="preserve"> </w:t>
                            </w:r>
                            <w:sdt>
                              <w:sdtPr>
                                <w:rPr>
                                  <w:rFonts w:ascii="MS Gothic" w:eastAsia="MS Gothic" w:hAnsi="MS Gothic" w:cs="Arial"/>
                                  <w:b/>
                                  <w:color w:val="016574"/>
                                  <w:sz w:val="52"/>
                                  <w:szCs w:val="52"/>
                                </w:rPr>
                                <w:id w:val="1044867988"/>
                                <w14:checkbox>
                                  <w14:checked w14:val="0"/>
                                  <w14:checkedState w14:val="2612" w14:font="MS Gothic"/>
                                  <w14:uncheckedState w14:val="2610" w14:font="MS Gothic"/>
                                </w14:checkbox>
                              </w:sdtPr>
                              <w:sdtEndPr/>
                              <w:sdtContent>
                                <w:r w:rsidR="00046077">
                                  <w:rPr>
                                    <w:rFonts w:ascii="MS Gothic" w:eastAsia="MS Gothic" w:hAnsi="MS Gothic" w:cs="Arial" w:hint="eastAsia"/>
                                    <w:b/>
                                    <w:color w:val="016574"/>
                                    <w:sz w:val="52"/>
                                    <w:szCs w:val="52"/>
                                  </w:rPr>
                                  <w:t>☐</w:t>
                                </w:r>
                              </w:sdtContent>
                            </w:sdt>
                            <w:r w:rsidR="00392D5B" w:rsidRPr="00906431">
                              <w:t xml:space="preserve">                  </w:t>
                            </w:r>
                            <w:r w:rsidRPr="00906431">
                              <w:rPr>
                                <w:b/>
                                <w:bCs/>
                              </w:rPr>
                              <w:t>(single</w:t>
                            </w:r>
                            <w:r w:rsidR="00392D5B" w:rsidRPr="00906431">
                              <w:rPr>
                                <w:b/>
                                <w:bCs/>
                              </w:rPr>
                              <w:t xml:space="preserve"> location/</w:t>
                            </w:r>
                            <w:r w:rsidRPr="00906431">
                              <w:rPr>
                                <w:b/>
                                <w:bCs/>
                              </w:rPr>
                              <w:t>farm)</w:t>
                            </w:r>
                            <w:r w:rsidR="00392D5B" w:rsidRPr="00906431">
                              <w:t xml:space="preserve"> </w:t>
                            </w:r>
                            <w:r w:rsidRPr="00906431">
                              <w:t xml:space="preserve">   </w:t>
                            </w:r>
                            <w:r w:rsidRPr="00906431">
                              <w:tab/>
                              <w:t xml:space="preserve">    </w:t>
                            </w:r>
                          </w:p>
                          <w:p w14:paraId="5FCC28A1" w14:textId="4DB92C84" w:rsidR="00FB6FF0" w:rsidRPr="00906431" w:rsidRDefault="00FB6FF0" w:rsidP="00906431">
                            <w:pPr>
                              <w:pStyle w:val="ListParagraph"/>
                              <w:spacing w:before="120" w:after="120" w:line="264" w:lineRule="auto"/>
                              <w:ind w:left="425"/>
                              <w:contextualSpacing w:val="0"/>
                            </w:pPr>
                            <w:r w:rsidRPr="00906431">
                              <w:t>(Ple</w:t>
                            </w:r>
                            <w:r w:rsidRPr="00906431">
                              <w:rPr>
                                <w:rFonts w:cs="Arial"/>
                                <w:bCs/>
                              </w:rPr>
                              <w:t>ase complete Appendix 5)</w:t>
                            </w:r>
                          </w:p>
                          <w:p w14:paraId="637A2681" w14:textId="56454183" w:rsidR="00FB6FF0" w:rsidRPr="00906431" w:rsidRDefault="00FB6FF0" w:rsidP="009B264E">
                            <w:pPr>
                              <w:pStyle w:val="ListParagraph"/>
                              <w:numPr>
                                <w:ilvl w:val="0"/>
                                <w:numId w:val="10"/>
                              </w:numPr>
                              <w:spacing w:before="240" w:after="120" w:line="264" w:lineRule="auto"/>
                              <w:ind w:left="426" w:hanging="284"/>
                              <w:contextualSpacing w:val="0"/>
                            </w:pPr>
                            <w:r w:rsidRPr="00906431">
                              <w:rPr>
                                <w:b/>
                                <w:bCs/>
                              </w:rPr>
                              <w:t>Use of waste for recovery in:</w:t>
                            </w:r>
                            <w:r w:rsidRPr="00906431">
                              <w:tab/>
                            </w:r>
                            <w:r w:rsidRPr="00906431">
                              <w:tab/>
                            </w:r>
                            <w:r w:rsidRPr="00906431">
                              <w:tab/>
                            </w:r>
                            <w:r w:rsidRPr="00906431">
                              <w:tab/>
                            </w:r>
                            <w:r w:rsidRPr="00906431">
                              <w:tab/>
                            </w:r>
                            <w:r w:rsidRPr="00906431">
                              <w:tab/>
                            </w:r>
                            <w:r w:rsidRPr="00906431">
                              <w:tab/>
                            </w:r>
                            <w:r w:rsidR="00046077">
                              <w:t xml:space="preserve">  </w:t>
                            </w:r>
                            <w:r w:rsidR="009B264E">
                              <w:t xml:space="preserve"> </w:t>
                            </w:r>
                            <w:r w:rsidRPr="00906431">
                              <w:rPr>
                                <w:rFonts w:ascii="MS Gothic" w:eastAsia="MS Gothic" w:hAnsi="MS Gothic" w:cs="Arial"/>
                                <w:b/>
                                <w:color w:val="016574"/>
                                <w:sz w:val="52"/>
                                <w:szCs w:val="52"/>
                              </w:rPr>
                              <w:t xml:space="preserve"> </w:t>
                            </w:r>
                            <w:sdt>
                              <w:sdtPr>
                                <w:rPr>
                                  <w:rFonts w:ascii="MS Gothic" w:eastAsia="MS Gothic" w:hAnsi="MS Gothic" w:cs="Arial"/>
                                  <w:b/>
                                  <w:color w:val="016574"/>
                                  <w:sz w:val="52"/>
                                  <w:szCs w:val="52"/>
                                </w:rPr>
                                <w:id w:val="363639424"/>
                                <w14:checkbox>
                                  <w14:checked w14:val="0"/>
                                  <w14:checkedState w14:val="2612" w14:font="MS Gothic"/>
                                  <w14:uncheckedState w14:val="2610" w14:font="MS Gothic"/>
                                </w14:checkbox>
                              </w:sdtPr>
                              <w:sdtEndPr/>
                              <w:sdtContent>
                                <w:r w:rsidRPr="00906431">
                                  <w:rPr>
                                    <w:rFonts w:ascii="MS Gothic" w:eastAsia="MS Gothic" w:hAnsi="MS Gothic" w:cs="Arial" w:hint="eastAsia"/>
                                    <w:b/>
                                    <w:color w:val="016574"/>
                                    <w:sz w:val="52"/>
                                    <w:szCs w:val="52"/>
                                  </w:rPr>
                                  <w:t>☐</w:t>
                                </w:r>
                              </w:sdtContent>
                            </w:sdt>
                          </w:p>
                          <w:p w14:paraId="6023FC67" w14:textId="19F11A4B" w:rsidR="00FB6FF0" w:rsidRPr="00906431" w:rsidRDefault="00FB6FF0" w:rsidP="00046077">
                            <w:pPr>
                              <w:pStyle w:val="ListParagraph"/>
                              <w:numPr>
                                <w:ilvl w:val="0"/>
                                <w:numId w:val="18"/>
                              </w:numPr>
                              <w:spacing w:before="120" w:after="120" w:line="264" w:lineRule="auto"/>
                              <w:ind w:left="900"/>
                              <w:contextualSpacing w:val="0"/>
                              <w:rPr>
                                <w:b/>
                                <w:bCs/>
                              </w:rPr>
                            </w:pPr>
                            <w:r w:rsidRPr="00906431">
                              <w:rPr>
                                <w:b/>
                                <w:bCs/>
                              </w:rPr>
                              <w:t>construction; or</w:t>
                            </w:r>
                          </w:p>
                          <w:p w14:paraId="5F96D794" w14:textId="46B2D631" w:rsidR="00FB6FF0" w:rsidRPr="00046077" w:rsidRDefault="00FB6FF0" w:rsidP="00046077">
                            <w:pPr>
                              <w:pStyle w:val="ListParagraph"/>
                              <w:numPr>
                                <w:ilvl w:val="0"/>
                                <w:numId w:val="18"/>
                              </w:numPr>
                              <w:spacing w:before="120" w:after="120" w:line="264" w:lineRule="auto"/>
                              <w:ind w:left="900"/>
                              <w:rPr>
                                <w:b/>
                                <w:bCs/>
                              </w:rPr>
                            </w:pPr>
                            <w:r w:rsidRPr="00046077">
                              <w:rPr>
                                <w:b/>
                                <w:bCs/>
                              </w:rPr>
                              <w:t xml:space="preserve">reclamation, restoration or improvement of land projects using less than or </w:t>
                            </w:r>
                          </w:p>
                          <w:p w14:paraId="38D932A4" w14:textId="77777777" w:rsidR="00FB6FF0" w:rsidRPr="00906431" w:rsidRDefault="00FB6FF0" w:rsidP="00046077">
                            <w:pPr>
                              <w:spacing w:before="120" w:after="120" w:line="264" w:lineRule="auto"/>
                              <w:ind w:left="900"/>
                              <w:rPr>
                                <w:b/>
                                <w:bCs/>
                              </w:rPr>
                            </w:pPr>
                            <w:r w:rsidRPr="00906431">
                              <w:rPr>
                                <w:b/>
                                <w:bCs/>
                              </w:rPr>
                              <w:t>equal to 100,000 tonnes</w:t>
                            </w:r>
                          </w:p>
                          <w:p w14:paraId="7F788A4D" w14:textId="64151959" w:rsidR="00FB6FF0" w:rsidRDefault="00FB6FF0" w:rsidP="00906431">
                            <w:pPr>
                              <w:spacing w:before="120" w:after="120" w:line="264" w:lineRule="auto"/>
                              <w:ind w:left="425" w:firstLine="1"/>
                            </w:pPr>
                            <w:r w:rsidRPr="00906431">
                              <w:t>(Ple</w:t>
                            </w:r>
                            <w:r w:rsidRPr="00906431">
                              <w:rPr>
                                <w:rFonts w:cs="Arial"/>
                                <w:bCs/>
                              </w:rPr>
                              <w:t xml:space="preserve">ase complete Appendix </w:t>
                            </w:r>
                            <w:r w:rsidR="00F95D1F">
                              <w:rPr>
                                <w:rFonts w:cs="Arial"/>
                                <w:bCs/>
                              </w:rPr>
                              <w:t>6</w:t>
                            </w:r>
                            <w:r w:rsidRPr="00906431">
                              <w:rPr>
                                <w:rFonts w:cs="Arial"/>
                                <w:bCs/>
                              </w:rPr>
                              <w:t>)</w:t>
                            </w:r>
                          </w:p>
                          <w:p w14:paraId="4E5EAC2D" w14:textId="77777777" w:rsidR="00FB6FF0" w:rsidRPr="006B3698" w:rsidRDefault="00FB6FF0" w:rsidP="00FB6FF0">
                            <w:pPr>
                              <w:pStyle w:val="ListParagraph"/>
                              <w:rPr>
                                <w:sz w:val="28"/>
                                <w:szCs w:val="28"/>
                              </w:rPr>
                            </w:pPr>
                          </w:p>
                          <w:p w14:paraId="21000C19" w14:textId="77777777" w:rsidR="00FB6FF0" w:rsidRPr="00FE1747" w:rsidRDefault="00FB6FF0" w:rsidP="00FB6FF0">
                            <w:pPr>
                              <w:pStyle w:val="ListParagraph"/>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D85E9"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0;width:503.9pt;height:373.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" strokecolor="#016574 [3205]" strokeweight="1.5pt">
                <v:textbox>
                  <w:txbxContent>
                    <w:p w14:paraId="4330C443" w14:textId="77777777" w:rsidR="00CF0120" w:rsidRPr="0075218D" w:rsidRDefault="00CF0120" w:rsidP="00CF0120">
                      <w:pPr>
                        <w:pStyle w:val="ListParagraph"/>
                        <w:numPr>
                          <w:ilvl w:val="0"/>
                          <w:numId w:val="10"/>
                        </w:numPr>
                        <w:spacing w:before="240" w:after="120" w:line="264" w:lineRule="auto"/>
                        <w:ind w:left="426" w:hanging="284"/>
                        <w:contextualSpacing w:val="0"/>
                        <w:rPr>
                          <w:sz w:val="28"/>
                          <w:szCs w:val="28"/>
                        </w:rPr>
                      </w:pPr>
                      <w:r w:rsidRPr="0075218D">
                        <w:rPr>
                          <w:b/>
                          <w:bCs/>
                        </w:rPr>
                        <w:t>Storage of asbestos waste less than or equal to 40 m</w:t>
                      </w:r>
                      <w:r w:rsidRPr="0075218D">
                        <w:rPr>
                          <w:b/>
                          <w:bCs/>
                          <w:vertAlign w:val="superscript"/>
                        </w:rPr>
                        <w:t>3</w:t>
                      </w:r>
                      <w:r w:rsidRPr="0075218D">
                        <w:rPr>
                          <w:b/>
                          <w:bCs/>
                        </w:rPr>
                        <w:t xml:space="preserve"> </w:t>
                      </w:r>
                      <w:r w:rsidRPr="0075218D">
                        <w:t xml:space="preserve"> </w:t>
                      </w:r>
                      <w:r w:rsidRPr="0075218D">
                        <w:tab/>
                      </w:r>
                      <w:r w:rsidRPr="0075218D">
                        <w:tab/>
                      </w:r>
                      <w:r w:rsidRPr="0075218D">
                        <w:tab/>
                        <w:t xml:space="preserve">  </w:t>
                      </w:r>
                      <w:r>
                        <w:t xml:space="preserve">   </w:t>
                      </w:r>
                      <w:r w:rsidRPr="0075218D">
                        <w:t xml:space="preserve">  </w:t>
                      </w:r>
                      <w:sdt>
                        <w:sdtPr>
                          <w:rPr>
                            <w:rFonts w:ascii="MS Gothic" w:eastAsia="MS Gothic" w:hAnsi="MS Gothic" w:cs="Arial"/>
                            <w:b/>
                            <w:color w:val="016574"/>
                            <w:sz w:val="52"/>
                            <w:szCs w:val="52"/>
                          </w:rPr>
                          <w:id w:val="-1891799162"/>
                          <w14:checkbox>
                            <w14:checked w14:val="0"/>
                            <w14:checkedState w14:val="2612" w14:font="MS Gothic"/>
                            <w14:uncheckedState w14:val="2610" w14:font="MS Gothic"/>
                          </w14:checkbox>
                        </w:sdtPr>
                        <w:sdtEndPr/>
                        <w:sdtContent>
                          <w:r w:rsidRPr="0075218D">
                            <w:rPr>
                              <w:rFonts w:ascii="MS Gothic" w:eastAsia="MS Gothic" w:hAnsi="MS Gothic" w:cs="Arial" w:hint="eastAsia"/>
                              <w:b/>
                              <w:color w:val="016574"/>
                              <w:sz w:val="52"/>
                              <w:szCs w:val="52"/>
                            </w:rPr>
                            <w:t>☐</w:t>
                          </w:r>
                        </w:sdtContent>
                      </w:sdt>
                      <w:r w:rsidRPr="0075218D">
                        <w:t xml:space="preserve">  (Ple</w:t>
                      </w:r>
                      <w:r w:rsidRPr="0075218D">
                        <w:rPr>
                          <w:rFonts w:cs="Arial"/>
                          <w:bCs/>
                        </w:rPr>
                        <w:t>ase complete Appendix 3)</w:t>
                      </w:r>
                    </w:p>
                    <w:p w14:paraId="40E626DD" w14:textId="77777777" w:rsidR="00CF0120" w:rsidRPr="00A678DE" w:rsidRDefault="00CF0120" w:rsidP="00CF0120">
                      <w:pPr>
                        <w:pStyle w:val="ListParagraph"/>
                        <w:numPr>
                          <w:ilvl w:val="0"/>
                          <w:numId w:val="10"/>
                        </w:numPr>
                        <w:spacing w:before="240" w:after="120" w:line="264" w:lineRule="auto"/>
                        <w:ind w:left="426" w:hanging="284"/>
                        <w:contextualSpacing w:val="0"/>
                        <w:rPr>
                          <w:rFonts w:asciiTheme="majorHAnsi" w:eastAsiaTheme="majorEastAsia" w:hAnsiTheme="majorHAnsi" w:cstheme="majorBidi"/>
                          <w:bCs/>
                        </w:rPr>
                      </w:pPr>
                      <w:r w:rsidRPr="00906431">
                        <w:rPr>
                          <w:b/>
                        </w:rPr>
                        <w:t>Small scale construction projects less than or equal to 300 tonnes</w:t>
                      </w:r>
                      <w:r>
                        <w:rPr>
                          <w:b/>
                        </w:rPr>
                        <w:t xml:space="preserve"> </w:t>
                      </w:r>
                      <w:r>
                        <w:rPr>
                          <w:bCs/>
                        </w:rPr>
                        <w:tab/>
                        <w:t xml:space="preserve">       </w:t>
                      </w:r>
                      <w:sdt>
                        <w:sdtPr>
                          <w:rPr>
                            <w:rFonts w:ascii="MS Gothic" w:eastAsia="MS Gothic" w:hAnsi="MS Gothic" w:cs="Arial"/>
                            <w:b/>
                            <w:color w:val="016574"/>
                            <w:sz w:val="52"/>
                            <w:szCs w:val="52"/>
                          </w:rPr>
                          <w:id w:val="-11536701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bCs/>
                        </w:rPr>
                        <w:t xml:space="preserve">    </w:t>
                      </w:r>
                      <w:r>
                        <w:t>(Ple</w:t>
                      </w:r>
                      <w:r w:rsidRPr="00A678DE">
                        <w:rPr>
                          <w:rFonts w:cs="Arial"/>
                          <w:bCs/>
                        </w:rPr>
                        <w:t>ase complete Appendix 4)</w:t>
                      </w:r>
                    </w:p>
                    <w:p w14:paraId="53EDA2E3" w14:textId="74A187F4" w:rsidR="00392D5B" w:rsidRPr="00906431" w:rsidRDefault="00FB6FF0" w:rsidP="00F95D1F">
                      <w:pPr>
                        <w:pStyle w:val="ListParagraph"/>
                        <w:numPr>
                          <w:ilvl w:val="0"/>
                          <w:numId w:val="10"/>
                        </w:numPr>
                        <w:spacing w:before="240" w:after="120" w:line="264" w:lineRule="auto"/>
                        <w:ind w:left="426" w:hanging="284"/>
                        <w:contextualSpacing w:val="0"/>
                      </w:pPr>
                      <w:r w:rsidRPr="00906431">
                        <w:rPr>
                          <w:b/>
                          <w:bCs/>
                        </w:rPr>
                        <w:t>Use of waste on land for the purpose of soil improvement</w:t>
                      </w:r>
                      <w:r w:rsidR="00392D5B" w:rsidRPr="00906431">
                        <w:rPr>
                          <w:b/>
                          <w:bCs/>
                        </w:rPr>
                        <w:tab/>
                      </w:r>
                      <w:r w:rsidR="00392D5B" w:rsidRPr="00906431">
                        <w:rPr>
                          <w:b/>
                          <w:bCs/>
                        </w:rPr>
                        <w:tab/>
                      </w:r>
                      <w:r w:rsidR="00392D5B" w:rsidRPr="00906431">
                        <w:rPr>
                          <w:b/>
                          <w:bCs/>
                        </w:rPr>
                        <w:tab/>
                        <w:t xml:space="preserve">  </w:t>
                      </w:r>
                      <w:r w:rsidR="009B264E">
                        <w:rPr>
                          <w:b/>
                          <w:bCs/>
                        </w:rPr>
                        <w:t xml:space="preserve"> </w:t>
                      </w:r>
                      <w:r w:rsidR="00046077">
                        <w:rPr>
                          <w:b/>
                          <w:bCs/>
                        </w:rPr>
                        <w:t xml:space="preserve">  </w:t>
                      </w:r>
                      <w:r w:rsidRPr="00906431">
                        <w:rPr>
                          <w:b/>
                          <w:bCs/>
                        </w:rPr>
                        <w:t xml:space="preserve"> </w:t>
                      </w:r>
                      <w:r w:rsidR="00392D5B" w:rsidRPr="00906431">
                        <w:t xml:space="preserve"> </w:t>
                      </w:r>
                      <w:sdt>
                        <w:sdtPr>
                          <w:rPr>
                            <w:rFonts w:ascii="MS Gothic" w:eastAsia="MS Gothic" w:hAnsi="MS Gothic" w:cs="Arial"/>
                            <w:b/>
                            <w:color w:val="016574"/>
                            <w:sz w:val="52"/>
                            <w:szCs w:val="52"/>
                          </w:rPr>
                          <w:id w:val="1044867988"/>
                          <w14:checkbox>
                            <w14:checked w14:val="0"/>
                            <w14:checkedState w14:val="2612" w14:font="MS Gothic"/>
                            <w14:uncheckedState w14:val="2610" w14:font="MS Gothic"/>
                          </w14:checkbox>
                        </w:sdtPr>
                        <w:sdtEndPr/>
                        <w:sdtContent>
                          <w:r w:rsidR="00046077">
                            <w:rPr>
                              <w:rFonts w:ascii="MS Gothic" w:eastAsia="MS Gothic" w:hAnsi="MS Gothic" w:cs="Arial" w:hint="eastAsia"/>
                              <w:b/>
                              <w:color w:val="016574"/>
                              <w:sz w:val="52"/>
                              <w:szCs w:val="52"/>
                            </w:rPr>
                            <w:t>☐</w:t>
                          </w:r>
                        </w:sdtContent>
                      </w:sdt>
                      <w:r w:rsidR="00392D5B" w:rsidRPr="00906431">
                        <w:t xml:space="preserve">                  </w:t>
                      </w:r>
                      <w:r w:rsidRPr="00906431">
                        <w:rPr>
                          <w:b/>
                          <w:bCs/>
                        </w:rPr>
                        <w:t>(single</w:t>
                      </w:r>
                      <w:r w:rsidR="00392D5B" w:rsidRPr="00906431">
                        <w:rPr>
                          <w:b/>
                          <w:bCs/>
                        </w:rPr>
                        <w:t xml:space="preserve"> location/</w:t>
                      </w:r>
                      <w:r w:rsidRPr="00906431">
                        <w:rPr>
                          <w:b/>
                          <w:bCs/>
                        </w:rPr>
                        <w:t>farm)</w:t>
                      </w:r>
                      <w:r w:rsidR="00392D5B" w:rsidRPr="00906431">
                        <w:t xml:space="preserve"> </w:t>
                      </w:r>
                      <w:r w:rsidRPr="00906431">
                        <w:t xml:space="preserve">   </w:t>
                      </w:r>
                      <w:r w:rsidRPr="00906431">
                        <w:tab/>
                        <w:t xml:space="preserve">    </w:t>
                      </w:r>
                    </w:p>
                    <w:p w14:paraId="5FCC28A1" w14:textId="4DB92C84" w:rsidR="00FB6FF0" w:rsidRPr="00906431" w:rsidRDefault="00FB6FF0" w:rsidP="00906431">
                      <w:pPr>
                        <w:pStyle w:val="ListParagraph"/>
                        <w:spacing w:before="120" w:after="120" w:line="264" w:lineRule="auto"/>
                        <w:ind w:left="425"/>
                        <w:contextualSpacing w:val="0"/>
                      </w:pPr>
                      <w:r w:rsidRPr="00906431">
                        <w:t>(Ple</w:t>
                      </w:r>
                      <w:r w:rsidRPr="00906431">
                        <w:rPr>
                          <w:rFonts w:cs="Arial"/>
                          <w:bCs/>
                        </w:rPr>
                        <w:t>ase complete Appendix 5)</w:t>
                      </w:r>
                    </w:p>
                    <w:p w14:paraId="637A2681" w14:textId="56454183" w:rsidR="00FB6FF0" w:rsidRPr="00906431" w:rsidRDefault="00FB6FF0" w:rsidP="009B264E">
                      <w:pPr>
                        <w:pStyle w:val="ListParagraph"/>
                        <w:numPr>
                          <w:ilvl w:val="0"/>
                          <w:numId w:val="10"/>
                        </w:numPr>
                        <w:spacing w:before="240" w:after="120" w:line="264" w:lineRule="auto"/>
                        <w:ind w:left="426" w:hanging="284"/>
                        <w:contextualSpacing w:val="0"/>
                      </w:pPr>
                      <w:r w:rsidRPr="00906431">
                        <w:rPr>
                          <w:b/>
                          <w:bCs/>
                        </w:rPr>
                        <w:t>Use of waste for recovery in:</w:t>
                      </w:r>
                      <w:r w:rsidRPr="00906431">
                        <w:tab/>
                      </w:r>
                      <w:r w:rsidRPr="00906431">
                        <w:tab/>
                      </w:r>
                      <w:r w:rsidRPr="00906431">
                        <w:tab/>
                      </w:r>
                      <w:r w:rsidRPr="00906431">
                        <w:tab/>
                      </w:r>
                      <w:r w:rsidRPr="00906431">
                        <w:tab/>
                      </w:r>
                      <w:r w:rsidRPr="00906431">
                        <w:tab/>
                      </w:r>
                      <w:r w:rsidRPr="00906431">
                        <w:tab/>
                      </w:r>
                      <w:r w:rsidR="00046077">
                        <w:t xml:space="preserve">  </w:t>
                      </w:r>
                      <w:r w:rsidR="009B264E">
                        <w:t xml:space="preserve"> </w:t>
                      </w:r>
                      <w:r w:rsidRPr="00906431">
                        <w:rPr>
                          <w:rFonts w:ascii="MS Gothic" w:eastAsia="MS Gothic" w:hAnsi="MS Gothic" w:cs="Arial"/>
                          <w:b/>
                          <w:color w:val="016574"/>
                          <w:sz w:val="52"/>
                          <w:szCs w:val="52"/>
                        </w:rPr>
                        <w:t xml:space="preserve"> </w:t>
                      </w:r>
                      <w:sdt>
                        <w:sdtPr>
                          <w:rPr>
                            <w:rFonts w:ascii="MS Gothic" w:eastAsia="MS Gothic" w:hAnsi="MS Gothic" w:cs="Arial"/>
                            <w:b/>
                            <w:color w:val="016574"/>
                            <w:sz w:val="52"/>
                            <w:szCs w:val="52"/>
                          </w:rPr>
                          <w:id w:val="363639424"/>
                          <w14:checkbox>
                            <w14:checked w14:val="0"/>
                            <w14:checkedState w14:val="2612" w14:font="MS Gothic"/>
                            <w14:uncheckedState w14:val="2610" w14:font="MS Gothic"/>
                          </w14:checkbox>
                        </w:sdtPr>
                        <w:sdtEndPr/>
                        <w:sdtContent>
                          <w:r w:rsidRPr="00906431">
                            <w:rPr>
                              <w:rFonts w:ascii="MS Gothic" w:eastAsia="MS Gothic" w:hAnsi="MS Gothic" w:cs="Arial" w:hint="eastAsia"/>
                              <w:b/>
                              <w:color w:val="016574"/>
                              <w:sz w:val="52"/>
                              <w:szCs w:val="52"/>
                            </w:rPr>
                            <w:t>☐</w:t>
                          </w:r>
                        </w:sdtContent>
                      </w:sdt>
                    </w:p>
                    <w:p w14:paraId="6023FC67" w14:textId="19F11A4B" w:rsidR="00FB6FF0" w:rsidRPr="00906431" w:rsidRDefault="00FB6FF0" w:rsidP="00046077">
                      <w:pPr>
                        <w:pStyle w:val="ListParagraph"/>
                        <w:numPr>
                          <w:ilvl w:val="0"/>
                          <w:numId w:val="18"/>
                        </w:numPr>
                        <w:spacing w:before="120" w:after="120" w:line="264" w:lineRule="auto"/>
                        <w:ind w:left="900"/>
                        <w:contextualSpacing w:val="0"/>
                        <w:rPr>
                          <w:b/>
                          <w:bCs/>
                        </w:rPr>
                      </w:pPr>
                      <w:r w:rsidRPr="00906431">
                        <w:rPr>
                          <w:b/>
                          <w:bCs/>
                        </w:rPr>
                        <w:t>construction; or</w:t>
                      </w:r>
                    </w:p>
                    <w:p w14:paraId="5F96D794" w14:textId="46B2D631" w:rsidR="00FB6FF0" w:rsidRPr="00046077" w:rsidRDefault="00FB6FF0" w:rsidP="00046077">
                      <w:pPr>
                        <w:pStyle w:val="ListParagraph"/>
                        <w:numPr>
                          <w:ilvl w:val="0"/>
                          <w:numId w:val="18"/>
                        </w:numPr>
                        <w:spacing w:before="120" w:after="120" w:line="264" w:lineRule="auto"/>
                        <w:ind w:left="900"/>
                        <w:rPr>
                          <w:b/>
                          <w:bCs/>
                        </w:rPr>
                      </w:pPr>
                      <w:r w:rsidRPr="00046077">
                        <w:rPr>
                          <w:b/>
                          <w:bCs/>
                        </w:rPr>
                        <w:t xml:space="preserve">reclamation, restoration or improvement of land projects using less than or </w:t>
                      </w:r>
                    </w:p>
                    <w:p w14:paraId="38D932A4" w14:textId="77777777" w:rsidR="00FB6FF0" w:rsidRPr="00906431" w:rsidRDefault="00FB6FF0" w:rsidP="00046077">
                      <w:pPr>
                        <w:spacing w:before="120" w:after="120" w:line="264" w:lineRule="auto"/>
                        <w:ind w:left="900"/>
                        <w:rPr>
                          <w:b/>
                          <w:bCs/>
                        </w:rPr>
                      </w:pPr>
                      <w:r w:rsidRPr="00906431">
                        <w:rPr>
                          <w:b/>
                          <w:bCs/>
                        </w:rPr>
                        <w:t>equal to 100,000 tonnes</w:t>
                      </w:r>
                    </w:p>
                    <w:p w14:paraId="7F788A4D" w14:textId="64151959" w:rsidR="00FB6FF0" w:rsidRDefault="00FB6FF0" w:rsidP="00906431">
                      <w:pPr>
                        <w:spacing w:before="120" w:after="120" w:line="264" w:lineRule="auto"/>
                        <w:ind w:left="425" w:firstLine="1"/>
                      </w:pPr>
                      <w:r w:rsidRPr="00906431">
                        <w:t>(Ple</w:t>
                      </w:r>
                      <w:r w:rsidRPr="00906431">
                        <w:rPr>
                          <w:rFonts w:cs="Arial"/>
                          <w:bCs/>
                        </w:rPr>
                        <w:t xml:space="preserve">ase complete Appendix </w:t>
                      </w:r>
                      <w:r w:rsidR="00F95D1F">
                        <w:rPr>
                          <w:rFonts w:cs="Arial"/>
                          <w:bCs/>
                        </w:rPr>
                        <w:t>6</w:t>
                      </w:r>
                      <w:r w:rsidRPr="00906431">
                        <w:rPr>
                          <w:rFonts w:cs="Arial"/>
                          <w:bCs/>
                        </w:rPr>
                        <w:t>)</w:t>
                      </w:r>
                    </w:p>
                    <w:p w14:paraId="4E5EAC2D" w14:textId="77777777" w:rsidR="00FB6FF0" w:rsidRPr="006B3698" w:rsidRDefault="00FB6FF0" w:rsidP="00FB6FF0">
                      <w:pPr>
                        <w:pStyle w:val="ListParagraph"/>
                        <w:rPr>
                          <w:sz w:val="28"/>
                          <w:szCs w:val="28"/>
                        </w:rPr>
                      </w:pPr>
                    </w:p>
                    <w:p w14:paraId="21000C19" w14:textId="77777777" w:rsidR="00FB6FF0" w:rsidRPr="00FE1747" w:rsidRDefault="00FB6FF0" w:rsidP="00FB6FF0">
                      <w:pPr>
                        <w:pStyle w:val="ListParagraph"/>
                        <w:ind w:left="426"/>
                      </w:pPr>
                    </w:p>
                  </w:txbxContent>
                </v:textbox>
                <w10:wrap type="square" anchorx="margin"/>
              </v:shape>
            </w:pict>
          </mc:Fallback>
        </mc:AlternateContent>
      </w:r>
      <w:r>
        <w:br w:type="page"/>
      </w:r>
    </w:p>
    <w:p w14:paraId="2F505A40" w14:textId="77777777" w:rsidR="00AE6B45" w:rsidRPr="008C0402" w:rsidRDefault="00AE6B45" w:rsidP="00AE6B45">
      <w:pPr>
        <w:pStyle w:val="Heading2"/>
      </w:pPr>
      <w:bookmarkStart w:id="38" w:name="_Toc198197780"/>
      <w:r>
        <w:lastRenderedPageBreak/>
        <w:t>Appendix 1</w:t>
      </w:r>
      <w:bookmarkEnd w:id="38"/>
    </w:p>
    <w:p w14:paraId="38A3086A" w14:textId="77777777" w:rsidR="00AE6B45" w:rsidRDefault="00AE6B45" w:rsidP="00B2489B">
      <w:pPr>
        <w:spacing w:after="120"/>
      </w:pPr>
      <w:r>
        <w:t>Please provide</w:t>
      </w:r>
      <w:r w:rsidRPr="00E85443">
        <w:t xml:space="preserve"> a surrender report that includes the following information:</w:t>
      </w:r>
      <w:r>
        <w:t xml:space="preserve"> </w:t>
      </w:r>
    </w:p>
    <w:p w14:paraId="515F2CC5" w14:textId="77777777" w:rsidR="00DC42B2" w:rsidRPr="00DC42B2" w:rsidRDefault="00DC42B2" w:rsidP="00EE1969">
      <w:pPr>
        <w:pStyle w:val="ListParagraph"/>
        <w:numPr>
          <w:ilvl w:val="0"/>
          <w:numId w:val="24"/>
        </w:numPr>
        <w:spacing w:before="120"/>
        <w:ind w:left="567" w:hanging="425"/>
        <w:contextualSpacing w:val="0"/>
        <w:rPr>
          <w:b/>
          <w:bCs/>
        </w:rPr>
      </w:pPr>
      <w:r w:rsidRPr="00DC42B2">
        <w:rPr>
          <w:b/>
          <w:bCs/>
        </w:rPr>
        <w:t>Waste activity description</w:t>
      </w:r>
    </w:p>
    <w:p w14:paraId="6186A911" w14:textId="09B6119E" w:rsidR="00AE6B45" w:rsidRDefault="00AE6B45" w:rsidP="00EE1969">
      <w:pPr>
        <w:pStyle w:val="ListParagraph"/>
        <w:spacing w:after="240"/>
        <w:ind w:left="567"/>
        <w:contextualSpacing w:val="0"/>
      </w:pPr>
      <w:r>
        <w:t xml:space="preserve">The waste activity you </w:t>
      </w:r>
      <w:r w:rsidR="00D37D76">
        <w:t>wish</w:t>
      </w:r>
      <w:r>
        <w:t xml:space="preserve"> to surrender </w:t>
      </w:r>
      <w:r w:rsidR="00E732A9">
        <w:t>(in whole or in part).</w:t>
      </w:r>
    </w:p>
    <w:p w14:paraId="19E885A5" w14:textId="77777777" w:rsidR="009039CC" w:rsidRPr="009039CC" w:rsidRDefault="009039CC" w:rsidP="00EE1969">
      <w:pPr>
        <w:pStyle w:val="ListParagraph"/>
        <w:numPr>
          <w:ilvl w:val="0"/>
          <w:numId w:val="24"/>
        </w:numPr>
        <w:spacing w:before="120"/>
        <w:ind w:left="567" w:hanging="425"/>
        <w:contextualSpacing w:val="0"/>
        <w:rPr>
          <w:b/>
          <w:bCs/>
        </w:rPr>
      </w:pPr>
      <w:r w:rsidRPr="009039CC">
        <w:rPr>
          <w:b/>
          <w:bCs/>
        </w:rPr>
        <w:t>Authorised place clearance</w:t>
      </w:r>
    </w:p>
    <w:p w14:paraId="6A4D5256" w14:textId="1C30DE42" w:rsidR="00D16A44" w:rsidRDefault="00D764BF" w:rsidP="003D4A96">
      <w:pPr>
        <w:pStyle w:val="ListParagraph"/>
        <w:spacing w:after="120"/>
        <w:ind w:left="567"/>
        <w:contextualSpacing w:val="0"/>
      </w:pPr>
      <w:r>
        <w:t>Confirmation that</w:t>
      </w:r>
      <w:r w:rsidR="00D16A44">
        <w:t>:</w:t>
      </w:r>
    </w:p>
    <w:p w14:paraId="07B8D121" w14:textId="04843AB5" w:rsidR="00D16A44" w:rsidRDefault="00D764BF" w:rsidP="003D4A96">
      <w:pPr>
        <w:pStyle w:val="ListParagraph"/>
        <w:numPr>
          <w:ilvl w:val="0"/>
          <w:numId w:val="32"/>
        </w:numPr>
        <w:spacing w:after="120"/>
        <w:ind w:left="993" w:hanging="284"/>
        <w:contextualSpacing w:val="0"/>
      </w:pPr>
      <w:r>
        <w:t xml:space="preserve">all waste </w:t>
      </w:r>
      <w:r w:rsidR="006253AC">
        <w:t>has been removed</w:t>
      </w:r>
      <w:r w:rsidR="006253AC" w:rsidRPr="005D4D69">
        <w:t xml:space="preserve"> </w:t>
      </w:r>
      <w:r w:rsidRPr="005D4D69">
        <w:t>from the area covered by this application</w:t>
      </w:r>
      <w:r w:rsidR="008D2B24">
        <w:t>; and/</w:t>
      </w:r>
      <w:r>
        <w:t xml:space="preserve">or </w:t>
      </w:r>
    </w:p>
    <w:p w14:paraId="3BE78C1E" w14:textId="435A8C66" w:rsidR="00D16A44" w:rsidRDefault="003C0D6C" w:rsidP="003D4A96">
      <w:pPr>
        <w:pStyle w:val="ListParagraph"/>
        <w:numPr>
          <w:ilvl w:val="0"/>
          <w:numId w:val="32"/>
        </w:numPr>
        <w:spacing w:after="120"/>
        <w:ind w:left="993" w:hanging="284"/>
        <w:contextualSpacing w:val="0"/>
      </w:pPr>
      <w:r>
        <w:t xml:space="preserve">all waste </w:t>
      </w:r>
      <w:r w:rsidR="00D764BF" w:rsidRPr="008D7966">
        <w:t>associated with the activi</w:t>
      </w:r>
      <w:r w:rsidR="00D764BF">
        <w:t>ty you wish to surrender</w:t>
      </w:r>
      <w:r w:rsidR="008D2B24" w:rsidRPr="008D2B24">
        <w:t xml:space="preserve"> </w:t>
      </w:r>
      <w:r w:rsidR="008D2B24">
        <w:t>has been removed.</w:t>
      </w:r>
    </w:p>
    <w:p w14:paraId="01042A2E" w14:textId="445D271D" w:rsidR="00D16A44" w:rsidRDefault="005D4D69" w:rsidP="00D37D76">
      <w:pPr>
        <w:pStyle w:val="ListParagraph"/>
        <w:spacing w:after="240"/>
        <w:ind w:left="567"/>
        <w:contextualSpacing w:val="0"/>
      </w:pPr>
      <w:r w:rsidRPr="008D2B24">
        <w:t>You can also include</w:t>
      </w:r>
      <w:r>
        <w:t xml:space="preserve"> evidence, such as photographs, </w:t>
      </w:r>
      <w:r w:rsidRPr="00633A62">
        <w:t xml:space="preserve">to </w:t>
      </w:r>
      <w:r>
        <w:t>support</w:t>
      </w:r>
      <w:r w:rsidRPr="00633A62">
        <w:t xml:space="preserve"> your application</w:t>
      </w:r>
      <w:r>
        <w:t xml:space="preserve">. </w:t>
      </w:r>
    </w:p>
    <w:p w14:paraId="4928E19D" w14:textId="4123C670" w:rsidR="00006AB8" w:rsidRPr="00BD1EEB" w:rsidRDefault="00006AB8" w:rsidP="00EE1969">
      <w:pPr>
        <w:pStyle w:val="ListParagraph"/>
        <w:numPr>
          <w:ilvl w:val="0"/>
          <w:numId w:val="24"/>
        </w:numPr>
        <w:spacing w:before="120"/>
        <w:ind w:left="567" w:hanging="425"/>
        <w:contextualSpacing w:val="0"/>
        <w:rPr>
          <w:b/>
          <w:bCs/>
        </w:rPr>
      </w:pPr>
      <w:r w:rsidRPr="00BD1EEB">
        <w:rPr>
          <w:b/>
          <w:bCs/>
        </w:rPr>
        <w:t>Condition of surfaces and drainage systems</w:t>
      </w:r>
    </w:p>
    <w:p w14:paraId="17BC29E9" w14:textId="77777777" w:rsidR="00530907" w:rsidRDefault="00AE6B45" w:rsidP="00530907">
      <w:pPr>
        <w:pStyle w:val="ListParagraph"/>
        <w:spacing w:after="240"/>
        <w:ind w:left="567"/>
        <w:contextualSpacing w:val="0"/>
      </w:pPr>
      <w:r w:rsidRPr="005A127A">
        <w:t>Specific detail</w:t>
      </w:r>
      <w:r>
        <w:t>s</w:t>
      </w:r>
      <w:r w:rsidRPr="005A127A">
        <w:t xml:space="preserve"> and evidence </w:t>
      </w:r>
      <w:r>
        <w:t>regarding</w:t>
      </w:r>
      <w:r w:rsidRPr="005A127A">
        <w:t xml:space="preserve"> the condition of impermeable surfaces, their immediate surroundings, </w:t>
      </w:r>
      <w:r w:rsidR="00C0201F">
        <w:t xml:space="preserve">tanks, </w:t>
      </w:r>
      <w:r w:rsidRPr="005A127A">
        <w:t>drains and interceptors</w:t>
      </w:r>
      <w:r>
        <w:t>.</w:t>
      </w:r>
      <w:r w:rsidR="00530907">
        <w:t xml:space="preserve"> </w:t>
      </w:r>
      <w:r w:rsidR="00530907" w:rsidRPr="008D2B24">
        <w:t>You can also include</w:t>
      </w:r>
      <w:r w:rsidR="00530907">
        <w:t xml:space="preserve"> evidence, such as photographs, </w:t>
      </w:r>
      <w:r w:rsidR="00530907" w:rsidRPr="00633A62">
        <w:t xml:space="preserve">to </w:t>
      </w:r>
      <w:r w:rsidR="00530907">
        <w:t>support</w:t>
      </w:r>
      <w:r w:rsidR="00530907" w:rsidRPr="00633A62">
        <w:t xml:space="preserve"> your application</w:t>
      </w:r>
      <w:r w:rsidR="00530907">
        <w:t xml:space="preserve">. </w:t>
      </w:r>
    </w:p>
    <w:p w14:paraId="12E784C4" w14:textId="77284075" w:rsidR="00EF6B80" w:rsidRPr="00EF6B80" w:rsidRDefault="00EF6B80" w:rsidP="00EE1969">
      <w:pPr>
        <w:pStyle w:val="ListParagraph"/>
        <w:numPr>
          <w:ilvl w:val="0"/>
          <w:numId w:val="24"/>
        </w:numPr>
        <w:spacing w:before="120"/>
        <w:ind w:left="567" w:hanging="425"/>
        <w:contextualSpacing w:val="0"/>
        <w:rPr>
          <w:b/>
          <w:bCs/>
        </w:rPr>
      </w:pPr>
      <w:r w:rsidRPr="00EF6B80">
        <w:rPr>
          <w:b/>
          <w:bCs/>
        </w:rPr>
        <w:t xml:space="preserve">Environmental incidents </w:t>
      </w:r>
    </w:p>
    <w:p w14:paraId="5F56B61C" w14:textId="43E71398" w:rsidR="00AE6B45" w:rsidRDefault="00AE6B45" w:rsidP="00EE1969">
      <w:pPr>
        <w:pStyle w:val="ListParagraph"/>
        <w:spacing w:after="240"/>
        <w:ind w:left="567"/>
        <w:contextualSpacing w:val="0"/>
      </w:pPr>
      <w:r>
        <w:t>A description of any environmental incidents that occurred at the authorised place, and how their impacts were managed and resolved.</w:t>
      </w:r>
    </w:p>
    <w:p w14:paraId="55CB6D0D" w14:textId="00190135" w:rsidR="00EF6B80" w:rsidRPr="00EF6B80" w:rsidRDefault="00EF6B80" w:rsidP="00EE1969">
      <w:pPr>
        <w:pStyle w:val="ListParagraph"/>
        <w:numPr>
          <w:ilvl w:val="0"/>
          <w:numId w:val="24"/>
        </w:numPr>
        <w:spacing w:before="120"/>
        <w:ind w:left="567" w:hanging="425"/>
        <w:contextualSpacing w:val="0"/>
        <w:rPr>
          <w:b/>
          <w:bCs/>
        </w:rPr>
      </w:pPr>
      <w:r w:rsidRPr="00EF6B80">
        <w:rPr>
          <w:b/>
          <w:bCs/>
        </w:rPr>
        <w:t xml:space="preserve">Subsistence fees </w:t>
      </w:r>
    </w:p>
    <w:p w14:paraId="1C954A9B" w14:textId="40D8BCAF" w:rsidR="00AE6B45" w:rsidRDefault="00AE6B45" w:rsidP="00EE1969">
      <w:pPr>
        <w:pStyle w:val="ListParagraph"/>
        <w:spacing w:after="240"/>
        <w:ind w:left="567"/>
        <w:contextualSpacing w:val="0"/>
      </w:pPr>
      <w:r>
        <w:t>Confirmation that all outstanding subsistence fees have been paid in full.</w:t>
      </w:r>
    </w:p>
    <w:p w14:paraId="5CD98B5F" w14:textId="77777777" w:rsidR="00EF6B80" w:rsidRPr="00EF6B80" w:rsidRDefault="00EF6B80" w:rsidP="00EE1969">
      <w:pPr>
        <w:pStyle w:val="ListParagraph"/>
        <w:numPr>
          <w:ilvl w:val="0"/>
          <w:numId w:val="24"/>
        </w:numPr>
        <w:spacing w:before="120"/>
        <w:ind w:left="567" w:hanging="425"/>
        <w:contextualSpacing w:val="0"/>
        <w:rPr>
          <w:b/>
          <w:bCs/>
        </w:rPr>
      </w:pPr>
      <w:r w:rsidRPr="00EF6B80">
        <w:rPr>
          <w:b/>
          <w:bCs/>
        </w:rPr>
        <w:t>Data returns</w:t>
      </w:r>
    </w:p>
    <w:p w14:paraId="265BEE82" w14:textId="7CE0F30F" w:rsidR="00AE6B45" w:rsidRDefault="00AE6B45" w:rsidP="00EE1969">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2FD9AEAB" w14:textId="77777777" w:rsidR="00AE6B45" w:rsidRPr="00D42203" w:rsidRDefault="00AE6B45" w:rsidP="0085264C">
      <w:pPr>
        <w:spacing w:before="240"/>
      </w:pPr>
      <w:r w:rsidRPr="00D42203">
        <w:t>We may ask for additional information if needed to process your surrender application. </w:t>
      </w:r>
    </w:p>
    <w:p w14:paraId="4D0EADDD" w14:textId="77777777" w:rsidR="00AE6B45" w:rsidRDefault="00AE6B45" w:rsidP="0085264C">
      <w:pPr>
        <w:spacing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2: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B2489B" w:rsidRPr="00AE1DFE" w14:paraId="0AEDBF53" w14:textId="77777777" w:rsidTr="00F56DD1">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73081BC" w14:textId="77777777" w:rsidR="00B2489B" w:rsidRPr="00AE1DFE" w:rsidRDefault="00B2489B" w:rsidP="00F56DD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2489B" w:rsidRPr="00960486" w14:paraId="49F0029E" w14:textId="77777777" w:rsidTr="00F56DD1">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D18534" w14:textId="77777777" w:rsidR="00B2489B" w:rsidRPr="00960486" w:rsidRDefault="00B2489B" w:rsidP="00F56DD1">
            <w:pPr>
              <w:spacing w:before="120" w:after="120" w:line="240" w:lineRule="auto"/>
              <w:rPr>
                <w:rFonts w:ascii="Arial" w:eastAsia="Times New Roman" w:hAnsi="Arial" w:cs="Arial"/>
                <w:lang w:eastAsia="en-GB"/>
              </w:rPr>
            </w:pPr>
          </w:p>
        </w:tc>
      </w:tr>
    </w:tbl>
    <w:p w14:paraId="18A35CA0" w14:textId="2B170835" w:rsidR="00B2489B" w:rsidRDefault="00B2489B" w:rsidP="00843501">
      <w:pPr>
        <w:spacing w:before="120" w:after="120"/>
      </w:pPr>
      <w:r>
        <w:br w:type="page"/>
      </w:r>
    </w:p>
    <w:p w14:paraId="44ADC424" w14:textId="3A2A8051" w:rsidR="00BC4709" w:rsidRPr="008C0402" w:rsidRDefault="00BC4709" w:rsidP="00BC4709">
      <w:pPr>
        <w:pStyle w:val="Heading2"/>
      </w:pPr>
      <w:bookmarkStart w:id="39" w:name="_Toc198197781"/>
      <w:r>
        <w:lastRenderedPageBreak/>
        <w:t>Appendix 2</w:t>
      </w:r>
      <w:bookmarkEnd w:id="39"/>
    </w:p>
    <w:p w14:paraId="594A7C35" w14:textId="77777777" w:rsidR="00BC4709" w:rsidRDefault="00BC4709" w:rsidP="00BC4709">
      <w:pPr>
        <w:spacing w:after="240"/>
      </w:pPr>
      <w:r>
        <w:t>Please provide</w:t>
      </w:r>
      <w:r w:rsidRPr="00E85443">
        <w:t xml:space="preserve"> a surrender report that includes the following information:</w:t>
      </w:r>
      <w:r>
        <w:t xml:space="preserve"> </w:t>
      </w:r>
    </w:p>
    <w:p w14:paraId="3AEAD8DD" w14:textId="77777777" w:rsidR="00BD7CA2" w:rsidRPr="00DC42B2" w:rsidRDefault="00BD7CA2" w:rsidP="004B5014">
      <w:pPr>
        <w:pStyle w:val="ListParagraph"/>
        <w:numPr>
          <w:ilvl w:val="0"/>
          <w:numId w:val="33"/>
        </w:numPr>
        <w:spacing w:before="120"/>
        <w:ind w:left="567" w:hanging="425"/>
        <w:contextualSpacing w:val="0"/>
        <w:rPr>
          <w:b/>
          <w:bCs/>
        </w:rPr>
      </w:pPr>
      <w:r w:rsidRPr="00DC42B2">
        <w:rPr>
          <w:b/>
          <w:bCs/>
        </w:rPr>
        <w:t>Waste activity description</w:t>
      </w:r>
    </w:p>
    <w:p w14:paraId="5E8E72D2" w14:textId="77777777" w:rsidR="00BD7CA2" w:rsidRDefault="00BD7CA2" w:rsidP="00BD7CA2">
      <w:pPr>
        <w:pStyle w:val="ListParagraph"/>
        <w:spacing w:after="240"/>
        <w:ind w:left="567"/>
        <w:contextualSpacing w:val="0"/>
      </w:pPr>
      <w:r>
        <w:t>The waste activity you wish to surrender (in whole or in part).</w:t>
      </w:r>
    </w:p>
    <w:p w14:paraId="19D7C8A5" w14:textId="77777777" w:rsidR="00BD7CA2" w:rsidRPr="009039CC" w:rsidRDefault="00BD7CA2" w:rsidP="00BD7CA2">
      <w:pPr>
        <w:pStyle w:val="ListParagraph"/>
        <w:numPr>
          <w:ilvl w:val="0"/>
          <w:numId w:val="33"/>
        </w:numPr>
        <w:spacing w:before="120"/>
        <w:ind w:left="567" w:hanging="425"/>
        <w:contextualSpacing w:val="0"/>
        <w:rPr>
          <w:b/>
          <w:bCs/>
        </w:rPr>
      </w:pPr>
      <w:r w:rsidRPr="009039CC">
        <w:rPr>
          <w:b/>
          <w:bCs/>
        </w:rPr>
        <w:t>Authorised place clearance</w:t>
      </w:r>
    </w:p>
    <w:p w14:paraId="06391A11" w14:textId="7FD75C21" w:rsidR="00BD7CA2" w:rsidRDefault="00BD7CA2" w:rsidP="00BD7CA2">
      <w:pPr>
        <w:pStyle w:val="ListParagraph"/>
        <w:spacing w:after="120"/>
        <w:ind w:left="567"/>
        <w:contextualSpacing w:val="0"/>
      </w:pPr>
      <w:r>
        <w:t>Confirmation that:</w:t>
      </w:r>
    </w:p>
    <w:p w14:paraId="57A9B386" w14:textId="77777777" w:rsidR="00BD7CA2" w:rsidRDefault="00BD7CA2" w:rsidP="00BD7CA2">
      <w:pPr>
        <w:pStyle w:val="ListParagraph"/>
        <w:numPr>
          <w:ilvl w:val="0"/>
          <w:numId w:val="32"/>
        </w:numPr>
        <w:spacing w:after="120"/>
        <w:ind w:left="993" w:hanging="284"/>
        <w:contextualSpacing w:val="0"/>
      </w:pPr>
      <w:r>
        <w:t>all waste has been removed</w:t>
      </w:r>
      <w:r w:rsidRPr="005D4D69">
        <w:t xml:space="preserve"> from the area covered by this application</w:t>
      </w:r>
      <w:r>
        <w:t xml:space="preserve">; and/or </w:t>
      </w:r>
    </w:p>
    <w:p w14:paraId="2459021C" w14:textId="77777777" w:rsidR="00BD7CA2" w:rsidRDefault="00BD7CA2" w:rsidP="00BD7CA2">
      <w:pPr>
        <w:pStyle w:val="ListParagraph"/>
        <w:numPr>
          <w:ilvl w:val="0"/>
          <w:numId w:val="32"/>
        </w:numPr>
        <w:spacing w:after="120"/>
        <w:ind w:left="993" w:hanging="284"/>
        <w:contextualSpacing w:val="0"/>
      </w:pPr>
      <w:r>
        <w:t xml:space="preserve">all waste </w:t>
      </w:r>
      <w:r w:rsidRPr="008D7966">
        <w:t>associated with the activi</w:t>
      </w:r>
      <w:r>
        <w:t>ty you wish to surrender</w:t>
      </w:r>
      <w:r w:rsidRPr="008D2B24">
        <w:t xml:space="preserve"> </w:t>
      </w:r>
      <w:r>
        <w:t>has been removed.</w:t>
      </w:r>
    </w:p>
    <w:p w14:paraId="05B2AB44" w14:textId="77777777" w:rsidR="00BD7CA2" w:rsidRDefault="00BD7CA2" w:rsidP="00BD7CA2">
      <w:pPr>
        <w:pStyle w:val="ListParagraph"/>
        <w:spacing w:after="240"/>
        <w:ind w:left="567"/>
        <w:contextualSpacing w:val="0"/>
      </w:pPr>
      <w:r w:rsidRPr="008D2B24">
        <w:t>You can also include</w:t>
      </w:r>
      <w:r>
        <w:t xml:space="preserve"> evidence, such as photographs, </w:t>
      </w:r>
      <w:r w:rsidRPr="00633A62">
        <w:t xml:space="preserve">to </w:t>
      </w:r>
      <w:r>
        <w:t>support</w:t>
      </w:r>
      <w:r w:rsidRPr="00633A62">
        <w:t xml:space="preserve"> your application</w:t>
      </w:r>
      <w:r>
        <w:t xml:space="preserve">. </w:t>
      </w:r>
    </w:p>
    <w:p w14:paraId="5C73F69D" w14:textId="77777777" w:rsidR="007D720E" w:rsidRPr="00EF6B80" w:rsidRDefault="007D720E" w:rsidP="00BD7CA2">
      <w:pPr>
        <w:pStyle w:val="ListParagraph"/>
        <w:numPr>
          <w:ilvl w:val="0"/>
          <w:numId w:val="33"/>
        </w:numPr>
        <w:spacing w:before="120"/>
        <w:ind w:left="567" w:hanging="425"/>
        <w:contextualSpacing w:val="0"/>
        <w:rPr>
          <w:b/>
          <w:bCs/>
        </w:rPr>
      </w:pPr>
      <w:r w:rsidRPr="00EF6B80">
        <w:rPr>
          <w:b/>
          <w:bCs/>
        </w:rPr>
        <w:t xml:space="preserve">Environmental incidents </w:t>
      </w:r>
    </w:p>
    <w:p w14:paraId="67C8C9F6" w14:textId="77777777" w:rsidR="007D720E" w:rsidRDefault="007D720E" w:rsidP="007D720E">
      <w:pPr>
        <w:pStyle w:val="ListParagraph"/>
        <w:spacing w:after="240"/>
        <w:ind w:left="567"/>
        <w:contextualSpacing w:val="0"/>
      </w:pPr>
      <w:r>
        <w:t>A description of any environmental incidents that occurred at the authorised place, and how their impacts were managed and resolved.</w:t>
      </w:r>
    </w:p>
    <w:p w14:paraId="1CF8D5E9" w14:textId="77777777" w:rsidR="007D720E" w:rsidRPr="00EF6B80" w:rsidRDefault="007D720E" w:rsidP="00BD7CA2">
      <w:pPr>
        <w:pStyle w:val="ListParagraph"/>
        <w:numPr>
          <w:ilvl w:val="0"/>
          <w:numId w:val="33"/>
        </w:numPr>
        <w:spacing w:before="120"/>
        <w:ind w:left="567" w:hanging="425"/>
        <w:contextualSpacing w:val="0"/>
        <w:rPr>
          <w:b/>
          <w:bCs/>
        </w:rPr>
      </w:pPr>
      <w:r w:rsidRPr="00EF6B80">
        <w:rPr>
          <w:b/>
          <w:bCs/>
        </w:rPr>
        <w:t xml:space="preserve">Subsistence fees </w:t>
      </w:r>
    </w:p>
    <w:p w14:paraId="11330292" w14:textId="77777777" w:rsidR="007D720E" w:rsidRDefault="007D720E" w:rsidP="007D720E">
      <w:pPr>
        <w:pStyle w:val="ListParagraph"/>
        <w:spacing w:after="240"/>
        <w:ind w:left="567"/>
        <w:contextualSpacing w:val="0"/>
      </w:pPr>
      <w:r>
        <w:t>Confirmation that all outstanding subsistence fees have been paid in full.</w:t>
      </w:r>
    </w:p>
    <w:p w14:paraId="6CF653FB" w14:textId="77777777" w:rsidR="007D720E" w:rsidRPr="00EF6B80" w:rsidRDefault="007D720E" w:rsidP="00BD7CA2">
      <w:pPr>
        <w:pStyle w:val="ListParagraph"/>
        <w:numPr>
          <w:ilvl w:val="0"/>
          <w:numId w:val="33"/>
        </w:numPr>
        <w:spacing w:before="120"/>
        <w:ind w:left="567" w:hanging="425"/>
        <w:contextualSpacing w:val="0"/>
        <w:rPr>
          <w:b/>
          <w:bCs/>
        </w:rPr>
      </w:pPr>
      <w:r w:rsidRPr="00EF6B80">
        <w:rPr>
          <w:b/>
          <w:bCs/>
        </w:rPr>
        <w:t>Data returns</w:t>
      </w:r>
    </w:p>
    <w:p w14:paraId="4100C62F" w14:textId="77777777" w:rsidR="007D720E" w:rsidRDefault="007D720E" w:rsidP="007D720E">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55BFD89B" w14:textId="77777777" w:rsidR="007D720E" w:rsidRPr="00D42203" w:rsidRDefault="007D720E" w:rsidP="007D720E">
      <w:pPr>
        <w:spacing w:before="240" w:after="120"/>
      </w:pPr>
      <w:r w:rsidRPr="00D42203">
        <w:t>We may ask for additional information if needed to process your surrender application. </w:t>
      </w:r>
    </w:p>
    <w:p w14:paraId="3BE5A2DA" w14:textId="77777777" w:rsidR="007D720E" w:rsidRDefault="007D720E" w:rsidP="007D720E">
      <w:pPr>
        <w:spacing w:before="240"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2: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7D720E" w:rsidRPr="00AE1DFE" w14:paraId="2938F995" w14:textId="77777777" w:rsidTr="002D5CE8">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73A5584A" w14:textId="77777777" w:rsidR="007D720E" w:rsidRPr="00AE1DFE" w:rsidRDefault="007D720E" w:rsidP="003A6D7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D720E" w:rsidRPr="00960486" w14:paraId="623DEC86" w14:textId="77777777" w:rsidTr="002D5CE8">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B95C9" w14:textId="77777777" w:rsidR="007D720E" w:rsidRPr="00960486" w:rsidRDefault="007D720E" w:rsidP="003A6D71">
            <w:pPr>
              <w:spacing w:before="120" w:after="120" w:line="240" w:lineRule="auto"/>
              <w:rPr>
                <w:rFonts w:ascii="Arial" w:eastAsia="Times New Roman" w:hAnsi="Arial" w:cs="Arial"/>
                <w:lang w:eastAsia="en-GB"/>
              </w:rPr>
            </w:pPr>
          </w:p>
        </w:tc>
      </w:tr>
    </w:tbl>
    <w:p w14:paraId="10A19BEA" w14:textId="13DD1524" w:rsidR="00843501" w:rsidRDefault="00843501" w:rsidP="003B75BF">
      <w:pPr>
        <w:spacing w:before="240" w:after="120"/>
      </w:pPr>
      <w:r>
        <w:br w:type="page"/>
      </w:r>
    </w:p>
    <w:p w14:paraId="3E3E4145" w14:textId="60DE6039" w:rsidR="003B264A" w:rsidRPr="008C0402" w:rsidRDefault="003B264A" w:rsidP="003B264A">
      <w:pPr>
        <w:pStyle w:val="Heading2"/>
      </w:pPr>
      <w:bookmarkStart w:id="40" w:name="_Toc198197782"/>
      <w:r>
        <w:lastRenderedPageBreak/>
        <w:t>Appendix 3</w:t>
      </w:r>
      <w:bookmarkEnd w:id="40"/>
    </w:p>
    <w:p w14:paraId="755AB780" w14:textId="77777777" w:rsidR="003B264A" w:rsidRDefault="003B264A" w:rsidP="003B264A">
      <w:pPr>
        <w:spacing w:after="240"/>
      </w:pPr>
      <w:r>
        <w:t>Please provide</w:t>
      </w:r>
      <w:r w:rsidRPr="00E85443">
        <w:t xml:space="preserve"> a surrender report that includes the following information:</w:t>
      </w:r>
      <w:r>
        <w:t xml:space="preserve"> </w:t>
      </w:r>
    </w:p>
    <w:p w14:paraId="053BCEDB" w14:textId="77777777" w:rsidR="00BC5E3D" w:rsidRPr="00DC42B2" w:rsidRDefault="00BC5E3D" w:rsidP="00BC5E3D">
      <w:pPr>
        <w:pStyle w:val="ListParagraph"/>
        <w:numPr>
          <w:ilvl w:val="0"/>
          <w:numId w:val="34"/>
        </w:numPr>
        <w:spacing w:before="120"/>
        <w:ind w:left="567" w:hanging="425"/>
        <w:contextualSpacing w:val="0"/>
        <w:rPr>
          <w:b/>
          <w:bCs/>
        </w:rPr>
      </w:pPr>
      <w:r w:rsidRPr="00DC42B2">
        <w:rPr>
          <w:b/>
          <w:bCs/>
        </w:rPr>
        <w:t>Waste activity description</w:t>
      </w:r>
    </w:p>
    <w:p w14:paraId="627B5C15" w14:textId="77777777" w:rsidR="00BC5E3D" w:rsidRDefault="00BC5E3D" w:rsidP="00BC5E3D">
      <w:pPr>
        <w:pStyle w:val="ListParagraph"/>
        <w:spacing w:after="240"/>
        <w:ind w:left="567"/>
        <w:contextualSpacing w:val="0"/>
      </w:pPr>
      <w:r>
        <w:t>The waste activity you wish to surrender (in whole or in part).</w:t>
      </w:r>
    </w:p>
    <w:p w14:paraId="31887822" w14:textId="77777777" w:rsidR="00BC5E3D" w:rsidRPr="009039CC" w:rsidRDefault="00BC5E3D" w:rsidP="00BC5E3D">
      <w:pPr>
        <w:pStyle w:val="ListParagraph"/>
        <w:numPr>
          <w:ilvl w:val="0"/>
          <w:numId w:val="34"/>
        </w:numPr>
        <w:spacing w:before="120"/>
        <w:ind w:left="567" w:hanging="425"/>
        <w:contextualSpacing w:val="0"/>
        <w:rPr>
          <w:b/>
          <w:bCs/>
        </w:rPr>
      </w:pPr>
      <w:r w:rsidRPr="009039CC">
        <w:rPr>
          <w:b/>
          <w:bCs/>
        </w:rPr>
        <w:t>Authorised place clearance</w:t>
      </w:r>
    </w:p>
    <w:p w14:paraId="5B757668" w14:textId="31BCC328" w:rsidR="00BC5E3D" w:rsidRDefault="00BC5E3D" w:rsidP="00BC5E3D">
      <w:pPr>
        <w:pStyle w:val="ListParagraph"/>
        <w:spacing w:after="120"/>
        <w:ind w:left="567"/>
        <w:contextualSpacing w:val="0"/>
      </w:pPr>
      <w:r>
        <w:t>Confirmation that:</w:t>
      </w:r>
    </w:p>
    <w:p w14:paraId="444C6D9D" w14:textId="77777777" w:rsidR="00BC5E3D" w:rsidRDefault="00BC5E3D" w:rsidP="00BC5E3D">
      <w:pPr>
        <w:pStyle w:val="ListParagraph"/>
        <w:numPr>
          <w:ilvl w:val="0"/>
          <w:numId w:val="32"/>
        </w:numPr>
        <w:spacing w:after="120"/>
        <w:ind w:left="993" w:hanging="284"/>
        <w:contextualSpacing w:val="0"/>
      </w:pPr>
      <w:r>
        <w:t>all waste has been removed</w:t>
      </w:r>
      <w:r w:rsidRPr="005D4D69">
        <w:t xml:space="preserve"> from the area covered by this application</w:t>
      </w:r>
      <w:r>
        <w:t xml:space="preserve">; and/or </w:t>
      </w:r>
    </w:p>
    <w:p w14:paraId="43160736" w14:textId="77777777" w:rsidR="00BC5E3D" w:rsidRDefault="00BC5E3D" w:rsidP="00BC5E3D">
      <w:pPr>
        <w:pStyle w:val="ListParagraph"/>
        <w:numPr>
          <w:ilvl w:val="0"/>
          <w:numId w:val="32"/>
        </w:numPr>
        <w:spacing w:after="120"/>
        <w:ind w:left="993" w:hanging="284"/>
        <w:contextualSpacing w:val="0"/>
      </w:pPr>
      <w:r>
        <w:t xml:space="preserve">all waste </w:t>
      </w:r>
      <w:r w:rsidRPr="008D7966">
        <w:t>associated with the activi</w:t>
      </w:r>
      <w:r>
        <w:t>ty you wish to surrender</w:t>
      </w:r>
      <w:r w:rsidRPr="008D2B24">
        <w:t xml:space="preserve"> </w:t>
      </w:r>
      <w:r>
        <w:t>has been removed.</w:t>
      </w:r>
    </w:p>
    <w:p w14:paraId="32132A2B" w14:textId="7AF328CF" w:rsidR="0071504E" w:rsidRDefault="0071504E" w:rsidP="0071504E">
      <w:pPr>
        <w:pStyle w:val="ListParagraph"/>
        <w:spacing w:after="240"/>
        <w:ind w:left="567"/>
        <w:contextualSpacing w:val="0"/>
      </w:pPr>
      <w:r w:rsidRPr="00C461BB">
        <w:t xml:space="preserve">This should include a survey of the authorised place which confirms no asbestos fibres are present. </w:t>
      </w:r>
      <w:r>
        <w:t xml:space="preserve">You can also include evidence, such as photographs, </w:t>
      </w:r>
      <w:r w:rsidRPr="00633A62">
        <w:t xml:space="preserve">to </w:t>
      </w:r>
      <w:r>
        <w:t>support</w:t>
      </w:r>
      <w:r w:rsidRPr="00633A62">
        <w:t xml:space="preserve"> your application</w:t>
      </w:r>
      <w:r>
        <w:t xml:space="preserve">. </w:t>
      </w:r>
    </w:p>
    <w:p w14:paraId="24457A0E" w14:textId="77777777" w:rsidR="0071504E" w:rsidRPr="00EF6B80" w:rsidRDefault="0071504E" w:rsidP="00BC5E3D">
      <w:pPr>
        <w:pStyle w:val="ListParagraph"/>
        <w:numPr>
          <w:ilvl w:val="0"/>
          <w:numId w:val="34"/>
        </w:numPr>
        <w:spacing w:before="120"/>
        <w:ind w:left="567" w:hanging="425"/>
        <w:contextualSpacing w:val="0"/>
        <w:rPr>
          <w:b/>
          <w:bCs/>
        </w:rPr>
      </w:pPr>
      <w:r w:rsidRPr="00EF6B80">
        <w:rPr>
          <w:b/>
          <w:bCs/>
        </w:rPr>
        <w:t xml:space="preserve">Environmental incidents </w:t>
      </w:r>
    </w:p>
    <w:p w14:paraId="18683B0A" w14:textId="77777777" w:rsidR="0071504E" w:rsidRDefault="0071504E" w:rsidP="0071504E">
      <w:pPr>
        <w:pStyle w:val="ListParagraph"/>
        <w:spacing w:after="240"/>
        <w:ind w:left="567"/>
        <w:contextualSpacing w:val="0"/>
      </w:pPr>
      <w:r>
        <w:t>A description of any environmental incidents that occurred at the authorised place, and how their impacts were managed and resolved.</w:t>
      </w:r>
    </w:p>
    <w:p w14:paraId="71AD9AD6" w14:textId="77777777" w:rsidR="0071504E" w:rsidRPr="00EF6B80" w:rsidRDefault="0071504E" w:rsidP="00BC5E3D">
      <w:pPr>
        <w:pStyle w:val="ListParagraph"/>
        <w:numPr>
          <w:ilvl w:val="0"/>
          <w:numId w:val="34"/>
        </w:numPr>
        <w:spacing w:before="120"/>
        <w:ind w:left="567" w:hanging="425"/>
        <w:contextualSpacing w:val="0"/>
        <w:rPr>
          <w:b/>
          <w:bCs/>
        </w:rPr>
      </w:pPr>
      <w:r w:rsidRPr="00EF6B80">
        <w:rPr>
          <w:b/>
          <w:bCs/>
        </w:rPr>
        <w:t xml:space="preserve">Subsistence fees </w:t>
      </w:r>
    </w:p>
    <w:p w14:paraId="2C1A0A64" w14:textId="77777777" w:rsidR="0071504E" w:rsidRDefault="0071504E" w:rsidP="0071504E">
      <w:pPr>
        <w:pStyle w:val="ListParagraph"/>
        <w:spacing w:after="240"/>
        <w:ind w:left="567"/>
        <w:contextualSpacing w:val="0"/>
      </w:pPr>
      <w:r>
        <w:t>Confirmation that all outstanding subsistence fees have been paid in full.</w:t>
      </w:r>
    </w:p>
    <w:p w14:paraId="7E0D6189" w14:textId="77777777" w:rsidR="0071504E" w:rsidRPr="00EF6B80" w:rsidRDefault="0071504E" w:rsidP="00BC5E3D">
      <w:pPr>
        <w:pStyle w:val="ListParagraph"/>
        <w:numPr>
          <w:ilvl w:val="0"/>
          <w:numId w:val="34"/>
        </w:numPr>
        <w:spacing w:before="120"/>
        <w:ind w:left="567" w:hanging="425"/>
        <w:contextualSpacing w:val="0"/>
        <w:rPr>
          <w:b/>
          <w:bCs/>
        </w:rPr>
      </w:pPr>
      <w:r w:rsidRPr="00EF6B80">
        <w:rPr>
          <w:b/>
          <w:bCs/>
        </w:rPr>
        <w:t>Data returns</w:t>
      </w:r>
    </w:p>
    <w:p w14:paraId="6263C259" w14:textId="77777777" w:rsidR="0071504E" w:rsidRDefault="0071504E" w:rsidP="0071504E">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2823BAA8" w14:textId="77777777" w:rsidR="0071504E" w:rsidRPr="00D42203" w:rsidRDefault="0071504E" w:rsidP="0071504E">
      <w:pPr>
        <w:spacing w:before="240" w:after="120"/>
      </w:pPr>
      <w:r w:rsidRPr="00D42203">
        <w:t>We may ask for additional information if needed to process your surrender application. </w:t>
      </w:r>
    </w:p>
    <w:p w14:paraId="7DBC8F33" w14:textId="77777777" w:rsidR="0071504E" w:rsidRDefault="0071504E" w:rsidP="0071504E">
      <w:pPr>
        <w:spacing w:before="240"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2: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71504E" w:rsidRPr="00AE1DFE" w14:paraId="23AADB25" w14:textId="77777777" w:rsidTr="002D5CE8">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5CEA55E" w14:textId="77777777" w:rsidR="0071504E" w:rsidRPr="00AE1DFE" w:rsidRDefault="0071504E" w:rsidP="003A6D7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1504E" w:rsidRPr="00960486" w14:paraId="3368B90C" w14:textId="77777777" w:rsidTr="002D5CE8">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A5E5AB" w14:textId="77777777" w:rsidR="0071504E" w:rsidRPr="00960486" w:rsidRDefault="0071504E" w:rsidP="003A6D71">
            <w:pPr>
              <w:spacing w:before="120" w:after="120" w:line="240" w:lineRule="auto"/>
              <w:rPr>
                <w:rFonts w:ascii="Arial" w:eastAsia="Times New Roman" w:hAnsi="Arial" w:cs="Arial"/>
                <w:lang w:eastAsia="en-GB"/>
              </w:rPr>
            </w:pPr>
          </w:p>
        </w:tc>
      </w:tr>
    </w:tbl>
    <w:p w14:paraId="507FC594" w14:textId="77777777" w:rsidR="0071504E" w:rsidRDefault="0071504E" w:rsidP="003B75BF">
      <w:pPr>
        <w:spacing w:before="240" w:after="120"/>
      </w:pPr>
    </w:p>
    <w:p w14:paraId="3AFB9355" w14:textId="70C16177" w:rsidR="00843501" w:rsidRDefault="00843501" w:rsidP="003B75BF">
      <w:pPr>
        <w:spacing w:before="240" w:after="120"/>
      </w:pPr>
      <w:r>
        <w:br w:type="page"/>
      </w:r>
    </w:p>
    <w:p w14:paraId="47C0EEE8" w14:textId="568B5F59" w:rsidR="00584617" w:rsidRPr="008C0402" w:rsidRDefault="00584617" w:rsidP="00584617">
      <w:pPr>
        <w:pStyle w:val="Heading2"/>
      </w:pPr>
      <w:bookmarkStart w:id="41" w:name="_Toc198197783"/>
      <w:r>
        <w:lastRenderedPageBreak/>
        <w:t>Appendix 4</w:t>
      </w:r>
      <w:bookmarkEnd w:id="41"/>
    </w:p>
    <w:p w14:paraId="4F9A0595" w14:textId="77777777" w:rsidR="00584617" w:rsidRDefault="00584617" w:rsidP="00584617">
      <w:pPr>
        <w:spacing w:after="240"/>
      </w:pPr>
      <w:r>
        <w:t>Please provide</w:t>
      </w:r>
      <w:r w:rsidRPr="00E85443">
        <w:t xml:space="preserve"> a surrender report that includes the following information:</w:t>
      </w:r>
      <w:r>
        <w:t xml:space="preserve"> </w:t>
      </w:r>
    </w:p>
    <w:p w14:paraId="2F25956C" w14:textId="77777777" w:rsidR="0071504E" w:rsidRPr="00DC42B2" w:rsidRDefault="0071504E" w:rsidP="0071504E">
      <w:pPr>
        <w:pStyle w:val="ListParagraph"/>
        <w:numPr>
          <w:ilvl w:val="0"/>
          <w:numId w:val="27"/>
        </w:numPr>
        <w:spacing w:before="120"/>
        <w:ind w:left="567" w:hanging="425"/>
        <w:contextualSpacing w:val="0"/>
        <w:rPr>
          <w:b/>
          <w:bCs/>
        </w:rPr>
      </w:pPr>
      <w:r w:rsidRPr="00DC42B2">
        <w:rPr>
          <w:b/>
          <w:bCs/>
        </w:rPr>
        <w:t>Waste activity description</w:t>
      </w:r>
    </w:p>
    <w:p w14:paraId="4FE2249A" w14:textId="68F14781" w:rsidR="0071504E" w:rsidRDefault="0071504E" w:rsidP="0071504E">
      <w:pPr>
        <w:pStyle w:val="ListParagraph"/>
        <w:spacing w:after="240"/>
        <w:ind w:left="567"/>
        <w:contextualSpacing w:val="0"/>
      </w:pPr>
      <w:r>
        <w:t xml:space="preserve">The waste activity you </w:t>
      </w:r>
      <w:r w:rsidR="00B61BE2">
        <w:t>wish</w:t>
      </w:r>
      <w:r>
        <w:t xml:space="preserve"> to surrender (</w:t>
      </w:r>
      <w:r w:rsidR="00945EE8">
        <w:t>in whole or in part</w:t>
      </w:r>
      <w:r>
        <w:t>).</w:t>
      </w:r>
    </w:p>
    <w:p w14:paraId="31A31604" w14:textId="3F4213A1" w:rsidR="0071504E" w:rsidRPr="009039CC" w:rsidRDefault="00585332" w:rsidP="0071504E">
      <w:pPr>
        <w:pStyle w:val="ListParagraph"/>
        <w:numPr>
          <w:ilvl w:val="0"/>
          <w:numId w:val="27"/>
        </w:numPr>
        <w:spacing w:before="120"/>
        <w:ind w:left="567" w:hanging="425"/>
        <w:contextualSpacing w:val="0"/>
        <w:rPr>
          <w:b/>
          <w:bCs/>
        </w:rPr>
      </w:pPr>
      <w:r>
        <w:rPr>
          <w:b/>
          <w:bCs/>
        </w:rPr>
        <w:t>Enviro</w:t>
      </w:r>
      <w:r w:rsidR="00986822">
        <w:rPr>
          <w:b/>
          <w:bCs/>
        </w:rPr>
        <w:t xml:space="preserve">nmental harm </w:t>
      </w:r>
      <w:r w:rsidR="00E666FB">
        <w:rPr>
          <w:b/>
          <w:bCs/>
        </w:rPr>
        <w:t>and waste disposal</w:t>
      </w:r>
    </w:p>
    <w:p w14:paraId="58906AC6" w14:textId="4FF6CEC0" w:rsidR="0071504E" w:rsidRDefault="00563BAC" w:rsidP="0071504E">
      <w:pPr>
        <w:pStyle w:val="ListParagraph"/>
        <w:spacing w:after="240"/>
        <w:ind w:left="567"/>
        <w:contextualSpacing w:val="0"/>
      </w:pPr>
      <w:r>
        <w:t>Confirmation</w:t>
      </w:r>
      <w:r w:rsidRPr="0087335F">
        <w:t xml:space="preserve"> that the use of the waste associated with the activity has not resulted in environmental harm or waste disposal. </w:t>
      </w:r>
      <w:r w:rsidR="0071504E">
        <w:t xml:space="preserve">You can also include evidence, such as photographs, </w:t>
      </w:r>
      <w:r w:rsidR="0071504E" w:rsidRPr="00633A62">
        <w:t xml:space="preserve">to </w:t>
      </w:r>
      <w:r w:rsidR="0071504E">
        <w:t>support</w:t>
      </w:r>
      <w:r w:rsidR="0071504E" w:rsidRPr="00633A62">
        <w:t xml:space="preserve"> your application</w:t>
      </w:r>
      <w:r w:rsidR="0071504E">
        <w:t xml:space="preserve">. </w:t>
      </w:r>
    </w:p>
    <w:p w14:paraId="375D072C" w14:textId="77777777" w:rsidR="0071504E" w:rsidRPr="00EF6B80" w:rsidRDefault="0071504E" w:rsidP="0071504E">
      <w:pPr>
        <w:pStyle w:val="ListParagraph"/>
        <w:numPr>
          <w:ilvl w:val="0"/>
          <w:numId w:val="27"/>
        </w:numPr>
        <w:spacing w:before="120"/>
        <w:ind w:left="567" w:hanging="425"/>
        <w:contextualSpacing w:val="0"/>
        <w:rPr>
          <w:b/>
          <w:bCs/>
        </w:rPr>
      </w:pPr>
      <w:r w:rsidRPr="00EF6B80">
        <w:rPr>
          <w:b/>
          <w:bCs/>
        </w:rPr>
        <w:t xml:space="preserve">Environmental incidents </w:t>
      </w:r>
    </w:p>
    <w:p w14:paraId="06E8E347" w14:textId="77777777" w:rsidR="0071504E" w:rsidRDefault="0071504E" w:rsidP="0071504E">
      <w:pPr>
        <w:pStyle w:val="ListParagraph"/>
        <w:spacing w:after="240"/>
        <w:ind w:left="567"/>
        <w:contextualSpacing w:val="0"/>
      </w:pPr>
      <w:r>
        <w:t>A description of any environmental incidents that occurred at the authorised place, and how their impacts were managed and resolved.</w:t>
      </w:r>
    </w:p>
    <w:p w14:paraId="2F63C86D" w14:textId="77777777" w:rsidR="0071504E" w:rsidRPr="00EF6B80" w:rsidRDefault="0071504E" w:rsidP="0071504E">
      <w:pPr>
        <w:pStyle w:val="ListParagraph"/>
        <w:numPr>
          <w:ilvl w:val="0"/>
          <w:numId w:val="27"/>
        </w:numPr>
        <w:spacing w:before="120"/>
        <w:ind w:left="567" w:hanging="425"/>
        <w:contextualSpacing w:val="0"/>
        <w:rPr>
          <w:b/>
          <w:bCs/>
        </w:rPr>
      </w:pPr>
      <w:r w:rsidRPr="00EF6B80">
        <w:rPr>
          <w:b/>
          <w:bCs/>
        </w:rPr>
        <w:t xml:space="preserve">Subsistence fees </w:t>
      </w:r>
    </w:p>
    <w:p w14:paraId="220CC8D4" w14:textId="77777777" w:rsidR="0071504E" w:rsidRDefault="0071504E" w:rsidP="0071504E">
      <w:pPr>
        <w:pStyle w:val="ListParagraph"/>
        <w:spacing w:after="240"/>
        <w:ind w:left="567"/>
        <w:contextualSpacing w:val="0"/>
      </w:pPr>
      <w:r>
        <w:t>Confirmation that all outstanding subsistence fees have been paid in full.</w:t>
      </w:r>
    </w:p>
    <w:p w14:paraId="5F812E94" w14:textId="77777777" w:rsidR="0071504E" w:rsidRPr="00EF6B80" w:rsidRDefault="0071504E" w:rsidP="0071504E">
      <w:pPr>
        <w:pStyle w:val="ListParagraph"/>
        <w:numPr>
          <w:ilvl w:val="0"/>
          <w:numId w:val="27"/>
        </w:numPr>
        <w:spacing w:before="120"/>
        <w:ind w:left="567" w:hanging="425"/>
        <w:contextualSpacing w:val="0"/>
        <w:rPr>
          <w:b/>
          <w:bCs/>
        </w:rPr>
      </w:pPr>
      <w:r w:rsidRPr="00EF6B80">
        <w:rPr>
          <w:b/>
          <w:bCs/>
        </w:rPr>
        <w:t>Data returns</w:t>
      </w:r>
    </w:p>
    <w:p w14:paraId="79E4BB21" w14:textId="77777777" w:rsidR="0071504E" w:rsidRDefault="0071504E" w:rsidP="0071504E">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56EBD93F" w14:textId="77777777" w:rsidR="0071504E" w:rsidRPr="00D42203" w:rsidRDefault="0071504E" w:rsidP="0071504E">
      <w:pPr>
        <w:spacing w:before="240" w:after="120"/>
      </w:pPr>
      <w:r w:rsidRPr="00D42203">
        <w:t>We may ask for additional information if needed to process your surrender application. </w:t>
      </w:r>
    </w:p>
    <w:p w14:paraId="30FA3442" w14:textId="77777777" w:rsidR="0071504E" w:rsidRDefault="0071504E" w:rsidP="0071504E">
      <w:pPr>
        <w:spacing w:before="240"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2: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71504E" w:rsidRPr="00AE1DFE" w14:paraId="48C71DF4" w14:textId="77777777" w:rsidTr="002D5CE8">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09B390CF" w14:textId="77777777" w:rsidR="0071504E" w:rsidRPr="00AE1DFE" w:rsidRDefault="0071504E" w:rsidP="003A6D71">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1504E" w:rsidRPr="00960486" w14:paraId="1BB28EA8" w14:textId="77777777" w:rsidTr="002D5CE8">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D501CB" w14:textId="77777777" w:rsidR="0071504E" w:rsidRPr="00960486" w:rsidRDefault="0071504E" w:rsidP="003A6D71">
            <w:pPr>
              <w:spacing w:before="120" w:after="120" w:line="240" w:lineRule="auto"/>
              <w:rPr>
                <w:rFonts w:ascii="Arial" w:eastAsia="Times New Roman" w:hAnsi="Arial" w:cs="Arial"/>
                <w:lang w:eastAsia="en-GB"/>
              </w:rPr>
            </w:pPr>
          </w:p>
        </w:tc>
      </w:tr>
    </w:tbl>
    <w:p w14:paraId="6221D3A8" w14:textId="77777777" w:rsidR="0071504E" w:rsidRDefault="0071504E" w:rsidP="003B75BF">
      <w:pPr>
        <w:spacing w:before="240" w:after="120"/>
      </w:pPr>
    </w:p>
    <w:p w14:paraId="34760834" w14:textId="595DD7BF" w:rsidR="00843501" w:rsidRDefault="00843501" w:rsidP="003B75BF">
      <w:pPr>
        <w:spacing w:before="240" w:after="120"/>
      </w:pPr>
      <w:r>
        <w:br w:type="page"/>
      </w:r>
    </w:p>
    <w:p w14:paraId="5597B751" w14:textId="14F270AF" w:rsidR="00923CE0" w:rsidRPr="008C0402" w:rsidRDefault="00923CE0" w:rsidP="00923CE0">
      <w:pPr>
        <w:pStyle w:val="Heading2"/>
      </w:pPr>
      <w:bookmarkStart w:id="42" w:name="_Toc198197784"/>
      <w:r>
        <w:lastRenderedPageBreak/>
        <w:t>Appendix 5</w:t>
      </w:r>
      <w:bookmarkEnd w:id="42"/>
    </w:p>
    <w:p w14:paraId="386074F8" w14:textId="77777777" w:rsidR="00923CE0" w:rsidRDefault="00923CE0" w:rsidP="00923CE0">
      <w:pPr>
        <w:spacing w:after="240"/>
      </w:pPr>
      <w:r>
        <w:t>Please provide</w:t>
      </w:r>
      <w:r w:rsidRPr="00E85443">
        <w:t xml:space="preserve"> a surrender report that includes the following information:</w:t>
      </w:r>
      <w:r>
        <w:t xml:space="preserve"> </w:t>
      </w:r>
    </w:p>
    <w:p w14:paraId="49C5D5C0" w14:textId="77777777" w:rsidR="000C6BC0" w:rsidRPr="00DC42B2" w:rsidRDefault="000C6BC0" w:rsidP="000C6BC0">
      <w:pPr>
        <w:pStyle w:val="ListParagraph"/>
        <w:numPr>
          <w:ilvl w:val="0"/>
          <w:numId w:val="28"/>
        </w:numPr>
        <w:spacing w:before="120"/>
        <w:ind w:left="567" w:hanging="425"/>
        <w:contextualSpacing w:val="0"/>
        <w:rPr>
          <w:b/>
          <w:bCs/>
        </w:rPr>
      </w:pPr>
      <w:r w:rsidRPr="00DC42B2">
        <w:rPr>
          <w:b/>
          <w:bCs/>
        </w:rPr>
        <w:t>Waste activity description</w:t>
      </w:r>
    </w:p>
    <w:p w14:paraId="45A5FCEB" w14:textId="1F793415" w:rsidR="000C6BC0" w:rsidRDefault="000C6BC0" w:rsidP="000C6BC0">
      <w:pPr>
        <w:pStyle w:val="ListParagraph"/>
        <w:spacing w:after="240"/>
        <w:ind w:left="567"/>
        <w:contextualSpacing w:val="0"/>
      </w:pPr>
      <w:r>
        <w:t>The waste activity you w</w:t>
      </w:r>
      <w:r w:rsidR="00B61BE2">
        <w:t>ish</w:t>
      </w:r>
      <w:r>
        <w:t xml:space="preserve"> to surrender (in whole or in part).</w:t>
      </w:r>
    </w:p>
    <w:p w14:paraId="0BE498DE" w14:textId="55AB54EE" w:rsidR="000C6BC0" w:rsidRPr="009039CC" w:rsidRDefault="000C6BC0" w:rsidP="000C6BC0">
      <w:pPr>
        <w:pStyle w:val="ListParagraph"/>
        <w:numPr>
          <w:ilvl w:val="0"/>
          <w:numId w:val="28"/>
        </w:numPr>
        <w:spacing w:before="120"/>
        <w:ind w:left="567" w:hanging="425"/>
        <w:contextualSpacing w:val="0"/>
        <w:rPr>
          <w:b/>
          <w:bCs/>
        </w:rPr>
      </w:pPr>
      <w:r>
        <w:rPr>
          <w:b/>
          <w:bCs/>
        </w:rPr>
        <w:t xml:space="preserve">Environmental harm </w:t>
      </w:r>
      <w:r w:rsidR="00E666FB">
        <w:rPr>
          <w:b/>
          <w:bCs/>
        </w:rPr>
        <w:t>and waste disposal</w:t>
      </w:r>
    </w:p>
    <w:p w14:paraId="343F156E" w14:textId="4D462AB0" w:rsidR="004C1F26" w:rsidRDefault="000C6BC0" w:rsidP="004C1F26">
      <w:pPr>
        <w:pStyle w:val="ListParagraph"/>
        <w:spacing w:after="240"/>
        <w:ind w:left="567"/>
        <w:contextualSpacing w:val="0"/>
      </w:pPr>
      <w:r>
        <w:t>Confirmation</w:t>
      </w:r>
      <w:r w:rsidRPr="0087335F">
        <w:t xml:space="preserve"> that the use of the waste associated with the activity has </w:t>
      </w:r>
      <w:r w:rsidR="00A11E57">
        <w:t>achieved</w:t>
      </w:r>
      <w:r w:rsidR="000B5563">
        <w:t xml:space="preserve"> soil improvement and </w:t>
      </w:r>
      <w:r w:rsidRPr="0087335F">
        <w:t xml:space="preserve">not resulted in environmental harm or waste disposal. </w:t>
      </w:r>
      <w:r>
        <w:t xml:space="preserve">You can also include evidence, such as photographs, </w:t>
      </w:r>
      <w:r w:rsidRPr="00633A62">
        <w:t xml:space="preserve">to </w:t>
      </w:r>
      <w:r>
        <w:t>support</w:t>
      </w:r>
      <w:r w:rsidRPr="00633A62">
        <w:t xml:space="preserve"> your application</w:t>
      </w:r>
      <w:r>
        <w:t xml:space="preserve">. </w:t>
      </w:r>
    </w:p>
    <w:p w14:paraId="632EA270" w14:textId="77777777" w:rsidR="004C1F26" w:rsidRPr="004C1F26" w:rsidRDefault="004C1F26" w:rsidP="004C1F26">
      <w:pPr>
        <w:pStyle w:val="ListParagraph"/>
        <w:numPr>
          <w:ilvl w:val="0"/>
          <w:numId w:val="28"/>
        </w:numPr>
        <w:ind w:left="567" w:hanging="425"/>
        <w:contextualSpacing w:val="0"/>
        <w:rPr>
          <w:b/>
          <w:bCs/>
        </w:rPr>
      </w:pPr>
      <w:r w:rsidRPr="004C1F26">
        <w:rPr>
          <w:b/>
          <w:bCs/>
        </w:rPr>
        <w:t>Storage areas clearance</w:t>
      </w:r>
    </w:p>
    <w:p w14:paraId="2390E83F" w14:textId="11C239C3" w:rsidR="004C1F26" w:rsidRDefault="004C1F26" w:rsidP="004C1F26">
      <w:pPr>
        <w:pStyle w:val="ListParagraph"/>
        <w:spacing w:after="240"/>
        <w:ind w:left="567"/>
        <w:contextualSpacing w:val="0"/>
      </w:pPr>
      <w:r>
        <w:t>C</w:t>
      </w:r>
      <w:r w:rsidRPr="00055A37">
        <w:t>onfirm</w:t>
      </w:r>
      <w:r>
        <w:t>ation</w:t>
      </w:r>
      <w:r w:rsidRPr="00055A37">
        <w:t xml:space="preserve"> that storage areas associated with the activity have been cleared of waste</w:t>
      </w:r>
      <w:r>
        <w:t xml:space="preserve">. You can also include evidence, such as photographs, </w:t>
      </w:r>
      <w:r w:rsidRPr="00633A62">
        <w:t xml:space="preserve">to </w:t>
      </w:r>
      <w:r>
        <w:t>support</w:t>
      </w:r>
      <w:r w:rsidRPr="00633A62">
        <w:t xml:space="preserve"> your application</w:t>
      </w:r>
      <w:r>
        <w:t>.</w:t>
      </w:r>
    </w:p>
    <w:p w14:paraId="51BADC9D" w14:textId="77777777" w:rsidR="000C6BC0" w:rsidRPr="00EF6B80" w:rsidRDefault="000C6BC0" w:rsidP="000C6BC0">
      <w:pPr>
        <w:pStyle w:val="ListParagraph"/>
        <w:numPr>
          <w:ilvl w:val="0"/>
          <w:numId w:val="28"/>
        </w:numPr>
        <w:spacing w:before="120"/>
        <w:ind w:left="567" w:hanging="425"/>
        <w:contextualSpacing w:val="0"/>
        <w:rPr>
          <w:b/>
          <w:bCs/>
        </w:rPr>
      </w:pPr>
      <w:r w:rsidRPr="00EF6B80">
        <w:rPr>
          <w:b/>
          <w:bCs/>
        </w:rPr>
        <w:t xml:space="preserve">Environmental incidents </w:t>
      </w:r>
    </w:p>
    <w:p w14:paraId="08AE51E6" w14:textId="77777777" w:rsidR="000C6BC0" w:rsidRDefault="000C6BC0" w:rsidP="000C6BC0">
      <w:pPr>
        <w:pStyle w:val="ListParagraph"/>
        <w:spacing w:after="240"/>
        <w:ind w:left="567"/>
        <w:contextualSpacing w:val="0"/>
      </w:pPr>
      <w:r>
        <w:t>A description of any environmental incidents that occurred at the authorised place, and how their impacts were managed and resolved.</w:t>
      </w:r>
    </w:p>
    <w:p w14:paraId="22889662" w14:textId="77777777" w:rsidR="000C6BC0" w:rsidRPr="00EF6B80" w:rsidRDefault="000C6BC0" w:rsidP="000C6BC0">
      <w:pPr>
        <w:pStyle w:val="ListParagraph"/>
        <w:numPr>
          <w:ilvl w:val="0"/>
          <w:numId w:val="28"/>
        </w:numPr>
        <w:spacing w:before="120"/>
        <w:ind w:left="567" w:hanging="425"/>
        <w:contextualSpacing w:val="0"/>
        <w:rPr>
          <w:b/>
          <w:bCs/>
        </w:rPr>
      </w:pPr>
      <w:r w:rsidRPr="00EF6B80">
        <w:rPr>
          <w:b/>
          <w:bCs/>
        </w:rPr>
        <w:t xml:space="preserve">Subsistence fees </w:t>
      </w:r>
    </w:p>
    <w:p w14:paraId="6CFDFF6C" w14:textId="77777777" w:rsidR="000C6BC0" w:rsidRDefault="000C6BC0" w:rsidP="000C6BC0">
      <w:pPr>
        <w:pStyle w:val="ListParagraph"/>
        <w:spacing w:after="240"/>
        <w:ind w:left="567"/>
        <w:contextualSpacing w:val="0"/>
      </w:pPr>
      <w:r>
        <w:t>Confirmation that all outstanding subsistence fees have been paid in full.</w:t>
      </w:r>
    </w:p>
    <w:p w14:paraId="673CB98F" w14:textId="77777777" w:rsidR="000C6BC0" w:rsidRPr="00EF6B80" w:rsidRDefault="000C6BC0" w:rsidP="000C6BC0">
      <w:pPr>
        <w:pStyle w:val="ListParagraph"/>
        <w:numPr>
          <w:ilvl w:val="0"/>
          <w:numId w:val="28"/>
        </w:numPr>
        <w:spacing w:before="120"/>
        <w:ind w:left="567" w:hanging="425"/>
        <w:contextualSpacing w:val="0"/>
        <w:rPr>
          <w:b/>
          <w:bCs/>
        </w:rPr>
      </w:pPr>
      <w:r w:rsidRPr="00EF6B80">
        <w:rPr>
          <w:b/>
          <w:bCs/>
        </w:rPr>
        <w:t>Data returns</w:t>
      </w:r>
    </w:p>
    <w:p w14:paraId="1FA78F5F" w14:textId="77777777" w:rsidR="000C6BC0" w:rsidRDefault="000C6BC0" w:rsidP="000C6BC0">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7A3402FB" w14:textId="77777777" w:rsidR="000C6BC0" w:rsidRPr="00D42203" w:rsidRDefault="000C6BC0" w:rsidP="000C6BC0">
      <w:pPr>
        <w:spacing w:before="240" w:after="120"/>
      </w:pPr>
      <w:r w:rsidRPr="00D42203">
        <w:t>We may ask for additional information if needed to process your surrender application. </w:t>
      </w:r>
    </w:p>
    <w:p w14:paraId="38633E5C" w14:textId="77777777" w:rsidR="000C6BC0" w:rsidRDefault="000C6BC0" w:rsidP="000C6BC0">
      <w:pPr>
        <w:spacing w:before="240"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923CE0" w:rsidRPr="00AE1DFE" w14:paraId="5E454E71" w14:textId="77777777" w:rsidTr="002D5C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B90018" w14:textId="77777777" w:rsidR="00923CE0" w:rsidRPr="00AE1DFE" w:rsidRDefault="00923CE0" w:rsidP="004C566C">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923CE0" w:rsidRPr="00960486" w14:paraId="430CB2DA" w14:textId="77777777" w:rsidTr="002D5C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DF27F5" w14:textId="77777777" w:rsidR="00923CE0" w:rsidRPr="00960486" w:rsidRDefault="00923CE0" w:rsidP="004C566C">
            <w:pPr>
              <w:spacing w:before="120" w:after="120" w:line="240" w:lineRule="auto"/>
              <w:rPr>
                <w:rFonts w:ascii="Arial" w:eastAsia="Times New Roman" w:hAnsi="Arial" w:cs="Arial"/>
                <w:lang w:eastAsia="en-GB"/>
              </w:rPr>
            </w:pPr>
          </w:p>
        </w:tc>
      </w:tr>
    </w:tbl>
    <w:p w14:paraId="0BF87471" w14:textId="77777777" w:rsidR="00923CE0" w:rsidRDefault="00923CE0" w:rsidP="00264069">
      <w:pPr>
        <w:spacing w:after="360"/>
      </w:pPr>
    </w:p>
    <w:p w14:paraId="34BFEF7A" w14:textId="2E9FA80B" w:rsidR="00843501" w:rsidRDefault="00843501" w:rsidP="00264069">
      <w:pPr>
        <w:spacing w:after="360"/>
      </w:pPr>
      <w:r>
        <w:br w:type="page"/>
      </w:r>
    </w:p>
    <w:p w14:paraId="0474DA62" w14:textId="793D557A" w:rsidR="00742A58" w:rsidRPr="008C0402" w:rsidRDefault="00742A58" w:rsidP="00742A58">
      <w:pPr>
        <w:pStyle w:val="Heading2"/>
      </w:pPr>
      <w:bookmarkStart w:id="43" w:name="_Toc198197785"/>
      <w:r>
        <w:lastRenderedPageBreak/>
        <w:t xml:space="preserve">Appendix </w:t>
      </w:r>
      <w:r w:rsidR="00F95D1F">
        <w:t>6</w:t>
      </w:r>
      <w:bookmarkEnd w:id="43"/>
    </w:p>
    <w:p w14:paraId="11EAA6B0" w14:textId="77777777" w:rsidR="00742A58" w:rsidRDefault="00742A58" w:rsidP="00742A58">
      <w:pPr>
        <w:spacing w:after="240"/>
      </w:pPr>
      <w:r>
        <w:t>Please provide</w:t>
      </w:r>
      <w:r w:rsidRPr="00E85443">
        <w:t xml:space="preserve"> a surrender report that includes the following information:</w:t>
      </w:r>
      <w:r>
        <w:t xml:space="preserve"> </w:t>
      </w:r>
    </w:p>
    <w:p w14:paraId="79915824" w14:textId="77777777" w:rsidR="00150CD6" w:rsidRPr="00DC42B2" w:rsidRDefault="00150CD6" w:rsidP="00150CD6">
      <w:pPr>
        <w:pStyle w:val="ListParagraph"/>
        <w:numPr>
          <w:ilvl w:val="0"/>
          <w:numId w:val="30"/>
        </w:numPr>
        <w:spacing w:before="120"/>
        <w:ind w:left="567" w:hanging="425"/>
        <w:contextualSpacing w:val="0"/>
        <w:rPr>
          <w:b/>
          <w:bCs/>
        </w:rPr>
      </w:pPr>
      <w:r w:rsidRPr="00DC42B2">
        <w:rPr>
          <w:b/>
          <w:bCs/>
        </w:rPr>
        <w:t>Waste activity description</w:t>
      </w:r>
    </w:p>
    <w:p w14:paraId="57EF46A7" w14:textId="1B6B27A5" w:rsidR="00150CD6" w:rsidRDefault="00150CD6" w:rsidP="00150CD6">
      <w:pPr>
        <w:pStyle w:val="ListParagraph"/>
        <w:spacing w:after="240"/>
        <w:ind w:left="567"/>
        <w:contextualSpacing w:val="0"/>
      </w:pPr>
      <w:r>
        <w:t>The waste activity you w</w:t>
      </w:r>
      <w:r w:rsidR="005162F8">
        <w:t>ish</w:t>
      </w:r>
      <w:r>
        <w:t xml:space="preserve"> to surrender (</w:t>
      </w:r>
      <w:r w:rsidR="0049526B">
        <w:t>in whole or in part</w:t>
      </w:r>
      <w:r>
        <w:t>).</w:t>
      </w:r>
    </w:p>
    <w:p w14:paraId="11764BF6" w14:textId="3BA8E54C" w:rsidR="00150CD6" w:rsidRPr="009039CC" w:rsidRDefault="00E35E3A" w:rsidP="00150CD6">
      <w:pPr>
        <w:pStyle w:val="ListParagraph"/>
        <w:numPr>
          <w:ilvl w:val="0"/>
          <w:numId w:val="30"/>
        </w:numPr>
        <w:spacing w:before="120"/>
        <w:ind w:left="567" w:hanging="425"/>
        <w:contextualSpacing w:val="0"/>
        <w:rPr>
          <w:b/>
          <w:bCs/>
        </w:rPr>
      </w:pPr>
      <w:r>
        <w:rPr>
          <w:b/>
          <w:bCs/>
        </w:rPr>
        <w:t>Waste recovery plan</w:t>
      </w:r>
    </w:p>
    <w:p w14:paraId="024CE74D" w14:textId="73164993" w:rsidR="00150CD6" w:rsidRDefault="00E35E3A" w:rsidP="00150CD6">
      <w:pPr>
        <w:pStyle w:val="ListParagraph"/>
        <w:spacing w:after="240"/>
        <w:ind w:left="567"/>
        <w:contextualSpacing w:val="0"/>
      </w:pPr>
      <w:r>
        <w:t>Confirmation</w:t>
      </w:r>
      <w:r w:rsidRPr="00F71ADF">
        <w:t xml:space="preserve"> that the use of the waste associated with the activity has achieved the objectives identified in the waste recovery plan and not resulted in environmental harm or waste disposal. </w:t>
      </w:r>
      <w:r w:rsidR="00150CD6">
        <w:t xml:space="preserve">You can also include evidence, such as photographs, </w:t>
      </w:r>
      <w:r w:rsidR="00150CD6" w:rsidRPr="00633A62">
        <w:t xml:space="preserve">to </w:t>
      </w:r>
      <w:r w:rsidR="00150CD6">
        <w:t>support</w:t>
      </w:r>
      <w:r w:rsidR="00150CD6" w:rsidRPr="00633A62">
        <w:t xml:space="preserve"> your application</w:t>
      </w:r>
      <w:r w:rsidR="00150CD6">
        <w:t xml:space="preserve">. </w:t>
      </w:r>
    </w:p>
    <w:p w14:paraId="5B643149" w14:textId="77777777" w:rsidR="00150CD6" w:rsidRPr="00EF6B80" w:rsidRDefault="00150CD6" w:rsidP="00150CD6">
      <w:pPr>
        <w:pStyle w:val="ListParagraph"/>
        <w:numPr>
          <w:ilvl w:val="0"/>
          <w:numId w:val="30"/>
        </w:numPr>
        <w:spacing w:before="120"/>
        <w:ind w:left="567" w:hanging="425"/>
        <w:contextualSpacing w:val="0"/>
        <w:rPr>
          <w:b/>
          <w:bCs/>
        </w:rPr>
      </w:pPr>
      <w:r w:rsidRPr="00EF6B80">
        <w:rPr>
          <w:b/>
          <w:bCs/>
        </w:rPr>
        <w:t xml:space="preserve">Environmental incidents </w:t>
      </w:r>
    </w:p>
    <w:p w14:paraId="2DC3B0D6" w14:textId="77777777" w:rsidR="00150CD6" w:rsidRDefault="00150CD6" w:rsidP="00150CD6">
      <w:pPr>
        <w:pStyle w:val="ListParagraph"/>
        <w:spacing w:after="240"/>
        <w:ind w:left="567"/>
        <w:contextualSpacing w:val="0"/>
      </w:pPr>
      <w:r>
        <w:t>A description of any environmental incidents that occurred at the authorised place, and how their impacts were managed and resolved.</w:t>
      </w:r>
    </w:p>
    <w:p w14:paraId="4763CA1F" w14:textId="77777777" w:rsidR="00150CD6" w:rsidRPr="00EF6B80" w:rsidRDefault="00150CD6" w:rsidP="00150CD6">
      <w:pPr>
        <w:pStyle w:val="ListParagraph"/>
        <w:numPr>
          <w:ilvl w:val="0"/>
          <w:numId w:val="30"/>
        </w:numPr>
        <w:spacing w:before="120"/>
        <w:ind w:left="567" w:hanging="425"/>
        <w:contextualSpacing w:val="0"/>
        <w:rPr>
          <w:b/>
          <w:bCs/>
        </w:rPr>
      </w:pPr>
      <w:r w:rsidRPr="00EF6B80">
        <w:rPr>
          <w:b/>
          <w:bCs/>
        </w:rPr>
        <w:t xml:space="preserve">Subsistence fees </w:t>
      </w:r>
    </w:p>
    <w:p w14:paraId="5A4DF2EF" w14:textId="77777777" w:rsidR="00150CD6" w:rsidRDefault="00150CD6" w:rsidP="00150CD6">
      <w:pPr>
        <w:pStyle w:val="ListParagraph"/>
        <w:spacing w:after="240"/>
        <w:ind w:left="567"/>
        <w:contextualSpacing w:val="0"/>
      </w:pPr>
      <w:r>
        <w:t>Confirmation that all outstanding subsistence fees have been paid in full.</w:t>
      </w:r>
    </w:p>
    <w:p w14:paraId="7B6D9556" w14:textId="77777777" w:rsidR="00150CD6" w:rsidRPr="00EF6B80" w:rsidRDefault="00150CD6" w:rsidP="00150CD6">
      <w:pPr>
        <w:pStyle w:val="ListParagraph"/>
        <w:numPr>
          <w:ilvl w:val="0"/>
          <w:numId w:val="30"/>
        </w:numPr>
        <w:spacing w:before="120"/>
        <w:ind w:left="567" w:hanging="425"/>
        <w:contextualSpacing w:val="0"/>
        <w:rPr>
          <w:b/>
          <w:bCs/>
        </w:rPr>
      </w:pPr>
      <w:r w:rsidRPr="00EF6B80">
        <w:rPr>
          <w:b/>
          <w:bCs/>
        </w:rPr>
        <w:t>Data returns</w:t>
      </w:r>
    </w:p>
    <w:p w14:paraId="3606EE44" w14:textId="77777777" w:rsidR="00150CD6" w:rsidRDefault="00150CD6" w:rsidP="00150CD6">
      <w:pPr>
        <w:pStyle w:val="ListParagraph"/>
        <w:ind w:left="567"/>
        <w:contextualSpacing w:val="0"/>
      </w:pPr>
      <w:r w:rsidRPr="008A6725">
        <w:t xml:space="preserve">Any outstanding </w:t>
      </w:r>
      <w:r w:rsidRPr="004C37D6">
        <w:t xml:space="preserve">waste </w:t>
      </w:r>
      <w:r w:rsidRPr="008A6725">
        <w:t>data returns up to the date of the surrender</w:t>
      </w:r>
      <w:r>
        <w:t xml:space="preserve"> application</w:t>
      </w:r>
      <w:r w:rsidRPr="008A6725">
        <w:t xml:space="preserve">. </w:t>
      </w:r>
    </w:p>
    <w:p w14:paraId="42EF8171" w14:textId="77777777" w:rsidR="00150CD6" w:rsidRPr="00D42203" w:rsidRDefault="00150CD6" w:rsidP="00150CD6">
      <w:pPr>
        <w:spacing w:before="240" w:after="120"/>
      </w:pPr>
      <w:r w:rsidRPr="00D42203">
        <w:t>We may ask for additional information if needed to process your surrender application. </w:t>
      </w:r>
    </w:p>
    <w:p w14:paraId="7945A49D" w14:textId="77777777" w:rsidR="00150CD6" w:rsidRDefault="00150CD6" w:rsidP="00150CD6">
      <w:pPr>
        <w:spacing w:before="240" w:after="120"/>
      </w:pPr>
      <w:r>
        <w:t xml:space="preserve">Note: </w:t>
      </w:r>
      <w:r w:rsidRPr="000D0BB6">
        <w:t xml:space="preserve">If you are </w:t>
      </w:r>
      <w:r>
        <w:t xml:space="preserve">applying to </w:t>
      </w:r>
      <w:r w:rsidRPr="000D0BB6">
        <w:t xml:space="preserve">surrender multiple </w:t>
      </w:r>
      <w:r>
        <w:t xml:space="preserve">waste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150CD6" w:rsidRPr="00AE1DFE" w14:paraId="5F6C18D2" w14:textId="77777777" w:rsidTr="002D5C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C90FB2" w14:textId="77777777" w:rsidR="00150CD6" w:rsidRPr="00AE1DFE" w:rsidRDefault="00150CD6" w:rsidP="003A6D7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50CD6" w:rsidRPr="00960486" w14:paraId="340A7654" w14:textId="77777777" w:rsidTr="002D5C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01258D" w14:textId="77777777" w:rsidR="00150CD6" w:rsidRPr="00960486" w:rsidRDefault="00150CD6" w:rsidP="003A6D71">
            <w:pPr>
              <w:spacing w:before="120" w:after="120" w:line="240" w:lineRule="auto"/>
              <w:rPr>
                <w:rFonts w:ascii="Arial" w:eastAsia="Times New Roman" w:hAnsi="Arial" w:cs="Arial"/>
                <w:lang w:eastAsia="en-GB"/>
              </w:rPr>
            </w:pPr>
          </w:p>
        </w:tc>
      </w:tr>
    </w:tbl>
    <w:p w14:paraId="7F5DF32B" w14:textId="77777777" w:rsidR="00150CD6" w:rsidRDefault="00150CD6" w:rsidP="00AC34C8">
      <w:pPr>
        <w:spacing w:before="240" w:after="120"/>
      </w:pPr>
    </w:p>
    <w:p w14:paraId="1FC5927C" w14:textId="77777777" w:rsidR="00150CD6" w:rsidRDefault="00150CD6" w:rsidP="00AC34C8">
      <w:pPr>
        <w:spacing w:before="240" w:after="120"/>
      </w:pPr>
    </w:p>
    <w:p w14:paraId="20A56733" w14:textId="77777777" w:rsidR="00742A58" w:rsidRDefault="00742A58" w:rsidP="00264069">
      <w:pPr>
        <w:spacing w:after="360"/>
      </w:pPr>
    </w:p>
    <w:sectPr w:rsidR="00742A58" w:rsidSect="00BE0FC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9586" w14:textId="77777777" w:rsidR="004349B5" w:rsidRDefault="004349B5" w:rsidP="00660C79">
      <w:pPr>
        <w:spacing w:line="240" w:lineRule="auto"/>
      </w:pPr>
      <w:r>
        <w:separator/>
      </w:r>
    </w:p>
  </w:endnote>
  <w:endnote w:type="continuationSeparator" w:id="0">
    <w:p w14:paraId="5E95C746" w14:textId="77777777" w:rsidR="004349B5" w:rsidRDefault="004349B5" w:rsidP="00660C79">
      <w:pPr>
        <w:spacing w:line="240" w:lineRule="auto"/>
      </w:pPr>
      <w:r>
        <w:continuationSeparator/>
      </w:r>
    </w:p>
  </w:endnote>
  <w:endnote w:type="continuationNotice" w:id="1">
    <w:p w14:paraId="3DE855BC" w14:textId="77777777" w:rsidR="004349B5" w:rsidRDefault="004349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0"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B8DF" w14:textId="77777777" w:rsidR="004349B5" w:rsidRDefault="004349B5" w:rsidP="00660C79">
      <w:pPr>
        <w:spacing w:line="240" w:lineRule="auto"/>
      </w:pPr>
      <w:r>
        <w:separator/>
      </w:r>
    </w:p>
  </w:footnote>
  <w:footnote w:type="continuationSeparator" w:id="0">
    <w:p w14:paraId="34B534D3" w14:textId="77777777" w:rsidR="004349B5" w:rsidRDefault="004349B5" w:rsidP="00660C79">
      <w:pPr>
        <w:spacing w:line="240" w:lineRule="auto"/>
      </w:pPr>
      <w:r>
        <w:continuationSeparator/>
      </w:r>
    </w:p>
  </w:footnote>
  <w:footnote w:type="continuationNotice" w:id="1">
    <w:p w14:paraId="05F58B29" w14:textId="77777777" w:rsidR="004349B5" w:rsidRDefault="004349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6E6F64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7636FE">
      <w:rPr>
        <w:color w:val="6E7571" w:themeColor="text2"/>
      </w:rPr>
      <w:t>Registration</w:t>
    </w:r>
    <w:r w:rsidR="00FA7763" w:rsidRPr="00806C75">
      <w:rPr>
        <w:color w:val="6E7571" w:themeColor="text2"/>
      </w:rPr>
      <w:t xml:space="preserve">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427119">
      <w:rPr>
        <w:color w:val="6E7571" w:themeColor="text2"/>
      </w:rPr>
      <w:t>WAS</w:t>
    </w:r>
    <w:r>
      <w:rPr>
        <w:color w:val="6E7571" w:themeColor="text2"/>
      </w:rPr>
      <w:t>-</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1"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02D"/>
    <w:multiLevelType w:val="hybridMultilevel"/>
    <w:tmpl w:val="501A4756"/>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66D0A"/>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0934E4"/>
    <w:multiLevelType w:val="multilevel"/>
    <w:tmpl w:val="5A98DDE4"/>
    <w:lvl w:ilvl="0">
      <w:start w:val="1"/>
      <w:numFmt w:val="decimal"/>
      <w:lvlText w:val="%1."/>
      <w:lvlJc w:val="left"/>
      <w:pPr>
        <w:ind w:left="568" w:hanging="360"/>
      </w:pPr>
    </w:lvl>
    <w:lvl w:ilvl="1">
      <w:start w:val="2"/>
      <w:numFmt w:val="decimal"/>
      <w:isLgl/>
      <w:lvlText w:val="%1.%2"/>
      <w:lvlJc w:val="left"/>
      <w:pPr>
        <w:ind w:left="928" w:hanging="720"/>
      </w:pPr>
      <w:rPr>
        <w:rFonts w:hint="default"/>
      </w:rPr>
    </w:lvl>
    <w:lvl w:ilvl="2">
      <w:start w:val="1"/>
      <w:numFmt w:val="decimal"/>
      <w:isLgl/>
      <w:lvlText w:val="%1.%2.%3"/>
      <w:lvlJc w:val="left"/>
      <w:pPr>
        <w:ind w:left="928" w:hanging="720"/>
      </w:pPr>
      <w:rPr>
        <w:rFonts w:hint="default"/>
      </w:rPr>
    </w:lvl>
    <w:lvl w:ilvl="3">
      <w:start w:val="1"/>
      <w:numFmt w:val="decimal"/>
      <w:isLgl/>
      <w:lvlText w:val="%1.%2.%3.%4"/>
      <w:lvlJc w:val="left"/>
      <w:pPr>
        <w:ind w:left="1288" w:hanging="1080"/>
      </w:pPr>
      <w:rPr>
        <w:rFonts w:hint="default"/>
      </w:rPr>
    </w:lvl>
    <w:lvl w:ilvl="4">
      <w:start w:val="1"/>
      <w:numFmt w:val="decimal"/>
      <w:isLgl/>
      <w:lvlText w:val="%1.%2.%3.%4.%5"/>
      <w:lvlJc w:val="left"/>
      <w:pPr>
        <w:ind w:left="1648" w:hanging="144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2008" w:hanging="180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368" w:hanging="2160"/>
      </w:pPr>
      <w:rPr>
        <w:rFonts w:hint="default"/>
      </w:rPr>
    </w:lvl>
  </w:abstractNum>
  <w:abstractNum w:abstractNumId="3"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4143F2"/>
    <w:multiLevelType w:val="hybridMultilevel"/>
    <w:tmpl w:val="A5BEE454"/>
    <w:lvl w:ilvl="0" w:tplc="AEA0C3A8">
      <w:start w:val="4"/>
      <w:numFmt w:val="bullet"/>
      <w:lvlText w:val="-"/>
      <w:lvlJc w:val="left"/>
      <w:pPr>
        <w:ind w:left="927" w:hanging="360"/>
      </w:pPr>
      <w:rPr>
        <w:rFonts w:ascii="Arial" w:eastAsiaTheme="minorEastAsi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D16B15"/>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6"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30EC4A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B0310A"/>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5445D5"/>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45893"/>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46B25FF"/>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8194B10"/>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D227843"/>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99474F3"/>
    <w:multiLevelType w:val="hybridMultilevel"/>
    <w:tmpl w:val="C16A861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7DBD1E88"/>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47019041">
    <w:abstractNumId w:val="5"/>
  </w:num>
  <w:num w:numId="2" w16cid:durableId="1131942394">
    <w:abstractNumId w:val="2"/>
  </w:num>
  <w:num w:numId="3" w16cid:durableId="1602179438">
    <w:abstractNumId w:val="15"/>
  </w:num>
  <w:num w:numId="4" w16cid:durableId="544947527">
    <w:abstractNumId w:val="33"/>
  </w:num>
  <w:num w:numId="5" w16cid:durableId="1128359333">
    <w:abstractNumId w:val="17"/>
  </w:num>
  <w:num w:numId="6" w16cid:durableId="1890259396">
    <w:abstractNumId w:val="18"/>
  </w:num>
  <w:num w:numId="7" w16cid:durableId="883565627">
    <w:abstractNumId w:val="32"/>
  </w:num>
  <w:num w:numId="8" w16cid:durableId="1144077643">
    <w:abstractNumId w:val="11"/>
  </w:num>
  <w:num w:numId="9" w16cid:durableId="1830363291">
    <w:abstractNumId w:val="9"/>
  </w:num>
  <w:num w:numId="10" w16cid:durableId="304940032">
    <w:abstractNumId w:val="16"/>
  </w:num>
  <w:num w:numId="11" w16cid:durableId="1113087450">
    <w:abstractNumId w:val="28"/>
  </w:num>
  <w:num w:numId="12" w16cid:durableId="407194105">
    <w:abstractNumId w:val="14"/>
  </w:num>
  <w:num w:numId="13" w16cid:durableId="109277112">
    <w:abstractNumId w:val="3"/>
  </w:num>
  <w:num w:numId="14" w16cid:durableId="522060807">
    <w:abstractNumId w:val="13"/>
  </w:num>
  <w:num w:numId="15" w16cid:durableId="1841188446">
    <w:abstractNumId w:val="4"/>
  </w:num>
  <w:num w:numId="16" w16cid:durableId="565384513">
    <w:abstractNumId w:val="20"/>
  </w:num>
  <w:num w:numId="17" w16cid:durableId="576986702">
    <w:abstractNumId w:val="21"/>
  </w:num>
  <w:num w:numId="18" w16cid:durableId="1393239263">
    <w:abstractNumId w:val="12"/>
  </w:num>
  <w:num w:numId="19" w16cid:durableId="1603682010">
    <w:abstractNumId w:val="27"/>
  </w:num>
  <w:num w:numId="20" w16cid:durableId="1666395851">
    <w:abstractNumId w:val="8"/>
  </w:num>
  <w:num w:numId="21" w16cid:durableId="1143156680">
    <w:abstractNumId w:val="24"/>
  </w:num>
  <w:num w:numId="22" w16cid:durableId="201096646">
    <w:abstractNumId w:val="25"/>
  </w:num>
  <w:num w:numId="23" w16cid:durableId="658464214">
    <w:abstractNumId w:val="7"/>
  </w:num>
  <w:num w:numId="24" w16cid:durableId="1856573530">
    <w:abstractNumId w:val="29"/>
  </w:num>
  <w:num w:numId="25" w16cid:durableId="1149593489">
    <w:abstractNumId w:val="26"/>
  </w:num>
  <w:num w:numId="26" w16cid:durableId="1343238617">
    <w:abstractNumId w:val="22"/>
  </w:num>
  <w:num w:numId="27" w16cid:durableId="2090687202">
    <w:abstractNumId w:val="31"/>
  </w:num>
  <w:num w:numId="28" w16cid:durableId="1918247368">
    <w:abstractNumId w:val="35"/>
  </w:num>
  <w:num w:numId="29" w16cid:durableId="1295410238">
    <w:abstractNumId w:val="10"/>
  </w:num>
  <w:num w:numId="30" w16cid:durableId="1599288153">
    <w:abstractNumId w:val="30"/>
  </w:num>
  <w:num w:numId="31" w16cid:durableId="1572346429">
    <w:abstractNumId w:val="6"/>
  </w:num>
  <w:num w:numId="32" w16cid:durableId="1624002348">
    <w:abstractNumId w:val="23"/>
  </w:num>
  <w:num w:numId="33" w16cid:durableId="2047441550">
    <w:abstractNumId w:val="1"/>
  </w:num>
  <w:num w:numId="34" w16cid:durableId="450784907">
    <w:abstractNumId w:val="19"/>
  </w:num>
  <w:num w:numId="35" w16cid:durableId="1891648393">
    <w:abstractNumId w:val="0"/>
  </w:num>
  <w:num w:numId="36" w16cid:durableId="1924533424">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049"/>
    <w:rsid w:val="00004985"/>
    <w:rsid w:val="00004F7A"/>
    <w:rsid w:val="00005225"/>
    <w:rsid w:val="0000523F"/>
    <w:rsid w:val="00005A1F"/>
    <w:rsid w:val="00005C38"/>
    <w:rsid w:val="00005DAC"/>
    <w:rsid w:val="0000603A"/>
    <w:rsid w:val="0000616F"/>
    <w:rsid w:val="00006AB8"/>
    <w:rsid w:val="00006E45"/>
    <w:rsid w:val="0000719B"/>
    <w:rsid w:val="000073B7"/>
    <w:rsid w:val="00007F81"/>
    <w:rsid w:val="000102EC"/>
    <w:rsid w:val="0001041C"/>
    <w:rsid w:val="000104AF"/>
    <w:rsid w:val="00010D1F"/>
    <w:rsid w:val="00011945"/>
    <w:rsid w:val="00011962"/>
    <w:rsid w:val="0001292A"/>
    <w:rsid w:val="00012EDE"/>
    <w:rsid w:val="00012EEA"/>
    <w:rsid w:val="000134DA"/>
    <w:rsid w:val="00013594"/>
    <w:rsid w:val="0001384F"/>
    <w:rsid w:val="00013B64"/>
    <w:rsid w:val="0001445E"/>
    <w:rsid w:val="0001483E"/>
    <w:rsid w:val="000166BC"/>
    <w:rsid w:val="00016821"/>
    <w:rsid w:val="00017040"/>
    <w:rsid w:val="000179CE"/>
    <w:rsid w:val="00017FCE"/>
    <w:rsid w:val="00020251"/>
    <w:rsid w:val="00020381"/>
    <w:rsid w:val="000204E2"/>
    <w:rsid w:val="000209FD"/>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96D"/>
    <w:rsid w:val="0003408A"/>
    <w:rsid w:val="00034516"/>
    <w:rsid w:val="00034675"/>
    <w:rsid w:val="00034C64"/>
    <w:rsid w:val="00035446"/>
    <w:rsid w:val="00035BB4"/>
    <w:rsid w:val="00035EC3"/>
    <w:rsid w:val="00036136"/>
    <w:rsid w:val="000362C4"/>
    <w:rsid w:val="0003643E"/>
    <w:rsid w:val="000366C3"/>
    <w:rsid w:val="000369CB"/>
    <w:rsid w:val="00036C57"/>
    <w:rsid w:val="00036EBB"/>
    <w:rsid w:val="000370F8"/>
    <w:rsid w:val="00037A75"/>
    <w:rsid w:val="00037D3C"/>
    <w:rsid w:val="0004035A"/>
    <w:rsid w:val="00040561"/>
    <w:rsid w:val="00040F44"/>
    <w:rsid w:val="000411B6"/>
    <w:rsid w:val="00041362"/>
    <w:rsid w:val="000424A2"/>
    <w:rsid w:val="00042A77"/>
    <w:rsid w:val="00042AD0"/>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4007"/>
    <w:rsid w:val="000549FE"/>
    <w:rsid w:val="00054E92"/>
    <w:rsid w:val="00056411"/>
    <w:rsid w:val="00057033"/>
    <w:rsid w:val="000570C5"/>
    <w:rsid w:val="00057384"/>
    <w:rsid w:val="000608AA"/>
    <w:rsid w:val="00060A56"/>
    <w:rsid w:val="00060AC0"/>
    <w:rsid w:val="00061BFE"/>
    <w:rsid w:val="00061C9A"/>
    <w:rsid w:val="0006222D"/>
    <w:rsid w:val="0006288C"/>
    <w:rsid w:val="00063978"/>
    <w:rsid w:val="00063B4C"/>
    <w:rsid w:val="00064120"/>
    <w:rsid w:val="00064BED"/>
    <w:rsid w:val="000651CF"/>
    <w:rsid w:val="000668A6"/>
    <w:rsid w:val="000668AD"/>
    <w:rsid w:val="00066A76"/>
    <w:rsid w:val="0006721E"/>
    <w:rsid w:val="00067734"/>
    <w:rsid w:val="00067B0B"/>
    <w:rsid w:val="00067E25"/>
    <w:rsid w:val="00070937"/>
    <w:rsid w:val="00070DB6"/>
    <w:rsid w:val="0007124F"/>
    <w:rsid w:val="0007133D"/>
    <w:rsid w:val="00071B1F"/>
    <w:rsid w:val="00071BD2"/>
    <w:rsid w:val="00071BE4"/>
    <w:rsid w:val="00073013"/>
    <w:rsid w:val="0007320B"/>
    <w:rsid w:val="0007363D"/>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900A1"/>
    <w:rsid w:val="000900C6"/>
    <w:rsid w:val="00090F90"/>
    <w:rsid w:val="00091724"/>
    <w:rsid w:val="0009195E"/>
    <w:rsid w:val="00091A50"/>
    <w:rsid w:val="00091A57"/>
    <w:rsid w:val="00092661"/>
    <w:rsid w:val="0009277F"/>
    <w:rsid w:val="00092AA4"/>
    <w:rsid w:val="0009393A"/>
    <w:rsid w:val="00093FBB"/>
    <w:rsid w:val="000953BC"/>
    <w:rsid w:val="0009580F"/>
    <w:rsid w:val="0009645E"/>
    <w:rsid w:val="000964EC"/>
    <w:rsid w:val="00096565"/>
    <w:rsid w:val="00096AE8"/>
    <w:rsid w:val="00097406"/>
    <w:rsid w:val="000A0676"/>
    <w:rsid w:val="000A0F27"/>
    <w:rsid w:val="000A10F9"/>
    <w:rsid w:val="000A1575"/>
    <w:rsid w:val="000A26BB"/>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13"/>
    <w:rsid w:val="000B2763"/>
    <w:rsid w:val="000B341F"/>
    <w:rsid w:val="000B34F5"/>
    <w:rsid w:val="000B3AE0"/>
    <w:rsid w:val="000B3E81"/>
    <w:rsid w:val="000B471D"/>
    <w:rsid w:val="000B474A"/>
    <w:rsid w:val="000B4D0A"/>
    <w:rsid w:val="000B4D83"/>
    <w:rsid w:val="000B556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531E"/>
    <w:rsid w:val="000C5654"/>
    <w:rsid w:val="000C5922"/>
    <w:rsid w:val="000C6252"/>
    <w:rsid w:val="000C6352"/>
    <w:rsid w:val="000C64B5"/>
    <w:rsid w:val="000C692F"/>
    <w:rsid w:val="000C69C3"/>
    <w:rsid w:val="000C6BC0"/>
    <w:rsid w:val="000C6DA9"/>
    <w:rsid w:val="000C7006"/>
    <w:rsid w:val="000C7BE8"/>
    <w:rsid w:val="000D0BB6"/>
    <w:rsid w:val="000D0BC2"/>
    <w:rsid w:val="000D101F"/>
    <w:rsid w:val="000D1AD7"/>
    <w:rsid w:val="000D29E4"/>
    <w:rsid w:val="000D2BE4"/>
    <w:rsid w:val="000D30B6"/>
    <w:rsid w:val="000D39CF"/>
    <w:rsid w:val="000D3E8B"/>
    <w:rsid w:val="000D44BE"/>
    <w:rsid w:val="000D4BF8"/>
    <w:rsid w:val="000D551D"/>
    <w:rsid w:val="000D5742"/>
    <w:rsid w:val="000D6710"/>
    <w:rsid w:val="000D6899"/>
    <w:rsid w:val="000D726B"/>
    <w:rsid w:val="000D74F5"/>
    <w:rsid w:val="000D78E2"/>
    <w:rsid w:val="000D791D"/>
    <w:rsid w:val="000E07AB"/>
    <w:rsid w:val="000E081D"/>
    <w:rsid w:val="000E0B2B"/>
    <w:rsid w:val="000E0D15"/>
    <w:rsid w:val="000E0F18"/>
    <w:rsid w:val="000E115A"/>
    <w:rsid w:val="000E1246"/>
    <w:rsid w:val="000E1427"/>
    <w:rsid w:val="000E2372"/>
    <w:rsid w:val="000E27AA"/>
    <w:rsid w:val="000E2899"/>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55"/>
    <w:rsid w:val="000F24C5"/>
    <w:rsid w:val="000F3543"/>
    <w:rsid w:val="000F37E5"/>
    <w:rsid w:val="000F3881"/>
    <w:rsid w:val="000F3F23"/>
    <w:rsid w:val="000F3F5D"/>
    <w:rsid w:val="000F436F"/>
    <w:rsid w:val="000F44AE"/>
    <w:rsid w:val="000F47A1"/>
    <w:rsid w:val="000F47BC"/>
    <w:rsid w:val="000F4835"/>
    <w:rsid w:val="000F4894"/>
    <w:rsid w:val="000F4ACC"/>
    <w:rsid w:val="000F4E05"/>
    <w:rsid w:val="000F5537"/>
    <w:rsid w:val="000F5793"/>
    <w:rsid w:val="000F6031"/>
    <w:rsid w:val="000F674A"/>
    <w:rsid w:val="000F6E9E"/>
    <w:rsid w:val="000F797A"/>
    <w:rsid w:val="000F7A72"/>
    <w:rsid w:val="000F7C24"/>
    <w:rsid w:val="000F7C61"/>
    <w:rsid w:val="00100201"/>
    <w:rsid w:val="0010087E"/>
    <w:rsid w:val="00100A4F"/>
    <w:rsid w:val="00100B51"/>
    <w:rsid w:val="00100D4D"/>
    <w:rsid w:val="001011E6"/>
    <w:rsid w:val="0010130F"/>
    <w:rsid w:val="0010160E"/>
    <w:rsid w:val="001021C9"/>
    <w:rsid w:val="00102484"/>
    <w:rsid w:val="00102647"/>
    <w:rsid w:val="0010356F"/>
    <w:rsid w:val="001036F0"/>
    <w:rsid w:val="00103D14"/>
    <w:rsid w:val="00103D65"/>
    <w:rsid w:val="00103E34"/>
    <w:rsid w:val="0010402E"/>
    <w:rsid w:val="0010413B"/>
    <w:rsid w:val="001046FB"/>
    <w:rsid w:val="001051D6"/>
    <w:rsid w:val="001053FD"/>
    <w:rsid w:val="00105CE8"/>
    <w:rsid w:val="00105F31"/>
    <w:rsid w:val="00106281"/>
    <w:rsid w:val="001068E2"/>
    <w:rsid w:val="00106B3B"/>
    <w:rsid w:val="00106D6D"/>
    <w:rsid w:val="00107460"/>
    <w:rsid w:val="0010756D"/>
    <w:rsid w:val="0011012D"/>
    <w:rsid w:val="00110642"/>
    <w:rsid w:val="0011115B"/>
    <w:rsid w:val="00111A14"/>
    <w:rsid w:val="00111AD7"/>
    <w:rsid w:val="00111C13"/>
    <w:rsid w:val="00112147"/>
    <w:rsid w:val="00112EEF"/>
    <w:rsid w:val="00112FD8"/>
    <w:rsid w:val="00113721"/>
    <w:rsid w:val="001138C7"/>
    <w:rsid w:val="00113AE1"/>
    <w:rsid w:val="00113C44"/>
    <w:rsid w:val="00114815"/>
    <w:rsid w:val="001149D8"/>
    <w:rsid w:val="00114D00"/>
    <w:rsid w:val="00114D6F"/>
    <w:rsid w:val="0011525A"/>
    <w:rsid w:val="0011536A"/>
    <w:rsid w:val="00115831"/>
    <w:rsid w:val="00115946"/>
    <w:rsid w:val="00115DB5"/>
    <w:rsid w:val="00116D08"/>
    <w:rsid w:val="0011726D"/>
    <w:rsid w:val="0011749E"/>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958"/>
    <w:rsid w:val="00147DD6"/>
    <w:rsid w:val="001507E6"/>
    <w:rsid w:val="00150CD6"/>
    <w:rsid w:val="00150FF8"/>
    <w:rsid w:val="001513A6"/>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5261"/>
    <w:rsid w:val="00155E29"/>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CF"/>
    <w:rsid w:val="00162BF2"/>
    <w:rsid w:val="00162F5C"/>
    <w:rsid w:val="00162FDD"/>
    <w:rsid w:val="0016347F"/>
    <w:rsid w:val="00164699"/>
    <w:rsid w:val="001649E9"/>
    <w:rsid w:val="00164B2E"/>
    <w:rsid w:val="00164D42"/>
    <w:rsid w:val="00166018"/>
    <w:rsid w:val="0016611A"/>
    <w:rsid w:val="0016635D"/>
    <w:rsid w:val="00167AA4"/>
    <w:rsid w:val="00167FA2"/>
    <w:rsid w:val="0017003F"/>
    <w:rsid w:val="0017068D"/>
    <w:rsid w:val="00170AE9"/>
    <w:rsid w:val="00170BF1"/>
    <w:rsid w:val="00171382"/>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95"/>
    <w:rsid w:val="001A0ECC"/>
    <w:rsid w:val="001A1118"/>
    <w:rsid w:val="001A1AD2"/>
    <w:rsid w:val="001A3B11"/>
    <w:rsid w:val="001A3B64"/>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A8E"/>
    <w:rsid w:val="001B4BA1"/>
    <w:rsid w:val="001B5160"/>
    <w:rsid w:val="001B5306"/>
    <w:rsid w:val="001B5523"/>
    <w:rsid w:val="001B5896"/>
    <w:rsid w:val="001B63A4"/>
    <w:rsid w:val="001B6B5B"/>
    <w:rsid w:val="001B6B89"/>
    <w:rsid w:val="001B6F9F"/>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90"/>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604"/>
    <w:rsid w:val="001D78C9"/>
    <w:rsid w:val="001D7B5C"/>
    <w:rsid w:val="001E0067"/>
    <w:rsid w:val="001E1C92"/>
    <w:rsid w:val="001E2E01"/>
    <w:rsid w:val="001E3DE1"/>
    <w:rsid w:val="001E3F4D"/>
    <w:rsid w:val="001E4560"/>
    <w:rsid w:val="001E5373"/>
    <w:rsid w:val="001E589A"/>
    <w:rsid w:val="001E5909"/>
    <w:rsid w:val="001E626B"/>
    <w:rsid w:val="001E7895"/>
    <w:rsid w:val="001F0596"/>
    <w:rsid w:val="001F107B"/>
    <w:rsid w:val="001F10B0"/>
    <w:rsid w:val="001F1608"/>
    <w:rsid w:val="001F16BC"/>
    <w:rsid w:val="001F1F37"/>
    <w:rsid w:val="001F32A1"/>
    <w:rsid w:val="001F346A"/>
    <w:rsid w:val="001F356D"/>
    <w:rsid w:val="001F3C9E"/>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5F5"/>
    <w:rsid w:val="00202736"/>
    <w:rsid w:val="00202BA9"/>
    <w:rsid w:val="002031A6"/>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63C"/>
    <w:rsid w:val="00232B03"/>
    <w:rsid w:val="00232E89"/>
    <w:rsid w:val="00232FE7"/>
    <w:rsid w:val="002330F9"/>
    <w:rsid w:val="002332C1"/>
    <w:rsid w:val="002336D7"/>
    <w:rsid w:val="00233F6B"/>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37682"/>
    <w:rsid w:val="002408E2"/>
    <w:rsid w:val="00240B3E"/>
    <w:rsid w:val="00241213"/>
    <w:rsid w:val="00241616"/>
    <w:rsid w:val="00241772"/>
    <w:rsid w:val="00241D1D"/>
    <w:rsid w:val="002424F1"/>
    <w:rsid w:val="0024261E"/>
    <w:rsid w:val="00242F79"/>
    <w:rsid w:val="00243491"/>
    <w:rsid w:val="00243DC2"/>
    <w:rsid w:val="002440BC"/>
    <w:rsid w:val="00244884"/>
    <w:rsid w:val="00244DF2"/>
    <w:rsid w:val="002453ED"/>
    <w:rsid w:val="00245645"/>
    <w:rsid w:val="00245663"/>
    <w:rsid w:val="0024654D"/>
    <w:rsid w:val="00246B9B"/>
    <w:rsid w:val="00246DC3"/>
    <w:rsid w:val="0024763C"/>
    <w:rsid w:val="00247FC4"/>
    <w:rsid w:val="0025057B"/>
    <w:rsid w:val="00250AA3"/>
    <w:rsid w:val="002517AC"/>
    <w:rsid w:val="00251E1A"/>
    <w:rsid w:val="00251FCC"/>
    <w:rsid w:val="00252777"/>
    <w:rsid w:val="002528CD"/>
    <w:rsid w:val="0025321E"/>
    <w:rsid w:val="0025359B"/>
    <w:rsid w:val="00254540"/>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6E"/>
    <w:rsid w:val="00263AB7"/>
    <w:rsid w:val="00263C37"/>
    <w:rsid w:val="00263C85"/>
    <w:rsid w:val="00264069"/>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A2F"/>
    <w:rsid w:val="00276AD0"/>
    <w:rsid w:val="00277785"/>
    <w:rsid w:val="00277C00"/>
    <w:rsid w:val="00277DF4"/>
    <w:rsid w:val="00280073"/>
    <w:rsid w:val="002805C4"/>
    <w:rsid w:val="0028117D"/>
    <w:rsid w:val="00281BB1"/>
    <w:rsid w:val="00282149"/>
    <w:rsid w:val="002822AE"/>
    <w:rsid w:val="00283004"/>
    <w:rsid w:val="002830FD"/>
    <w:rsid w:val="002838FE"/>
    <w:rsid w:val="00283FE9"/>
    <w:rsid w:val="002847FF"/>
    <w:rsid w:val="00285242"/>
    <w:rsid w:val="00285614"/>
    <w:rsid w:val="002857EE"/>
    <w:rsid w:val="00285BAC"/>
    <w:rsid w:val="00285C14"/>
    <w:rsid w:val="00285C9E"/>
    <w:rsid w:val="00285DEE"/>
    <w:rsid w:val="00285FC5"/>
    <w:rsid w:val="00286354"/>
    <w:rsid w:val="0028664A"/>
    <w:rsid w:val="002867C9"/>
    <w:rsid w:val="00286B99"/>
    <w:rsid w:val="00286C9F"/>
    <w:rsid w:val="00286D80"/>
    <w:rsid w:val="00290473"/>
    <w:rsid w:val="00290477"/>
    <w:rsid w:val="0029058C"/>
    <w:rsid w:val="00290883"/>
    <w:rsid w:val="00290B1F"/>
    <w:rsid w:val="00290D63"/>
    <w:rsid w:val="002912AB"/>
    <w:rsid w:val="0029144B"/>
    <w:rsid w:val="002917D8"/>
    <w:rsid w:val="00291F02"/>
    <w:rsid w:val="002920E5"/>
    <w:rsid w:val="0029228A"/>
    <w:rsid w:val="002925DD"/>
    <w:rsid w:val="002926EE"/>
    <w:rsid w:val="00292C67"/>
    <w:rsid w:val="00293EF0"/>
    <w:rsid w:val="002946D6"/>
    <w:rsid w:val="0029564E"/>
    <w:rsid w:val="00295E44"/>
    <w:rsid w:val="002961A1"/>
    <w:rsid w:val="002964E4"/>
    <w:rsid w:val="00296531"/>
    <w:rsid w:val="00296D24"/>
    <w:rsid w:val="00297115"/>
    <w:rsid w:val="0029716D"/>
    <w:rsid w:val="00297FAF"/>
    <w:rsid w:val="002A0196"/>
    <w:rsid w:val="002A0ACF"/>
    <w:rsid w:val="002A10F4"/>
    <w:rsid w:val="002A1CCF"/>
    <w:rsid w:val="002A1E12"/>
    <w:rsid w:val="002A1E3D"/>
    <w:rsid w:val="002A2673"/>
    <w:rsid w:val="002A2C9B"/>
    <w:rsid w:val="002A311B"/>
    <w:rsid w:val="002A3B8E"/>
    <w:rsid w:val="002A4185"/>
    <w:rsid w:val="002A42E7"/>
    <w:rsid w:val="002A47AF"/>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0B3"/>
    <w:rsid w:val="002B4353"/>
    <w:rsid w:val="002B6B40"/>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255"/>
    <w:rsid w:val="002C43A8"/>
    <w:rsid w:val="002C486B"/>
    <w:rsid w:val="002C516F"/>
    <w:rsid w:val="002C51B6"/>
    <w:rsid w:val="002C57E0"/>
    <w:rsid w:val="002C5D25"/>
    <w:rsid w:val="002C5D7C"/>
    <w:rsid w:val="002C5F35"/>
    <w:rsid w:val="002C609F"/>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CE8"/>
    <w:rsid w:val="002D5FC6"/>
    <w:rsid w:val="002D6060"/>
    <w:rsid w:val="002D608C"/>
    <w:rsid w:val="002D614E"/>
    <w:rsid w:val="002D6273"/>
    <w:rsid w:val="002D645F"/>
    <w:rsid w:val="002D6C21"/>
    <w:rsid w:val="002D6C50"/>
    <w:rsid w:val="002D7E5F"/>
    <w:rsid w:val="002E07D2"/>
    <w:rsid w:val="002E0829"/>
    <w:rsid w:val="002E1301"/>
    <w:rsid w:val="002E13C3"/>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6AB"/>
    <w:rsid w:val="002F77CB"/>
    <w:rsid w:val="0030096D"/>
    <w:rsid w:val="00301085"/>
    <w:rsid w:val="00301707"/>
    <w:rsid w:val="00301751"/>
    <w:rsid w:val="0030194D"/>
    <w:rsid w:val="003019F0"/>
    <w:rsid w:val="00301B3C"/>
    <w:rsid w:val="00301D35"/>
    <w:rsid w:val="00302002"/>
    <w:rsid w:val="00302949"/>
    <w:rsid w:val="00304C34"/>
    <w:rsid w:val="00304E8C"/>
    <w:rsid w:val="003051FB"/>
    <w:rsid w:val="0030529B"/>
    <w:rsid w:val="0030533F"/>
    <w:rsid w:val="00305E67"/>
    <w:rsid w:val="00306051"/>
    <w:rsid w:val="00306A3D"/>
    <w:rsid w:val="00307077"/>
    <w:rsid w:val="0030710D"/>
    <w:rsid w:val="003074F8"/>
    <w:rsid w:val="00307D96"/>
    <w:rsid w:val="00310E51"/>
    <w:rsid w:val="00311770"/>
    <w:rsid w:val="00311D06"/>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223"/>
    <w:rsid w:val="00321C3F"/>
    <w:rsid w:val="00322805"/>
    <w:rsid w:val="00322C6A"/>
    <w:rsid w:val="00322F56"/>
    <w:rsid w:val="0032322C"/>
    <w:rsid w:val="00324128"/>
    <w:rsid w:val="003241B8"/>
    <w:rsid w:val="00324D66"/>
    <w:rsid w:val="003250F0"/>
    <w:rsid w:val="00325A4D"/>
    <w:rsid w:val="00326BE9"/>
    <w:rsid w:val="00327397"/>
    <w:rsid w:val="003274B6"/>
    <w:rsid w:val="00327A6C"/>
    <w:rsid w:val="00330A07"/>
    <w:rsid w:val="00331491"/>
    <w:rsid w:val="00331790"/>
    <w:rsid w:val="00331B59"/>
    <w:rsid w:val="00332684"/>
    <w:rsid w:val="00332E43"/>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AC6"/>
    <w:rsid w:val="00354C07"/>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411"/>
    <w:rsid w:val="0036075A"/>
    <w:rsid w:val="00360F7B"/>
    <w:rsid w:val="0036182B"/>
    <w:rsid w:val="003620FE"/>
    <w:rsid w:val="003634D5"/>
    <w:rsid w:val="00363EDB"/>
    <w:rsid w:val="003640C9"/>
    <w:rsid w:val="003642FF"/>
    <w:rsid w:val="00365B51"/>
    <w:rsid w:val="00365B96"/>
    <w:rsid w:val="00365C94"/>
    <w:rsid w:val="00366070"/>
    <w:rsid w:val="00366306"/>
    <w:rsid w:val="003664C1"/>
    <w:rsid w:val="00366939"/>
    <w:rsid w:val="00366A4B"/>
    <w:rsid w:val="00366B5F"/>
    <w:rsid w:val="003672E8"/>
    <w:rsid w:val="00367CA5"/>
    <w:rsid w:val="0037008D"/>
    <w:rsid w:val="003704B6"/>
    <w:rsid w:val="003706D3"/>
    <w:rsid w:val="00370813"/>
    <w:rsid w:val="00370939"/>
    <w:rsid w:val="00371C17"/>
    <w:rsid w:val="00372242"/>
    <w:rsid w:val="0037225C"/>
    <w:rsid w:val="003726DB"/>
    <w:rsid w:val="00372AE7"/>
    <w:rsid w:val="00372DE4"/>
    <w:rsid w:val="00372FF9"/>
    <w:rsid w:val="00373602"/>
    <w:rsid w:val="00373E2B"/>
    <w:rsid w:val="0037406B"/>
    <w:rsid w:val="0037444F"/>
    <w:rsid w:val="00374624"/>
    <w:rsid w:val="0037487E"/>
    <w:rsid w:val="0037637B"/>
    <w:rsid w:val="0037654C"/>
    <w:rsid w:val="00377822"/>
    <w:rsid w:val="00380215"/>
    <w:rsid w:val="00380851"/>
    <w:rsid w:val="0038097B"/>
    <w:rsid w:val="00380EB1"/>
    <w:rsid w:val="00380EB5"/>
    <w:rsid w:val="00381057"/>
    <w:rsid w:val="00381975"/>
    <w:rsid w:val="00381B0F"/>
    <w:rsid w:val="00382815"/>
    <w:rsid w:val="00382C7E"/>
    <w:rsid w:val="003830DE"/>
    <w:rsid w:val="003830E1"/>
    <w:rsid w:val="003833C0"/>
    <w:rsid w:val="0038347F"/>
    <w:rsid w:val="003834EF"/>
    <w:rsid w:val="00383D1B"/>
    <w:rsid w:val="00383EFC"/>
    <w:rsid w:val="0038408E"/>
    <w:rsid w:val="00384251"/>
    <w:rsid w:val="00384799"/>
    <w:rsid w:val="00384BF1"/>
    <w:rsid w:val="00384C83"/>
    <w:rsid w:val="00384E9F"/>
    <w:rsid w:val="00385602"/>
    <w:rsid w:val="00385E00"/>
    <w:rsid w:val="003861F5"/>
    <w:rsid w:val="0038628D"/>
    <w:rsid w:val="003862CA"/>
    <w:rsid w:val="003865CD"/>
    <w:rsid w:val="0038723C"/>
    <w:rsid w:val="00387481"/>
    <w:rsid w:val="003879EC"/>
    <w:rsid w:val="00387CB9"/>
    <w:rsid w:val="003903C5"/>
    <w:rsid w:val="0039069B"/>
    <w:rsid w:val="00390D6C"/>
    <w:rsid w:val="00390E3F"/>
    <w:rsid w:val="00391264"/>
    <w:rsid w:val="003920E3"/>
    <w:rsid w:val="00392AD2"/>
    <w:rsid w:val="00392D5B"/>
    <w:rsid w:val="00392D88"/>
    <w:rsid w:val="00392ED1"/>
    <w:rsid w:val="003938A4"/>
    <w:rsid w:val="003939AB"/>
    <w:rsid w:val="00394273"/>
    <w:rsid w:val="003946BD"/>
    <w:rsid w:val="00394A1E"/>
    <w:rsid w:val="00394B49"/>
    <w:rsid w:val="0039564B"/>
    <w:rsid w:val="00395B0E"/>
    <w:rsid w:val="00395B60"/>
    <w:rsid w:val="00395CB3"/>
    <w:rsid w:val="00395EBA"/>
    <w:rsid w:val="00396DB4"/>
    <w:rsid w:val="0039743E"/>
    <w:rsid w:val="00397FFE"/>
    <w:rsid w:val="003A02F4"/>
    <w:rsid w:val="003A02F7"/>
    <w:rsid w:val="003A07DD"/>
    <w:rsid w:val="003A0843"/>
    <w:rsid w:val="003A0CCA"/>
    <w:rsid w:val="003A0D40"/>
    <w:rsid w:val="003A0EDC"/>
    <w:rsid w:val="003A1016"/>
    <w:rsid w:val="003A16D8"/>
    <w:rsid w:val="003A17C3"/>
    <w:rsid w:val="003A1803"/>
    <w:rsid w:val="003A19A5"/>
    <w:rsid w:val="003A1C43"/>
    <w:rsid w:val="003A1F53"/>
    <w:rsid w:val="003A2242"/>
    <w:rsid w:val="003A22D6"/>
    <w:rsid w:val="003A2405"/>
    <w:rsid w:val="003A25D3"/>
    <w:rsid w:val="003A25E3"/>
    <w:rsid w:val="003A29BD"/>
    <w:rsid w:val="003A3A97"/>
    <w:rsid w:val="003A4837"/>
    <w:rsid w:val="003A4C42"/>
    <w:rsid w:val="003A600B"/>
    <w:rsid w:val="003A60E7"/>
    <w:rsid w:val="003A6888"/>
    <w:rsid w:val="003A72B5"/>
    <w:rsid w:val="003B08B6"/>
    <w:rsid w:val="003B1360"/>
    <w:rsid w:val="003B14DD"/>
    <w:rsid w:val="003B1B6B"/>
    <w:rsid w:val="003B1ED4"/>
    <w:rsid w:val="003B22C9"/>
    <w:rsid w:val="003B264A"/>
    <w:rsid w:val="003B27E1"/>
    <w:rsid w:val="003B32EB"/>
    <w:rsid w:val="003B3EA2"/>
    <w:rsid w:val="003B45D6"/>
    <w:rsid w:val="003B46DD"/>
    <w:rsid w:val="003B4798"/>
    <w:rsid w:val="003B51E8"/>
    <w:rsid w:val="003B5507"/>
    <w:rsid w:val="003B5A2A"/>
    <w:rsid w:val="003B5A66"/>
    <w:rsid w:val="003B5B78"/>
    <w:rsid w:val="003B5E43"/>
    <w:rsid w:val="003B6293"/>
    <w:rsid w:val="003B75BF"/>
    <w:rsid w:val="003B7732"/>
    <w:rsid w:val="003C0BA2"/>
    <w:rsid w:val="003C0D6C"/>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E16"/>
    <w:rsid w:val="003C726E"/>
    <w:rsid w:val="003C76E3"/>
    <w:rsid w:val="003C7D98"/>
    <w:rsid w:val="003D0171"/>
    <w:rsid w:val="003D04ED"/>
    <w:rsid w:val="003D09D4"/>
    <w:rsid w:val="003D0A29"/>
    <w:rsid w:val="003D0D49"/>
    <w:rsid w:val="003D12B0"/>
    <w:rsid w:val="003D1BC6"/>
    <w:rsid w:val="003D20E9"/>
    <w:rsid w:val="003D23F3"/>
    <w:rsid w:val="003D2A4F"/>
    <w:rsid w:val="003D2FEC"/>
    <w:rsid w:val="003D3B42"/>
    <w:rsid w:val="003D3F55"/>
    <w:rsid w:val="003D41A1"/>
    <w:rsid w:val="003D46D1"/>
    <w:rsid w:val="003D48E6"/>
    <w:rsid w:val="003D4A9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A04"/>
    <w:rsid w:val="003E2E93"/>
    <w:rsid w:val="003E2EB2"/>
    <w:rsid w:val="003E34C1"/>
    <w:rsid w:val="003E363A"/>
    <w:rsid w:val="003E3CBA"/>
    <w:rsid w:val="003E3DD6"/>
    <w:rsid w:val="003E42BE"/>
    <w:rsid w:val="003E4452"/>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3036"/>
    <w:rsid w:val="003F3178"/>
    <w:rsid w:val="003F39A1"/>
    <w:rsid w:val="003F39AF"/>
    <w:rsid w:val="003F3D81"/>
    <w:rsid w:val="003F4043"/>
    <w:rsid w:val="003F425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2092"/>
    <w:rsid w:val="004022F1"/>
    <w:rsid w:val="00402C86"/>
    <w:rsid w:val="0040307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AD9"/>
    <w:rsid w:val="00411CEF"/>
    <w:rsid w:val="00412B57"/>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764"/>
    <w:rsid w:val="00423D20"/>
    <w:rsid w:val="004244EF"/>
    <w:rsid w:val="00424830"/>
    <w:rsid w:val="00424CBA"/>
    <w:rsid w:val="00424E3F"/>
    <w:rsid w:val="0042524C"/>
    <w:rsid w:val="00426521"/>
    <w:rsid w:val="00426896"/>
    <w:rsid w:val="0042689E"/>
    <w:rsid w:val="00426C5A"/>
    <w:rsid w:val="00427119"/>
    <w:rsid w:val="004277FD"/>
    <w:rsid w:val="00427B08"/>
    <w:rsid w:val="004304F4"/>
    <w:rsid w:val="004311C0"/>
    <w:rsid w:val="00431D1A"/>
    <w:rsid w:val="00431F28"/>
    <w:rsid w:val="004322CC"/>
    <w:rsid w:val="004331EB"/>
    <w:rsid w:val="004334DE"/>
    <w:rsid w:val="0043378B"/>
    <w:rsid w:val="004349B5"/>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71A"/>
    <w:rsid w:val="004407CA"/>
    <w:rsid w:val="00440AC7"/>
    <w:rsid w:val="00440C0A"/>
    <w:rsid w:val="00440E6B"/>
    <w:rsid w:val="00440F08"/>
    <w:rsid w:val="00441733"/>
    <w:rsid w:val="004428F8"/>
    <w:rsid w:val="00443F2E"/>
    <w:rsid w:val="0044455A"/>
    <w:rsid w:val="004447D1"/>
    <w:rsid w:val="00444A41"/>
    <w:rsid w:val="00444AA1"/>
    <w:rsid w:val="00445688"/>
    <w:rsid w:val="004456B7"/>
    <w:rsid w:val="00445CA1"/>
    <w:rsid w:val="00446015"/>
    <w:rsid w:val="004467FE"/>
    <w:rsid w:val="00446F61"/>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C6"/>
    <w:rsid w:val="004570FC"/>
    <w:rsid w:val="00457531"/>
    <w:rsid w:val="004605BD"/>
    <w:rsid w:val="0046165A"/>
    <w:rsid w:val="00461756"/>
    <w:rsid w:val="004617F2"/>
    <w:rsid w:val="00461954"/>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A18"/>
    <w:rsid w:val="00470F1C"/>
    <w:rsid w:val="00471054"/>
    <w:rsid w:val="0047122E"/>
    <w:rsid w:val="00471AE0"/>
    <w:rsid w:val="004724A7"/>
    <w:rsid w:val="00472537"/>
    <w:rsid w:val="00472653"/>
    <w:rsid w:val="00472752"/>
    <w:rsid w:val="00472CAC"/>
    <w:rsid w:val="00473331"/>
    <w:rsid w:val="004737C3"/>
    <w:rsid w:val="00473CC9"/>
    <w:rsid w:val="00473E81"/>
    <w:rsid w:val="004741DC"/>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C08"/>
    <w:rsid w:val="00483D7F"/>
    <w:rsid w:val="00484028"/>
    <w:rsid w:val="00484291"/>
    <w:rsid w:val="00484593"/>
    <w:rsid w:val="0048487B"/>
    <w:rsid w:val="00484C0E"/>
    <w:rsid w:val="00484C2B"/>
    <w:rsid w:val="004851BE"/>
    <w:rsid w:val="00485501"/>
    <w:rsid w:val="00485EA8"/>
    <w:rsid w:val="0048607B"/>
    <w:rsid w:val="0048633A"/>
    <w:rsid w:val="00486638"/>
    <w:rsid w:val="00486653"/>
    <w:rsid w:val="00486E71"/>
    <w:rsid w:val="004876E9"/>
    <w:rsid w:val="00487AB2"/>
    <w:rsid w:val="00487F7A"/>
    <w:rsid w:val="00487F83"/>
    <w:rsid w:val="0049026F"/>
    <w:rsid w:val="00490471"/>
    <w:rsid w:val="00490A04"/>
    <w:rsid w:val="00490F9B"/>
    <w:rsid w:val="00491095"/>
    <w:rsid w:val="004919FD"/>
    <w:rsid w:val="00492477"/>
    <w:rsid w:val="0049261D"/>
    <w:rsid w:val="004938F0"/>
    <w:rsid w:val="00493997"/>
    <w:rsid w:val="00493EB8"/>
    <w:rsid w:val="00494327"/>
    <w:rsid w:val="0049478D"/>
    <w:rsid w:val="004949BE"/>
    <w:rsid w:val="0049526B"/>
    <w:rsid w:val="004959D9"/>
    <w:rsid w:val="00496A61"/>
    <w:rsid w:val="00496BF8"/>
    <w:rsid w:val="004977C3"/>
    <w:rsid w:val="004A0D9F"/>
    <w:rsid w:val="004A1734"/>
    <w:rsid w:val="004A1AC1"/>
    <w:rsid w:val="004A1AE1"/>
    <w:rsid w:val="004A23B8"/>
    <w:rsid w:val="004A2E87"/>
    <w:rsid w:val="004A2FF6"/>
    <w:rsid w:val="004A3499"/>
    <w:rsid w:val="004A3CE5"/>
    <w:rsid w:val="004A3EAF"/>
    <w:rsid w:val="004A4A2A"/>
    <w:rsid w:val="004A4A76"/>
    <w:rsid w:val="004A4D18"/>
    <w:rsid w:val="004A5CE6"/>
    <w:rsid w:val="004A5EC5"/>
    <w:rsid w:val="004A61A2"/>
    <w:rsid w:val="004A669C"/>
    <w:rsid w:val="004A6839"/>
    <w:rsid w:val="004A69C4"/>
    <w:rsid w:val="004A6F18"/>
    <w:rsid w:val="004A6F50"/>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49E6"/>
    <w:rsid w:val="004B4D3B"/>
    <w:rsid w:val="004B4EBE"/>
    <w:rsid w:val="004B5014"/>
    <w:rsid w:val="004B5221"/>
    <w:rsid w:val="004B54A4"/>
    <w:rsid w:val="004B6033"/>
    <w:rsid w:val="004B63AF"/>
    <w:rsid w:val="004B7278"/>
    <w:rsid w:val="004B7335"/>
    <w:rsid w:val="004B73F6"/>
    <w:rsid w:val="004B79FC"/>
    <w:rsid w:val="004B7DFD"/>
    <w:rsid w:val="004C026C"/>
    <w:rsid w:val="004C0396"/>
    <w:rsid w:val="004C0426"/>
    <w:rsid w:val="004C1795"/>
    <w:rsid w:val="004C1C3B"/>
    <w:rsid w:val="004C1F26"/>
    <w:rsid w:val="004C23B1"/>
    <w:rsid w:val="004C253C"/>
    <w:rsid w:val="004C26C2"/>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72EA"/>
    <w:rsid w:val="004C79DD"/>
    <w:rsid w:val="004C7C05"/>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5144"/>
    <w:rsid w:val="004D590A"/>
    <w:rsid w:val="004D6652"/>
    <w:rsid w:val="004D691C"/>
    <w:rsid w:val="004D752C"/>
    <w:rsid w:val="004D7725"/>
    <w:rsid w:val="004E0BBB"/>
    <w:rsid w:val="004E0C35"/>
    <w:rsid w:val="004E146B"/>
    <w:rsid w:val="004E177F"/>
    <w:rsid w:val="004E30D3"/>
    <w:rsid w:val="004E39A2"/>
    <w:rsid w:val="004E3EF0"/>
    <w:rsid w:val="004E4412"/>
    <w:rsid w:val="004E4877"/>
    <w:rsid w:val="004E5182"/>
    <w:rsid w:val="004E54BA"/>
    <w:rsid w:val="004E5607"/>
    <w:rsid w:val="004E6350"/>
    <w:rsid w:val="004E6389"/>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6075"/>
    <w:rsid w:val="004F6948"/>
    <w:rsid w:val="004F6EE7"/>
    <w:rsid w:val="004F7477"/>
    <w:rsid w:val="004F78A7"/>
    <w:rsid w:val="0050025E"/>
    <w:rsid w:val="00500520"/>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85B"/>
    <w:rsid w:val="0050633C"/>
    <w:rsid w:val="0050648B"/>
    <w:rsid w:val="0050686C"/>
    <w:rsid w:val="00506FF5"/>
    <w:rsid w:val="00507182"/>
    <w:rsid w:val="005072E3"/>
    <w:rsid w:val="00507C9B"/>
    <w:rsid w:val="00507E95"/>
    <w:rsid w:val="0051053F"/>
    <w:rsid w:val="00510CBA"/>
    <w:rsid w:val="00510CE9"/>
    <w:rsid w:val="00512603"/>
    <w:rsid w:val="00512E33"/>
    <w:rsid w:val="005138F3"/>
    <w:rsid w:val="005142C6"/>
    <w:rsid w:val="005143C7"/>
    <w:rsid w:val="005146C7"/>
    <w:rsid w:val="00514CE4"/>
    <w:rsid w:val="00514F86"/>
    <w:rsid w:val="0051598C"/>
    <w:rsid w:val="00515CA4"/>
    <w:rsid w:val="00515D3D"/>
    <w:rsid w:val="005162F8"/>
    <w:rsid w:val="0051706C"/>
    <w:rsid w:val="005174EE"/>
    <w:rsid w:val="00517908"/>
    <w:rsid w:val="00517C03"/>
    <w:rsid w:val="00517F9F"/>
    <w:rsid w:val="005209C0"/>
    <w:rsid w:val="00520CB5"/>
    <w:rsid w:val="005210EA"/>
    <w:rsid w:val="00521C57"/>
    <w:rsid w:val="00523148"/>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07"/>
    <w:rsid w:val="005309BB"/>
    <w:rsid w:val="00530D65"/>
    <w:rsid w:val="00531366"/>
    <w:rsid w:val="005316EE"/>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F14"/>
    <w:rsid w:val="00537FE1"/>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BAC"/>
    <w:rsid w:val="00563EDB"/>
    <w:rsid w:val="005643A6"/>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098"/>
    <w:rsid w:val="005825E2"/>
    <w:rsid w:val="00582D23"/>
    <w:rsid w:val="005844D3"/>
    <w:rsid w:val="00584617"/>
    <w:rsid w:val="00585332"/>
    <w:rsid w:val="0058587A"/>
    <w:rsid w:val="00585C3E"/>
    <w:rsid w:val="005862DB"/>
    <w:rsid w:val="00586E63"/>
    <w:rsid w:val="0058718A"/>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30"/>
    <w:rsid w:val="005A1858"/>
    <w:rsid w:val="005A1A08"/>
    <w:rsid w:val="005A1B9C"/>
    <w:rsid w:val="005A32EC"/>
    <w:rsid w:val="005A355E"/>
    <w:rsid w:val="005A37CA"/>
    <w:rsid w:val="005A3CD3"/>
    <w:rsid w:val="005A42D8"/>
    <w:rsid w:val="005A42DD"/>
    <w:rsid w:val="005A4B22"/>
    <w:rsid w:val="005A4D91"/>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B89"/>
    <w:rsid w:val="005C2FA1"/>
    <w:rsid w:val="005C30E4"/>
    <w:rsid w:val="005C328B"/>
    <w:rsid w:val="005C39CE"/>
    <w:rsid w:val="005C4A02"/>
    <w:rsid w:val="005C4B32"/>
    <w:rsid w:val="005C56F2"/>
    <w:rsid w:val="005C5A7E"/>
    <w:rsid w:val="005C6B41"/>
    <w:rsid w:val="005C7099"/>
    <w:rsid w:val="005C712B"/>
    <w:rsid w:val="005C730F"/>
    <w:rsid w:val="005C76D4"/>
    <w:rsid w:val="005D06C7"/>
    <w:rsid w:val="005D0959"/>
    <w:rsid w:val="005D0A47"/>
    <w:rsid w:val="005D1213"/>
    <w:rsid w:val="005D1580"/>
    <w:rsid w:val="005D15F8"/>
    <w:rsid w:val="005D17A1"/>
    <w:rsid w:val="005D1B30"/>
    <w:rsid w:val="005D277E"/>
    <w:rsid w:val="005D3305"/>
    <w:rsid w:val="005D348B"/>
    <w:rsid w:val="005D3E0D"/>
    <w:rsid w:val="005D3E99"/>
    <w:rsid w:val="005D419B"/>
    <w:rsid w:val="005D425E"/>
    <w:rsid w:val="005D4CD2"/>
    <w:rsid w:val="005D4D69"/>
    <w:rsid w:val="005D51EF"/>
    <w:rsid w:val="005D58CC"/>
    <w:rsid w:val="005D5C73"/>
    <w:rsid w:val="005D5F67"/>
    <w:rsid w:val="005D6416"/>
    <w:rsid w:val="005D6505"/>
    <w:rsid w:val="005D6F36"/>
    <w:rsid w:val="005D74A2"/>
    <w:rsid w:val="005E10FD"/>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640"/>
    <w:rsid w:val="005E6C42"/>
    <w:rsid w:val="005E6F28"/>
    <w:rsid w:val="005E6F84"/>
    <w:rsid w:val="005E702A"/>
    <w:rsid w:val="005E70BF"/>
    <w:rsid w:val="005E71F5"/>
    <w:rsid w:val="005E7226"/>
    <w:rsid w:val="005E7466"/>
    <w:rsid w:val="005E76D4"/>
    <w:rsid w:val="005E7E02"/>
    <w:rsid w:val="005F01DF"/>
    <w:rsid w:val="005F048B"/>
    <w:rsid w:val="005F0F59"/>
    <w:rsid w:val="005F13E1"/>
    <w:rsid w:val="005F13FC"/>
    <w:rsid w:val="005F1770"/>
    <w:rsid w:val="005F2103"/>
    <w:rsid w:val="005F382C"/>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B5"/>
    <w:rsid w:val="006017BC"/>
    <w:rsid w:val="00601992"/>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1011A"/>
    <w:rsid w:val="00610271"/>
    <w:rsid w:val="006110D0"/>
    <w:rsid w:val="006114E9"/>
    <w:rsid w:val="00611BA2"/>
    <w:rsid w:val="006126AC"/>
    <w:rsid w:val="00613392"/>
    <w:rsid w:val="00613D06"/>
    <w:rsid w:val="00614335"/>
    <w:rsid w:val="00614921"/>
    <w:rsid w:val="0061492D"/>
    <w:rsid w:val="00614DE0"/>
    <w:rsid w:val="00616AB4"/>
    <w:rsid w:val="00616B7E"/>
    <w:rsid w:val="00616BAE"/>
    <w:rsid w:val="006175E1"/>
    <w:rsid w:val="00617E02"/>
    <w:rsid w:val="0062156C"/>
    <w:rsid w:val="006217FE"/>
    <w:rsid w:val="0062242C"/>
    <w:rsid w:val="00623308"/>
    <w:rsid w:val="00623B05"/>
    <w:rsid w:val="0062411A"/>
    <w:rsid w:val="006243FF"/>
    <w:rsid w:val="006244DC"/>
    <w:rsid w:val="006245D5"/>
    <w:rsid w:val="006253AC"/>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365"/>
    <w:rsid w:val="0064297E"/>
    <w:rsid w:val="006429C2"/>
    <w:rsid w:val="006433E1"/>
    <w:rsid w:val="0064414C"/>
    <w:rsid w:val="00644A17"/>
    <w:rsid w:val="00644C37"/>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B14"/>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9A"/>
    <w:rsid w:val="00661959"/>
    <w:rsid w:val="006625F7"/>
    <w:rsid w:val="0066266F"/>
    <w:rsid w:val="00662D9A"/>
    <w:rsid w:val="006633BF"/>
    <w:rsid w:val="00664D5D"/>
    <w:rsid w:val="006654C9"/>
    <w:rsid w:val="00665CFA"/>
    <w:rsid w:val="00665E29"/>
    <w:rsid w:val="0066684F"/>
    <w:rsid w:val="00666EA0"/>
    <w:rsid w:val="00667133"/>
    <w:rsid w:val="006677B8"/>
    <w:rsid w:val="006708B5"/>
    <w:rsid w:val="00670DCE"/>
    <w:rsid w:val="00670EF8"/>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5A59"/>
    <w:rsid w:val="0067602F"/>
    <w:rsid w:val="006762CF"/>
    <w:rsid w:val="0067673D"/>
    <w:rsid w:val="006767C2"/>
    <w:rsid w:val="00676909"/>
    <w:rsid w:val="00676C4A"/>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3E6"/>
    <w:rsid w:val="00685E2B"/>
    <w:rsid w:val="00686225"/>
    <w:rsid w:val="00686585"/>
    <w:rsid w:val="00686FDE"/>
    <w:rsid w:val="0068713C"/>
    <w:rsid w:val="006875C5"/>
    <w:rsid w:val="00687787"/>
    <w:rsid w:val="00687C2A"/>
    <w:rsid w:val="006907F3"/>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757"/>
    <w:rsid w:val="006957DC"/>
    <w:rsid w:val="00695F1B"/>
    <w:rsid w:val="0069617F"/>
    <w:rsid w:val="00696478"/>
    <w:rsid w:val="006965F6"/>
    <w:rsid w:val="006974B3"/>
    <w:rsid w:val="006A0A6D"/>
    <w:rsid w:val="006A1484"/>
    <w:rsid w:val="006A1544"/>
    <w:rsid w:val="006A17F5"/>
    <w:rsid w:val="006A1BC7"/>
    <w:rsid w:val="006A20B2"/>
    <w:rsid w:val="006A21C9"/>
    <w:rsid w:val="006A2C2A"/>
    <w:rsid w:val="006A2F4A"/>
    <w:rsid w:val="006A34A9"/>
    <w:rsid w:val="006A3530"/>
    <w:rsid w:val="006A38E7"/>
    <w:rsid w:val="006A3E47"/>
    <w:rsid w:val="006A409A"/>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364F"/>
    <w:rsid w:val="006C397F"/>
    <w:rsid w:val="006C3BD9"/>
    <w:rsid w:val="006C3D06"/>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4F45"/>
    <w:rsid w:val="006D5624"/>
    <w:rsid w:val="006D5B86"/>
    <w:rsid w:val="006D64D9"/>
    <w:rsid w:val="006D6A04"/>
    <w:rsid w:val="006D70E9"/>
    <w:rsid w:val="006D7369"/>
    <w:rsid w:val="006D7A79"/>
    <w:rsid w:val="006E0112"/>
    <w:rsid w:val="006E020E"/>
    <w:rsid w:val="006E11A0"/>
    <w:rsid w:val="006E171C"/>
    <w:rsid w:val="006E177F"/>
    <w:rsid w:val="006E2B97"/>
    <w:rsid w:val="006E2BEA"/>
    <w:rsid w:val="006E2DCA"/>
    <w:rsid w:val="006E3160"/>
    <w:rsid w:val="006E3268"/>
    <w:rsid w:val="006E346B"/>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FD6"/>
    <w:rsid w:val="007012F3"/>
    <w:rsid w:val="007017C0"/>
    <w:rsid w:val="0070183C"/>
    <w:rsid w:val="00701B1C"/>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74BC"/>
    <w:rsid w:val="0070761C"/>
    <w:rsid w:val="007077F3"/>
    <w:rsid w:val="00711B86"/>
    <w:rsid w:val="007122C1"/>
    <w:rsid w:val="00712B25"/>
    <w:rsid w:val="00712CD8"/>
    <w:rsid w:val="007132D7"/>
    <w:rsid w:val="007136BB"/>
    <w:rsid w:val="0071387F"/>
    <w:rsid w:val="00713D4B"/>
    <w:rsid w:val="00713E14"/>
    <w:rsid w:val="007140E1"/>
    <w:rsid w:val="0071504E"/>
    <w:rsid w:val="00716701"/>
    <w:rsid w:val="007177D3"/>
    <w:rsid w:val="00717A70"/>
    <w:rsid w:val="00717D1A"/>
    <w:rsid w:val="007204DD"/>
    <w:rsid w:val="007205AF"/>
    <w:rsid w:val="007206C4"/>
    <w:rsid w:val="0072091B"/>
    <w:rsid w:val="007224E9"/>
    <w:rsid w:val="00722569"/>
    <w:rsid w:val="007226C8"/>
    <w:rsid w:val="00723317"/>
    <w:rsid w:val="007234CD"/>
    <w:rsid w:val="007235E2"/>
    <w:rsid w:val="007240E8"/>
    <w:rsid w:val="00724337"/>
    <w:rsid w:val="007251B6"/>
    <w:rsid w:val="00725706"/>
    <w:rsid w:val="007259EB"/>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5A0F"/>
    <w:rsid w:val="00745E1E"/>
    <w:rsid w:val="00746335"/>
    <w:rsid w:val="00746B08"/>
    <w:rsid w:val="00746FFA"/>
    <w:rsid w:val="00747E66"/>
    <w:rsid w:val="0075010E"/>
    <w:rsid w:val="0075024A"/>
    <w:rsid w:val="0075030C"/>
    <w:rsid w:val="007503F1"/>
    <w:rsid w:val="00750502"/>
    <w:rsid w:val="00751068"/>
    <w:rsid w:val="00751BFA"/>
    <w:rsid w:val="00752084"/>
    <w:rsid w:val="0075218D"/>
    <w:rsid w:val="007521B9"/>
    <w:rsid w:val="00752369"/>
    <w:rsid w:val="00752A9D"/>
    <w:rsid w:val="00752FDC"/>
    <w:rsid w:val="0075370C"/>
    <w:rsid w:val="00753A3C"/>
    <w:rsid w:val="00753A44"/>
    <w:rsid w:val="00753BAE"/>
    <w:rsid w:val="00753F01"/>
    <w:rsid w:val="00753FFE"/>
    <w:rsid w:val="0075442B"/>
    <w:rsid w:val="00755554"/>
    <w:rsid w:val="00755C05"/>
    <w:rsid w:val="00755D54"/>
    <w:rsid w:val="00756087"/>
    <w:rsid w:val="00756177"/>
    <w:rsid w:val="00756198"/>
    <w:rsid w:val="0075625A"/>
    <w:rsid w:val="00756464"/>
    <w:rsid w:val="007568F8"/>
    <w:rsid w:val="00756954"/>
    <w:rsid w:val="00757EC7"/>
    <w:rsid w:val="00760505"/>
    <w:rsid w:val="0076134C"/>
    <w:rsid w:val="00761B19"/>
    <w:rsid w:val="007624D1"/>
    <w:rsid w:val="00762547"/>
    <w:rsid w:val="0076298B"/>
    <w:rsid w:val="00763366"/>
    <w:rsid w:val="007636FE"/>
    <w:rsid w:val="00763938"/>
    <w:rsid w:val="00763B85"/>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61C"/>
    <w:rsid w:val="00772D23"/>
    <w:rsid w:val="00772D76"/>
    <w:rsid w:val="007743A7"/>
    <w:rsid w:val="00775B0A"/>
    <w:rsid w:val="007764BA"/>
    <w:rsid w:val="00776A2B"/>
    <w:rsid w:val="00776BDA"/>
    <w:rsid w:val="00776D88"/>
    <w:rsid w:val="0077728A"/>
    <w:rsid w:val="00777C1C"/>
    <w:rsid w:val="00780109"/>
    <w:rsid w:val="007805F4"/>
    <w:rsid w:val="00780C41"/>
    <w:rsid w:val="007818D6"/>
    <w:rsid w:val="00781A93"/>
    <w:rsid w:val="00781B9D"/>
    <w:rsid w:val="00782061"/>
    <w:rsid w:val="007822F2"/>
    <w:rsid w:val="007825F6"/>
    <w:rsid w:val="007826B9"/>
    <w:rsid w:val="00783621"/>
    <w:rsid w:val="00783E34"/>
    <w:rsid w:val="00784401"/>
    <w:rsid w:val="00784877"/>
    <w:rsid w:val="00784AB4"/>
    <w:rsid w:val="007854D1"/>
    <w:rsid w:val="00785952"/>
    <w:rsid w:val="00785B6D"/>
    <w:rsid w:val="00786037"/>
    <w:rsid w:val="007860E8"/>
    <w:rsid w:val="00786164"/>
    <w:rsid w:val="007864E6"/>
    <w:rsid w:val="007869B9"/>
    <w:rsid w:val="00786A59"/>
    <w:rsid w:val="00786E71"/>
    <w:rsid w:val="00787116"/>
    <w:rsid w:val="0078770E"/>
    <w:rsid w:val="007877FB"/>
    <w:rsid w:val="0079004E"/>
    <w:rsid w:val="00790263"/>
    <w:rsid w:val="00790B83"/>
    <w:rsid w:val="007916E4"/>
    <w:rsid w:val="007916E9"/>
    <w:rsid w:val="007917FF"/>
    <w:rsid w:val="007918A4"/>
    <w:rsid w:val="007920AD"/>
    <w:rsid w:val="00792D4A"/>
    <w:rsid w:val="00792F80"/>
    <w:rsid w:val="0079333C"/>
    <w:rsid w:val="00793387"/>
    <w:rsid w:val="00793467"/>
    <w:rsid w:val="007938D3"/>
    <w:rsid w:val="00793994"/>
    <w:rsid w:val="00793A13"/>
    <w:rsid w:val="00793C7E"/>
    <w:rsid w:val="00793D08"/>
    <w:rsid w:val="00793FDE"/>
    <w:rsid w:val="00794061"/>
    <w:rsid w:val="00794F4B"/>
    <w:rsid w:val="00795538"/>
    <w:rsid w:val="0079571A"/>
    <w:rsid w:val="007968C8"/>
    <w:rsid w:val="00796BD2"/>
    <w:rsid w:val="007A002E"/>
    <w:rsid w:val="007A02A4"/>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782"/>
    <w:rsid w:val="007A5127"/>
    <w:rsid w:val="007A6047"/>
    <w:rsid w:val="007A6346"/>
    <w:rsid w:val="007A6DBE"/>
    <w:rsid w:val="007A71A0"/>
    <w:rsid w:val="007A764E"/>
    <w:rsid w:val="007B0021"/>
    <w:rsid w:val="007B19DB"/>
    <w:rsid w:val="007B298B"/>
    <w:rsid w:val="007B2C10"/>
    <w:rsid w:val="007B3C69"/>
    <w:rsid w:val="007B3FDC"/>
    <w:rsid w:val="007B415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01E"/>
    <w:rsid w:val="007C3B7A"/>
    <w:rsid w:val="007C3F12"/>
    <w:rsid w:val="007C4102"/>
    <w:rsid w:val="007C4389"/>
    <w:rsid w:val="007C494C"/>
    <w:rsid w:val="007C4EE4"/>
    <w:rsid w:val="007C5112"/>
    <w:rsid w:val="007C5879"/>
    <w:rsid w:val="007C5BC4"/>
    <w:rsid w:val="007C5D22"/>
    <w:rsid w:val="007C6447"/>
    <w:rsid w:val="007C66CF"/>
    <w:rsid w:val="007C67AA"/>
    <w:rsid w:val="007C6BC5"/>
    <w:rsid w:val="007C7003"/>
    <w:rsid w:val="007C7106"/>
    <w:rsid w:val="007C72A1"/>
    <w:rsid w:val="007C75AC"/>
    <w:rsid w:val="007C7613"/>
    <w:rsid w:val="007C7E20"/>
    <w:rsid w:val="007D03ED"/>
    <w:rsid w:val="007D0C20"/>
    <w:rsid w:val="007D1352"/>
    <w:rsid w:val="007D1906"/>
    <w:rsid w:val="007D1A72"/>
    <w:rsid w:val="007D1DCF"/>
    <w:rsid w:val="007D2A1D"/>
    <w:rsid w:val="007D2C11"/>
    <w:rsid w:val="007D37FA"/>
    <w:rsid w:val="007D4400"/>
    <w:rsid w:val="007D441B"/>
    <w:rsid w:val="007D497B"/>
    <w:rsid w:val="007D52BB"/>
    <w:rsid w:val="007D5701"/>
    <w:rsid w:val="007D5C3E"/>
    <w:rsid w:val="007D5D20"/>
    <w:rsid w:val="007D5E8B"/>
    <w:rsid w:val="007D5FFA"/>
    <w:rsid w:val="007D6422"/>
    <w:rsid w:val="007D720E"/>
    <w:rsid w:val="007D72AB"/>
    <w:rsid w:val="007D799B"/>
    <w:rsid w:val="007D7A41"/>
    <w:rsid w:val="007D7AB1"/>
    <w:rsid w:val="007E070D"/>
    <w:rsid w:val="007E0AE0"/>
    <w:rsid w:val="007E0C09"/>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0E15"/>
    <w:rsid w:val="00801105"/>
    <w:rsid w:val="0080146D"/>
    <w:rsid w:val="00801B6E"/>
    <w:rsid w:val="00801DB7"/>
    <w:rsid w:val="00802878"/>
    <w:rsid w:val="00803BB3"/>
    <w:rsid w:val="00803EDE"/>
    <w:rsid w:val="0080474A"/>
    <w:rsid w:val="008049CB"/>
    <w:rsid w:val="00804BAE"/>
    <w:rsid w:val="00804C7E"/>
    <w:rsid w:val="008052F2"/>
    <w:rsid w:val="0080630E"/>
    <w:rsid w:val="008064C9"/>
    <w:rsid w:val="00806AB7"/>
    <w:rsid w:val="00806C75"/>
    <w:rsid w:val="008071D1"/>
    <w:rsid w:val="008078AA"/>
    <w:rsid w:val="00807ABE"/>
    <w:rsid w:val="00810765"/>
    <w:rsid w:val="00810DAD"/>
    <w:rsid w:val="008114D8"/>
    <w:rsid w:val="00811F4C"/>
    <w:rsid w:val="00812127"/>
    <w:rsid w:val="008130BD"/>
    <w:rsid w:val="008133F9"/>
    <w:rsid w:val="0081344D"/>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03F8"/>
    <w:rsid w:val="008214B3"/>
    <w:rsid w:val="008214D4"/>
    <w:rsid w:val="00821A1E"/>
    <w:rsid w:val="00821A71"/>
    <w:rsid w:val="008221E0"/>
    <w:rsid w:val="0082279D"/>
    <w:rsid w:val="00823893"/>
    <w:rsid w:val="00823B18"/>
    <w:rsid w:val="0082562A"/>
    <w:rsid w:val="00825ECD"/>
    <w:rsid w:val="00826DC2"/>
    <w:rsid w:val="00827372"/>
    <w:rsid w:val="008278AA"/>
    <w:rsid w:val="00827B38"/>
    <w:rsid w:val="0083153F"/>
    <w:rsid w:val="00831968"/>
    <w:rsid w:val="00831EE1"/>
    <w:rsid w:val="008321AC"/>
    <w:rsid w:val="00832435"/>
    <w:rsid w:val="00832547"/>
    <w:rsid w:val="00832D40"/>
    <w:rsid w:val="0083319C"/>
    <w:rsid w:val="008331FE"/>
    <w:rsid w:val="0083330D"/>
    <w:rsid w:val="00833C0E"/>
    <w:rsid w:val="0083418C"/>
    <w:rsid w:val="008342D2"/>
    <w:rsid w:val="008347C8"/>
    <w:rsid w:val="00834E3E"/>
    <w:rsid w:val="008355FE"/>
    <w:rsid w:val="0083629A"/>
    <w:rsid w:val="008362EE"/>
    <w:rsid w:val="008365EB"/>
    <w:rsid w:val="00836906"/>
    <w:rsid w:val="00836FBA"/>
    <w:rsid w:val="00837188"/>
    <w:rsid w:val="008372A4"/>
    <w:rsid w:val="00840088"/>
    <w:rsid w:val="00840A18"/>
    <w:rsid w:val="00841091"/>
    <w:rsid w:val="00841421"/>
    <w:rsid w:val="008415F9"/>
    <w:rsid w:val="008416F6"/>
    <w:rsid w:val="0084191B"/>
    <w:rsid w:val="00842430"/>
    <w:rsid w:val="00842D91"/>
    <w:rsid w:val="00843001"/>
    <w:rsid w:val="008435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122C"/>
    <w:rsid w:val="00851C95"/>
    <w:rsid w:val="00851E81"/>
    <w:rsid w:val="008520B5"/>
    <w:rsid w:val="00852263"/>
    <w:rsid w:val="0085251F"/>
    <w:rsid w:val="0085264C"/>
    <w:rsid w:val="0085305A"/>
    <w:rsid w:val="00854511"/>
    <w:rsid w:val="00854541"/>
    <w:rsid w:val="00854626"/>
    <w:rsid w:val="008548A0"/>
    <w:rsid w:val="00854C2B"/>
    <w:rsid w:val="00854D21"/>
    <w:rsid w:val="00854F58"/>
    <w:rsid w:val="00854FA3"/>
    <w:rsid w:val="00855597"/>
    <w:rsid w:val="00855635"/>
    <w:rsid w:val="008556C6"/>
    <w:rsid w:val="00855AEB"/>
    <w:rsid w:val="00855E3C"/>
    <w:rsid w:val="0085691E"/>
    <w:rsid w:val="00856C27"/>
    <w:rsid w:val="00856C3F"/>
    <w:rsid w:val="00856C65"/>
    <w:rsid w:val="00857530"/>
    <w:rsid w:val="008575FE"/>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0E5"/>
    <w:rsid w:val="00865557"/>
    <w:rsid w:val="0086735A"/>
    <w:rsid w:val="008675F6"/>
    <w:rsid w:val="00867BE0"/>
    <w:rsid w:val="00867F15"/>
    <w:rsid w:val="00870563"/>
    <w:rsid w:val="00870BFA"/>
    <w:rsid w:val="00870D1A"/>
    <w:rsid w:val="00870D30"/>
    <w:rsid w:val="00870E02"/>
    <w:rsid w:val="0087132D"/>
    <w:rsid w:val="0087154E"/>
    <w:rsid w:val="00871771"/>
    <w:rsid w:val="00871A6C"/>
    <w:rsid w:val="00871A80"/>
    <w:rsid w:val="00871D4A"/>
    <w:rsid w:val="008720AB"/>
    <w:rsid w:val="008725A9"/>
    <w:rsid w:val="00872A98"/>
    <w:rsid w:val="00872C5B"/>
    <w:rsid w:val="00873468"/>
    <w:rsid w:val="00873701"/>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54F"/>
    <w:rsid w:val="008846D6"/>
    <w:rsid w:val="0088479E"/>
    <w:rsid w:val="00884F9B"/>
    <w:rsid w:val="008852CD"/>
    <w:rsid w:val="0088559E"/>
    <w:rsid w:val="008856DA"/>
    <w:rsid w:val="0088689F"/>
    <w:rsid w:val="00886A1C"/>
    <w:rsid w:val="00886E61"/>
    <w:rsid w:val="00887375"/>
    <w:rsid w:val="00887A14"/>
    <w:rsid w:val="00887C21"/>
    <w:rsid w:val="00887E25"/>
    <w:rsid w:val="00887EBD"/>
    <w:rsid w:val="00890488"/>
    <w:rsid w:val="00890B1D"/>
    <w:rsid w:val="00890E52"/>
    <w:rsid w:val="008923E4"/>
    <w:rsid w:val="008928E2"/>
    <w:rsid w:val="0089320B"/>
    <w:rsid w:val="00893596"/>
    <w:rsid w:val="00893755"/>
    <w:rsid w:val="008938B8"/>
    <w:rsid w:val="00893ED8"/>
    <w:rsid w:val="00894359"/>
    <w:rsid w:val="008943DA"/>
    <w:rsid w:val="00894416"/>
    <w:rsid w:val="00894748"/>
    <w:rsid w:val="0089476E"/>
    <w:rsid w:val="008949B9"/>
    <w:rsid w:val="008959E4"/>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95C"/>
    <w:rsid w:val="008A1BF7"/>
    <w:rsid w:val="008A1DE0"/>
    <w:rsid w:val="008A2A82"/>
    <w:rsid w:val="008A30CF"/>
    <w:rsid w:val="008A3158"/>
    <w:rsid w:val="008A40CD"/>
    <w:rsid w:val="008A4943"/>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387"/>
    <w:rsid w:val="008C364C"/>
    <w:rsid w:val="008C3C57"/>
    <w:rsid w:val="008C3D7E"/>
    <w:rsid w:val="008C566E"/>
    <w:rsid w:val="008C5A43"/>
    <w:rsid w:val="008C6333"/>
    <w:rsid w:val="008C70A1"/>
    <w:rsid w:val="008C748A"/>
    <w:rsid w:val="008C7702"/>
    <w:rsid w:val="008C7B5C"/>
    <w:rsid w:val="008C7D21"/>
    <w:rsid w:val="008D0053"/>
    <w:rsid w:val="008D0989"/>
    <w:rsid w:val="008D0AE5"/>
    <w:rsid w:val="008D113C"/>
    <w:rsid w:val="008D1CF4"/>
    <w:rsid w:val="008D1EA5"/>
    <w:rsid w:val="008D2567"/>
    <w:rsid w:val="008D2AF7"/>
    <w:rsid w:val="008D2B24"/>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917"/>
    <w:rsid w:val="008E3B2A"/>
    <w:rsid w:val="008E4179"/>
    <w:rsid w:val="008E4214"/>
    <w:rsid w:val="008E448C"/>
    <w:rsid w:val="008E4902"/>
    <w:rsid w:val="008E5905"/>
    <w:rsid w:val="008E77A8"/>
    <w:rsid w:val="008E7988"/>
    <w:rsid w:val="008E7F58"/>
    <w:rsid w:val="008F0757"/>
    <w:rsid w:val="008F0AF7"/>
    <w:rsid w:val="008F0AFD"/>
    <w:rsid w:val="008F0DD3"/>
    <w:rsid w:val="008F10F7"/>
    <w:rsid w:val="008F124A"/>
    <w:rsid w:val="008F1270"/>
    <w:rsid w:val="008F13D6"/>
    <w:rsid w:val="008F2260"/>
    <w:rsid w:val="008F2493"/>
    <w:rsid w:val="008F32CC"/>
    <w:rsid w:val="008F34FC"/>
    <w:rsid w:val="008F3AB6"/>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7B3"/>
    <w:rsid w:val="00903950"/>
    <w:rsid w:val="009039CC"/>
    <w:rsid w:val="009045B4"/>
    <w:rsid w:val="00904794"/>
    <w:rsid w:val="00904FCE"/>
    <w:rsid w:val="009057A6"/>
    <w:rsid w:val="00905CA8"/>
    <w:rsid w:val="00906431"/>
    <w:rsid w:val="00906E48"/>
    <w:rsid w:val="00907C2C"/>
    <w:rsid w:val="00907CC4"/>
    <w:rsid w:val="0091029B"/>
    <w:rsid w:val="00910CED"/>
    <w:rsid w:val="00911120"/>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786"/>
    <w:rsid w:val="00945B67"/>
    <w:rsid w:val="00945BBD"/>
    <w:rsid w:val="00945EE8"/>
    <w:rsid w:val="00946405"/>
    <w:rsid w:val="009475C4"/>
    <w:rsid w:val="009506D9"/>
    <w:rsid w:val="00950B15"/>
    <w:rsid w:val="00951500"/>
    <w:rsid w:val="0095198B"/>
    <w:rsid w:val="00951F25"/>
    <w:rsid w:val="00952D3D"/>
    <w:rsid w:val="00952D63"/>
    <w:rsid w:val="00952EEE"/>
    <w:rsid w:val="00952FED"/>
    <w:rsid w:val="0095358B"/>
    <w:rsid w:val="00953891"/>
    <w:rsid w:val="0095392C"/>
    <w:rsid w:val="00953CA4"/>
    <w:rsid w:val="00954BB5"/>
    <w:rsid w:val="009552CE"/>
    <w:rsid w:val="00955602"/>
    <w:rsid w:val="00955B11"/>
    <w:rsid w:val="0095613D"/>
    <w:rsid w:val="0095622A"/>
    <w:rsid w:val="00956257"/>
    <w:rsid w:val="009568B8"/>
    <w:rsid w:val="00956C81"/>
    <w:rsid w:val="009579A8"/>
    <w:rsid w:val="00957FAA"/>
    <w:rsid w:val="00960DBC"/>
    <w:rsid w:val="00960FB6"/>
    <w:rsid w:val="00961920"/>
    <w:rsid w:val="00961984"/>
    <w:rsid w:val="00962372"/>
    <w:rsid w:val="0096259D"/>
    <w:rsid w:val="00962B91"/>
    <w:rsid w:val="00962DDE"/>
    <w:rsid w:val="00962EA6"/>
    <w:rsid w:val="009631B8"/>
    <w:rsid w:val="009634CD"/>
    <w:rsid w:val="00963641"/>
    <w:rsid w:val="00964221"/>
    <w:rsid w:val="00964587"/>
    <w:rsid w:val="00964646"/>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625"/>
    <w:rsid w:val="0097373F"/>
    <w:rsid w:val="0097376B"/>
    <w:rsid w:val="00973E57"/>
    <w:rsid w:val="009753EA"/>
    <w:rsid w:val="00975B1D"/>
    <w:rsid w:val="00975D21"/>
    <w:rsid w:val="00976135"/>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822"/>
    <w:rsid w:val="00986AB6"/>
    <w:rsid w:val="0098789A"/>
    <w:rsid w:val="00987BDA"/>
    <w:rsid w:val="00987BF0"/>
    <w:rsid w:val="009905BD"/>
    <w:rsid w:val="009908B5"/>
    <w:rsid w:val="00990A25"/>
    <w:rsid w:val="00990D7C"/>
    <w:rsid w:val="00990E1D"/>
    <w:rsid w:val="00991772"/>
    <w:rsid w:val="00993861"/>
    <w:rsid w:val="00993C9E"/>
    <w:rsid w:val="00994FFF"/>
    <w:rsid w:val="0099500D"/>
    <w:rsid w:val="0099527D"/>
    <w:rsid w:val="009957D4"/>
    <w:rsid w:val="00995B44"/>
    <w:rsid w:val="00995E57"/>
    <w:rsid w:val="00995E8B"/>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9E2"/>
    <w:rsid w:val="009A6CB8"/>
    <w:rsid w:val="009A6D03"/>
    <w:rsid w:val="009B029A"/>
    <w:rsid w:val="009B05FA"/>
    <w:rsid w:val="009B0AA8"/>
    <w:rsid w:val="009B0EEA"/>
    <w:rsid w:val="009B19E2"/>
    <w:rsid w:val="009B1B58"/>
    <w:rsid w:val="009B1B5D"/>
    <w:rsid w:val="009B264E"/>
    <w:rsid w:val="009B271F"/>
    <w:rsid w:val="009B32F2"/>
    <w:rsid w:val="009B33DA"/>
    <w:rsid w:val="009B34B0"/>
    <w:rsid w:val="009B3C70"/>
    <w:rsid w:val="009B3E27"/>
    <w:rsid w:val="009B3F30"/>
    <w:rsid w:val="009B484A"/>
    <w:rsid w:val="009B4EDC"/>
    <w:rsid w:val="009B5427"/>
    <w:rsid w:val="009B6C5D"/>
    <w:rsid w:val="009C0099"/>
    <w:rsid w:val="009C02B8"/>
    <w:rsid w:val="009C0CAC"/>
    <w:rsid w:val="009C0EAC"/>
    <w:rsid w:val="009C177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BD7"/>
    <w:rsid w:val="009C5BF1"/>
    <w:rsid w:val="009C5FA0"/>
    <w:rsid w:val="009C602D"/>
    <w:rsid w:val="009C68B4"/>
    <w:rsid w:val="009C6A58"/>
    <w:rsid w:val="009C73FF"/>
    <w:rsid w:val="009C764B"/>
    <w:rsid w:val="009C7DCA"/>
    <w:rsid w:val="009C7ED1"/>
    <w:rsid w:val="009D0D5D"/>
    <w:rsid w:val="009D1181"/>
    <w:rsid w:val="009D133A"/>
    <w:rsid w:val="009D135C"/>
    <w:rsid w:val="009D24C0"/>
    <w:rsid w:val="009D25CF"/>
    <w:rsid w:val="009D2652"/>
    <w:rsid w:val="009D2ADE"/>
    <w:rsid w:val="009D3A4C"/>
    <w:rsid w:val="009D3C27"/>
    <w:rsid w:val="009D3DAE"/>
    <w:rsid w:val="009D4930"/>
    <w:rsid w:val="009D5733"/>
    <w:rsid w:val="009D5B2E"/>
    <w:rsid w:val="009D5E04"/>
    <w:rsid w:val="009D5EBD"/>
    <w:rsid w:val="009D6EBE"/>
    <w:rsid w:val="009D7452"/>
    <w:rsid w:val="009D7839"/>
    <w:rsid w:val="009D7C6F"/>
    <w:rsid w:val="009D7EDF"/>
    <w:rsid w:val="009E00B0"/>
    <w:rsid w:val="009E05A6"/>
    <w:rsid w:val="009E05F7"/>
    <w:rsid w:val="009E0AFE"/>
    <w:rsid w:val="009E0CDC"/>
    <w:rsid w:val="009E0F72"/>
    <w:rsid w:val="009E13CB"/>
    <w:rsid w:val="009E152F"/>
    <w:rsid w:val="009E1B7B"/>
    <w:rsid w:val="009E1E6A"/>
    <w:rsid w:val="009E30C8"/>
    <w:rsid w:val="009E3781"/>
    <w:rsid w:val="009E3BE5"/>
    <w:rsid w:val="009E40EE"/>
    <w:rsid w:val="009E7127"/>
    <w:rsid w:val="009E7B53"/>
    <w:rsid w:val="009E7F1E"/>
    <w:rsid w:val="009F02C9"/>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E74"/>
    <w:rsid w:val="00A0106F"/>
    <w:rsid w:val="00A017FB"/>
    <w:rsid w:val="00A02347"/>
    <w:rsid w:val="00A03E47"/>
    <w:rsid w:val="00A04285"/>
    <w:rsid w:val="00A053A4"/>
    <w:rsid w:val="00A06460"/>
    <w:rsid w:val="00A06BCA"/>
    <w:rsid w:val="00A0703A"/>
    <w:rsid w:val="00A0719D"/>
    <w:rsid w:val="00A07A0A"/>
    <w:rsid w:val="00A07C6F"/>
    <w:rsid w:val="00A11DB9"/>
    <w:rsid w:val="00A11E57"/>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A6D"/>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BF7"/>
    <w:rsid w:val="00A24013"/>
    <w:rsid w:val="00A24B64"/>
    <w:rsid w:val="00A24F17"/>
    <w:rsid w:val="00A25947"/>
    <w:rsid w:val="00A25C8E"/>
    <w:rsid w:val="00A26082"/>
    <w:rsid w:val="00A27776"/>
    <w:rsid w:val="00A3067F"/>
    <w:rsid w:val="00A30F55"/>
    <w:rsid w:val="00A3108B"/>
    <w:rsid w:val="00A3133E"/>
    <w:rsid w:val="00A313FB"/>
    <w:rsid w:val="00A31A17"/>
    <w:rsid w:val="00A31D95"/>
    <w:rsid w:val="00A320D0"/>
    <w:rsid w:val="00A320E7"/>
    <w:rsid w:val="00A322FB"/>
    <w:rsid w:val="00A32C7A"/>
    <w:rsid w:val="00A332AD"/>
    <w:rsid w:val="00A335B3"/>
    <w:rsid w:val="00A335D4"/>
    <w:rsid w:val="00A34FCF"/>
    <w:rsid w:val="00A35177"/>
    <w:rsid w:val="00A351C9"/>
    <w:rsid w:val="00A3558E"/>
    <w:rsid w:val="00A35B4C"/>
    <w:rsid w:val="00A35B63"/>
    <w:rsid w:val="00A35D5D"/>
    <w:rsid w:val="00A35FC0"/>
    <w:rsid w:val="00A36C83"/>
    <w:rsid w:val="00A36F5E"/>
    <w:rsid w:val="00A372E0"/>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33D"/>
    <w:rsid w:val="00A465AE"/>
    <w:rsid w:val="00A4661F"/>
    <w:rsid w:val="00A469DD"/>
    <w:rsid w:val="00A46C8E"/>
    <w:rsid w:val="00A47426"/>
    <w:rsid w:val="00A474A1"/>
    <w:rsid w:val="00A5000F"/>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60AF"/>
    <w:rsid w:val="00A56524"/>
    <w:rsid w:val="00A5652A"/>
    <w:rsid w:val="00A568F5"/>
    <w:rsid w:val="00A568F7"/>
    <w:rsid w:val="00A5735C"/>
    <w:rsid w:val="00A57763"/>
    <w:rsid w:val="00A57934"/>
    <w:rsid w:val="00A60271"/>
    <w:rsid w:val="00A60336"/>
    <w:rsid w:val="00A6067E"/>
    <w:rsid w:val="00A60B24"/>
    <w:rsid w:val="00A60C97"/>
    <w:rsid w:val="00A612CB"/>
    <w:rsid w:val="00A616F2"/>
    <w:rsid w:val="00A62A79"/>
    <w:rsid w:val="00A62F8A"/>
    <w:rsid w:val="00A631E0"/>
    <w:rsid w:val="00A6454E"/>
    <w:rsid w:val="00A648B0"/>
    <w:rsid w:val="00A648DE"/>
    <w:rsid w:val="00A659B7"/>
    <w:rsid w:val="00A65B94"/>
    <w:rsid w:val="00A66177"/>
    <w:rsid w:val="00A663A3"/>
    <w:rsid w:val="00A665B2"/>
    <w:rsid w:val="00A66FA6"/>
    <w:rsid w:val="00A6789D"/>
    <w:rsid w:val="00A678DE"/>
    <w:rsid w:val="00A703BA"/>
    <w:rsid w:val="00A70A24"/>
    <w:rsid w:val="00A717B9"/>
    <w:rsid w:val="00A71C6A"/>
    <w:rsid w:val="00A71E8F"/>
    <w:rsid w:val="00A7217E"/>
    <w:rsid w:val="00A725AE"/>
    <w:rsid w:val="00A728D5"/>
    <w:rsid w:val="00A72A23"/>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11A"/>
    <w:rsid w:val="00A83F3C"/>
    <w:rsid w:val="00A84581"/>
    <w:rsid w:val="00A84C72"/>
    <w:rsid w:val="00A84E65"/>
    <w:rsid w:val="00A85C9E"/>
    <w:rsid w:val="00A85CBC"/>
    <w:rsid w:val="00A861D7"/>
    <w:rsid w:val="00A86896"/>
    <w:rsid w:val="00A8709D"/>
    <w:rsid w:val="00A878EC"/>
    <w:rsid w:val="00A87ADA"/>
    <w:rsid w:val="00A87F19"/>
    <w:rsid w:val="00A87F51"/>
    <w:rsid w:val="00A87F84"/>
    <w:rsid w:val="00A903A8"/>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97C82"/>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CA4"/>
    <w:rsid w:val="00AB4EF4"/>
    <w:rsid w:val="00AB52BC"/>
    <w:rsid w:val="00AB52C7"/>
    <w:rsid w:val="00AB5307"/>
    <w:rsid w:val="00AB5699"/>
    <w:rsid w:val="00AB6CEF"/>
    <w:rsid w:val="00AB7121"/>
    <w:rsid w:val="00AB72A8"/>
    <w:rsid w:val="00AC077F"/>
    <w:rsid w:val="00AC17F0"/>
    <w:rsid w:val="00AC1947"/>
    <w:rsid w:val="00AC2027"/>
    <w:rsid w:val="00AC2637"/>
    <w:rsid w:val="00AC34C8"/>
    <w:rsid w:val="00AC3B9B"/>
    <w:rsid w:val="00AC48EF"/>
    <w:rsid w:val="00AC5541"/>
    <w:rsid w:val="00AC5A4F"/>
    <w:rsid w:val="00AC6247"/>
    <w:rsid w:val="00AC655A"/>
    <w:rsid w:val="00AC675E"/>
    <w:rsid w:val="00AC6816"/>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55"/>
    <w:rsid w:val="00AD4BCF"/>
    <w:rsid w:val="00AD4BD2"/>
    <w:rsid w:val="00AD5835"/>
    <w:rsid w:val="00AD6079"/>
    <w:rsid w:val="00AD6368"/>
    <w:rsid w:val="00AD6376"/>
    <w:rsid w:val="00AD692A"/>
    <w:rsid w:val="00AD7138"/>
    <w:rsid w:val="00AD7747"/>
    <w:rsid w:val="00AE0578"/>
    <w:rsid w:val="00AE05F6"/>
    <w:rsid w:val="00AE068C"/>
    <w:rsid w:val="00AE07F5"/>
    <w:rsid w:val="00AE113B"/>
    <w:rsid w:val="00AE13EE"/>
    <w:rsid w:val="00AE1433"/>
    <w:rsid w:val="00AE193C"/>
    <w:rsid w:val="00AE1C2C"/>
    <w:rsid w:val="00AE1DFE"/>
    <w:rsid w:val="00AE3423"/>
    <w:rsid w:val="00AE437B"/>
    <w:rsid w:val="00AE4899"/>
    <w:rsid w:val="00AE4E2A"/>
    <w:rsid w:val="00AE510C"/>
    <w:rsid w:val="00AE5498"/>
    <w:rsid w:val="00AE5A5F"/>
    <w:rsid w:val="00AE6703"/>
    <w:rsid w:val="00AE699A"/>
    <w:rsid w:val="00AE6B45"/>
    <w:rsid w:val="00AE6F2C"/>
    <w:rsid w:val="00AE778A"/>
    <w:rsid w:val="00AE7951"/>
    <w:rsid w:val="00AE79E3"/>
    <w:rsid w:val="00AE7B0E"/>
    <w:rsid w:val="00AE7B85"/>
    <w:rsid w:val="00AE7C46"/>
    <w:rsid w:val="00AF0A53"/>
    <w:rsid w:val="00AF1237"/>
    <w:rsid w:val="00AF1428"/>
    <w:rsid w:val="00AF1511"/>
    <w:rsid w:val="00AF1971"/>
    <w:rsid w:val="00AF1F66"/>
    <w:rsid w:val="00AF2086"/>
    <w:rsid w:val="00AF3797"/>
    <w:rsid w:val="00AF3B5A"/>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DB"/>
    <w:rsid w:val="00B0448E"/>
    <w:rsid w:val="00B04520"/>
    <w:rsid w:val="00B0472B"/>
    <w:rsid w:val="00B04B87"/>
    <w:rsid w:val="00B052CA"/>
    <w:rsid w:val="00B05563"/>
    <w:rsid w:val="00B05874"/>
    <w:rsid w:val="00B06530"/>
    <w:rsid w:val="00B06D55"/>
    <w:rsid w:val="00B070BE"/>
    <w:rsid w:val="00B07F48"/>
    <w:rsid w:val="00B11213"/>
    <w:rsid w:val="00B113B9"/>
    <w:rsid w:val="00B11810"/>
    <w:rsid w:val="00B123D6"/>
    <w:rsid w:val="00B12BAD"/>
    <w:rsid w:val="00B13080"/>
    <w:rsid w:val="00B130F3"/>
    <w:rsid w:val="00B13329"/>
    <w:rsid w:val="00B13572"/>
    <w:rsid w:val="00B137B1"/>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83"/>
    <w:rsid w:val="00B22C4B"/>
    <w:rsid w:val="00B22FB8"/>
    <w:rsid w:val="00B2307E"/>
    <w:rsid w:val="00B236FA"/>
    <w:rsid w:val="00B23D16"/>
    <w:rsid w:val="00B2444C"/>
    <w:rsid w:val="00B2489B"/>
    <w:rsid w:val="00B2522C"/>
    <w:rsid w:val="00B268D1"/>
    <w:rsid w:val="00B26A28"/>
    <w:rsid w:val="00B3046D"/>
    <w:rsid w:val="00B305A2"/>
    <w:rsid w:val="00B30AF9"/>
    <w:rsid w:val="00B3125B"/>
    <w:rsid w:val="00B319F1"/>
    <w:rsid w:val="00B31C1D"/>
    <w:rsid w:val="00B32212"/>
    <w:rsid w:val="00B3235E"/>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C8F"/>
    <w:rsid w:val="00B40E3D"/>
    <w:rsid w:val="00B40ED1"/>
    <w:rsid w:val="00B41AD2"/>
    <w:rsid w:val="00B42D36"/>
    <w:rsid w:val="00B42D59"/>
    <w:rsid w:val="00B43A71"/>
    <w:rsid w:val="00B43DB1"/>
    <w:rsid w:val="00B43EC4"/>
    <w:rsid w:val="00B4415C"/>
    <w:rsid w:val="00B44BAD"/>
    <w:rsid w:val="00B45074"/>
    <w:rsid w:val="00B46E48"/>
    <w:rsid w:val="00B474A8"/>
    <w:rsid w:val="00B50269"/>
    <w:rsid w:val="00B505A9"/>
    <w:rsid w:val="00B506FD"/>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5E26"/>
    <w:rsid w:val="00B55F8F"/>
    <w:rsid w:val="00B5609C"/>
    <w:rsid w:val="00B561C2"/>
    <w:rsid w:val="00B5647F"/>
    <w:rsid w:val="00B56B39"/>
    <w:rsid w:val="00B56B9D"/>
    <w:rsid w:val="00B56DCD"/>
    <w:rsid w:val="00B56F6A"/>
    <w:rsid w:val="00B571C9"/>
    <w:rsid w:val="00B57256"/>
    <w:rsid w:val="00B5762C"/>
    <w:rsid w:val="00B6007B"/>
    <w:rsid w:val="00B606CB"/>
    <w:rsid w:val="00B607EA"/>
    <w:rsid w:val="00B61BE2"/>
    <w:rsid w:val="00B62031"/>
    <w:rsid w:val="00B6214C"/>
    <w:rsid w:val="00B62C26"/>
    <w:rsid w:val="00B6311C"/>
    <w:rsid w:val="00B63FA0"/>
    <w:rsid w:val="00B64150"/>
    <w:rsid w:val="00B64353"/>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77EED"/>
    <w:rsid w:val="00B80184"/>
    <w:rsid w:val="00B80233"/>
    <w:rsid w:val="00B80F1B"/>
    <w:rsid w:val="00B81BEA"/>
    <w:rsid w:val="00B81E00"/>
    <w:rsid w:val="00B81E89"/>
    <w:rsid w:val="00B82036"/>
    <w:rsid w:val="00B82BCC"/>
    <w:rsid w:val="00B82D92"/>
    <w:rsid w:val="00B830F2"/>
    <w:rsid w:val="00B8328E"/>
    <w:rsid w:val="00B834C1"/>
    <w:rsid w:val="00B839D6"/>
    <w:rsid w:val="00B83D7B"/>
    <w:rsid w:val="00B83F0B"/>
    <w:rsid w:val="00B84159"/>
    <w:rsid w:val="00B846E3"/>
    <w:rsid w:val="00B85115"/>
    <w:rsid w:val="00B86B19"/>
    <w:rsid w:val="00B87030"/>
    <w:rsid w:val="00B901AD"/>
    <w:rsid w:val="00B90238"/>
    <w:rsid w:val="00B902AB"/>
    <w:rsid w:val="00B9083F"/>
    <w:rsid w:val="00B91059"/>
    <w:rsid w:val="00B9113E"/>
    <w:rsid w:val="00B91248"/>
    <w:rsid w:val="00B9273A"/>
    <w:rsid w:val="00B92A1B"/>
    <w:rsid w:val="00B93618"/>
    <w:rsid w:val="00B937D0"/>
    <w:rsid w:val="00B93B09"/>
    <w:rsid w:val="00B93C47"/>
    <w:rsid w:val="00B94295"/>
    <w:rsid w:val="00B9496A"/>
    <w:rsid w:val="00B94C17"/>
    <w:rsid w:val="00B94CCD"/>
    <w:rsid w:val="00B951A1"/>
    <w:rsid w:val="00B9529A"/>
    <w:rsid w:val="00B9551A"/>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541E"/>
    <w:rsid w:val="00BA5850"/>
    <w:rsid w:val="00BA5939"/>
    <w:rsid w:val="00BA5B22"/>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C1F"/>
    <w:rsid w:val="00BB21CC"/>
    <w:rsid w:val="00BB2346"/>
    <w:rsid w:val="00BB251B"/>
    <w:rsid w:val="00BB2D6E"/>
    <w:rsid w:val="00BB318C"/>
    <w:rsid w:val="00BB3DB8"/>
    <w:rsid w:val="00BB41D5"/>
    <w:rsid w:val="00BB43C0"/>
    <w:rsid w:val="00BB5F86"/>
    <w:rsid w:val="00BB675B"/>
    <w:rsid w:val="00BB6D95"/>
    <w:rsid w:val="00BB7A80"/>
    <w:rsid w:val="00BB7CAC"/>
    <w:rsid w:val="00BB7F50"/>
    <w:rsid w:val="00BB7F6B"/>
    <w:rsid w:val="00BC0E2A"/>
    <w:rsid w:val="00BC0E37"/>
    <w:rsid w:val="00BC11F7"/>
    <w:rsid w:val="00BC1430"/>
    <w:rsid w:val="00BC1BCD"/>
    <w:rsid w:val="00BC27A5"/>
    <w:rsid w:val="00BC2A8B"/>
    <w:rsid w:val="00BC33D4"/>
    <w:rsid w:val="00BC33E4"/>
    <w:rsid w:val="00BC380C"/>
    <w:rsid w:val="00BC4469"/>
    <w:rsid w:val="00BC4709"/>
    <w:rsid w:val="00BC4D29"/>
    <w:rsid w:val="00BC4EEE"/>
    <w:rsid w:val="00BC5010"/>
    <w:rsid w:val="00BC5DD8"/>
    <w:rsid w:val="00BC5E3D"/>
    <w:rsid w:val="00BC6764"/>
    <w:rsid w:val="00BC68F6"/>
    <w:rsid w:val="00BC6BBE"/>
    <w:rsid w:val="00BC6E23"/>
    <w:rsid w:val="00BC729E"/>
    <w:rsid w:val="00BC75F1"/>
    <w:rsid w:val="00BC7911"/>
    <w:rsid w:val="00BD00AB"/>
    <w:rsid w:val="00BD0A94"/>
    <w:rsid w:val="00BD0ABB"/>
    <w:rsid w:val="00BD1539"/>
    <w:rsid w:val="00BD1D40"/>
    <w:rsid w:val="00BD1EEB"/>
    <w:rsid w:val="00BD21A2"/>
    <w:rsid w:val="00BD21A6"/>
    <w:rsid w:val="00BD2254"/>
    <w:rsid w:val="00BD248B"/>
    <w:rsid w:val="00BD24DE"/>
    <w:rsid w:val="00BD277A"/>
    <w:rsid w:val="00BD3130"/>
    <w:rsid w:val="00BD377E"/>
    <w:rsid w:val="00BD378B"/>
    <w:rsid w:val="00BD38B1"/>
    <w:rsid w:val="00BD39DB"/>
    <w:rsid w:val="00BD5576"/>
    <w:rsid w:val="00BD573A"/>
    <w:rsid w:val="00BD5E5E"/>
    <w:rsid w:val="00BD60C9"/>
    <w:rsid w:val="00BD61D3"/>
    <w:rsid w:val="00BD6401"/>
    <w:rsid w:val="00BD6EB1"/>
    <w:rsid w:val="00BD7444"/>
    <w:rsid w:val="00BD7477"/>
    <w:rsid w:val="00BD7520"/>
    <w:rsid w:val="00BD76B5"/>
    <w:rsid w:val="00BD7CA2"/>
    <w:rsid w:val="00BE011C"/>
    <w:rsid w:val="00BE07CE"/>
    <w:rsid w:val="00BE0895"/>
    <w:rsid w:val="00BE0C40"/>
    <w:rsid w:val="00BE0EA7"/>
    <w:rsid w:val="00BE0FC8"/>
    <w:rsid w:val="00BE2D15"/>
    <w:rsid w:val="00BE3B4A"/>
    <w:rsid w:val="00BE547F"/>
    <w:rsid w:val="00BE6450"/>
    <w:rsid w:val="00BE69D3"/>
    <w:rsid w:val="00BE6E14"/>
    <w:rsid w:val="00BE74B4"/>
    <w:rsid w:val="00BF0EDF"/>
    <w:rsid w:val="00BF1B46"/>
    <w:rsid w:val="00BF36FA"/>
    <w:rsid w:val="00BF4291"/>
    <w:rsid w:val="00BF459E"/>
    <w:rsid w:val="00BF56B0"/>
    <w:rsid w:val="00BF5965"/>
    <w:rsid w:val="00BF61DA"/>
    <w:rsid w:val="00BF646B"/>
    <w:rsid w:val="00BF6D8C"/>
    <w:rsid w:val="00C0000A"/>
    <w:rsid w:val="00C000E1"/>
    <w:rsid w:val="00C01471"/>
    <w:rsid w:val="00C01C97"/>
    <w:rsid w:val="00C0201F"/>
    <w:rsid w:val="00C0211A"/>
    <w:rsid w:val="00C027B6"/>
    <w:rsid w:val="00C029E9"/>
    <w:rsid w:val="00C02EE7"/>
    <w:rsid w:val="00C03957"/>
    <w:rsid w:val="00C0398C"/>
    <w:rsid w:val="00C03B09"/>
    <w:rsid w:val="00C040A2"/>
    <w:rsid w:val="00C0462E"/>
    <w:rsid w:val="00C04811"/>
    <w:rsid w:val="00C0509B"/>
    <w:rsid w:val="00C050D4"/>
    <w:rsid w:val="00C05B2C"/>
    <w:rsid w:val="00C061AA"/>
    <w:rsid w:val="00C063AA"/>
    <w:rsid w:val="00C0706B"/>
    <w:rsid w:val="00C070B6"/>
    <w:rsid w:val="00C07291"/>
    <w:rsid w:val="00C07348"/>
    <w:rsid w:val="00C07BD0"/>
    <w:rsid w:val="00C10C78"/>
    <w:rsid w:val="00C11A74"/>
    <w:rsid w:val="00C12776"/>
    <w:rsid w:val="00C12A63"/>
    <w:rsid w:val="00C12BEF"/>
    <w:rsid w:val="00C12C8E"/>
    <w:rsid w:val="00C13C11"/>
    <w:rsid w:val="00C15BB8"/>
    <w:rsid w:val="00C16BE0"/>
    <w:rsid w:val="00C16D3E"/>
    <w:rsid w:val="00C170F3"/>
    <w:rsid w:val="00C17377"/>
    <w:rsid w:val="00C17878"/>
    <w:rsid w:val="00C179D1"/>
    <w:rsid w:val="00C17C0C"/>
    <w:rsid w:val="00C17C4C"/>
    <w:rsid w:val="00C17E5B"/>
    <w:rsid w:val="00C2066C"/>
    <w:rsid w:val="00C20A48"/>
    <w:rsid w:val="00C20D9C"/>
    <w:rsid w:val="00C20E65"/>
    <w:rsid w:val="00C210C2"/>
    <w:rsid w:val="00C2131C"/>
    <w:rsid w:val="00C21636"/>
    <w:rsid w:val="00C2189B"/>
    <w:rsid w:val="00C21D3A"/>
    <w:rsid w:val="00C22360"/>
    <w:rsid w:val="00C22518"/>
    <w:rsid w:val="00C22E8F"/>
    <w:rsid w:val="00C230BA"/>
    <w:rsid w:val="00C245EB"/>
    <w:rsid w:val="00C24604"/>
    <w:rsid w:val="00C2495E"/>
    <w:rsid w:val="00C24C27"/>
    <w:rsid w:val="00C252BA"/>
    <w:rsid w:val="00C25911"/>
    <w:rsid w:val="00C25B9D"/>
    <w:rsid w:val="00C25FFA"/>
    <w:rsid w:val="00C26363"/>
    <w:rsid w:val="00C26AE7"/>
    <w:rsid w:val="00C26E6A"/>
    <w:rsid w:val="00C26F01"/>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A"/>
    <w:rsid w:val="00C369E9"/>
    <w:rsid w:val="00C3724B"/>
    <w:rsid w:val="00C37413"/>
    <w:rsid w:val="00C37A2A"/>
    <w:rsid w:val="00C413EC"/>
    <w:rsid w:val="00C41D25"/>
    <w:rsid w:val="00C41D50"/>
    <w:rsid w:val="00C42085"/>
    <w:rsid w:val="00C420AE"/>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09A6"/>
    <w:rsid w:val="00C516E1"/>
    <w:rsid w:val="00C51B12"/>
    <w:rsid w:val="00C52986"/>
    <w:rsid w:val="00C52E1A"/>
    <w:rsid w:val="00C52FF2"/>
    <w:rsid w:val="00C5328E"/>
    <w:rsid w:val="00C53AD0"/>
    <w:rsid w:val="00C54160"/>
    <w:rsid w:val="00C541E4"/>
    <w:rsid w:val="00C54527"/>
    <w:rsid w:val="00C5456A"/>
    <w:rsid w:val="00C546C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1407"/>
    <w:rsid w:val="00C71AB9"/>
    <w:rsid w:val="00C71FBA"/>
    <w:rsid w:val="00C7284B"/>
    <w:rsid w:val="00C7316E"/>
    <w:rsid w:val="00C73A30"/>
    <w:rsid w:val="00C73EC5"/>
    <w:rsid w:val="00C742FA"/>
    <w:rsid w:val="00C7457C"/>
    <w:rsid w:val="00C74B15"/>
    <w:rsid w:val="00C755E8"/>
    <w:rsid w:val="00C75CB4"/>
    <w:rsid w:val="00C75EF1"/>
    <w:rsid w:val="00C7671D"/>
    <w:rsid w:val="00C76BF2"/>
    <w:rsid w:val="00C775DA"/>
    <w:rsid w:val="00C77C98"/>
    <w:rsid w:val="00C77D07"/>
    <w:rsid w:val="00C8104F"/>
    <w:rsid w:val="00C820F2"/>
    <w:rsid w:val="00C8287F"/>
    <w:rsid w:val="00C82C03"/>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C16"/>
    <w:rsid w:val="00C93294"/>
    <w:rsid w:val="00C95604"/>
    <w:rsid w:val="00C95B67"/>
    <w:rsid w:val="00C95D5A"/>
    <w:rsid w:val="00C96586"/>
    <w:rsid w:val="00C966BF"/>
    <w:rsid w:val="00C9673E"/>
    <w:rsid w:val="00C96E47"/>
    <w:rsid w:val="00C9743B"/>
    <w:rsid w:val="00C97756"/>
    <w:rsid w:val="00C979BB"/>
    <w:rsid w:val="00C97E73"/>
    <w:rsid w:val="00CA0413"/>
    <w:rsid w:val="00CA07D2"/>
    <w:rsid w:val="00CA0AA8"/>
    <w:rsid w:val="00CA0E88"/>
    <w:rsid w:val="00CA11DD"/>
    <w:rsid w:val="00CA1F83"/>
    <w:rsid w:val="00CA21E5"/>
    <w:rsid w:val="00CA2D61"/>
    <w:rsid w:val="00CA329A"/>
    <w:rsid w:val="00CA41B9"/>
    <w:rsid w:val="00CA4907"/>
    <w:rsid w:val="00CA4A35"/>
    <w:rsid w:val="00CA5241"/>
    <w:rsid w:val="00CA56F2"/>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A59"/>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41D"/>
    <w:rsid w:val="00CC48F7"/>
    <w:rsid w:val="00CC4AD9"/>
    <w:rsid w:val="00CC4BA3"/>
    <w:rsid w:val="00CC50BE"/>
    <w:rsid w:val="00CC55B4"/>
    <w:rsid w:val="00CC5748"/>
    <w:rsid w:val="00CC620B"/>
    <w:rsid w:val="00CC62B5"/>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48AB"/>
    <w:rsid w:val="00CD4FCB"/>
    <w:rsid w:val="00CD5006"/>
    <w:rsid w:val="00CD5B42"/>
    <w:rsid w:val="00CD6379"/>
    <w:rsid w:val="00CD67E9"/>
    <w:rsid w:val="00CD6AC0"/>
    <w:rsid w:val="00CD70BE"/>
    <w:rsid w:val="00CD7758"/>
    <w:rsid w:val="00CD7D72"/>
    <w:rsid w:val="00CE033C"/>
    <w:rsid w:val="00CE0475"/>
    <w:rsid w:val="00CE1317"/>
    <w:rsid w:val="00CE13ED"/>
    <w:rsid w:val="00CE166E"/>
    <w:rsid w:val="00CE2972"/>
    <w:rsid w:val="00CE2D36"/>
    <w:rsid w:val="00CE3794"/>
    <w:rsid w:val="00CE3D0C"/>
    <w:rsid w:val="00CE3E8B"/>
    <w:rsid w:val="00CE3EB6"/>
    <w:rsid w:val="00CE3F45"/>
    <w:rsid w:val="00CE4018"/>
    <w:rsid w:val="00CE4339"/>
    <w:rsid w:val="00CE4FA8"/>
    <w:rsid w:val="00CE515B"/>
    <w:rsid w:val="00CE569C"/>
    <w:rsid w:val="00CE56BE"/>
    <w:rsid w:val="00CE574C"/>
    <w:rsid w:val="00CE64C9"/>
    <w:rsid w:val="00CE65F5"/>
    <w:rsid w:val="00CE68B3"/>
    <w:rsid w:val="00CE6B08"/>
    <w:rsid w:val="00CE6B47"/>
    <w:rsid w:val="00CE6F09"/>
    <w:rsid w:val="00CE6F0F"/>
    <w:rsid w:val="00CE73AF"/>
    <w:rsid w:val="00CE7AD0"/>
    <w:rsid w:val="00CE7D64"/>
    <w:rsid w:val="00CE7E3E"/>
    <w:rsid w:val="00CF0120"/>
    <w:rsid w:val="00CF052E"/>
    <w:rsid w:val="00CF0BBC"/>
    <w:rsid w:val="00CF1280"/>
    <w:rsid w:val="00CF15C4"/>
    <w:rsid w:val="00CF1738"/>
    <w:rsid w:val="00CF17BA"/>
    <w:rsid w:val="00CF1A25"/>
    <w:rsid w:val="00CF1E09"/>
    <w:rsid w:val="00CF34A3"/>
    <w:rsid w:val="00CF3C24"/>
    <w:rsid w:val="00CF3F1E"/>
    <w:rsid w:val="00CF4796"/>
    <w:rsid w:val="00CF507D"/>
    <w:rsid w:val="00CF535B"/>
    <w:rsid w:val="00CF5EB8"/>
    <w:rsid w:val="00CF64B9"/>
    <w:rsid w:val="00CF6880"/>
    <w:rsid w:val="00CF6DD3"/>
    <w:rsid w:val="00CF6FAF"/>
    <w:rsid w:val="00CF7EFB"/>
    <w:rsid w:val="00D00630"/>
    <w:rsid w:val="00D014BA"/>
    <w:rsid w:val="00D01699"/>
    <w:rsid w:val="00D0216B"/>
    <w:rsid w:val="00D02346"/>
    <w:rsid w:val="00D0253C"/>
    <w:rsid w:val="00D02563"/>
    <w:rsid w:val="00D02A05"/>
    <w:rsid w:val="00D02D50"/>
    <w:rsid w:val="00D0373F"/>
    <w:rsid w:val="00D037F6"/>
    <w:rsid w:val="00D03861"/>
    <w:rsid w:val="00D03B93"/>
    <w:rsid w:val="00D0490E"/>
    <w:rsid w:val="00D0493A"/>
    <w:rsid w:val="00D04EEC"/>
    <w:rsid w:val="00D059E4"/>
    <w:rsid w:val="00D05ADC"/>
    <w:rsid w:val="00D05B90"/>
    <w:rsid w:val="00D06475"/>
    <w:rsid w:val="00D0660D"/>
    <w:rsid w:val="00D07294"/>
    <w:rsid w:val="00D075EF"/>
    <w:rsid w:val="00D077D6"/>
    <w:rsid w:val="00D07883"/>
    <w:rsid w:val="00D07A84"/>
    <w:rsid w:val="00D1089F"/>
    <w:rsid w:val="00D10E27"/>
    <w:rsid w:val="00D11162"/>
    <w:rsid w:val="00D1159A"/>
    <w:rsid w:val="00D11745"/>
    <w:rsid w:val="00D12A93"/>
    <w:rsid w:val="00D13831"/>
    <w:rsid w:val="00D13AC5"/>
    <w:rsid w:val="00D14633"/>
    <w:rsid w:val="00D147E4"/>
    <w:rsid w:val="00D149D5"/>
    <w:rsid w:val="00D15A49"/>
    <w:rsid w:val="00D15BBA"/>
    <w:rsid w:val="00D15F4B"/>
    <w:rsid w:val="00D165F0"/>
    <w:rsid w:val="00D16848"/>
    <w:rsid w:val="00D16A44"/>
    <w:rsid w:val="00D1788C"/>
    <w:rsid w:val="00D17C94"/>
    <w:rsid w:val="00D2000E"/>
    <w:rsid w:val="00D2003C"/>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A3E"/>
    <w:rsid w:val="00D2630D"/>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691E"/>
    <w:rsid w:val="00D370E1"/>
    <w:rsid w:val="00D3733A"/>
    <w:rsid w:val="00D37907"/>
    <w:rsid w:val="00D37D76"/>
    <w:rsid w:val="00D37E15"/>
    <w:rsid w:val="00D400D7"/>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38"/>
    <w:rsid w:val="00D518B0"/>
    <w:rsid w:val="00D51C7B"/>
    <w:rsid w:val="00D524CE"/>
    <w:rsid w:val="00D532FC"/>
    <w:rsid w:val="00D533FF"/>
    <w:rsid w:val="00D538D9"/>
    <w:rsid w:val="00D54293"/>
    <w:rsid w:val="00D54AA8"/>
    <w:rsid w:val="00D54B94"/>
    <w:rsid w:val="00D553BA"/>
    <w:rsid w:val="00D558A4"/>
    <w:rsid w:val="00D55935"/>
    <w:rsid w:val="00D55C79"/>
    <w:rsid w:val="00D5617F"/>
    <w:rsid w:val="00D5655D"/>
    <w:rsid w:val="00D56B03"/>
    <w:rsid w:val="00D5731A"/>
    <w:rsid w:val="00D57793"/>
    <w:rsid w:val="00D57BCD"/>
    <w:rsid w:val="00D57D48"/>
    <w:rsid w:val="00D57FDA"/>
    <w:rsid w:val="00D620D8"/>
    <w:rsid w:val="00D62503"/>
    <w:rsid w:val="00D62671"/>
    <w:rsid w:val="00D62862"/>
    <w:rsid w:val="00D62B80"/>
    <w:rsid w:val="00D62D1B"/>
    <w:rsid w:val="00D62E00"/>
    <w:rsid w:val="00D6337E"/>
    <w:rsid w:val="00D638C4"/>
    <w:rsid w:val="00D63E31"/>
    <w:rsid w:val="00D6406A"/>
    <w:rsid w:val="00D6492E"/>
    <w:rsid w:val="00D64D79"/>
    <w:rsid w:val="00D65497"/>
    <w:rsid w:val="00D656EA"/>
    <w:rsid w:val="00D65A28"/>
    <w:rsid w:val="00D65CDC"/>
    <w:rsid w:val="00D6666B"/>
    <w:rsid w:val="00D66FAF"/>
    <w:rsid w:val="00D67A15"/>
    <w:rsid w:val="00D67AFD"/>
    <w:rsid w:val="00D67FAA"/>
    <w:rsid w:val="00D67FF0"/>
    <w:rsid w:val="00D70363"/>
    <w:rsid w:val="00D70518"/>
    <w:rsid w:val="00D70BFF"/>
    <w:rsid w:val="00D716BF"/>
    <w:rsid w:val="00D71D7A"/>
    <w:rsid w:val="00D71DE6"/>
    <w:rsid w:val="00D72E91"/>
    <w:rsid w:val="00D7313A"/>
    <w:rsid w:val="00D73898"/>
    <w:rsid w:val="00D74AFE"/>
    <w:rsid w:val="00D74F10"/>
    <w:rsid w:val="00D74F2B"/>
    <w:rsid w:val="00D754D9"/>
    <w:rsid w:val="00D7563E"/>
    <w:rsid w:val="00D76245"/>
    <w:rsid w:val="00D764BF"/>
    <w:rsid w:val="00D76A89"/>
    <w:rsid w:val="00D76BC7"/>
    <w:rsid w:val="00D76EE4"/>
    <w:rsid w:val="00D771A3"/>
    <w:rsid w:val="00D77B64"/>
    <w:rsid w:val="00D800FE"/>
    <w:rsid w:val="00D80BD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6C20"/>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3469"/>
    <w:rsid w:val="00D9442D"/>
    <w:rsid w:val="00D94FF5"/>
    <w:rsid w:val="00D957E6"/>
    <w:rsid w:val="00D9634D"/>
    <w:rsid w:val="00D963CF"/>
    <w:rsid w:val="00D9654D"/>
    <w:rsid w:val="00D97112"/>
    <w:rsid w:val="00D97603"/>
    <w:rsid w:val="00D9767F"/>
    <w:rsid w:val="00DA0567"/>
    <w:rsid w:val="00DA057A"/>
    <w:rsid w:val="00DA1994"/>
    <w:rsid w:val="00DA19AD"/>
    <w:rsid w:val="00DA2007"/>
    <w:rsid w:val="00DA2A62"/>
    <w:rsid w:val="00DA2DA4"/>
    <w:rsid w:val="00DA2FF3"/>
    <w:rsid w:val="00DA3D1D"/>
    <w:rsid w:val="00DA3FBE"/>
    <w:rsid w:val="00DA410C"/>
    <w:rsid w:val="00DA48A3"/>
    <w:rsid w:val="00DA57E2"/>
    <w:rsid w:val="00DA5B8B"/>
    <w:rsid w:val="00DA6053"/>
    <w:rsid w:val="00DA623B"/>
    <w:rsid w:val="00DA6997"/>
    <w:rsid w:val="00DA7D8F"/>
    <w:rsid w:val="00DB0516"/>
    <w:rsid w:val="00DB0536"/>
    <w:rsid w:val="00DB0B62"/>
    <w:rsid w:val="00DB0F19"/>
    <w:rsid w:val="00DB11D4"/>
    <w:rsid w:val="00DB1543"/>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5A7"/>
    <w:rsid w:val="00DC2745"/>
    <w:rsid w:val="00DC2F97"/>
    <w:rsid w:val="00DC3458"/>
    <w:rsid w:val="00DC3BD7"/>
    <w:rsid w:val="00DC404F"/>
    <w:rsid w:val="00DC42B2"/>
    <w:rsid w:val="00DC4B4C"/>
    <w:rsid w:val="00DC5CFF"/>
    <w:rsid w:val="00DC5D89"/>
    <w:rsid w:val="00DC5DBE"/>
    <w:rsid w:val="00DC6326"/>
    <w:rsid w:val="00DC706B"/>
    <w:rsid w:val="00DC731B"/>
    <w:rsid w:val="00DD03B9"/>
    <w:rsid w:val="00DD0F2C"/>
    <w:rsid w:val="00DD0F95"/>
    <w:rsid w:val="00DD1212"/>
    <w:rsid w:val="00DD154C"/>
    <w:rsid w:val="00DD16D5"/>
    <w:rsid w:val="00DD1929"/>
    <w:rsid w:val="00DD1C33"/>
    <w:rsid w:val="00DD1C88"/>
    <w:rsid w:val="00DD208F"/>
    <w:rsid w:val="00DD3953"/>
    <w:rsid w:val="00DD4282"/>
    <w:rsid w:val="00DD42A7"/>
    <w:rsid w:val="00DD452B"/>
    <w:rsid w:val="00DD4939"/>
    <w:rsid w:val="00DD49EF"/>
    <w:rsid w:val="00DD4D31"/>
    <w:rsid w:val="00DD5308"/>
    <w:rsid w:val="00DD68C4"/>
    <w:rsid w:val="00DD68EC"/>
    <w:rsid w:val="00DD7C65"/>
    <w:rsid w:val="00DD7FFA"/>
    <w:rsid w:val="00DE04EC"/>
    <w:rsid w:val="00DE0800"/>
    <w:rsid w:val="00DE090B"/>
    <w:rsid w:val="00DE1370"/>
    <w:rsid w:val="00DE1DB6"/>
    <w:rsid w:val="00DE229B"/>
    <w:rsid w:val="00DE261B"/>
    <w:rsid w:val="00DE2653"/>
    <w:rsid w:val="00DE2684"/>
    <w:rsid w:val="00DE30A1"/>
    <w:rsid w:val="00DE31B2"/>
    <w:rsid w:val="00DE31B9"/>
    <w:rsid w:val="00DE334F"/>
    <w:rsid w:val="00DE3377"/>
    <w:rsid w:val="00DE3A23"/>
    <w:rsid w:val="00DE3A8F"/>
    <w:rsid w:val="00DE3BF3"/>
    <w:rsid w:val="00DE43B0"/>
    <w:rsid w:val="00DE4491"/>
    <w:rsid w:val="00DE4AB8"/>
    <w:rsid w:val="00DE4C5A"/>
    <w:rsid w:val="00DE4D13"/>
    <w:rsid w:val="00DE504C"/>
    <w:rsid w:val="00DE712F"/>
    <w:rsid w:val="00DE73D9"/>
    <w:rsid w:val="00DE792F"/>
    <w:rsid w:val="00DE7FA2"/>
    <w:rsid w:val="00DE7FEA"/>
    <w:rsid w:val="00DF006F"/>
    <w:rsid w:val="00DF0756"/>
    <w:rsid w:val="00DF0828"/>
    <w:rsid w:val="00DF0998"/>
    <w:rsid w:val="00DF0B5C"/>
    <w:rsid w:val="00DF25A4"/>
    <w:rsid w:val="00DF27FB"/>
    <w:rsid w:val="00DF2A1F"/>
    <w:rsid w:val="00DF34C0"/>
    <w:rsid w:val="00DF35D4"/>
    <w:rsid w:val="00DF3B6B"/>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12A9"/>
    <w:rsid w:val="00E014B5"/>
    <w:rsid w:val="00E021A0"/>
    <w:rsid w:val="00E03078"/>
    <w:rsid w:val="00E0398C"/>
    <w:rsid w:val="00E03A05"/>
    <w:rsid w:val="00E04513"/>
    <w:rsid w:val="00E04647"/>
    <w:rsid w:val="00E049A5"/>
    <w:rsid w:val="00E05551"/>
    <w:rsid w:val="00E057DD"/>
    <w:rsid w:val="00E05AB5"/>
    <w:rsid w:val="00E05B3E"/>
    <w:rsid w:val="00E05BE5"/>
    <w:rsid w:val="00E05D8F"/>
    <w:rsid w:val="00E06602"/>
    <w:rsid w:val="00E06F1E"/>
    <w:rsid w:val="00E07346"/>
    <w:rsid w:val="00E0790F"/>
    <w:rsid w:val="00E103EE"/>
    <w:rsid w:val="00E104E4"/>
    <w:rsid w:val="00E10978"/>
    <w:rsid w:val="00E10D66"/>
    <w:rsid w:val="00E10DE5"/>
    <w:rsid w:val="00E10E7D"/>
    <w:rsid w:val="00E1109B"/>
    <w:rsid w:val="00E11115"/>
    <w:rsid w:val="00E113F1"/>
    <w:rsid w:val="00E11A56"/>
    <w:rsid w:val="00E1242B"/>
    <w:rsid w:val="00E12A72"/>
    <w:rsid w:val="00E12CEB"/>
    <w:rsid w:val="00E12D85"/>
    <w:rsid w:val="00E1367F"/>
    <w:rsid w:val="00E1389A"/>
    <w:rsid w:val="00E13C9A"/>
    <w:rsid w:val="00E141CC"/>
    <w:rsid w:val="00E1424C"/>
    <w:rsid w:val="00E150AE"/>
    <w:rsid w:val="00E15477"/>
    <w:rsid w:val="00E158E7"/>
    <w:rsid w:val="00E15DA9"/>
    <w:rsid w:val="00E169CB"/>
    <w:rsid w:val="00E16B7C"/>
    <w:rsid w:val="00E16F3E"/>
    <w:rsid w:val="00E17DCA"/>
    <w:rsid w:val="00E17E0A"/>
    <w:rsid w:val="00E202C7"/>
    <w:rsid w:val="00E2039C"/>
    <w:rsid w:val="00E2053E"/>
    <w:rsid w:val="00E211D9"/>
    <w:rsid w:val="00E21284"/>
    <w:rsid w:val="00E214EB"/>
    <w:rsid w:val="00E215F6"/>
    <w:rsid w:val="00E21B15"/>
    <w:rsid w:val="00E21B57"/>
    <w:rsid w:val="00E21BF8"/>
    <w:rsid w:val="00E21E88"/>
    <w:rsid w:val="00E22DAE"/>
    <w:rsid w:val="00E23BBA"/>
    <w:rsid w:val="00E2488E"/>
    <w:rsid w:val="00E24A41"/>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6C"/>
    <w:rsid w:val="00E351C9"/>
    <w:rsid w:val="00E35474"/>
    <w:rsid w:val="00E35E3A"/>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871"/>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6FB"/>
    <w:rsid w:val="00E66F09"/>
    <w:rsid w:val="00E66F14"/>
    <w:rsid w:val="00E67C75"/>
    <w:rsid w:val="00E704EC"/>
    <w:rsid w:val="00E70818"/>
    <w:rsid w:val="00E70A78"/>
    <w:rsid w:val="00E71357"/>
    <w:rsid w:val="00E71B42"/>
    <w:rsid w:val="00E72365"/>
    <w:rsid w:val="00E725B9"/>
    <w:rsid w:val="00E732A9"/>
    <w:rsid w:val="00E73776"/>
    <w:rsid w:val="00E751E5"/>
    <w:rsid w:val="00E75400"/>
    <w:rsid w:val="00E75B53"/>
    <w:rsid w:val="00E75C64"/>
    <w:rsid w:val="00E75DD0"/>
    <w:rsid w:val="00E7619F"/>
    <w:rsid w:val="00E761D9"/>
    <w:rsid w:val="00E7696D"/>
    <w:rsid w:val="00E7704A"/>
    <w:rsid w:val="00E7758C"/>
    <w:rsid w:val="00E778B5"/>
    <w:rsid w:val="00E8094B"/>
    <w:rsid w:val="00E80A02"/>
    <w:rsid w:val="00E814EE"/>
    <w:rsid w:val="00E816DD"/>
    <w:rsid w:val="00E8185A"/>
    <w:rsid w:val="00E81B88"/>
    <w:rsid w:val="00E834DE"/>
    <w:rsid w:val="00E84213"/>
    <w:rsid w:val="00E845EE"/>
    <w:rsid w:val="00E84777"/>
    <w:rsid w:val="00E85034"/>
    <w:rsid w:val="00E8531D"/>
    <w:rsid w:val="00E85677"/>
    <w:rsid w:val="00E85DD6"/>
    <w:rsid w:val="00E869A6"/>
    <w:rsid w:val="00E86A58"/>
    <w:rsid w:val="00E86C5E"/>
    <w:rsid w:val="00E87157"/>
    <w:rsid w:val="00E873EC"/>
    <w:rsid w:val="00E8756F"/>
    <w:rsid w:val="00E87FDC"/>
    <w:rsid w:val="00E90517"/>
    <w:rsid w:val="00E90F00"/>
    <w:rsid w:val="00E911CA"/>
    <w:rsid w:val="00E923C5"/>
    <w:rsid w:val="00E925E7"/>
    <w:rsid w:val="00E927BA"/>
    <w:rsid w:val="00E93C37"/>
    <w:rsid w:val="00E93E62"/>
    <w:rsid w:val="00E943D2"/>
    <w:rsid w:val="00E956EF"/>
    <w:rsid w:val="00E95745"/>
    <w:rsid w:val="00E95870"/>
    <w:rsid w:val="00E961D9"/>
    <w:rsid w:val="00E964BB"/>
    <w:rsid w:val="00E9673E"/>
    <w:rsid w:val="00E96B4E"/>
    <w:rsid w:val="00E97376"/>
    <w:rsid w:val="00E97872"/>
    <w:rsid w:val="00EA00A9"/>
    <w:rsid w:val="00EA02AB"/>
    <w:rsid w:val="00EA0A6C"/>
    <w:rsid w:val="00EA0BA2"/>
    <w:rsid w:val="00EA1C71"/>
    <w:rsid w:val="00EA23F2"/>
    <w:rsid w:val="00EA24B7"/>
    <w:rsid w:val="00EA28AD"/>
    <w:rsid w:val="00EA28F6"/>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7B8"/>
    <w:rsid w:val="00EB0CC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D1E"/>
    <w:rsid w:val="00EB5E85"/>
    <w:rsid w:val="00EB6065"/>
    <w:rsid w:val="00EB6A9D"/>
    <w:rsid w:val="00EB6F93"/>
    <w:rsid w:val="00EB70A3"/>
    <w:rsid w:val="00EB70F5"/>
    <w:rsid w:val="00EB712F"/>
    <w:rsid w:val="00EB7331"/>
    <w:rsid w:val="00EB7A32"/>
    <w:rsid w:val="00EC0BD4"/>
    <w:rsid w:val="00EC27E2"/>
    <w:rsid w:val="00EC2F52"/>
    <w:rsid w:val="00EC3BCE"/>
    <w:rsid w:val="00EC3D59"/>
    <w:rsid w:val="00EC59E1"/>
    <w:rsid w:val="00EC5E0F"/>
    <w:rsid w:val="00EC6077"/>
    <w:rsid w:val="00EC6A73"/>
    <w:rsid w:val="00EC6B5A"/>
    <w:rsid w:val="00EC6BCF"/>
    <w:rsid w:val="00EC7E16"/>
    <w:rsid w:val="00ED01EB"/>
    <w:rsid w:val="00ED087F"/>
    <w:rsid w:val="00ED0E7D"/>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F8D"/>
    <w:rsid w:val="00ED7733"/>
    <w:rsid w:val="00ED7E13"/>
    <w:rsid w:val="00ED7E84"/>
    <w:rsid w:val="00EE0328"/>
    <w:rsid w:val="00EE0571"/>
    <w:rsid w:val="00EE0661"/>
    <w:rsid w:val="00EE09AF"/>
    <w:rsid w:val="00EE0A01"/>
    <w:rsid w:val="00EE0DE9"/>
    <w:rsid w:val="00EE196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B9A"/>
    <w:rsid w:val="00EE6C20"/>
    <w:rsid w:val="00EE7165"/>
    <w:rsid w:val="00EE7357"/>
    <w:rsid w:val="00EE73AA"/>
    <w:rsid w:val="00EE78FC"/>
    <w:rsid w:val="00EE7944"/>
    <w:rsid w:val="00EE7DC6"/>
    <w:rsid w:val="00EF01C6"/>
    <w:rsid w:val="00EF0D0A"/>
    <w:rsid w:val="00EF0F93"/>
    <w:rsid w:val="00EF14D0"/>
    <w:rsid w:val="00EF227B"/>
    <w:rsid w:val="00EF2419"/>
    <w:rsid w:val="00EF2520"/>
    <w:rsid w:val="00EF27E0"/>
    <w:rsid w:val="00EF2990"/>
    <w:rsid w:val="00EF3120"/>
    <w:rsid w:val="00EF374C"/>
    <w:rsid w:val="00EF4B6B"/>
    <w:rsid w:val="00EF4D17"/>
    <w:rsid w:val="00EF5083"/>
    <w:rsid w:val="00EF5233"/>
    <w:rsid w:val="00EF53BC"/>
    <w:rsid w:val="00EF5405"/>
    <w:rsid w:val="00EF5840"/>
    <w:rsid w:val="00EF585D"/>
    <w:rsid w:val="00EF5D89"/>
    <w:rsid w:val="00EF60AB"/>
    <w:rsid w:val="00EF6B80"/>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B3D"/>
    <w:rsid w:val="00F050C6"/>
    <w:rsid w:val="00F05513"/>
    <w:rsid w:val="00F0566D"/>
    <w:rsid w:val="00F058A6"/>
    <w:rsid w:val="00F05C95"/>
    <w:rsid w:val="00F05CF5"/>
    <w:rsid w:val="00F05F37"/>
    <w:rsid w:val="00F05F6A"/>
    <w:rsid w:val="00F05FC6"/>
    <w:rsid w:val="00F06781"/>
    <w:rsid w:val="00F0686D"/>
    <w:rsid w:val="00F06A90"/>
    <w:rsid w:val="00F06C5E"/>
    <w:rsid w:val="00F06E74"/>
    <w:rsid w:val="00F06F8A"/>
    <w:rsid w:val="00F07048"/>
    <w:rsid w:val="00F07207"/>
    <w:rsid w:val="00F0730B"/>
    <w:rsid w:val="00F0769D"/>
    <w:rsid w:val="00F076BB"/>
    <w:rsid w:val="00F10845"/>
    <w:rsid w:val="00F10C26"/>
    <w:rsid w:val="00F10D42"/>
    <w:rsid w:val="00F1261B"/>
    <w:rsid w:val="00F1273C"/>
    <w:rsid w:val="00F12B8E"/>
    <w:rsid w:val="00F13022"/>
    <w:rsid w:val="00F1315E"/>
    <w:rsid w:val="00F1337D"/>
    <w:rsid w:val="00F13647"/>
    <w:rsid w:val="00F13B94"/>
    <w:rsid w:val="00F13C82"/>
    <w:rsid w:val="00F13F5E"/>
    <w:rsid w:val="00F1463A"/>
    <w:rsid w:val="00F147CC"/>
    <w:rsid w:val="00F14ADE"/>
    <w:rsid w:val="00F14FD1"/>
    <w:rsid w:val="00F15430"/>
    <w:rsid w:val="00F15648"/>
    <w:rsid w:val="00F15B30"/>
    <w:rsid w:val="00F15C28"/>
    <w:rsid w:val="00F16B3D"/>
    <w:rsid w:val="00F16C2C"/>
    <w:rsid w:val="00F16C93"/>
    <w:rsid w:val="00F16F68"/>
    <w:rsid w:val="00F17AF3"/>
    <w:rsid w:val="00F2018A"/>
    <w:rsid w:val="00F2023A"/>
    <w:rsid w:val="00F20E5B"/>
    <w:rsid w:val="00F214AA"/>
    <w:rsid w:val="00F2193B"/>
    <w:rsid w:val="00F21DB4"/>
    <w:rsid w:val="00F22810"/>
    <w:rsid w:val="00F22ED3"/>
    <w:rsid w:val="00F2383F"/>
    <w:rsid w:val="00F23C11"/>
    <w:rsid w:val="00F23CCC"/>
    <w:rsid w:val="00F23E41"/>
    <w:rsid w:val="00F24CF0"/>
    <w:rsid w:val="00F25445"/>
    <w:rsid w:val="00F25499"/>
    <w:rsid w:val="00F25D2E"/>
    <w:rsid w:val="00F263A5"/>
    <w:rsid w:val="00F265D7"/>
    <w:rsid w:val="00F26869"/>
    <w:rsid w:val="00F269EB"/>
    <w:rsid w:val="00F26BA1"/>
    <w:rsid w:val="00F26DAF"/>
    <w:rsid w:val="00F26FB5"/>
    <w:rsid w:val="00F27744"/>
    <w:rsid w:val="00F27AC2"/>
    <w:rsid w:val="00F27C14"/>
    <w:rsid w:val="00F30C78"/>
    <w:rsid w:val="00F31A3E"/>
    <w:rsid w:val="00F31B43"/>
    <w:rsid w:val="00F324B2"/>
    <w:rsid w:val="00F324BC"/>
    <w:rsid w:val="00F327F4"/>
    <w:rsid w:val="00F328BA"/>
    <w:rsid w:val="00F32952"/>
    <w:rsid w:val="00F32E2D"/>
    <w:rsid w:val="00F32E4B"/>
    <w:rsid w:val="00F33236"/>
    <w:rsid w:val="00F33538"/>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3BC"/>
    <w:rsid w:val="00F427B3"/>
    <w:rsid w:val="00F428B8"/>
    <w:rsid w:val="00F428F8"/>
    <w:rsid w:val="00F43101"/>
    <w:rsid w:val="00F4391F"/>
    <w:rsid w:val="00F43F6B"/>
    <w:rsid w:val="00F44190"/>
    <w:rsid w:val="00F44879"/>
    <w:rsid w:val="00F4500D"/>
    <w:rsid w:val="00F4578A"/>
    <w:rsid w:val="00F466AB"/>
    <w:rsid w:val="00F46862"/>
    <w:rsid w:val="00F4756F"/>
    <w:rsid w:val="00F475C5"/>
    <w:rsid w:val="00F47D2A"/>
    <w:rsid w:val="00F47EC0"/>
    <w:rsid w:val="00F47F78"/>
    <w:rsid w:val="00F502E8"/>
    <w:rsid w:val="00F508B5"/>
    <w:rsid w:val="00F50918"/>
    <w:rsid w:val="00F511A6"/>
    <w:rsid w:val="00F52BE6"/>
    <w:rsid w:val="00F531DB"/>
    <w:rsid w:val="00F53331"/>
    <w:rsid w:val="00F53581"/>
    <w:rsid w:val="00F5376C"/>
    <w:rsid w:val="00F54815"/>
    <w:rsid w:val="00F54E5F"/>
    <w:rsid w:val="00F552E2"/>
    <w:rsid w:val="00F55ADD"/>
    <w:rsid w:val="00F55E4D"/>
    <w:rsid w:val="00F55F05"/>
    <w:rsid w:val="00F56108"/>
    <w:rsid w:val="00F56303"/>
    <w:rsid w:val="00F56732"/>
    <w:rsid w:val="00F568B5"/>
    <w:rsid w:val="00F56A1B"/>
    <w:rsid w:val="00F56FBC"/>
    <w:rsid w:val="00F57D27"/>
    <w:rsid w:val="00F57DB0"/>
    <w:rsid w:val="00F57F91"/>
    <w:rsid w:val="00F602BA"/>
    <w:rsid w:val="00F608ED"/>
    <w:rsid w:val="00F60ADA"/>
    <w:rsid w:val="00F60D16"/>
    <w:rsid w:val="00F612C4"/>
    <w:rsid w:val="00F61579"/>
    <w:rsid w:val="00F62C7A"/>
    <w:rsid w:val="00F6333F"/>
    <w:rsid w:val="00F635A5"/>
    <w:rsid w:val="00F639EE"/>
    <w:rsid w:val="00F64073"/>
    <w:rsid w:val="00F65BD2"/>
    <w:rsid w:val="00F66935"/>
    <w:rsid w:val="00F6755D"/>
    <w:rsid w:val="00F7003E"/>
    <w:rsid w:val="00F7033B"/>
    <w:rsid w:val="00F707E0"/>
    <w:rsid w:val="00F70BDA"/>
    <w:rsid w:val="00F7104D"/>
    <w:rsid w:val="00F71249"/>
    <w:rsid w:val="00F71425"/>
    <w:rsid w:val="00F7189D"/>
    <w:rsid w:val="00F72274"/>
    <w:rsid w:val="00F72320"/>
    <w:rsid w:val="00F72824"/>
    <w:rsid w:val="00F730DD"/>
    <w:rsid w:val="00F73520"/>
    <w:rsid w:val="00F73CBE"/>
    <w:rsid w:val="00F74345"/>
    <w:rsid w:val="00F7445F"/>
    <w:rsid w:val="00F748DA"/>
    <w:rsid w:val="00F75585"/>
    <w:rsid w:val="00F75771"/>
    <w:rsid w:val="00F757AA"/>
    <w:rsid w:val="00F757DF"/>
    <w:rsid w:val="00F75C35"/>
    <w:rsid w:val="00F75CBF"/>
    <w:rsid w:val="00F75F8E"/>
    <w:rsid w:val="00F76B1D"/>
    <w:rsid w:val="00F775FE"/>
    <w:rsid w:val="00F77868"/>
    <w:rsid w:val="00F80571"/>
    <w:rsid w:val="00F80697"/>
    <w:rsid w:val="00F80BDB"/>
    <w:rsid w:val="00F80C3E"/>
    <w:rsid w:val="00F80DD9"/>
    <w:rsid w:val="00F816A1"/>
    <w:rsid w:val="00F824F8"/>
    <w:rsid w:val="00F82CC2"/>
    <w:rsid w:val="00F83972"/>
    <w:rsid w:val="00F83C55"/>
    <w:rsid w:val="00F83DB8"/>
    <w:rsid w:val="00F83E85"/>
    <w:rsid w:val="00F83E87"/>
    <w:rsid w:val="00F841CC"/>
    <w:rsid w:val="00F848A7"/>
    <w:rsid w:val="00F84B62"/>
    <w:rsid w:val="00F84BBA"/>
    <w:rsid w:val="00F85263"/>
    <w:rsid w:val="00F8551C"/>
    <w:rsid w:val="00F85689"/>
    <w:rsid w:val="00F85693"/>
    <w:rsid w:val="00F859A3"/>
    <w:rsid w:val="00F860B3"/>
    <w:rsid w:val="00F862ED"/>
    <w:rsid w:val="00F8635B"/>
    <w:rsid w:val="00F87748"/>
    <w:rsid w:val="00F878D8"/>
    <w:rsid w:val="00F87BDF"/>
    <w:rsid w:val="00F87C8B"/>
    <w:rsid w:val="00F87FF8"/>
    <w:rsid w:val="00F9005A"/>
    <w:rsid w:val="00F904B8"/>
    <w:rsid w:val="00F91113"/>
    <w:rsid w:val="00F9257F"/>
    <w:rsid w:val="00F927B0"/>
    <w:rsid w:val="00F92C50"/>
    <w:rsid w:val="00F94097"/>
    <w:rsid w:val="00F94CB4"/>
    <w:rsid w:val="00F94FFB"/>
    <w:rsid w:val="00F95D1F"/>
    <w:rsid w:val="00F95DC3"/>
    <w:rsid w:val="00F960F1"/>
    <w:rsid w:val="00F9653C"/>
    <w:rsid w:val="00F96906"/>
    <w:rsid w:val="00F96A6F"/>
    <w:rsid w:val="00F96A79"/>
    <w:rsid w:val="00F97EC1"/>
    <w:rsid w:val="00F97FA6"/>
    <w:rsid w:val="00FA0879"/>
    <w:rsid w:val="00FA0C56"/>
    <w:rsid w:val="00FA1AAD"/>
    <w:rsid w:val="00FA1B27"/>
    <w:rsid w:val="00FA2195"/>
    <w:rsid w:val="00FA2256"/>
    <w:rsid w:val="00FA25A8"/>
    <w:rsid w:val="00FA2DB4"/>
    <w:rsid w:val="00FA3668"/>
    <w:rsid w:val="00FA3EDC"/>
    <w:rsid w:val="00FA420F"/>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2EFE"/>
    <w:rsid w:val="00FB315F"/>
    <w:rsid w:val="00FB3B25"/>
    <w:rsid w:val="00FB3C83"/>
    <w:rsid w:val="00FB40E6"/>
    <w:rsid w:val="00FB4310"/>
    <w:rsid w:val="00FB46A5"/>
    <w:rsid w:val="00FB6258"/>
    <w:rsid w:val="00FB6FF0"/>
    <w:rsid w:val="00FB7025"/>
    <w:rsid w:val="00FB702C"/>
    <w:rsid w:val="00FB7390"/>
    <w:rsid w:val="00FB7B69"/>
    <w:rsid w:val="00FB7FD0"/>
    <w:rsid w:val="00FC00BA"/>
    <w:rsid w:val="00FC0D23"/>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05D"/>
    <w:rsid w:val="00FD0205"/>
    <w:rsid w:val="00FD11FE"/>
    <w:rsid w:val="00FD129C"/>
    <w:rsid w:val="00FD12C6"/>
    <w:rsid w:val="00FD198B"/>
    <w:rsid w:val="00FD1999"/>
    <w:rsid w:val="00FD1AE0"/>
    <w:rsid w:val="00FD1AE2"/>
    <w:rsid w:val="00FD2152"/>
    <w:rsid w:val="00FD2655"/>
    <w:rsid w:val="00FD2BA6"/>
    <w:rsid w:val="00FD2EAD"/>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57A2"/>
    <w:rsid w:val="00FE5B84"/>
    <w:rsid w:val="00FE5EF3"/>
    <w:rsid w:val="00FE6857"/>
    <w:rsid w:val="00FE6E67"/>
    <w:rsid w:val="00FE700B"/>
    <w:rsid w:val="00FE7E11"/>
    <w:rsid w:val="00FF0225"/>
    <w:rsid w:val="00FF0AEE"/>
    <w:rsid w:val="00FF0D38"/>
    <w:rsid w:val="00FF12DD"/>
    <w:rsid w:val="00FF18D5"/>
    <w:rsid w:val="00FF2310"/>
    <w:rsid w:val="00FF29E1"/>
    <w:rsid w:val="00FF36B4"/>
    <w:rsid w:val="00FF3BC3"/>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E0899D3-B5A8-4DAC-87E1-819FA444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AFA94FAC-E7BE-40A1-8D66-636C08837683}"/>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ce5b52f7-9556-48ad-bf4f-1238de82834a"/>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7dd4d6b0-2bd1-40f7-94aa-8d4785e7902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16</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Links>
    <vt:vector size="126" baseType="variant">
      <vt:variant>
        <vt:i4>5963864</vt:i4>
      </vt:variant>
      <vt:variant>
        <vt:i4>108</vt:i4>
      </vt:variant>
      <vt:variant>
        <vt:i4>0</vt:i4>
      </vt:variant>
      <vt:variant>
        <vt:i4>5</vt:i4>
      </vt:variant>
      <vt:variant>
        <vt:lpwstr>https://map.sepa.org.uk/ngrtool/</vt:lpwstr>
      </vt:variant>
      <vt:variant>
        <vt:lpwstr/>
      </vt:variant>
      <vt:variant>
        <vt:i4>852044</vt:i4>
      </vt:variant>
      <vt:variant>
        <vt:i4>105</vt:i4>
      </vt:variant>
      <vt:variant>
        <vt:i4>0</vt:i4>
      </vt:variant>
      <vt:variant>
        <vt:i4>5</vt:i4>
      </vt:variant>
      <vt:variant>
        <vt:lpwstr>https://www.sepa.org.uk/easr</vt:lpwstr>
      </vt:variant>
      <vt:variant>
        <vt:lpwstr/>
      </vt:variant>
      <vt:variant>
        <vt:i4>852044</vt:i4>
      </vt:variant>
      <vt:variant>
        <vt:i4>102</vt:i4>
      </vt:variant>
      <vt:variant>
        <vt:i4>0</vt:i4>
      </vt:variant>
      <vt:variant>
        <vt:i4>5</vt:i4>
      </vt:variant>
      <vt:variant>
        <vt:lpwstr>https://www.sepa.org.uk/easr</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1638452</vt:i4>
      </vt:variant>
      <vt:variant>
        <vt:i4>92</vt:i4>
      </vt:variant>
      <vt:variant>
        <vt:i4>0</vt:i4>
      </vt:variant>
      <vt:variant>
        <vt:i4>5</vt:i4>
      </vt:variant>
      <vt:variant>
        <vt:lpwstr/>
      </vt:variant>
      <vt:variant>
        <vt:lpwstr>_Toc195176707</vt:lpwstr>
      </vt:variant>
      <vt:variant>
        <vt:i4>1638452</vt:i4>
      </vt:variant>
      <vt:variant>
        <vt:i4>86</vt:i4>
      </vt:variant>
      <vt:variant>
        <vt:i4>0</vt:i4>
      </vt:variant>
      <vt:variant>
        <vt:i4>5</vt:i4>
      </vt:variant>
      <vt:variant>
        <vt:lpwstr/>
      </vt:variant>
      <vt:variant>
        <vt:lpwstr>_Toc195176706</vt:lpwstr>
      </vt:variant>
      <vt:variant>
        <vt:i4>1638452</vt:i4>
      </vt:variant>
      <vt:variant>
        <vt:i4>80</vt:i4>
      </vt:variant>
      <vt:variant>
        <vt:i4>0</vt:i4>
      </vt:variant>
      <vt:variant>
        <vt:i4>5</vt:i4>
      </vt:variant>
      <vt:variant>
        <vt:lpwstr/>
      </vt:variant>
      <vt:variant>
        <vt:lpwstr>_Toc195176705</vt:lpwstr>
      </vt:variant>
      <vt:variant>
        <vt:i4>1638452</vt:i4>
      </vt:variant>
      <vt:variant>
        <vt:i4>74</vt:i4>
      </vt:variant>
      <vt:variant>
        <vt:i4>0</vt:i4>
      </vt:variant>
      <vt:variant>
        <vt:i4>5</vt:i4>
      </vt:variant>
      <vt:variant>
        <vt:lpwstr/>
      </vt:variant>
      <vt:variant>
        <vt:lpwstr>_Toc195176704</vt:lpwstr>
      </vt:variant>
      <vt:variant>
        <vt:i4>1638452</vt:i4>
      </vt:variant>
      <vt:variant>
        <vt:i4>68</vt:i4>
      </vt:variant>
      <vt:variant>
        <vt:i4>0</vt:i4>
      </vt:variant>
      <vt:variant>
        <vt:i4>5</vt:i4>
      </vt:variant>
      <vt:variant>
        <vt:lpwstr/>
      </vt:variant>
      <vt:variant>
        <vt:lpwstr>_Toc195176703</vt:lpwstr>
      </vt:variant>
      <vt:variant>
        <vt:i4>1638452</vt:i4>
      </vt:variant>
      <vt:variant>
        <vt:i4>62</vt:i4>
      </vt:variant>
      <vt:variant>
        <vt:i4>0</vt:i4>
      </vt:variant>
      <vt:variant>
        <vt:i4>5</vt:i4>
      </vt:variant>
      <vt:variant>
        <vt:lpwstr/>
      </vt:variant>
      <vt:variant>
        <vt:lpwstr>_Toc195176702</vt:lpwstr>
      </vt:variant>
      <vt:variant>
        <vt:i4>1638452</vt:i4>
      </vt:variant>
      <vt:variant>
        <vt:i4>56</vt:i4>
      </vt:variant>
      <vt:variant>
        <vt:i4>0</vt:i4>
      </vt:variant>
      <vt:variant>
        <vt:i4>5</vt:i4>
      </vt:variant>
      <vt:variant>
        <vt:lpwstr/>
      </vt:variant>
      <vt:variant>
        <vt:lpwstr>_Toc195176701</vt:lpwstr>
      </vt:variant>
      <vt:variant>
        <vt:i4>1638452</vt:i4>
      </vt:variant>
      <vt:variant>
        <vt:i4>50</vt:i4>
      </vt:variant>
      <vt:variant>
        <vt:i4>0</vt:i4>
      </vt:variant>
      <vt:variant>
        <vt:i4>5</vt:i4>
      </vt:variant>
      <vt:variant>
        <vt:lpwstr/>
      </vt:variant>
      <vt:variant>
        <vt:lpwstr>_Toc195176700</vt:lpwstr>
      </vt:variant>
      <vt:variant>
        <vt:i4>1048629</vt:i4>
      </vt:variant>
      <vt:variant>
        <vt:i4>44</vt:i4>
      </vt:variant>
      <vt:variant>
        <vt:i4>0</vt:i4>
      </vt:variant>
      <vt:variant>
        <vt:i4>5</vt:i4>
      </vt:variant>
      <vt:variant>
        <vt:lpwstr/>
      </vt:variant>
      <vt:variant>
        <vt:lpwstr>_Toc195176699</vt:lpwstr>
      </vt:variant>
      <vt:variant>
        <vt:i4>1048629</vt:i4>
      </vt:variant>
      <vt:variant>
        <vt:i4>38</vt:i4>
      </vt:variant>
      <vt:variant>
        <vt:i4>0</vt:i4>
      </vt:variant>
      <vt:variant>
        <vt:i4>5</vt:i4>
      </vt:variant>
      <vt:variant>
        <vt:lpwstr/>
      </vt:variant>
      <vt:variant>
        <vt:lpwstr>_Toc195176698</vt:lpwstr>
      </vt:variant>
      <vt:variant>
        <vt:i4>1048629</vt:i4>
      </vt:variant>
      <vt:variant>
        <vt:i4>32</vt:i4>
      </vt:variant>
      <vt:variant>
        <vt:i4>0</vt:i4>
      </vt:variant>
      <vt:variant>
        <vt:i4>5</vt:i4>
      </vt:variant>
      <vt:variant>
        <vt:lpwstr/>
      </vt:variant>
      <vt:variant>
        <vt:lpwstr>_Toc195176697</vt:lpwstr>
      </vt:variant>
      <vt:variant>
        <vt:i4>1048629</vt:i4>
      </vt:variant>
      <vt:variant>
        <vt:i4>26</vt:i4>
      </vt:variant>
      <vt:variant>
        <vt:i4>0</vt:i4>
      </vt:variant>
      <vt:variant>
        <vt:i4>5</vt:i4>
      </vt:variant>
      <vt:variant>
        <vt:lpwstr/>
      </vt:variant>
      <vt:variant>
        <vt:lpwstr>_Toc195176696</vt:lpwstr>
      </vt:variant>
      <vt:variant>
        <vt:i4>1048629</vt:i4>
      </vt:variant>
      <vt:variant>
        <vt:i4>20</vt:i4>
      </vt:variant>
      <vt:variant>
        <vt:i4>0</vt:i4>
      </vt:variant>
      <vt:variant>
        <vt:i4>5</vt:i4>
      </vt:variant>
      <vt:variant>
        <vt:lpwstr/>
      </vt:variant>
      <vt:variant>
        <vt:lpwstr>_Toc195176695</vt:lpwstr>
      </vt:variant>
      <vt:variant>
        <vt:i4>1048629</vt:i4>
      </vt:variant>
      <vt:variant>
        <vt:i4>14</vt:i4>
      </vt:variant>
      <vt:variant>
        <vt:i4>0</vt:i4>
      </vt:variant>
      <vt:variant>
        <vt:i4>5</vt:i4>
      </vt:variant>
      <vt:variant>
        <vt:lpwstr/>
      </vt:variant>
      <vt:variant>
        <vt:lpwstr>_Toc195176694</vt:lpwstr>
      </vt:variant>
      <vt:variant>
        <vt:i4>1048629</vt:i4>
      </vt:variant>
      <vt:variant>
        <vt:i4>8</vt:i4>
      </vt:variant>
      <vt:variant>
        <vt:i4>0</vt:i4>
      </vt:variant>
      <vt:variant>
        <vt:i4>5</vt:i4>
      </vt:variant>
      <vt:variant>
        <vt:lpwstr/>
      </vt:variant>
      <vt:variant>
        <vt:lpwstr>_Toc195176693</vt:lpwstr>
      </vt:variant>
      <vt:variant>
        <vt:i4>1048629</vt:i4>
      </vt:variant>
      <vt:variant>
        <vt:i4>2</vt:i4>
      </vt:variant>
      <vt:variant>
        <vt:i4>0</vt:i4>
      </vt:variant>
      <vt:variant>
        <vt:i4>5</vt:i4>
      </vt:variant>
      <vt:variant>
        <vt:lpwstr/>
      </vt:variant>
      <vt:variant>
        <vt:lpwstr>_Toc195176692</vt:lpwstr>
      </vt:variant>
      <vt:variant>
        <vt:i4>5963864</vt:i4>
      </vt:variant>
      <vt:variant>
        <vt:i4>0</vt:i4>
      </vt:variant>
      <vt:variant>
        <vt:i4>0</vt:i4>
      </vt:variant>
      <vt:variant>
        <vt:i4>5</vt:i4>
      </vt:variant>
      <vt:variant>
        <vt:lpwstr>https://map.sepa.org.uk/ngrtool/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451</cp:revision>
  <cp:lastPrinted>2024-12-11T06:00:00Z</cp:lastPrinted>
  <dcterms:created xsi:type="dcterms:W3CDTF">2025-04-07T02:56:00Z</dcterms:created>
  <dcterms:modified xsi:type="dcterms:W3CDTF">2025-07-07T14:45:00Z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