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3D281514" w14:textId="05A6F2E3" w:rsidR="00162894" w:rsidRDefault="00B677B4" w:rsidP="00162894">
          <w:r w:rsidDel="00DF4F3A">
            <w:rPr>
              <w:noProof/>
            </w:rPr>
            <w:drawing>
              <wp:anchor distT="0" distB="0" distL="114300" distR="114300" simplePos="0" relativeHeight="251658251" behindDoc="1" locked="0" layoutInCell="1" allowOverlap="1" wp14:anchorId="70C09D71" wp14:editId="7C5A4815">
                <wp:simplePos x="0" y="0"/>
                <wp:positionH relativeFrom="column">
                  <wp:posOffset>-1760220</wp:posOffset>
                </wp:positionH>
                <wp:positionV relativeFrom="paragraph">
                  <wp:posOffset>-1699611</wp:posOffset>
                </wp:positionV>
                <wp:extent cx="8773210" cy="12232640"/>
                <wp:effectExtent l="0" t="0" r="889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73210" cy="12232640"/>
                        </a:xfrm>
                        <a:prstGeom prst="rect">
                          <a:avLst/>
                        </a:prstGeom>
                      </pic:spPr>
                    </pic:pic>
                  </a:graphicData>
                </a:graphic>
                <wp14:sizeRelH relativeFrom="page">
                  <wp14:pctWidth>0</wp14:pctWidth>
                </wp14:sizeRelH>
                <wp14:sizeRelV relativeFrom="page">
                  <wp14:pctHeight>0</wp14:pctHeight>
                </wp14:sizeRelV>
              </wp:anchor>
            </w:drawing>
          </w:r>
          <w:r w:rsidR="00D06DAB">
            <w:rPr>
              <w:noProof/>
            </w:rPr>
            <w:drawing>
              <wp:inline distT="0" distB="0" distL="0" distR="0" wp14:anchorId="46D19837" wp14:editId="1CAE62BB">
                <wp:extent cx="3194973" cy="803275"/>
                <wp:effectExtent l="0" t="0" r="5715" b="0"/>
                <wp:docPr id="31352946" name="Picture 313529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5BD74EF" w14:textId="30A2277E" w:rsidR="004073BC" w:rsidRDefault="004073BC" w:rsidP="008C1A73"/>
        <w:p w14:paraId="103BD868" w14:textId="0754852F" w:rsidR="004073BC" w:rsidRPr="00700C02" w:rsidRDefault="00BB5810" w:rsidP="003468EF">
          <w:pPr>
            <w:spacing w:before="120"/>
            <w:rPr>
              <w:b/>
              <w:bCs/>
              <w:color w:val="FFFFFF" w:themeColor="background1"/>
              <w:sz w:val="48"/>
              <w:szCs w:val="48"/>
            </w:rPr>
          </w:pPr>
          <w:r>
            <w:rPr>
              <w:b/>
              <w:bCs/>
              <w:color w:val="FFFFFF" w:themeColor="background1"/>
              <w:sz w:val="48"/>
              <w:szCs w:val="48"/>
            </w:rPr>
            <w:t>R-WAS-</w:t>
          </w:r>
          <w:r w:rsidR="00CA2E2B">
            <w:rPr>
              <w:b/>
              <w:bCs/>
              <w:color w:val="FFFFFF" w:themeColor="background1"/>
              <w:sz w:val="48"/>
              <w:szCs w:val="48"/>
            </w:rPr>
            <w:t>WTBR</w:t>
          </w:r>
        </w:p>
        <w:p w14:paraId="62E9D09E" w14:textId="27FF272D" w:rsidR="007041BA" w:rsidRPr="003468EF" w:rsidRDefault="007041BA" w:rsidP="00700C02">
          <w:pPr>
            <w:rPr>
              <w:b/>
              <w:bCs/>
              <w:color w:val="FFFFFF" w:themeColor="background1"/>
              <w:sz w:val="28"/>
              <w:szCs w:val="28"/>
            </w:rPr>
          </w:pPr>
        </w:p>
        <w:p w14:paraId="3EF51823" w14:textId="235BA47D" w:rsidR="00F8195F" w:rsidRPr="002F478B" w:rsidRDefault="002F478B" w:rsidP="00700C02">
          <w:pPr>
            <w:rPr>
              <w:b/>
              <w:bCs/>
              <w:color w:val="FFFFFF" w:themeColor="background1"/>
              <w:sz w:val="44"/>
              <w:szCs w:val="44"/>
            </w:rPr>
          </w:pPr>
          <w:bookmarkStart w:id="0" w:name="_Toc174348241"/>
          <w:r w:rsidRPr="002F478B">
            <w:rPr>
              <w:b/>
              <w:bCs/>
              <w:color w:val="FFFFFF" w:themeColor="background1"/>
              <w:sz w:val="44"/>
              <w:szCs w:val="44"/>
            </w:rPr>
            <w:t xml:space="preserve">The </w:t>
          </w:r>
          <w:r w:rsidR="004E282D" w:rsidRPr="002F478B">
            <w:rPr>
              <w:b/>
              <w:bCs/>
              <w:color w:val="FFFFFF" w:themeColor="background1"/>
              <w:sz w:val="44"/>
              <w:szCs w:val="44"/>
            </w:rPr>
            <w:t>Environmental Authorisations (Scotland) Regulations</w:t>
          </w:r>
          <w:r w:rsidR="00F6210C" w:rsidRPr="002F478B">
            <w:rPr>
              <w:b/>
              <w:bCs/>
              <w:color w:val="FFFFFF" w:themeColor="background1"/>
              <w:sz w:val="44"/>
              <w:szCs w:val="44"/>
            </w:rPr>
            <w:t xml:space="preserve"> </w:t>
          </w:r>
          <w:r w:rsidRPr="002F478B">
            <w:rPr>
              <w:b/>
              <w:bCs/>
              <w:color w:val="FFFFFF" w:themeColor="background1"/>
              <w:sz w:val="44"/>
              <w:szCs w:val="44"/>
            </w:rPr>
            <w:t xml:space="preserve">2018 </w:t>
          </w:r>
          <w:r w:rsidR="00F6210C" w:rsidRPr="002F478B">
            <w:rPr>
              <w:b/>
              <w:bCs/>
              <w:color w:val="FFFFFF" w:themeColor="background1"/>
              <w:sz w:val="44"/>
              <w:szCs w:val="44"/>
            </w:rPr>
            <w:t xml:space="preserve">(EASR) </w:t>
          </w:r>
          <w:bookmarkEnd w:id="0"/>
        </w:p>
        <w:p w14:paraId="5BABCF47" w14:textId="721CBEB7" w:rsidR="00243977" w:rsidRPr="00700C02" w:rsidRDefault="00243977" w:rsidP="00700C02">
          <w:pPr>
            <w:rPr>
              <w:b/>
              <w:bCs/>
              <w:color w:val="FFFFFF" w:themeColor="background1"/>
              <w:sz w:val="40"/>
              <w:szCs w:val="40"/>
            </w:rPr>
          </w:pPr>
        </w:p>
        <w:p w14:paraId="693BCB74" w14:textId="27BB0889" w:rsidR="0010078D" w:rsidRPr="00700C02" w:rsidRDefault="00115824" w:rsidP="00700C02">
          <w:pPr>
            <w:rPr>
              <w:b/>
              <w:bCs/>
              <w:color w:val="FFFFFF" w:themeColor="background1"/>
              <w:sz w:val="48"/>
              <w:szCs w:val="48"/>
            </w:rPr>
          </w:pPr>
          <w:bookmarkStart w:id="1" w:name="_Toc174348242"/>
          <w:r>
            <w:rPr>
              <w:b/>
              <w:bCs/>
              <w:color w:val="FFFFFF" w:themeColor="background1"/>
              <w:sz w:val="48"/>
              <w:szCs w:val="48"/>
            </w:rPr>
            <w:t>Waste Registration Activity:</w:t>
          </w:r>
          <w:bookmarkEnd w:id="1"/>
        </w:p>
        <w:p w14:paraId="35F91A3A" w14:textId="5E6B19C9" w:rsidR="0010078D" w:rsidRDefault="00115824" w:rsidP="00C909BA">
          <w:pPr>
            <w:pStyle w:val="ListParagraph"/>
            <w:numPr>
              <w:ilvl w:val="0"/>
              <w:numId w:val="3"/>
            </w:numPr>
            <w:ind w:left="567" w:hanging="425"/>
            <w:contextualSpacing w:val="0"/>
            <w:rPr>
              <w:b/>
              <w:bCs/>
              <w:color w:val="FFFFFF" w:themeColor="background1"/>
              <w:sz w:val="48"/>
              <w:szCs w:val="48"/>
            </w:rPr>
          </w:pPr>
          <w:bookmarkStart w:id="2" w:name="_Toc174348243"/>
          <w:r>
            <w:rPr>
              <w:b/>
              <w:bCs/>
              <w:color w:val="FFFFFF" w:themeColor="background1"/>
              <w:sz w:val="48"/>
              <w:szCs w:val="48"/>
            </w:rPr>
            <w:t>Transporting your own waste</w:t>
          </w:r>
          <w:bookmarkEnd w:id="2"/>
        </w:p>
        <w:p w14:paraId="7AECD430" w14:textId="4DC91C18" w:rsidR="00115824" w:rsidRPr="00700C02" w:rsidRDefault="00115824" w:rsidP="00C909BA">
          <w:pPr>
            <w:pStyle w:val="ListParagraph"/>
            <w:numPr>
              <w:ilvl w:val="0"/>
              <w:numId w:val="3"/>
            </w:numPr>
            <w:ind w:left="567" w:hanging="425"/>
            <w:contextualSpacing w:val="0"/>
            <w:rPr>
              <w:b/>
              <w:bCs/>
              <w:color w:val="FFFFFF" w:themeColor="background1"/>
              <w:sz w:val="48"/>
              <w:szCs w:val="48"/>
            </w:rPr>
          </w:pPr>
          <w:r>
            <w:rPr>
              <w:b/>
              <w:bCs/>
              <w:color w:val="FFFFFF" w:themeColor="background1"/>
              <w:sz w:val="48"/>
              <w:szCs w:val="48"/>
            </w:rPr>
            <w:t>Transporting waste</w:t>
          </w:r>
        </w:p>
        <w:p w14:paraId="7E152A8A" w14:textId="6CCFED67" w:rsidR="00901C18" w:rsidRPr="00587AC0" w:rsidRDefault="003145AF" w:rsidP="00C909BA">
          <w:pPr>
            <w:pStyle w:val="ListParagraph"/>
            <w:numPr>
              <w:ilvl w:val="0"/>
              <w:numId w:val="3"/>
            </w:numPr>
            <w:ind w:left="567" w:hanging="425"/>
            <w:rPr>
              <w:b/>
              <w:bCs/>
              <w:color w:val="FFFFFF" w:themeColor="background1"/>
              <w:sz w:val="48"/>
              <w:szCs w:val="48"/>
            </w:rPr>
          </w:pPr>
          <w:bookmarkStart w:id="3" w:name="_Toc174348244"/>
          <w:r w:rsidRPr="003145AF">
            <w:rPr>
              <w:b/>
              <w:bCs/>
              <w:color w:val="FFFFFF" w:themeColor="background1"/>
              <w:sz w:val="48"/>
              <w:szCs w:val="48"/>
            </w:rPr>
            <w:t xml:space="preserve">Acting as a broker or dealer of waste </w:t>
          </w:r>
          <w:bookmarkEnd w:id="3"/>
        </w:p>
        <w:p w14:paraId="4D710EB4" w14:textId="77777777" w:rsidR="002B2FCA" w:rsidRDefault="002B2FCA" w:rsidP="00901C18">
          <w:pPr>
            <w:rPr>
              <w:b/>
              <w:bCs/>
              <w:color w:val="FFFFFF" w:themeColor="background1"/>
              <w:sz w:val="48"/>
              <w:szCs w:val="48"/>
            </w:rPr>
          </w:pPr>
        </w:p>
        <w:p w14:paraId="1C12AA6A" w14:textId="77777777" w:rsidR="002B2FCA" w:rsidRDefault="002B2FCA" w:rsidP="00901C18">
          <w:pPr>
            <w:rPr>
              <w:b/>
              <w:bCs/>
              <w:color w:val="FFFFFF" w:themeColor="background1"/>
              <w:sz w:val="48"/>
              <w:szCs w:val="48"/>
            </w:rPr>
          </w:pPr>
        </w:p>
        <w:p w14:paraId="3C0E1382" w14:textId="77777777" w:rsidR="00901C18" w:rsidRDefault="00901C18" w:rsidP="00901C18">
          <w:pPr>
            <w:rPr>
              <w:b/>
              <w:bCs/>
              <w:color w:val="FFFFFF" w:themeColor="background1"/>
              <w:sz w:val="48"/>
              <w:szCs w:val="48"/>
            </w:rPr>
          </w:pPr>
        </w:p>
        <w:p w14:paraId="79F3672F" w14:textId="77777777" w:rsidR="00901C18" w:rsidRDefault="00901C18" w:rsidP="00901C18">
          <w:pPr>
            <w:rPr>
              <w:b/>
              <w:bCs/>
              <w:color w:val="FFFFFF" w:themeColor="background1"/>
              <w:sz w:val="48"/>
              <w:szCs w:val="48"/>
            </w:rPr>
          </w:pPr>
        </w:p>
        <w:p w14:paraId="3940393A" w14:textId="77777777" w:rsidR="00E14097" w:rsidRDefault="00E14097" w:rsidP="00901C18">
          <w:pPr>
            <w:rPr>
              <w:color w:val="FFFFFF" w:themeColor="background1"/>
            </w:rPr>
          </w:pPr>
        </w:p>
        <w:p w14:paraId="5DFDFC41" w14:textId="77777777" w:rsidR="00A230AD" w:rsidRDefault="00A230AD" w:rsidP="00E14097">
          <w:pPr>
            <w:rPr>
              <w:color w:val="FFFFFF" w:themeColor="background1"/>
            </w:rPr>
          </w:pPr>
        </w:p>
        <w:p w14:paraId="12767349" w14:textId="77777777" w:rsidR="006C06FB" w:rsidRDefault="00E14097" w:rsidP="00E14097">
          <w:pPr>
            <w:rPr>
              <w:color w:val="FFFFFF" w:themeColor="background1"/>
            </w:rPr>
          </w:pPr>
          <w:r w:rsidRPr="00E14097">
            <w:rPr>
              <w:color w:val="FFFFFF" w:themeColor="background1"/>
            </w:rPr>
            <w:t>Version 1.0</w:t>
          </w:r>
          <w:r w:rsidR="00A230AD">
            <w:rPr>
              <w:color w:val="FFFFFF" w:themeColor="background1"/>
            </w:rPr>
            <w:t xml:space="preserve"> </w:t>
          </w:r>
        </w:p>
        <w:p w14:paraId="03263BE2" w14:textId="3D54FB1C" w:rsidR="008C1A73" w:rsidRPr="00E14097" w:rsidRDefault="00E55F5D" w:rsidP="00E14097">
          <w:pPr>
            <w:rPr>
              <w:color w:val="FFFFFF" w:themeColor="background1"/>
            </w:rPr>
          </w:pPr>
          <w:r>
            <w:rPr>
              <w:color w:val="FFFFFF" w:themeColor="background1"/>
            </w:rPr>
            <w:t>March</w:t>
          </w:r>
          <w:r w:rsidR="00171C3E">
            <w:rPr>
              <w:color w:val="FFFFFF" w:themeColor="background1"/>
            </w:rPr>
            <w:t xml:space="preserve"> 202</w:t>
          </w:r>
          <w:r>
            <w:rPr>
              <w:color w:val="FFFFFF" w:themeColor="background1"/>
            </w:rPr>
            <w:t>6</w:t>
          </w:r>
        </w:p>
      </w:sdtContent>
    </w:sdt>
    <w:sdt>
      <w:sdtPr>
        <w:rPr>
          <w:rFonts w:asciiTheme="minorHAnsi" w:eastAsiaTheme="minorEastAsia" w:hAnsiTheme="minorHAnsi" w:cstheme="minorBidi"/>
          <w:color w:val="auto"/>
          <w:sz w:val="24"/>
          <w:szCs w:val="24"/>
          <w:lang w:val="en-GB"/>
        </w:rPr>
        <w:id w:val="-409163356"/>
        <w:docPartObj>
          <w:docPartGallery w:val="Table of Contents"/>
          <w:docPartUnique/>
        </w:docPartObj>
      </w:sdtPr>
      <w:sdtEndPr>
        <w:rPr>
          <w:b/>
          <w:bCs/>
          <w:noProof/>
        </w:rPr>
      </w:sdtEndPr>
      <w:sdtContent>
        <w:p w14:paraId="0982E913" w14:textId="77777777" w:rsidR="002A2AA8" w:rsidRPr="00E00769" w:rsidRDefault="002A2AA8" w:rsidP="009A1BED">
          <w:pPr>
            <w:pStyle w:val="TOCHeading"/>
            <w:spacing w:before="0" w:after="120" w:line="360" w:lineRule="auto"/>
            <w:rPr>
              <w:rStyle w:val="Heading2Char"/>
              <w:b w:val="0"/>
              <w:bCs/>
            </w:rPr>
          </w:pPr>
          <w:r w:rsidRPr="00E00769">
            <w:rPr>
              <w:rStyle w:val="Heading2Char"/>
              <w:b w:val="0"/>
              <w:bCs/>
            </w:rPr>
            <w:t>Contents</w:t>
          </w:r>
        </w:p>
        <w:p w14:paraId="79869686" w14:textId="59FD4785" w:rsidR="00FF604E" w:rsidRDefault="002A2AA8">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24736499" w:history="1">
            <w:r w:rsidR="00FF604E" w:rsidRPr="00C45586">
              <w:rPr>
                <w:rStyle w:val="Hyperlink"/>
                <w:noProof/>
              </w:rPr>
              <w:t>How to use this activity form</w:t>
            </w:r>
            <w:r w:rsidR="00FF604E">
              <w:rPr>
                <w:noProof/>
                <w:webHidden/>
              </w:rPr>
              <w:tab/>
            </w:r>
            <w:r w:rsidR="00FF604E">
              <w:rPr>
                <w:noProof/>
                <w:webHidden/>
              </w:rPr>
              <w:fldChar w:fldCharType="begin"/>
            </w:r>
            <w:r w:rsidR="00FF604E">
              <w:rPr>
                <w:noProof/>
                <w:webHidden/>
              </w:rPr>
              <w:instrText xml:space="preserve"> PAGEREF _Toc224736499 \h </w:instrText>
            </w:r>
            <w:r w:rsidR="00FF604E">
              <w:rPr>
                <w:noProof/>
                <w:webHidden/>
              </w:rPr>
            </w:r>
            <w:r w:rsidR="00FF604E">
              <w:rPr>
                <w:noProof/>
                <w:webHidden/>
              </w:rPr>
              <w:fldChar w:fldCharType="separate"/>
            </w:r>
            <w:r w:rsidR="00B238E7">
              <w:rPr>
                <w:noProof/>
                <w:webHidden/>
              </w:rPr>
              <w:t>3</w:t>
            </w:r>
            <w:r w:rsidR="00FF604E">
              <w:rPr>
                <w:noProof/>
                <w:webHidden/>
              </w:rPr>
              <w:fldChar w:fldCharType="end"/>
            </w:r>
          </w:hyperlink>
        </w:p>
        <w:p w14:paraId="3B498792" w14:textId="624305D7" w:rsidR="00FF604E" w:rsidRDefault="00FF604E">
          <w:pPr>
            <w:pStyle w:val="TOC2"/>
            <w:tabs>
              <w:tab w:val="right" w:leader="dot" w:pos="10212"/>
            </w:tabs>
            <w:rPr>
              <w:noProof/>
              <w:kern w:val="2"/>
              <w:lang w:eastAsia="en-GB"/>
              <w14:ligatures w14:val="standardContextual"/>
            </w:rPr>
          </w:pPr>
          <w:hyperlink w:anchor="_Toc224736500" w:history="1">
            <w:r w:rsidRPr="00C45586">
              <w:rPr>
                <w:rStyle w:val="Hyperlink"/>
                <w:noProof/>
              </w:rPr>
              <w:t>Before you apply</w:t>
            </w:r>
            <w:r>
              <w:rPr>
                <w:noProof/>
                <w:webHidden/>
              </w:rPr>
              <w:tab/>
            </w:r>
            <w:r>
              <w:rPr>
                <w:noProof/>
                <w:webHidden/>
              </w:rPr>
              <w:fldChar w:fldCharType="begin"/>
            </w:r>
            <w:r>
              <w:rPr>
                <w:noProof/>
                <w:webHidden/>
              </w:rPr>
              <w:instrText xml:space="preserve"> PAGEREF _Toc224736500 \h </w:instrText>
            </w:r>
            <w:r>
              <w:rPr>
                <w:noProof/>
                <w:webHidden/>
              </w:rPr>
            </w:r>
            <w:r>
              <w:rPr>
                <w:noProof/>
                <w:webHidden/>
              </w:rPr>
              <w:fldChar w:fldCharType="separate"/>
            </w:r>
            <w:r w:rsidR="00B238E7">
              <w:rPr>
                <w:noProof/>
                <w:webHidden/>
              </w:rPr>
              <w:t>4</w:t>
            </w:r>
            <w:r>
              <w:rPr>
                <w:noProof/>
                <w:webHidden/>
              </w:rPr>
              <w:fldChar w:fldCharType="end"/>
            </w:r>
          </w:hyperlink>
        </w:p>
        <w:p w14:paraId="0EE2AD4E" w14:textId="0968B871" w:rsidR="00FF604E" w:rsidRDefault="00FF604E">
          <w:pPr>
            <w:pStyle w:val="TOC2"/>
            <w:tabs>
              <w:tab w:val="right" w:leader="dot" w:pos="10212"/>
            </w:tabs>
            <w:rPr>
              <w:noProof/>
              <w:kern w:val="2"/>
              <w:lang w:eastAsia="en-GB"/>
              <w14:ligatures w14:val="standardContextual"/>
            </w:rPr>
          </w:pPr>
          <w:hyperlink w:anchor="_Toc224736501" w:history="1">
            <w:r w:rsidRPr="00C45586">
              <w:rPr>
                <w:rStyle w:val="Hyperlink"/>
                <w:noProof/>
              </w:rPr>
              <w:t>How to apply</w:t>
            </w:r>
            <w:r>
              <w:rPr>
                <w:noProof/>
                <w:webHidden/>
              </w:rPr>
              <w:tab/>
            </w:r>
            <w:r>
              <w:rPr>
                <w:noProof/>
                <w:webHidden/>
              </w:rPr>
              <w:fldChar w:fldCharType="begin"/>
            </w:r>
            <w:r>
              <w:rPr>
                <w:noProof/>
                <w:webHidden/>
              </w:rPr>
              <w:instrText xml:space="preserve"> PAGEREF _Toc224736501 \h </w:instrText>
            </w:r>
            <w:r>
              <w:rPr>
                <w:noProof/>
                <w:webHidden/>
              </w:rPr>
            </w:r>
            <w:r>
              <w:rPr>
                <w:noProof/>
                <w:webHidden/>
              </w:rPr>
              <w:fldChar w:fldCharType="separate"/>
            </w:r>
            <w:r w:rsidR="00B238E7">
              <w:rPr>
                <w:noProof/>
                <w:webHidden/>
              </w:rPr>
              <w:t>5</w:t>
            </w:r>
            <w:r>
              <w:rPr>
                <w:noProof/>
                <w:webHidden/>
              </w:rPr>
              <w:fldChar w:fldCharType="end"/>
            </w:r>
          </w:hyperlink>
        </w:p>
        <w:p w14:paraId="291F44D5" w14:textId="549FCE9F" w:rsidR="00FF604E" w:rsidRDefault="00FF604E">
          <w:pPr>
            <w:pStyle w:val="TOC2"/>
            <w:tabs>
              <w:tab w:val="right" w:leader="dot" w:pos="10212"/>
            </w:tabs>
            <w:rPr>
              <w:noProof/>
              <w:kern w:val="2"/>
              <w:lang w:eastAsia="en-GB"/>
              <w14:ligatures w14:val="standardContextual"/>
            </w:rPr>
          </w:pPr>
          <w:hyperlink w:anchor="_Toc224736502" w:history="1">
            <w:r w:rsidRPr="00C45586">
              <w:rPr>
                <w:rStyle w:val="Hyperlink"/>
                <w:noProof/>
              </w:rPr>
              <w:t>Section 1 - Contact details</w:t>
            </w:r>
            <w:r>
              <w:rPr>
                <w:noProof/>
                <w:webHidden/>
              </w:rPr>
              <w:tab/>
            </w:r>
            <w:r>
              <w:rPr>
                <w:noProof/>
                <w:webHidden/>
              </w:rPr>
              <w:fldChar w:fldCharType="begin"/>
            </w:r>
            <w:r>
              <w:rPr>
                <w:noProof/>
                <w:webHidden/>
              </w:rPr>
              <w:instrText xml:space="preserve"> PAGEREF _Toc224736502 \h </w:instrText>
            </w:r>
            <w:r>
              <w:rPr>
                <w:noProof/>
                <w:webHidden/>
              </w:rPr>
            </w:r>
            <w:r>
              <w:rPr>
                <w:noProof/>
                <w:webHidden/>
              </w:rPr>
              <w:fldChar w:fldCharType="separate"/>
            </w:r>
            <w:r w:rsidR="00B238E7">
              <w:rPr>
                <w:noProof/>
                <w:webHidden/>
              </w:rPr>
              <w:t>6</w:t>
            </w:r>
            <w:r>
              <w:rPr>
                <w:noProof/>
                <w:webHidden/>
              </w:rPr>
              <w:fldChar w:fldCharType="end"/>
            </w:r>
          </w:hyperlink>
        </w:p>
        <w:p w14:paraId="2FA05B66" w14:textId="08DB8F4D" w:rsidR="00FF604E" w:rsidRDefault="00FF604E">
          <w:pPr>
            <w:pStyle w:val="TOC2"/>
            <w:tabs>
              <w:tab w:val="right" w:leader="dot" w:pos="10212"/>
            </w:tabs>
            <w:rPr>
              <w:noProof/>
              <w:kern w:val="2"/>
              <w:lang w:eastAsia="en-GB"/>
              <w14:ligatures w14:val="standardContextual"/>
            </w:rPr>
          </w:pPr>
          <w:hyperlink w:anchor="_Toc224736503" w:history="1">
            <w:r w:rsidRPr="00C45586">
              <w:rPr>
                <w:rStyle w:val="Hyperlink"/>
                <w:noProof/>
              </w:rPr>
              <w:t>Section 2 - About the applicant</w:t>
            </w:r>
            <w:r>
              <w:rPr>
                <w:noProof/>
                <w:webHidden/>
              </w:rPr>
              <w:tab/>
            </w:r>
            <w:r>
              <w:rPr>
                <w:noProof/>
                <w:webHidden/>
              </w:rPr>
              <w:fldChar w:fldCharType="begin"/>
            </w:r>
            <w:r>
              <w:rPr>
                <w:noProof/>
                <w:webHidden/>
              </w:rPr>
              <w:instrText xml:space="preserve"> PAGEREF _Toc224736503 \h </w:instrText>
            </w:r>
            <w:r>
              <w:rPr>
                <w:noProof/>
                <w:webHidden/>
              </w:rPr>
            </w:r>
            <w:r>
              <w:rPr>
                <w:noProof/>
                <w:webHidden/>
              </w:rPr>
              <w:fldChar w:fldCharType="separate"/>
            </w:r>
            <w:r w:rsidR="00B238E7">
              <w:rPr>
                <w:noProof/>
                <w:webHidden/>
              </w:rPr>
              <w:t>7</w:t>
            </w:r>
            <w:r>
              <w:rPr>
                <w:noProof/>
                <w:webHidden/>
              </w:rPr>
              <w:fldChar w:fldCharType="end"/>
            </w:r>
          </w:hyperlink>
        </w:p>
        <w:p w14:paraId="35DF1E7D" w14:textId="4980627E" w:rsidR="00FF604E" w:rsidRDefault="00FF604E">
          <w:pPr>
            <w:pStyle w:val="TOC3"/>
            <w:tabs>
              <w:tab w:val="right" w:leader="dot" w:pos="10212"/>
            </w:tabs>
            <w:rPr>
              <w:noProof/>
              <w:kern w:val="2"/>
              <w:lang w:eastAsia="en-GB"/>
              <w14:ligatures w14:val="standardContextual"/>
            </w:rPr>
          </w:pPr>
          <w:hyperlink w:anchor="_Toc224736504" w:history="1">
            <w:r w:rsidRPr="00C45586">
              <w:rPr>
                <w:rStyle w:val="Hyperlink"/>
                <w:noProof/>
              </w:rPr>
              <w:t>2.1   Individual</w:t>
            </w:r>
            <w:r>
              <w:rPr>
                <w:noProof/>
                <w:webHidden/>
              </w:rPr>
              <w:tab/>
            </w:r>
            <w:r>
              <w:rPr>
                <w:noProof/>
                <w:webHidden/>
              </w:rPr>
              <w:fldChar w:fldCharType="begin"/>
            </w:r>
            <w:r>
              <w:rPr>
                <w:noProof/>
                <w:webHidden/>
              </w:rPr>
              <w:instrText xml:space="preserve"> PAGEREF _Toc224736504 \h </w:instrText>
            </w:r>
            <w:r>
              <w:rPr>
                <w:noProof/>
                <w:webHidden/>
              </w:rPr>
            </w:r>
            <w:r>
              <w:rPr>
                <w:noProof/>
                <w:webHidden/>
              </w:rPr>
              <w:fldChar w:fldCharType="separate"/>
            </w:r>
            <w:r w:rsidR="00B238E7">
              <w:rPr>
                <w:noProof/>
                <w:webHidden/>
              </w:rPr>
              <w:t>8</w:t>
            </w:r>
            <w:r>
              <w:rPr>
                <w:noProof/>
                <w:webHidden/>
              </w:rPr>
              <w:fldChar w:fldCharType="end"/>
            </w:r>
          </w:hyperlink>
        </w:p>
        <w:p w14:paraId="4BA1715C" w14:textId="4899CDF0" w:rsidR="00FF604E" w:rsidRDefault="00FF604E">
          <w:pPr>
            <w:pStyle w:val="TOC3"/>
            <w:tabs>
              <w:tab w:val="right" w:leader="dot" w:pos="10212"/>
            </w:tabs>
            <w:rPr>
              <w:noProof/>
              <w:kern w:val="2"/>
              <w:lang w:eastAsia="en-GB"/>
              <w14:ligatures w14:val="standardContextual"/>
            </w:rPr>
          </w:pPr>
          <w:hyperlink w:anchor="_Toc224736505" w:history="1">
            <w:r w:rsidRPr="00C45586">
              <w:rPr>
                <w:rStyle w:val="Hyperlink"/>
                <w:noProof/>
              </w:rPr>
              <w:t>2.2   Registered company</w:t>
            </w:r>
            <w:r>
              <w:rPr>
                <w:noProof/>
                <w:webHidden/>
              </w:rPr>
              <w:tab/>
            </w:r>
            <w:r>
              <w:rPr>
                <w:noProof/>
                <w:webHidden/>
              </w:rPr>
              <w:fldChar w:fldCharType="begin"/>
            </w:r>
            <w:r>
              <w:rPr>
                <w:noProof/>
                <w:webHidden/>
              </w:rPr>
              <w:instrText xml:space="preserve"> PAGEREF _Toc224736505 \h </w:instrText>
            </w:r>
            <w:r>
              <w:rPr>
                <w:noProof/>
                <w:webHidden/>
              </w:rPr>
            </w:r>
            <w:r>
              <w:rPr>
                <w:noProof/>
                <w:webHidden/>
              </w:rPr>
              <w:fldChar w:fldCharType="separate"/>
            </w:r>
            <w:r w:rsidR="00B238E7">
              <w:rPr>
                <w:noProof/>
                <w:webHidden/>
              </w:rPr>
              <w:t>9</w:t>
            </w:r>
            <w:r>
              <w:rPr>
                <w:noProof/>
                <w:webHidden/>
              </w:rPr>
              <w:fldChar w:fldCharType="end"/>
            </w:r>
          </w:hyperlink>
        </w:p>
        <w:p w14:paraId="0B86A8FF" w14:textId="3C24121E" w:rsidR="00FF604E" w:rsidRDefault="00FF604E">
          <w:pPr>
            <w:pStyle w:val="TOC3"/>
            <w:tabs>
              <w:tab w:val="right" w:leader="dot" w:pos="10212"/>
            </w:tabs>
            <w:rPr>
              <w:noProof/>
              <w:kern w:val="2"/>
              <w:lang w:eastAsia="en-GB"/>
              <w14:ligatures w14:val="standardContextual"/>
            </w:rPr>
          </w:pPr>
          <w:hyperlink w:anchor="_Toc224736506" w:history="1">
            <w:r w:rsidRPr="00C45586">
              <w:rPr>
                <w:rStyle w:val="Hyperlink"/>
                <w:noProof/>
              </w:rPr>
              <w:t>2.3   Partnership</w:t>
            </w:r>
            <w:r>
              <w:rPr>
                <w:noProof/>
                <w:webHidden/>
              </w:rPr>
              <w:tab/>
            </w:r>
            <w:r>
              <w:rPr>
                <w:noProof/>
                <w:webHidden/>
              </w:rPr>
              <w:fldChar w:fldCharType="begin"/>
            </w:r>
            <w:r>
              <w:rPr>
                <w:noProof/>
                <w:webHidden/>
              </w:rPr>
              <w:instrText xml:space="preserve"> PAGEREF _Toc224736506 \h </w:instrText>
            </w:r>
            <w:r>
              <w:rPr>
                <w:noProof/>
                <w:webHidden/>
              </w:rPr>
            </w:r>
            <w:r>
              <w:rPr>
                <w:noProof/>
                <w:webHidden/>
              </w:rPr>
              <w:fldChar w:fldCharType="separate"/>
            </w:r>
            <w:r w:rsidR="00B238E7">
              <w:rPr>
                <w:noProof/>
                <w:webHidden/>
              </w:rPr>
              <w:t>10</w:t>
            </w:r>
            <w:r>
              <w:rPr>
                <w:noProof/>
                <w:webHidden/>
              </w:rPr>
              <w:fldChar w:fldCharType="end"/>
            </w:r>
          </w:hyperlink>
        </w:p>
        <w:p w14:paraId="480DF88E" w14:textId="4CBD4BD7" w:rsidR="00FF604E" w:rsidRDefault="00FF604E">
          <w:pPr>
            <w:pStyle w:val="TOC3"/>
            <w:tabs>
              <w:tab w:val="right" w:leader="dot" w:pos="10212"/>
            </w:tabs>
            <w:rPr>
              <w:noProof/>
              <w:kern w:val="2"/>
              <w:lang w:eastAsia="en-GB"/>
              <w14:ligatures w14:val="standardContextual"/>
            </w:rPr>
          </w:pPr>
          <w:hyperlink w:anchor="_Toc224736507" w:history="1">
            <w:r w:rsidRPr="00C45586">
              <w:rPr>
                <w:rStyle w:val="Hyperlink"/>
                <w:noProof/>
              </w:rPr>
              <w:t>2.4   Statutory corporations and public bodies/bodies corporate</w:t>
            </w:r>
            <w:r>
              <w:rPr>
                <w:noProof/>
                <w:webHidden/>
              </w:rPr>
              <w:tab/>
            </w:r>
            <w:r>
              <w:rPr>
                <w:noProof/>
                <w:webHidden/>
              </w:rPr>
              <w:fldChar w:fldCharType="begin"/>
            </w:r>
            <w:r>
              <w:rPr>
                <w:noProof/>
                <w:webHidden/>
              </w:rPr>
              <w:instrText xml:space="preserve"> PAGEREF _Toc224736507 \h </w:instrText>
            </w:r>
            <w:r>
              <w:rPr>
                <w:noProof/>
                <w:webHidden/>
              </w:rPr>
            </w:r>
            <w:r>
              <w:rPr>
                <w:noProof/>
                <w:webHidden/>
              </w:rPr>
              <w:fldChar w:fldCharType="separate"/>
            </w:r>
            <w:r w:rsidR="00B238E7">
              <w:rPr>
                <w:noProof/>
                <w:webHidden/>
              </w:rPr>
              <w:t>11</w:t>
            </w:r>
            <w:r>
              <w:rPr>
                <w:noProof/>
                <w:webHidden/>
              </w:rPr>
              <w:fldChar w:fldCharType="end"/>
            </w:r>
          </w:hyperlink>
        </w:p>
        <w:p w14:paraId="5B054915" w14:textId="1EF01E4A" w:rsidR="00FF604E" w:rsidRDefault="00FF604E">
          <w:pPr>
            <w:pStyle w:val="TOC3"/>
            <w:tabs>
              <w:tab w:val="right" w:leader="dot" w:pos="10212"/>
            </w:tabs>
            <w:rPr>
              <w:noProof/>
              <w:kern w:val="2"/>
              <w:lang w:eastAsia="en-GB"/>
              <w14:ligatures w14:val="standardContextual"/>
            </w:rPr>
          </w:pPr>
          <w:hyperlink w:anchor="_Toc224736508" w:history="1">
            <w:r w:rsidRPr="00C45586">
              <w:rPr>
                <w:rStyle w:val="Hyperlink"/>
                <w:noProof/>
              </w:rPr>
              <w:t>2.5   Incorporated association/organisation</w:t>
            </w:r>
            <w:r>
              <w:rPr>
                <w:noProof/>
                <w:webHidden/>
              </w:rPr>
              <w:tab/>
            </w:r>
            <w:r>
              <w:rPr>
                <w:noProof/>
                <w:webHidden/>
              </w:rPr>
              <w:fldChar w:fldCharType="begin"/>
            </w:r>
            <w:r>
              <w:rPr>
                <w:noProof/>
                <w:webHidden/>
              </w:rPr>
              <w:instrText xml:space="preserve"> PAGEREF _Toc224736508 \h </w:instrText>
            </w:r>
            <w:r>
              <w:rPr>
                <w:noProof/>
                <w:webHidden/>
              </w:rPr>
            </w:r>
            <w:r>
              <w:rPr>
                <w:noProof/>
                <w:webHidden/>
              </w:rPr>
              <w:fldChar w:fldCharType="separate"/>
            </w:r>
            <w:r w:rsidR="00B238E7">
              <w:rPr>
                <w:noProof/>
                <w:webHidden/>
              </w:rPr>
              <w:t>12</w:t>
            </w:r>
            <w:r>
              <w:rPr>
                <w:noProof/>
                <w:webHidden/>
              </w:rPr>
              <w:fldChar w:fldCharType="end"/>
            </w:r>
          </w:hyperlink>
        </w:p>
        <w:p w14:paraId="74D1A13D" w14:textId="70510998" w:rsidR="00FF604E" w:rsidRDefault="00FF604E">
          <w:pPr>
            <w:pStyle w:val="TOC3"/>
            <w:tabs>
              <w:tab w:val="right" w:leader="dot" w:pos="10212"/>
            </w:tabs>
            <w:rPr>
              <w:noProof/>
              <w:kern w:val="2"/>
              <w:lang w:eastAsia="en-GB"/>
              <w14:ligatures w14:val="standardContextual"/>
            </w:rPr>
          </w:pPr>
          <w:hyperlink w:anchor="_Toc224736509" w:history="1">
            <w:r w:rsidRPr="00C45586">
              <w:rPr>
                <w:rStyle w:val="Hyperlink"/>
                <w:noProof/>
              </w:rPr>
              <w:t>2.6   Unincorporated association/Trust</w:t>
            </w:r>
            <w:r>
              <w:rPr>
                <w:noProof/>
                <w:webHidden/>
              </w:rPr>
              <w:tab/>
            </w:r>
            <w:r>
              <w:rPr>
                <w:noProof/>
                <w:webHidden/>
              </w:rPr>
              <w:fldChar w:fldCharType="begin"/>
            </w:r>
            <w:r>
              <w:rPr>
                <w:noProof/>
                <w:webHidden/>
              </w:rPr>
              <w:instrText xml:space="preserve"> PAGEREF _Toc224736509 \h </w:instrText>
            </w:r>
            <w:r>
              <w:rPr>
                <w:noProof/>
                <w:webHidden/>
              </w:rPr>
            </w:r>
            <w:r>
              <w:rPr>
                <w:noProof/>
                <w:webHidden/>
              </w:rPr>
              <w:fldChar w:fldCharType="separate"/>
            </w:r>
            <w:r w:rsidR="00B238E7">
              <w:rPr>
                <w:noProof/>
                <w:webHidden/>
              </w:rPr>
              <w:t>13</w:t>
            </w:r>
            <w:r>
              <w:rPr>
                <w:noProof/>
                <w:webHidden/>
              </w:rPr>
              <w:fldChar w:fldCharType="end"/>
            </w:r>
          </w:hyperlink>
        </w:p>
        <w:p w14:paraId="29238F9B" w14:textId="01E291DD" w:rsidR="00FF604E" w:rsidRDefault="00FF604E">
          <w:pPr>
            <w:pStyle w:val="TOC2"/>
            <w:tabs>
              <w:tab w:val="right" w:leader="dot" w:pos="10212"/>
            </w:tabs>
            <w:rPr>
              <w:noProof/>
              <w:kern w:val="2"/>
              <w:lang w:eastAsia="en-GB"/>
              <w14:ligatures w14:val="standardContextual"/>
            </w:rPr>
          </w:pPr>
          <w:hyperlink w:anchor="_Toc224736510" w:history="1">
            <w:r w:rsidRPr="00C45586">
              <w:rPr>
                <w:rStyle w:val="Hyperlink"/>
                <w:noProof/>
              </w:rPr>
              <w:t>Section 3 - About your proposed activity</w:t>
            </w:r>
            <w:r>
              <w:rPr>
                <w:noProof/>
                <w:webHidden/>
              </w:rPr>
              <w:tab/>
            </w:r>
            <w:r>
              <w:rPr>
                <w:noProof/>
                <w:webHidden/>
              </w:rPr>
              <w:fldChar w:fldCharType="begin"/>
            </w:r>
            <w:r>
              <w:rPr>
                <w:noProof/>
                <w:webHidden/>
              </w:rPr>
              <w:instrText xml:space="preserve"> PAGEREF _Toc224736510 \h </w:instrText>
            </w:r>
            <w:r>
              <w:rPr>
                <w:noProof/>
                <w:webHidden/>
              </w:rPr>
            </w:r>
            <w:r>
              <w:rPr>
                <w:noProof/>
                <w:webHidden/>
              </w:rPr>
              <w:fldChar w:fldCharType="separate"/>
            </w:r>
            <w:r w:rsidR="00B238E7">
              <w:rPr>
                <w:noProof/>
                <w:webHidden/>
              </w:rPr>
              <w:t>14</w:t>
            </w:r>
            <w:r>
              <w:rPr>
                <w:noProof/>
                <w:webHidden/>
              </w:rPr>
              <w:fldChar w:fldCharType="end"/>
            </w:r>
          </w:hyperlink>
        </w:p>
        <w:p w14:paraId="5448FD42" w14:textId="366414E9" w:rsidR="00FF604E" w:rsidRDefault="00FF604E">
          <w:pPr>
            <w:pStyle w:val="TOC3"/>
            <w:tabs>
              <w:tab w:val="left" w:pos="1200"/>
              <w:tab w:val="right" w:leader="dot" w:pos="10212"/>
            </w:tabs>
            <w:rPr>
              <w:noProof/>
              <w:kern w:val="2"/>
              <w:lang w:eastAsia="en-GB"/>
              <w14:ligatures w14:val="standardContextual"/>
            </w:rPr>
          </w:pPr>
          <w:hyperlink w:anchor="_Toc224736511" w:history="1">
            <w:r w:rsidRPr="00C45586">
              <w:rPr>
                <w:rStyle w:val="Hyperlink"/>
                <w:noProof/>
              </w:rPr>
              <w:t>3.1</w:t>
            </w:r>
            <w:r>
              <w:rPr>
                <w:noProof/>
                <w:kern w:val="2"/>
                <w:lang w:eastAsia="en-GB"/>
                <w14:ligatures w14:val="standardContextual"/>
              </w:rPr>
              <w:tab/>
            </w:r>
            <w:r w:rsidRPr="00C45586">
              <w:rPr>
                <w:rStyle w:val="Hyperlink"/>
                <w:noProof/>
              </w:rPr>
              <w:t>Application type</w:t>
            </w:r>
            <w:r>
              <w:rPr>
                <w:noProof/>
                <w:webHidden/>
              </w:rPr>
              <w:tab/>
            </w:r>
            <w:r>
              <w:rPr>
                <w:noProof/>
                <w:webHidden/>
              </w:rPr>
              <w:fldChar w:fldCharType="begin"/>
            </w:r>
            <w:r>
              <w:rPr>
                <w:noProof/>
                <w:webHidden/>
              </w:rPr>
              <w:instrText xml:space="preserve"> PAGEREF _Toc224736511 \h </w:instrText>
            </w:r>
            <w:r>
              <w:rPr>
                <w:noProof/>
                <w:webHidden/>
              </w:rPr>
            </w:r>
            <w:r>
              <w:rPr>
                <w:noProof/>
                <w:webHidden/>
              </w:rPr>
              <w:fldChar w:fldCharType="separate"/>
            </w:r>
            <w:r w:rsidR="00B238E7">
              <w:rPr>
                <w:noProof/>
                <w:webHidden/>
              </w:rPr>
              <w:t>14</w:t>
            </w:r>
            <w:r>
              <w:rPr>
                <w:noProof/>
                <w:webHidden/>
              </w:rPr>
              <w:fldChar w:fldCharType="end"/>
            </w:r>
          </w:hyperlink>
        </w:p>
        <w:p w14:paraId="0F289F8D" w14:textId="174DBEAF" w:rsidR="00FF604E" w:rsidRDefault="00FF604E">
          <w:pPr>
            <w:pStyle w:val="TOC3"/>
            <w:tabs>
              <w:tab w:val="left" w:pos="1200"/>
              <w:tab w:val="right" w:leader="dot" w:pos="10212"/>
            </w:tabs>
            <w:rPr>
              <w:noProof/>
              <w:kern w:val="2"/>
              <w:lang w:eastAsia="en-GB"/>
              <w14:ligatures w14:val="standardContextual"/>
            </w:rPr>
          </w:pPr>
          <w:hyperlink w:anchor="_Toc224736512" w:history="1">
            <w:r w:rsidRPr="00C45586">
              <w:rPr>
                <w:rStyle w:val="Hyperlink"/>
                <w:noProof/>
              </w:rPr>
              <w:t>3.2</w:t>
            </w:r>
            <w:r>
              <w:rPr>
                <w:noProof/>
                <w:kern w:val="2"/>
                <w:lang w:eastAsia="en-GB"/>
                <w14:ligatures w14:val="standardContextual"/>
              </w:rPr>
              <w:tab/>
            </w:r>
            <w:r w:rsidRPr="00C45586">
              <w:rPr>
                <w:rStyle w:val="Hyperlink"/>
                <w:noProof/>
              </w:rPr>
              <w:t>New registration</w:t>
            </w:r>
            <w:r>
              <w:rPr>
                <w:noProof/>
                <w:webHidden/>
              </w:rPr>
              <w:tab/>
            </w:r>
            <w:r>
              <w:rPr>
                <w:noProof/>
                <w:webHidden/>
              </w:rPr>
              <w:fldChar w:fldCharType="begin"/>
            </w:r>
            <w:r>
              <w:rPr>
                <w:noProof/>
                <w:webHidden/>
              </w:rPr>
              <w:instrText xml:space="preserve"> PAGEREF _Toc224736512 \h </w:instrText>
            </w:r>
            <w:r>
              <w:rPr>
                <w:noProof/>
                <w:webHidden/>
              </w:rPr>
            </w:r>
            <w:r>
              <w:rPr>
                <w:noProof/>
                <w:webHidden/>
              </w:rPr>
              <w:fldChar w:fldCharType="separate"/>
            </w:r>
            <w:r w:rsidR="00B238E7">
              <w:rPr>
                <w:noProof/>
                <w:webHidden/>
              </w:rPr>
              <w:t>15</w:t>
            </w:r>
            <w:r>
              <w:rPr>
                <w:noProof/>
                <w:webHidden/>
              </w:rPr>
              <w:fldChar w:fldCharType="end"/>
            </w:r>
          </w:hyperlink>
        </w:p>
        <w:p w14:paraId="247D9E25" w14:textId="36881F2A" w:rsidR="00FF604E" w:rsidRDefault="00FF604E">
          <w:pPr>
            <w:pStyle w:val="TOC3"/>
            <w:tabs>
              <w:tab w:val="left" w:pos="1200"/>
              <w:tab w:val="right" w:leader="dot" w:pos="10212"/>
            </w:tabs>
            <w:rPr>
              <w:noProof/>
              <w:kern w:val="2"/>
              <w:lang w:eastAsia="en-GB"/>
              <w14:ligatures w14:val="standardContextual"/>
            </w:rPr>
          </w:pPr>
          <w:hyperlink w:anchor="_Toc224736513" w:history="1">
            <w:r w:rsidRPr="00C45586">
              <w:rPr>
                <w:rStyle w:val="Hyperlink"/>
                <w:noProof/>
              </w:rPr>
              <w:t>3.3</w:t>
            </w:r>
            <w:r>
              <w:rPr>
                <w:noProof/>
                <w:kern w:val="2"/>
                <w:lang w:eastAsia="en-GB"/>
                <w14:ligatures w14:val="standardContextual"/>
              </w:rPr>
              <w:tab/>
            </w:r>
            <w:r w:rsidRPr="00C45586">
              <w:rPr>
                <w:rStyle w:val="Hyperlink"/>
                <w:noProof/>
              </w:rPr>
              <w:t>Renewal of an existing registration</w:t>
            </w:r>
            <w:r>
              <w:rPr>
                <w:noProof/>
                <w:webHidden/>
              </w:rPr>
              <w:tab/>
            </w:r>
            <w:r>
              <w:rPr>
                <w:noProof/>
                <w:webHidden/>
              </w:rPr>
              <w:fldChar w:fldCharType="begin"/>
            </w:r>
            <w:r>
              <w:rPr>
                <w:noProof/>
                <w:webHidden/>
              </w:rPr>
              <w:instrText xml:space="preserve"> PAGEREF _Toc224736513 \h </w:instrText>
            </w:r>
            <w:r>
              <w:rPr>
                <w:noProof/>
                <w:webHidden/>
              </w:rPr>
            </w:r>
            <w:r>
              <w:rPr>
                <w:noProof/>
                <w:webHidden/>
              </w:rPr>
              <w:fldChar w:fldCharType="separate"/>
            </w:r>
            <w:r w:rsidR="00B238E7">
              <w:rPr>
                <w:noProof/>
                <w:webHidden/>
              </w:rPr>
              <w:t>16</w:t>
            </w:r>
            <w:r>
              <w:rPr>
                <w:noProof/>
                <w:webHidden/>
              </w:rPr>
              <w:fldChar w:fldCharType="end"/>
            </w:r>
          </w:hyperlink>
        </w:p>
        <w:p w14:paraId="0228B495" w14:textId="3AB64833" w:rsidR="00FF604E" w:rsidRDefault="00FF604E">
          <w:pPr>
            <w:pStyle w:val="TOC3"/>
            <w:tabs>
              <w:tab w:val="left" w:pos="1200"/>
              <w:tab w:val="right" w:leader="dot" w:pos="10212"/>
            </w:tabs>
            <w:rPr>
              <w:noProof/>
              <w:kern w:val="2"/>
              <w:lang w:eastAsia="en-GB"/>
              <w14:ligatures w14:val="standardContextual"/>
            </w:rPr>
          </w:pPr>
          <w:hyperlink w:anchor="_Toc224736514" w:history="1">
            <w:r w:rsidRPr="00C45586">
              <w:rPr>
                <w:rStyle w:val="Hyperlink"/>
                <w:noProof/>
              </w:rPr>
              <w:t>3.4</w:t>
            </w:r>
            <w:r>
              <w:rPr>
                <w:noProof/>
                <w:kern w:val="2"/>
                <w:lang w:eastAsia="en-GB"/>
                <w14:ligatures w14:val="standardContextual"/>
              </w:rPr>
              <w:tab/>
            </w:r>
            <w:r w:rsidRPr="00C45586">
              <w:rPr>
                <w:rStyle w:val="Hyperlink"/>
                <w:noProof/>
              </w:rPr>
              <w:t>Variation of an existing registration</w:t>
            </w:r>
            <w:r>
              <w:rPr>
                <w:noProof/>
                <w:webHidden/>
              </w:rPr>
              <w:tab/>
            </w:r>
            <w:r>
              <w:rPr>
                <w:noProof/>
                <w:webHidden/>
              </w:rPr>
              <w:fldChar w:fldCharType="begin"/>
            </w:r>
            <w:r>
              <w:rPr>
                <w:noProof/>
                <w:webHidden/>
              </w:rPr>
              <w:instrText xml:space="preserve"> PAGEREF _Toc224736514 \h </w:instrText>
            </w:r>
            <w:r>
              <w:rPr>
                <w:noProof/>
                <w:webHidden/>
              </w:rPr>
            </w:r>
            <w:r>
              <w:rPr>
                <w:noProof/>
                <w:webHidden/>
              </w:rPr>
              <w:fldChar w:fldCharType="separate"/>
            </w:r>
            <w:r w:rsidR="00B238E7">
              <w:rPr>
                <w:noProof/>
                <w:webHidden/>
              </w:rPr>
              <w:t>17</w:t>
            </w:r>
            <w:r>
              <w:rPr>
                <w:noProof/>
                <w:webHidden/>
              </w:rPr>
              <w:fldChar w:fldCharType="end"/>
            </w:r>
          </w:hyperlink>
        </w:p>
        <w:p w14:paraId="6EA46203" w14:textId="61E5E60A" w:rsidR="00FF604E" w:rsidRDefault="00FF604E">
          <w:pPr>
            <w:pStyle w:val="TOC2"/>
            <w:tabs>
              <w:tab w:val="right" w:leader="dot" w:pos="10212"/>
            </w:tabs>
            <w:rPr>
              <w:noProof/>
              <w:kern w:val="2"/>
              <w:lang w:eastAsia="en-GB"/>
              <w14:ligatures w14:val="standardContextual"/>
            </w:rPr>
          </w:pPr>
          <w:hyperlink w:anchor="_Toc224736515" w:history="1">
            <w:r w:rsidRPr="00C45586">
              <w:rPr>
                <w:rStyle w:val="Hyperlink"/>
                <w:noProof/>
              </w:rPr>
              <w:t>Section 4 - Standard conditions and Duty of Care obligations</w:t>
            </w:r>
            <w:r>
              <w:rPr>
                <w:noProof/>
                <w:webHidden/>
              </w:rPr>
              <w:tab/>
            </w:r>
            <w:r>
              <w:rPr>
                <w:noProof/>
                <w:webHidden/>
              </w:rPr>
              <w:fldChar w:fldCharType="begin"/>
            </w:r>
            <w:r>
              <w:rPr>
                <w:noProof/>
                <w:webHidden/>
              </w:rPr>
              <w:instrText xml:space="preserve"> PAGEREF _Toc224736515 \h </w:instrText>
            </w:r>
            <w:r>
              <w:rPr>
                <w:noProof/>
                <w:webHidden/>
              </w:rPr>
            </w:r>
            <w:r>
              <w:rPr>
                <w:noProof/>
                <w:webHidden/>
              </w:rPr>
              <w:fldChar w:fldCharType="separate"/>
            </w:r>
            <w:r w:rsidR="00B238E7">
              <w:rPr>
                <w:noProof/>
                <w:webHidden/>
              </w:rPr>
              <w:t>18</w:t>
            </w:r>
            <w:r>
              <w:rPr>
                <w:noProof/>
                <w:webHidden/>
              </w:rPr>
              <w:fldChar w:fldCharType="end"/>
            </w:r>
          </w:hyperlink>
        </w:p>
        <w:p w14:paraId="3350FB8A" w14:textId="47EE242C" w:rsidR="00FF604E" w:rsidRDefault="00FF604E">
          <w:pPr>
            <w:pStyle w:val="TOC3"/>
            <w:tabs>
              <w:tab w:val="right" w:leader="dot" w:pos="10212"/>
            </w:tabs>
            <w:rPr>
              <w:noProof/>
              <w:kern w:val="2"/>
              <w:lang w:eastAsia="en-GB"/>
              <w14:ligatures w14:val="standardContextual"/>
            </w:rPr>
          </w:pPr>
          <w:hyperlink w:anchor="_Toc224736516" w:history="1">
            <w:r w:rsidRPr="00C45586">
              <w:rPr>
                <w:rStyle w:val="Hyperlink"/>
                <w:noProof/>
              </w:rPr>
              <w:t>4.1   Compliance with standard conditions</w:t>
            </w:r>
            <w:r>
              <w:rPr>
                <w:noProof/>
                <w:webHidden/>
              </w:rPr>
              <w:tab/>
            </w:r>
            <w:r>
              <w:rPr>
                <w:noProof/>
                <w:webHidden/>
              </w:rPr>
              <w:fldChar w:fldCharType="begin"/>
            </w:r>
            <w:r>
              <w:rPr>
                <w:noProof/>
                <w:webHidden/>
              </w:rPr>
              <w:instrText xml:space="preserve"> PAGEREF _Toc224736516 \h </w:instrText>
            </w:r>
            <w:r>
              <w:rPr>
                <w:noProof/>
                <w:webHidden/>
              </w:rPr>
            </w:r>
            <w:r>
              <w:rPr>
                <w:noProof/>
                <w:webHidden/>
              </w:rPr>
              <w:fldChar w:fldCharType="separate"/>
            </w:r>
            <w:r w:rsidR="00B238E7">
              <w:rPr>
                <w:noProof/>
                <w:webHidden/>
              </w:rPr>
              <w:t>18</w:t>
            </w:r>
            <w:r>
              <w:rPr>
                <w:noProof/>
                <w:webHidden/>
              </w:rPr>
              <w:fldChar w:fldCharType="end"/>
            </w:r>
          </w:hyperlink>
        </w:p>
        <w:p w14:paraId="44CE9DA5" w14:textId="7D0EE49C" w:rsidR="00FF604E" w:rsidRDefault="00FF604E">
          <w:pPr>
            <w:pStyle w:val="TOC3"/>
            <w:tabs>
              <w:tab w:val="right" w:leader="dot" w:pos="10212"/>
            </w:tabs>
            <w:rPr>
              <w:noProof/>
              <w:kern w:val="2"/>
              <w:lang w:eastAsia="en-GB"/>
              <w14:ligatures w14:val="standardContextual"/>
            </w:rPr>
          </w:pPr>
          <w:hyperlink w:anchor="_Toc224736517" w:history="1">
            <w:r w:rsidRPr="00C45586">
              <w:rPr>
                <w:rStyle w:val="Hyperlink"/>
                <w:noProof/>
              </w:rPr>
              <w:t>4.2   Compliance with Duty of Care obligations</w:t>
            </w:r>
            <w:r>
              <w:rPr>
                <w:noProof/>
                <w:webHidden/>
              </w:rPr>
              <w:tab/>
            </w:r>
            <w:r>
              <w:rPr>
                <w:noProof/>
                <w:webHidden/>
              </w:rPr>
              <w:fldChar w:fldCharType="begin"/>
            </w:r>
            <w:r>
              <w:rPr>
                <w:noProof/>
                <w:webHidden/>
              </w:rPr>
              <w:instrText xml:space="preserve"> PAGEREF _Toc224736517 \h </w:instrText>
            </w:r>
            <w:r>
              <w:rPr>
                <w:noProof/>
                <w:webHidden/>
              </w:rPr>
            </w:r>
            <w:r>
              <w:rPr>
                <w:noProof/>
                <w:webHidden/>
              </w:rPr>
              <w:fldChar w:fldCharType="separate"/>
            </w:r>
            <w:r w:rsidR="00B238E7">
              <w:rPr>
                <w:noProof/>
                <w:webHidden/>
              </w:rPr>
              <w:t>18</w:t>
            </w:r>
            <w:r>
              <w:rPr>
                <w:noProof/>
                <w:webHidden/>
              </w:rPr>
              <w:fldChar w:fldCharType="end"/>
            </w:r>
          </w:hyperlink>
        </w:p>
        <w:p w14:paraId="4582ABD7" w14:textId="29793DD0" w:rsidR="00FF604E" w:rsidRDefault="00FF604E">
          <w:pPr>
            <w:pStyle w:val="TOC2"/>
            <w:tabs>
              <w:tab w:val="right" w:leader="dot" w:pos="10212"/>
            </w:tabs>
            <w:rPr>
              <w:noProof/>
              <w:kern w:val="2"/>
              <w:lang w:eastAsia="en-GB"/>
              <w14:ligatures w14:val="standardContextual"/>
            </w:rPr>
          </w:pPr>
          <w:hyperlink w:anchor="_Toc224736518" w:history="1">
            <w:r w:rsidRPr="00C45586">
              <w:rPr>
                <w:rStyle w:val="Hyperlink"/>
                <w:noProof/>
              </w:rPr>
              <w:t>Section 5 - In control and Fit and Proper Person</w:t>
            </w:r>
            <w:r>
              <w:rPr>
                <w:noProof/>
                <w:webHidden/>
              </w:rPr>
              <w:tab/>
            </w:r>
            <w:r>
              <w:rPr>
                <w:noProof/>
                <w:webHidden/>
              </w:rPr>
              <w:fldChar w:fldCharType="begin"/>
            </w:r>
            <w:r>
              <w:rPr>
                <w:noProof/>
                <w:webHidden/>
              </w:rPr>
              <w:instrText xml:space="preserve"> PAGEREF _Toc224736518 \h </w:instrText>
            </w:r>
            <w:r>
              <w:rPr>
                <w:noProof/>
                <w:webHidden/>
              </w:rPr>
            </w:r>
            <w:r>
              <w:rPr>
                <w:noProof/>
                <w:webHidden/>
              </w:rPr>
              <w:fldChar w:fldCharType="separate"/>
            </w:r>
            <w:r w:rsidR="00B238E7">
              <w:rPr>
                <w:noProof/>
                <w:webHidden/>
              </w:rPr>
              <w:t>19</w:t>
            </w:r>
            <w:r>
              <w:rPr>
                <w:noProof/>
                <w:webHidden/>
              </w:rPr>
              <w:fldChar w:fldCharType="end"/>
            </w:r>
          </w:hyperlink>
        </w:p>
        <w:p w14:paraId="41073C55" w14:textId="14D33C78" w:rsidR="00FF604E" w:rsidRDefault="00FF604E">
          <w:pPr>
            <w:pStyle w:val="TOC3"/>
            <w:tabs>
              <w:tab w:val="right" w:leader="dot" w:pos="10212"/>
            </w:tabs>
            <w:rPr>
              <w:noProof/>
              <w:kern w:val="2"/>
              <w:lang w:eastAsia="en-GB"/>
              <w14:ligatures w14:val="standardContextual"/>
            </w:rPr>
          </w:pPr>
          <w:hyperlink w:anchor="_Toc224736519" w:history="1">
            <w:r w:rsidRPr="00C45586">
              <w:rPr>
                <w:rStyle w:val="Hyperlink"/>
                <w:noProof/>
              </w:rPr>
              <w:t>5.1   In control</w:t>
            </w:r>
            <w:r>
              <w:rPr>
                <w:noProof/>
                <w:webHidden/>
              </w:rPr>
              <w:tab/>
            </w:r>
            <w:r>
              <w:rPr>
                <w:noProof/>
                <w:webHidden/>
              </w:rPr>
              <w:fldChar w:fldCharType="begin"/>
            </w:r>
            <w:r>
              <w:rPr>
                <w:noProof/>
                <w:webHidden/>
              </w:rPr>
              <w:instrText xml:space="preserve"> PAGEREF _Toc224736519 \h </w:instrText>
            </w:r>
            <w:r>
              <w:rPr>
                <w:noProof/>
                <w:webHidden/>
              </w:rPr>
            </w:r>
            <w:r>
              <w:rPr>
                <w:noProof/>
                <w:webHidden/>
              </w:rPr>
              <w:fldChar w:fldCharType="separate"/>
            </w:r>
            <w:r w:rsidR="00B238E7">
              <w:rPr>
                <w:noProof/>
                <w:webHidden/>
              </w:rPr>
              <w:t>19</w:t>
            </w:r>
            <w:r>
              <w:rPr>
                <w:noProof/>
                <w:webHidden/>
              </w:rPr>
              <w:fldChar w:fldCharType="end"/>
            </w:r>
          </w:hyperlink>
        </w:p>
        <w:p w14:paraId="4DA271EE" w14:textId="14861104" w:rsidR="00FF604E" w:rsidRDefault="00FF604E">
          <w:pPr>
            <w:pStyle w:val="TOC3"/>
            <w:tabs>
              <w:tab w:val="right" w:leader="dot" w:pos="10212"/>
            </w:tabs>
            <w:rPr>
              <w:noProof/>
              <w:kern w:val="2"/>
              <w:lang w:eastAsia="en-GB"/>
              <w14:ligatures w14:val="standardContextual"/>
            </w:rPr>
          </w:pPr>
          <w:hyperlink w:anchor="_Toc224736520" w:history="1">
            <w:r w:rsidRPr="00C45586">
              <w:rPr>
                <w:rStyle w:val="Hyperlink"/>
                <w:noProof/>
              </w:rPr>
              <w:t>5.2   Monetary penalty notices</w:t>
            </w:r>
            <w:r>
              <w:rPr>
                <w:noProof/>
                <w:webHidden/>
              </w:rPr>
              <w:tab/>
            </w:r>
            <w:r>
              <w:rPr>
                <w:noProof/>
                <w:webHidden/>
              </w:rPr>
              <w:fldChar w:fldCharType="begin"/>
            </w:r>
            <w:r>
              <w:rPr>
                <w:noProof/>
                <w:webHidden/>
              </w:rPr>
              <w:instrText xml:space="preserve"> PAGEREF _Toc224736520 \h </w:instrText>
            </w:r>
            <w:r>
              <w:rPr>
                <w:noProof/>
                <w:webHidden/>
              </w:rPr>
            </w:r>
            <w:r>
              <w:rPr>
                <w:noProof/>
                <w:webHidden/>
              </w:rPr>
              <w:fldChar w:fldCharType="separate"/>
            </w:r>
            <w:r w:rsidR="00B238E7">
              <w:rPr>
                <w:noProof/>
                <w:webHidden/>
              </w:rPr>
              <w:t>19</w:t>
            </w:r>
            <w:r>
              <w:rPr>
                <w:noProof/>
                <w:webHidden/>
              </w:rPr>
              <w:fldChar w:fldCharType="end"/>
            </w:r>
          </w:hyperlink>
        </w:p>
        <w:p w14:paraId="6BF98443" w14:textId="300C0666" w:rsidR="00FF604E" w:rsidRDefault="00FF604E">
          <w:pPr>
            <w:pStyle w:val="TOC3"/>
            <w:tabs>
              <w:tab w:val="right" w:leader="dot" w:pos="10212"/>
            </w:tabs>
            <w:rPr>
              <w:noProof/>
              <w:kern w:val="2"/>
              <w:lang w:eastAsia="en-GB"/>
              <w14:ligatures w14:val="standardContextual"/>
            </w:rPr>
          </w:pPr>
          <w:hyperlink w:anchor="_Toc224736521" w:history="1">
            <w:r w:rsidRPr="00C45586">
              <w:rPr>
                <w:rStyle w:val="Hyperlink"/>
                <w:noProof/>
              </w:rPr>
              <w:t>5.3   Convictions for relevant offences</w:t>
            </w:r>
            <w:r>
              <w:rPr>
                <w:noProof/>
                <w:webHidden/>
              </w:rPr>
              <w:tab/>
            </w:r>
            <w:r>
              <w:rPr>
                <w:noProof/>
                <w:webHidden/>
              </w:rPr>
              <w:fldChar w:fldCharType="begin"/>
            </w:r>
            <w:r>
              <w:rPr>
                <w:noProof/>
                <w:webHidden/>
              </w:rPr>
              <w:instrText xml:space="preserve"> PAGEREF _Toc224736521 \h </w:instrText>
            </w:r>
            <w:r>
              <w:rPr>
                <w:noProof/>
                <w:webHidden/>
              </w:rPr>
            </w:r>
            <w:r>
              <w:rPr>
                <w:noProof/>
                <w:webHidden/>
              </w:rPr>
              <w:fldChar w:fldCharType="separate"/>
            </w:r>
            <w:r w:rsidR="00B238E7">
              <w:rPr>
                <w:noProof/>
                <w:webHidden/>
              </w:rPr>
              <w:t>20</w:t>
            </w:r>
            <w:r>
              <w:rPr>
                <w:noProof/>
                <w:webHidden/>
              </w:rPr>
              <w:fldChar w:fldCharType="end"/>
            </w:r>
          </w:hyperlink>
        </w:p>
        <w:p w14:paraId="5E53DF25" w14:textId="35BF6DF3" w:rsidR="00FF604E" w:rsidRDefault="00FF604E">
          <w:pPr>
            <w:pStyle w:val="TOC2"/>
            <w:tabs>
              <w:tab w:val="right" w:leader="dot" w:pos="10212"/>
            </w:tabs>
            <w:rPr>
              <w:noProof/>
              <w:kern w:val="2"/>
              <w:lang w:eastAsia="en-GB"/>
              <w14:ligatures w14:val="standardContextual"/>
            </w:rPr>
          </w:pPr>
          <w:hyperlink w:anchor="_Toc224736522" w:history="1">
            <w:r w:rsidRPr="00C45586">
              <w:rPr>
                <w:rStyle w:val="Hyperlink"/>
                <w:noProof/>
              </w:rPr>
              <w:t>Section 6 - Charging</w:t>
            </w:r>
            <w:r>
              <w:rPr>
                <w:noProof/>
                <w:webHidden/>
              </w:rPr>
              <w:tab/>
            </w:r>
            <w:r>
              <w:rPr>
                <w:noProof/>
                <w:webHidden/>
              </w:rPr>
              <w:fldChar w:fldCharType="begin"/>
            </w:r>
            <w:r>
              <w:rPr>
                <w:noProof/>
                <w:webHidden/>
              </w:rPr>
              <w:instrText xml:space="preserve"> PAGEREF _Toc224736522 \h </w:instrText>
            </w:r>
            <w:r>
              <w:rPr>
                <w:noProof/>
                <w:webHidden/>
              </w:rPr>
            </w:r>
            <w:r>
              <w:rPr>
                <w:noProof/>
                <w:webHidden/>
              </w:rPr>
              <w:fldChar w:fldCharType="separate"/>
            </w:r>
            <w:r w:rsidR="00B238E7">
              <w:rPr>
                <w:noProof/>
                <w:webHidden/>
              </w:rPr>
              <w:t>21</w:t>
            </w:r>
            <w:r>
              <w:rPr>
                <w:noProof/>
                <w:webHidden/>
              </w:rPr>
              <w:fldChar w:fldCharType="end"/>
            </w:r>
          </w:hyperlink>
        </w:p>
        <w:p w14:paraId="52A4825B" w14:textId="254A9FC8" w:rsidR="00FF604E" w:rsidRDefault="00FF604E">
          <w:pPr>
            <w:pStyle w:val="TOC3"/>
            <w:tabs>
              <w:tab w:val="right" w:leader="dot" w:pos="10212"/>
            </w:tabs>
            <w:rPr>
              <w:noProof/>
              <w:kern w:val="2"/>
              <w:lang w:eastAsia="en-GB"/>
              <w14:ligatures w14:val="standardContextual"/>
            </w:rPr>
          </w:pPr>
          <w:hyperlink w:anchor="_Toc224736523" w:history="1">
            <w:r w:rsidRPr="00C45586">
              <w:rPr>
                <w:rStyle w:val="Hyperlink"/>
                <w:noProof/>
              </w:rPr>
              <w:t>6.1   Application fee charges</w:t>
            </w:r>
            <w:r>
              <w:rPr>
                <w:noProof/>
                <w:webHidden/>
              </w:rPr>
              <w:tab/>
            </w:r>
            <w:r>
              <w:rPr>
                <w:noProof/>
                <w:webHidden/>
              </w:rPr>
              <w:fldChar w:fldCharType="begin"/>
            </w:r>
            <w:r>
              <w:rPr>
                <w:noProof/>
                <w:webHidden/>
              </w:rPr>
              <w:instrText xml:space="preserve"> PAGEREF _Toc224736523 \h </w:instrText>
            </w:r>
            <w:r>
              <w:rPr>
                <w:noProof/>
                <w:webHidden/>
              </w:rPr>
            </w:r>
            <w:r>
              <w:rPr>
                <w:noProof/>
                <w:webHidden/>
              </w:rPr>
              <w:fldChar w:fldCharType="separate"/>
            </w:r>
            <w:r w:rsidR="00B238E7">
              <w:rPr>
                <w:noProof/>
                <w:webHidden/>
              </w:rPr>
              <w:t>21</w:t>
            </w:r>
            <w:r>
              <w:rPr>
                <w:noProof/>
                <w:webHidden/>
              </w:rPr>
              <w:fldChar w:fldCharType="end"/>
            </w:r>
          </w:hyperlink>
        </w:p>
        <w:p w14:paraId="0C29B6D4" w14:textId="4FE8F374" w:rsidR="00FF604E" w:rsidRDefault="00FF604E">
          <w:pPr>
            <w:pStyle w:val="TOC3"/>
            <w:tabs>
              <w:tab w:val="right" w:leader="dot" w:pos="10212"/>
            </w:tabs>
            <w:rPr>
              <w:noProof/>
              <w:kern w:val="2"/>
              <w:lang w:eastAsia="en-GB"/>
              <w14:ligatures w14:val="standardContextual"/>
            </w:rPr>
          </w:pPr>
          <w:hyperlink w:anchor="_Toc224736524" w:history="1">
            <w:r w:rsidRPr="00C45586">
              <w:rPr>
                <w:rStyle w:val="Hyperlink"/>
                <w:noProof/>
              </w:rPr>
              <w:t>6.2   Payment method</w:t>
            </w:r>
            <w:r>
              <w:rPr>
                <w:noProof/>
                <w:webHidden/>
              </w:rPr>
              <w:tab/>
            </w:r>
            <w:r>
              <w:rPr>
                <w:noProof/>
                <w:webHidden/>
              </w:rPr>
              <w:fldChar w:fldCharType="begin"/>
            </w:r>
            <w:r>
              <w:rPr>
                <w:noProof/>
                <w:webHidden/>
              </w:rPr>
              <w:instrText xml:space="preserve"> PAGEREF _Toc224736524 \h </w:instrText>
            </w:r>
            <w:r>
              <w:rPr>
                <w:noProof/>
                <w:webHidden/>
              </w:rPr>
            </w:r>
            <w:r>
              <w:rPr>
                <w:noProof/>
                <w:webHidden/>
              </w:rPr>
              <w:fldChar w:fldCharType="separate"/>
            </w:r>
            <w:r w:rsidR="00B238E7">
              <w:rPr>
                <w:noProof/>
                <w:webHidden/>
              </w:rPr>
              <w:t>22</w:t>
            </w:r>
            <w:r>
              <w:rPr>
                <w:noProof/>
                <w:webHidden/>
              </w:rPr>
              <w:fldChar w:fldCharType="end"/>
            </w:r>
          </w:hyperlink>
        </w:p>
        <w:p w14:paraId="3757875B" w14:textId="78772644" w:rsidR="00FF604E" w:rsidRDefault="00FF604E">
          <w:pPr>
            <w:pStyle w:val="TOC2"/>
            <w:tabs>
              <w:tab w:val="right" w:leader="dot" w:pos="10212"/>
            </w:tabs>
            <w:rPr>
              <w:noProof/>
              <w:kern w:val="2"/>
              <w:lang w:eastAsia="en-GB"/>
              <w14:ligatures w14:val="standardContextual"/>
            </w:rPr>
          </w:pPr>
          <w:hyperlink w:anchor="_Toc224736525" w:history="1">
            <w:r w:rsidRPr="00C45586">
              <w:rPr>
                <w:rStyle w:val="Hyperlink"/>
                <w:noProof/>
              </w:rPr>
              <w:t>Section 7 - Service of legal notices and documents</w:t>
            </w:r>
            <w:r>
              <w:rPr>
                <w:noProof/>
                <w:webHidden/>
              </w:rPr>
              <w:tab/>
            </w:r>
            <w:r>
              <w:rPr>
                <w:noProof/>
                <w:webHidden/>
              </w:rPr>
              <w:fldChar w:fldCharType="begin"/>
            </w:r>
            <w:r>
              <w:rPr>
                <w:noProof/>
                <w:webHidden/>
              </w:rPr>
              <w:instrText xml:space="preserve"> PAGEREF _Toc224736525 \h </w:instrText>
            </w:r>
            <w:r>
              <w:rPr>
                <w:noProof/>
                <w:webHidden/>
              </w:rPr>
            </w:r>
            <w:r>
              <w:rPr>
                <w:noProof/>
                <w:webHidden/>
              </w:rPr>
              <w:fldChar w:fldCharType="separate"/>
            </w:r>
            <w:r w:rsidR="00B238E7">
              <w:rPr>
                <w:noProof/>
                <w:webHidden/>
              </w:rPr>
              <w:t>23</w:t>
            </w:r>
            <w:r>
              <w:rPr>
                <w:noProof/>
                <w:webHidden/>
              </w:rPr>
              <w:fldChar w:fldCharType="end"/>
            </w:r>
          </w:hyperlink>
        </w:p>
        <w:p w14:paraId="33F08B92" w14:textId="496B26A2" w:rsidR="00FF604E" w:rsidRDefault="00FF604E">
          <w:pPr>
            <w:pStyle w:val="TOC2"/>
            <w:tabs>
              <w:tab w:val="right" w:leader="dot" w:pos="10212"/>
            </w:tabs>
            <w:rPr>
              <w:noProof/>
              <w:kern w:val="2"/>
              <w:lang w:eastAsia="en-GB"/>
              <w14:ligatures w14:val="standardContextual"/>
            </w:rPr>
          </w:pPr>
          <w:hyperlink w:anchor="_Toc224736526" w:history="1">
            <w:r w:rsidRPr="00C45586">
              <w:rPr>
                <w:rStyle w:val="Hyperlink"/>
                <w:noProof/>
              </w:rPr>
              <w:t>Section 8 - Declaration</w:t>
            </w:r>
            <w:r>
              <w:rPr>
                <w:noProof/>
                <w:webHidden/>
              </w:rPr>
              <w:tab/>
            </w:r>
            <w:r>
              <w:rPr>
                <w:noProof/>
                <w:webHidden/>
              </w:rPr>
              <w:fldChar w:fldCharType="begin"/>
            </w:r>
            <w:r>
              <w:rPr>
                <w:noProof/>
                <w:webHidden/>
              </w:rPr>
              <w:instrText xml:space="preserve"> PAGEREF _Toc224736526 \h </w:instrText>
            </w:r>
            <w:r>
              <w:rPr>
                <w:noProof/>
                <w:webHidden/>
              </w:rPr>
            </w:r>
            <w:r>
              <w:rPr>
                <w:noProof/>
                <w:webHidden/>
              </w:rPr>
              <w:fldChar w:fldCharType="separate"/>
            </w:r>
            <w:r w:rsidR="00B238E7">
              <w:rPr>
                <w:noProof/>
                <w:webHidden/>
              </w:rPr>
              <w:t>24</w:t>
            </w:r>
            <w:r>
              <w:rPr>
                <w:noProof/>
                <w:webHidden/>
              </w:rPr>
              <w:fldChar w:fldCharType="end"/>
            </w:r>
          </w:hyperlink>
        </w:p>
        <w:p w14:paraId="2E272DE4" w14:textId="14732F66" w:rsidR="00FF604E" w:rsidRDefault="00FF604E">
          <w:pPr>
            <w:pStyle w:val="TOC2"/>
            <w:tabs>
              <w:tab w:val="right" w:leader="dot" w:pos="10212"/>
            </w:tabs>
            <w:rPr>
              <w:noProof/>
              <w:kern w:val="2"/>
              <w:lang w:eastAsia="en-GB"/>
              <w14:ligatures w14:val="standardContextual"/>
            </w:rPr>
          </w:pPr>
          <w:hyperlink w:anchor="_Toc224736527" w:history="1">
            <w:r w:rsidRPr="00C45586">
              <w:rPr>
                <w:rStyle w:val="Hyperlink"/>
                <w:noProof/>
              </w:rPr>
              <w:t>Annex 1 - Applicant and additional persons details</w:t>
            </w:r>
            <w:r>
              <w:rPr>
                <w:noProof/>
                <w:webHidden/>
              </w:rPr>
              <w:tab/>
            </w:r>
            <w:r>
              <w:rPr>
                <w:noProof/>
                <w:webHidden/>
              </w:rPr>
              <w:fldChar w:fldCharType="begin"/>
            </w:r>
            <w:r>
              <w:rPr>
                <w:noProof/>
                <w:webHidden/>
              </w:rPr>
              <w:instrText xml:space="preserve"> PAGEREF _Toc224736527 \h </w:instrText>
            </w:r>
            <w:r>
              <w:rPr>
                <w:noProof/>
                <w:webHidden/>
              </w:rPr>
            </w:r>
            <w:r>
              <w:rPr>
                <w:noProof/>
                <w:webHidden/>
              </w:rPr>
              <w:fldChar w:fldCharType="separate"/>
            </w:r>
            <w:r w:rsidR="00B238E7">
              <w:rPr>
                <w:noProof/>
                <w:webHidden/>
              </w:rPr>
              <w:t>25</w:t>
            </w:r>
            <w:r>
              <w:rPr>
                <w:noProof/>
                <w:webHidden/>
              </w:rPr>
              <w:fldChar w:fldCharType="end"/>
            </w:r>
          </w:hyperlink>
        </w:p>
        <w:p w14:paraId="3018531B" w14:textId="45D0BAD4" w:rsidR="00FF604E" w:rsidRDefault="00FF604E">
          <w:pPr>
            <w:pStyle w:val="TOC2"/>
            <w:tabs>
              <w:tab w:val="right" w:leader="dot" w:pos="10212"/>
            </w:tabs>
            <w:rPr>
              <w:noProof/>
              <w:kern w:val="2"/>
              <w:lang w:eastAsia="en-GB"/>
              <w14:ligatures w14:val="standardContextual"/>
            </w:rPr>
          </w:pPr>
          <w:hyperlink w:anchor="_Toc224736528" w:history="1">
            <w:r w:rsidRPr="00C45586">
              <w:rPr>
                <w:rStyle w:val="Hyperlink"/>
                <w:noProof/>
              </w:rPr>
              <w:t>Annex 2 - Monetary penalty notices details</w:t>
            </w:r>
            <w:r>
              <w:rPr>
                <w:noProof/>
                <w:webHidden/>
              </w:rPr>
              <w:tab/>
            </w:r>
            <w:r>
              <w:rPr>
                <w:noProof/>
                <w:webHidden/>
              </w:rPr>
              <w:fldChar w:fldCharType="begin"/>
            </w:r>
            <w:r>
              <w:rPr>
                <w:noProof/>
                <w:webHidden/>
              </w:rPr>
              <w:instrText xml:space="preserve"> PAGEREF _Toc224736528 \h </w:instrText>
            </w:r>
            <w:r>
              <w:rPr>
                <w:noProof/>
                <w:webHidden/>
              </w:rPr>
            </w:r>
            <w:r>
              <w:rPr>
                <w:noProof/>
                <w:webHidden/>
              </w:rPr>
              <w:fldChar w:fldCharType="separate"/>
            </w:r>
            <w:r w:rsidR="00B238E7">
              <w:rPr>
                <w:noProof/>
                <w:webHidden/>
              </w:rPr>
              <w:t>28</w:t>
            </w:r>
            <w:r>
              <w:rPr>
                <w:noProof/>
                <w:webHidden/>
              </w:rPr>
              <w:fldChar w:fldCharType="end"/>
            </w:r>
          </w:hyperlink>
        </w:p>
        <w:p w14:paraId="3038ED07" w14:textId="47FD0AE6" w:rsidR="00FF604E" w:rsidRDefault="00FF604E">
          <w:pPr>
            <w:pStyle w:val="TOC2"/>
            <w:tabs>
              <w:tab w:val="right" w:leader="dot" w:pos="10212"/>
            </w:tabs>
            <w:rPr>
              <w:noProof/>
              <w:kern w:val="2"/>
              <w:lang w:eastAsia="en-GB"/>
              <w14:ligatures w14:val="standardContextual"/>
            </w:rPr>
          </w:pPr>
          <w:hyperlink w:anchor="_Toc224736529" w:history="1">
            <w:r w:rsidRPr="00C45586">
              <w:rPr>
                <w:rStyle w:val="Hyperlink"/>
                <w:noProof/>
              </w:rPr>
              <w:t>Annex 3 - Conviction for relevant offences details</w:t>
            </w:r>
            <w:r>
              <w:rPr>
                <w:noProof/>
                <w:webHidden/>
              </w:rPr>
              <w:tab/>
            </w:r>
            <w:r>
              <w:rPr>
                <w:noProof/>
                <w:webHidden/>
              </w:rPr>
              <w:fldChar w:fldCharType="begin"/>
            </w:r>
            <w:r>
              <w:rPr>
                <w:noProof/>
                <w:webHidden/>
              </w:rPr>
              <w:instrText xml:space="preserve"> PAGEREF _Toc224736529 \h </w:instrText>
            </w:r>
            <w:r>
              <w:rPr>
                <w:noProof/>
                <w:webHidden/>
              </w:rPr>
            </w:r>
            <w:r>
              <w:rPr>
                <w:noProof/>
                <w:webHidden/>
              </w:rPr>
              <w:fldChar w:fldCharType="separate"/>
            </w:r>
            <w:r w:rsidR="00B238E7">
              <w:rPr>
                <w:noProof/>
                <w:webHidden/>
              </w:rPr>
              <w:t>30</w:t>
            </w:r>
            <w:r>
              <w:rPr>
                <w:noProof/>
                <w:webHidden/>
              </w:rPr>
              <w:fldChar w:fldCharType="end"/>
            </w:r>
          </w:hyperlink>
        </w:p>
        <w:p w14:paraId="2F7A7FBB" w14:textId="12EA048E" w:rsidR="002A2AA8" w:rsidRPr="007313B2" w:rsidRDefault="002A2AA8" w:rsidP="002A2AA8">
          <w:pPr>
            <w:rPr>
              <w:b/>
              <w:bCs/>
              <w:noProof/>
            </w:rPr>
          </w:pPr>
          <w:r>
            <w:rPr>
              <w:b/>
              <w:bCs/>
              <w:noProof/>
            </w:rPr>
            <w:fldChar w:fldCharType="end"/>
          </w:r>
        </w:p>
      </w:sdtContent>
    </w:sdt>
    <w:p w14:paraId="5CFC6E5D" w14:textId="77777777" w:rsidR="006730BA" w:rsidRDefault="006730BA" w:rsidP="006730BA">
      <w:pPr>
        <w:pStyle w:val="BodyText1"/>
      </w:pPr>
      <w:bookmarkStart w:id="4" w:name="_Toc167383852"/>
      <w:bookmarkStart w:id="5" w:name="_Toc167383851"/>
    </w:p>
    <w:p w14:paraId="614615F7" w14:textId="77777777" w:rsidR="006730BA" w:rsidRDefault="006730BA" w:rsidP="006730BA">
      <w:pPr>
        <w:pStyle w:val="BodyText1"/>
      </w:pPr>
    </w:p>
    <w:p w14:paraId="2DAC20A8" w14:textId="77777777" w:rsidR="006730BA" w:rsidRDefault="006730BA" w:rsidP="006730BA">
      <w:pPr>
        <w:pStyle w:val="BodyText1"/>
      </w:pPr>
    </w:p>
    <w:p w14:paraId="6CB30A2A" w14:textId="77777777" w:rsidR="006730BA" w:rsidRDefault="006730BA" w:rsidP="006730BA">
      <w:pPr>
        <w:pStyle w:val="BodyText1"/>
      </w:pPr>
    </w:p>
    <w:p w14:paraId="48ADF6D7" w14:textId="77777777" w:rsidR="006730BA" w:rsidRDefault="006730BA" w:rsidP="006730BA">
      <w:pPr>
        <w:pStyle w:val="BodyText1"/>
      </w:pPr>
    </w:p>
    <w:p w14:paraId="74E7128A" w14:textId="77777777" w:rsidR="00940849" w:rsidRDefault="00940849" w:rsidP="006730BA">
      <w:pPr>
        <w:pStyle w:val="BodyText1"/>
      </w:pPr>
    </w:p>
    <w:p w14:paraId="14E20D9A" w14:textId="77777777" w:rsidR="00134CE9" w:rsidRDefault="00134CE9" w:rsidP="006730BA">
      <w:pPr>
        <w:pStyle w:val="BodyText1"/>
      </w:pPr>
    </w:p>
    <w:p w14:paraId="443BD428" w14:textId="77777777" w:rsidR="00940849" w:rsidRDefault="00940849" w:rsidP="006730BA">
      <w:pPr>
        <w:pStyle w:val="BodyText1"/>
      </w:pPr>
    </w:p>
    <w:p w14:paraId="04473FBD" w14:textId="71C28223" w:rsidR="00290C19" w:rsidRDefault="00544815" w:rsidP="00F21B07">
      <w:pPr>
        <w:pStyle w:val="BodyText1"/>
        <w:spacing w:after="0"/>
      </w:pPr>
      <w:r w:rsidRPr="00544815">
        <w:t xml:space="preserve">SEPA handles personal information in accordance with the Data Protection Act 2018. For more information on how we handle your personal information, and commercial confidentiality please </w:t>
      </w:r>
      <w:r w:rsidR="00126775">
        <w:t>read</w:t>
      </w:r>
      <w:r w:rsidRPr="00544815">
        <w:t xml:space="preserve"> our </w:t>
      </w:r>
      <w:hyperlink r:id="rId13" w:history="1">
        <w:r w:rsidR="00BC72C2" w:rsidRPr="005C773B">
          <w:rPr>
            <w:rStyle w:val="Hyperlink"/>
          </w:rPr>
          <w:t xml:space="preserve">Privacy </w:t>
        </w:r>
        <w:r w:rsidR="00F017D6">
          <w:rPr>
            <w:rStyle w:val="Hyperlink"/>
          </w:rPr>
          <w:t>Notice</w:t>
        </w:r>
      </w:hyperlink>
      <w:r w:rsidR="00126775">
        <w:t>.</w:t>
      </w:r>
    </w:p>
    <w:p w14:paraId="4342E9D9" w14:textId="77777777" w:rsidR="00290C19" w:rsidRDefault="00290C19" w:rsidP="006730BA">
      <w:pPr>
        <w:pStyle w:val="BodyText1"/>
      </w:pPr>
    </w:p>
    <w:p w14:paraId="001B9CA3" w14:textId="77777777" w:rsidR="00940849" w:rsidRDefault="00940849" w:rsidP="006730BA">
      <w:pPr>
        <w:pStyle w:val="BodyText1"/>
      </w:pPr>
    </w:p>
    <w:p w14:paraId="0634C352" w14:textId="22CB34C4" w:rsidR="00290C19" w:rsidRPr="00C9352C" w:rsidRDefault="00290C19" w:rsidP="00290C19">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4">
        <w:r w:rsidRPr="741EC020">
          <w:rPr>
            <w:rFonts w:eastAsia="Times New Roman"/>
            <w:color w:val="016574" w:themeColor="accent6"/>
            <w:sz w:val="32"/>
            <w:szCs w:val="32"/>
            <w:u w:val="single"/>
          </w:rPr>
          <w:t>equalities@sepa.org.uk</w:t>
        </w:r>
      </w:hyperlink>
    </w:p>
    <w:p w14:paraId="7D7D0A24" w14:textId="396191D7" w:rsidR="002B5915" w:rsidRDefault="002B5915" w:rsidP="00972142">
      <w:pPr>
        <w:pStyle w:val="Heading2"/>
        <w:spacing w:after="120" w:line="360" w:lineRule="auto"/>
      </w:pPr>
      <w:bookmarkStart w:id="6" w:name="_Toc184986023"/>
      <w:bookmarkStart w:id="7" w:name="_Toc224736499"/>
      <w:bookmarkStart w:id="8" w:name="_Toc167383845"/>
      <w:bookmarkEnd w:id="4"/>
      <w:bookmarkEnd w:id="5"/>
      <w:r>
        <w:lastRenderedPageBreak/>
        <w:t xml:space="preserve">How to use this </w:t>
      </w:r>
      <w:bookmarkEnd w:id="6"/>
      <w:r w:rsidR="00C3123F">
        <w:t>activity</w:t>
      </w:r>
      <w:r w:rsidR="00285376">
        <w:t xml:space="preserve"> form</w:t>
      </w:r>
      <w:bookmarkEnd w:id="7"/>
      <w:r>
        <w:t xml:space="preserve"> </w:t>
      </w:r>
    </w:p>
    <w:p w14:paraId="25EF09F1" w14:textId="077B5376" w:rsidR="003B7547" w:rsidRDefault="002B5915" w:rsidP="004066E4">
      <w:pPr>
        <w:rPr>
          <w:rFonts w:ascii="Arial" w:eastAsiaTheme="minorHAnsi" w:hAnsi="Arial"/>
        </w:rPr>
      </w:pPr>
      <w:r w:rsidRPr="008B6707">
        <w:rPr>
          <w:rFonts w:ascii="Arial" w:eastAsiaTheme="minorHAnsi" w:hAnsi="Arial"/>
        </w:rPr>
        <w:t>Use this form to</w:t>
      </w:r>
      <w:r w:rsidR="002B11A4">
        <w:rPr>
          <w:rFonts w:ascii="Arial" w:eastAsiaTheme="minorHAnsi" w:hAnsi="Arial"/>
        </w:rPr>
        <w:t xml:space="preserve"> apply for</w:t>
      </w:r>
      <w:r w:rsidR="00DE1007">
        <w:rPr>
          <w:rFonts w:ascii="Arial" w:eastAsiaTheme="minorHAnsi" w:hAnsi="Arial"/>
        </w:rPr>
        <w:t xml:space="preserve"> a</w:t>
      </w:r>
      <w:r w:rsidR="003B7547">
        <w:rPr>
          <w:rFonts w:ascii="Arial" w:eastAsiaTheme="minorHAnsi" w:hAnsi="Arial"/>
        </w:rPr>
        <w:t>:</w:t>
      </w:r>
    </w:p>
    <w:p w14:paraId="2F64DC20" w14:textId="3AFEDC67" w:rsidR="000878A7" w:rsidRPr="00392210" w:rsidRDefault="00DE1007" w:rsidP="006965FB">
      <w:pPr>
        <w:pStyle w:val="ListParagraph"/>
        <w:numPr>
          <w:ilvl w:val="0"/>
          <w:numId w:val="15"/>
        </w:numPr>
        <w:spacing w:before="120" w:after="120"/>
        <w:ind w:left="567" w:hanging="425"/>
        <w:contextualSpacing w:val="0"/>
        <w:rPr>
          <w:rFonts w:ascii="Arial" w:eastAsiaTheme="minorHAnsi" w:hAnsi="Arial"/>
        </w:rPr>
      </w:pPr>
      <w:r>
        <w:rPr>
          <w:rFonts w:ascii="Arial" w:eastAsiaTheme="minorHAnsi" w:hAnsi="Arial"/>
          <w:b/>
          <w:bCs/>
        </w:rPr>
        <w:t>N</w:t>
      </w:r>
      <w:r w:rsidR="000F1E64" w:rsidRPr="00392210">
        <w:rPr>
          <w:rFonts w:ascii="Arial" w:eastAsiaTheme="minorHAnsi" w:hAnsi="Arial"/>
          <w:b/>
          <w:bCs/>
        </w:rPr>
        <w:t xml:space="preserve">ew </w:t>
      </w:r>
      <w:r w:rsidR="00E51E58" w:rsidRPr="00392210">
        <w:rPr>
          <w:rFonts w:ascii="Arial" w:eastAsiaTheme="minorHAnsi" w:hAnsi="Arial"/>
          <w:b/>
          <w:bCs/>
        </w:rPr>
        <w:t>registration</w:t>
      </w:r>
      <w:r w:rsidR="00E51E58" w:rsidRPr="00392210">
        <w:rPr>
          <w:rFonts w:ascii="Arial" w:eastAsiaTheme="minorHAnsi" w:hAnsi="Arial"/>
        </w:rPr>
        <w:t xml:space="preserve"> </w:t>
      </w:r>
      <w:r w:rsidR="007E6576">
        <w:rPr>
          <w:rFonts w:ascii="Arial" w:eastAsiaTheme="minorHAnsi" w:hAnsi="Arial"/>
        </w:rPr>
        <w:t xml:space="preserve">for one or more of the waste activities </w:t>
      </w:r>
      <w:r w:rsidR="007E6576" w:rsidRPr="003B30BD">
        <w:rPr>
          <w:rFonts w:ascii="Arial" w:eastAsiaTheme="minorHAnsi" w:hAnsi="Arial"/>
        </w:rPr>
        <w:t>listed below</w:t>
      </w:r>
      <w:r w:rsidR="007E6576">
        <w:rPr>
          <w:rFonts w:ascii="Arial" w:eastAsiaTheme="minorHAnsi" w:hAnsi="Arial"/>
        </w:rPr>
        <w:t>.</w:t>
      </w:r>
    </w:p>
    <w:p w14:paraId="3525893B" w14:textId="7B0010E9" w:rsidR="00795E88" w:rsidRDefault="00DE1007" w:rsidP="006965FB">
      <w:pPr>
        <w:pStyle w:val="ListParagraph"/>
        <w:numPr>
          <w:ilvl w:val="0"/>
          <w:numId w:val="15"/>
        </w:numPr>
        <w:spacing w:before="120" w:after="120"/>
        <w:ind w:left="567" w:hanging="425"/>
        <w:contextualSpacing w:val="0"/>
        <w:rPr>
          <w:rFonts w:ascii="Arial" w:eastAsiaTheme="minorHAnsi" w:hAnsi="Arial"/>
        </w:rPr>
      </w:pPr>
      <w:r>
        <w:rPr>
          <w:rFonts w:ascii="Arial" w:eastAsiaTheme="minorHAnsi" w:hAnsi="Arial"/>
          <w:b/>
          <w:bCs/>
        </w:rPr>
        <w:t>R</w:t>
      </w:r>
      <w:r w:rsidR="00E775BA" w:rsidRPr="00392210">
        <w:rPr>
          <w:rFonts w:ascii="Arial" w:eastAsiaTheme="minorHAnsi" w:hAnsi="Arial"/>
          <w:b/>
          <w:bCs/>
        </w:rPr>
        <w:t>enew</w:t>
      </w:r>
      <w:r w:rsidR="00195B49" w:rsidRPr="00392210">
        <w:rPr>
          <w:rFonts w:ascii="Arial" w:eastAsiaTheme="minorHAnsi" w:hAnsi="Arial"/>
          <w:b/>
          <w:bCs/>
        </w:rPr>
        <w:t>al of</w:t>
      </w:r>
      <w:r w:rsidR="00E775BA" w:rsidRPr="00392210">
        <w:rPr>
          <w:rFonts w:ascii="Arial" w:eastAsiaTheme="minorHAnsi" w:hAnsi="Arial"/>
          <w:b/>
          <w:bCs/>
        </w:rPr>
        <w:t xml:space="preserve"> an existing registration</w:t>
      </w:r>
      <w:r w:rsidR="00E775BA" w:rsidRPr="00392210">
        <w:rPr>
          <w:rFonts w:ascii="Arial" w:eastAsiaTheme="minorHAnsi" w:hAnsi="Arial"/>
        </w:rPr>
        <w:t xml:space="preserve"> </w:t>
      </w:r>
      <w:r w:rsidR="001E35E9" w:rsidRPr="003B30BD">
        <w:rPr>
          <w:rFonts w:ascii="Arial" w:eastAsiaTheme="minorHAnsi" w:hAnsi="Arial"/>
        </w:rPr>
        <w:t>that authorises</w:t>
      </w:r>
      <w:r w:rsidR="001D6B01">
        <w:rPr>
          <w:rFonts w:ascii="Arial" w:eastAsiaTheme="minorHAnsi" w:hAnsi="Arial"/>
        </w:rPr>
        <w:t xml:space="preserve"> one or more of the waste activities </w:t>
      </w:r>
      <w:r w:rsidR="001D6B01" w:rsidRPr="003B30BD">
        <w:rPr>
          <w:rFonts w:ascii="Arial" w:eastAsiaTheme="minorHAnsi" w:hAnsi="Arial"/>
        </w:rPr>
        <w:t>listed below</w:t>
      </w:r>
      <w:r w:rsidR="001D6B01">
        <w:rPr>
          <w:rFonts w:ascii="Arial" w:eastAsiaTheme="minorHAnsi" w:hAnsi="Arial"/>
        </w:rPr>
        <w:t>.</w:t>
      </w:r>
    </w:p>
    <w:p w14:paraId="683557B5" w14:textId="7A74C806" w:rsidR="00795E88" w:rsidRDefault="00E66467" w:rsidP="006965FB">
      <w:pPr>
        <w:pStyle w:val="ListParagraph"/>
        <w:numPr>
          <w:ilvl w:val="0"/>
          <w:numId w:val="15"/>
        </w:numPr>
        <w:spacing w:before="120" w:after="120"/>
        <w:ind w:left="567" w:hanging="425"/>
        <w:contextualSpacing w:val="0"/>
        <w:rPr>
          <w:rFonts w:ascii="Arial" w:eastAsiaTheme="minorHAnsi" w:hAnsi="Arial"/>
        </w:rPr>
      </w:pPr>
      <w:r w:rsidRPr="00795E88">
        <w:rPr>
          <w:rFonts w:ascii="Arial" w:eastAsiaTheme="minorHAnsi" w:hAnsi="Arial"/>
          <w:b/>
          <w:bCs/>
        </w:rPr>
        <w:t>Variation of an existing registration</w:t>
      </w:r>
      <w:r w:rsidRPr="00795E88">
        <w:rPr>
          <w:rFonts w:ascii="Arial" w:eastAsiaTheme="minorHAnsi" w:hAnsi="Arial"/>
        </w:rPr>
        <w:t xml:space="preserve"> to add one additional waste activity from the list below to a registration that already includes one of these activities.</w:t>
      </w:r>
    </w:p>
    <w:p w14:paraId="40FB09E7" w14:textId="2B2D1533" w:rsidR="002B5915" w:rsidRPr="00795E88" w:rsidRDefault="00815686" w:rsidP="006965FB">
      <w:pPr>
        <w:spacing w:before="240" w:after="120"/>
        <w:ind w:left="142"/>
        <w:rPr>
          <w:rFonts w:ascii="Arial" w:eastAsiaTheme="minorHAnsi" w:hAnsi="Arial"/>
        </w:rPr>
      </w:pPr>
      <w:r w:rsidRPr="002A5DF3">
        <w:t>This form covers the following</w:t>
      </w:r>
      <w:r w:rsidR="00463720" w:rsidRPr="00795E88">
        <w:rPr>
          <w:rFonts w:ascii="Arial" w:eastAsiaTheme="minorHAnsi" w:hAnsi="Arial"/>
        </w:rPr>
        <w:t xml:space="preserve"> waste activities</w:t>
      </w:r>
      <w:r w:rsidR="002B5915" w:rsidRPr="00795E88">
        <w:rPr>
          <w:rFonts w:ascii="Arial" w:eastAsiaTheme="minorHAnsi" w:hAnsi="Arial"/>
        </w:rPr>
        <w:t>:</w:t>
      </w:r>
    </w:p>
    <w:p w14:paraId="13A548BB" w14:textId="09553CB0" w:rsidR="000F1E64" w:rsidRPr="004E4066" w:rsidRDefault="000F1E64" w:rsidP="006965FB">
      <w:pPr>
        <w:numPr>
          <w:ilvl w:val="0"/>
          <w:numId w:val="8"/>
        </w:numPr>
        <w:tabs>
          <w:tab w:val="clear" w:pos="720"/>
        </w:tabs>
        <w:spacing w:before="120" w:after="120"/>
        <w:ind w:left="567" w:hanging="425"/>
        <w:rPr>
          <w:rFonts w:ascii="Arial" w:eastAsiaTheme="minorHAnsi" w:hAnsi="Arial"/>
          <w:b/>
        </w:rPr>
      </w:pPr>
      <w:r w:rsidRPr="004E4066">
        <w:rPr>
          <w:rFonts w:ascii="Arial" w:eastAsiaTheme="minorHAnsi" w:hAnsi="Arial"/>
          <w:b/>
          <w:bCs/>
        </w:rPr>
        <w:t>Transporting your own waste</w:t>
      </w:r>
    </w:p>
    <w:p w14:paraId="7182228F" w14:textId="43CF57D4" w:rsidR="00E16012" w:rsidRDefault="005D4C51" w:rsidP="004F0F7B">
      <w:pPr>
        <w:spacing w:before="120" w:after="120"/>
        <w:ind w:left="567"/>
        <w:rPr>
          <w:rFonts w:ascii="Arial" w:eastAsiaTheme="minorHAnsi" w:hAnsi="Arial"/>
        </w:rPr>
      </w:pPr>
      <w:r w:rsidRPr="004F0F7B">
        <w:rPr>
          <w:rFonts w:ascii="Arial" w:eastAsiaTheme="minorHAnsi" w:hAnsi="Arial"/>
        </w:rPr>
        <w:t xml:space="preserve">This </w:t>
      </w:r>
      <w:r w:rsidR="00F509C5">
        <w:rPr>
          <w:rFonts w:ascii="Arial" w:eastAsiaTheme="minorHAnsi" w:hAnsi="Arial"/>
        </w:rPr>
        <w:t xml:space="preserve">activity </w:t>
      </w:r>
      <w:r w:rsidR="003C16CF">
        <w:rPr>
          <w:rFonts w:ascii="Arial" w:eastAsiaTheme="minorHAnsi" w:hAnsi="Arial"/>
        </w:rPr>
        <w:t xml:space="preserve">applies when </w:t>
      </w:r>
      <w:r w:rsidRPr="004F0F7B">
        <w:rPr>
          <w:rFonts w:ascii="Arial" w:eastAsiaTheme="minorHAnsi" w:hAnsi="Arial"/>
        </w:rPr>
        <w:t xml:space="preserve">you </w:t>
      </w:r>
      <w:r w:rsidR="003C16CF">
        <w:rPr>
          <w:rFonts w:ascii="Arial" w:eastAsiaTheme="minorHAnsi" w:hAnsi="Arial"/>
        </w:rPr>
        <w:t>t</w:t>
      </w:r>
      <w:r w:rsidRPr="004F0F7B">
        <w:rPr>
          <w:rFonts w:ascii="Arial" w:eastAsiaTheme="minorHAnsi" w:hAnsi="Arial"/>
        </w:rPr>
        <w:t xml:space="preserve">ransport </w:t>
      </w:r>
      <w:r w:rsidR="003C16CF">
        <w:rPr>
          <w:rFonts w:ascii="Arial" w:eastAsiaTheme="minorHAnsi" w:hAnsi="Arial"/>
        </w:rPr>
        <w:t xml:space="preserve">only the </w:t>
      </w:r>
      <w:r w:rsidRPr="004F0F7B">
        <w:rPr>
          <w:rFonts w:ascii="Arial" w:eastAsiaTheme="minorHAnsi" w:hAnsi="Arial"/>
        </w:rPr>
        <w:t xml:space="preserve">waste you have produced </w:t>
      </w:r>
      <w:r w:rsidR="007E7C43" w:rsidRPr="004F0F7B">
        <w:rPr>
          <w:rFonts w:ascii="Arial" w:eastAsiaTheme="minorHAnsi" w:hAnsi="Arial"/>
        </w:rPr>
        <w:t>yourself</w:t>
      </w:r>
      <w:r w:rsidR="00B4020B" w:rsidRPr="004F0F7B">
        <w:rPr>
          <w:rFonts w:ascii="Arial" w:eastAsiaTheme="minorHAnsi" w:hAnsi="Arial"/>
        </w:rPr>
        <w:t xml:space="preserve"> </w:t>
      </w:r>
      <w:r w:rsidR="00152D6E">
        <w:rPr>
          <w:rFonts w:ascii="Arial" w:eastAsiaTheme="minorHAnsi" w:hAnsi="Arial"/>
        </w:rPr>
        <w:t xml:space="preserve">while carrying out your </w:t>
      </w:r>
      <w:r w:rsidR="00B4020B" w:rsidRPr="004F0F7B">
        <w:rPr>
          <w:rFonts w:ascii="Arial" w:eastAsiaTheme="minorHAnsi" w:hAnsi="Arial"/>
        </w:rPr>
        <w:t>business activities</w:t>
      </w:r>
      <w:r w:rsidR="007E7C43" w:rsidRPr="004F0F7B">
        <w:rPr>
          <w:rFonts w:ascii="Arial" w:eastAsiaTheme="minorHAnsi" w:hAnsi="Arial"/>
        </w:rPr>
        <w:t xml:space="preserve">. </w:t>
      </w:r>
      <w:r w:rsidR="00E15580">
        <w:rPr>
          <w:rFonts w:ascii="Arial" w:eastAsiaTheme="minorHAnsi" w:hAnsi="Arial"/>
        </w:rPr>
        <w:t>E</w:t>
      </w:r>
      <w:r w:rsidR="00145AB0" w:rsidRPr="00145AB0">
        <w:rPr>
          <w:rFonts w:ascii="Arial" w:eastAsiaTheme="minorHAnsi" w:hAnsi="Arial"/>
        </w:rPr>
        <w:t>xample</w:t>
      </w:r>
      <w:r w:rsidR="00AE3315">
        <w:rPr>
          <w:rFonts w:ascii="Arial" w:eastAsiaTheme="minorHAnsi" w:hAnsi="Arial"/>
        </w:rPr>
        <w:t>s</w:t>
      </w:r>
      <w:r w:rsidR="00E15580">
        <w:rPr>
          <w:rFonts w:ascii="Arial" w:eastAsiaTheme="minorHAnsi" w:hAnsi="Arial"/>
        </w:rPr>
        <w:t xml:space="preserve"> include a</w:t>
      </w:r>
      <w:r w:rsidR="00145AB0" w:rsidRPr="00145AB0">
        <w:rPr>
          <w:rFonts w:ascii="Arial" w:eastAsiaTheme="minorHAnsi" w:hAnsi="Arial"/>
        </w:rPr>
        <w:t xml:space="preserve"> gardener taking away garden </w:t>
      </w:r>
      <w:r w:rsidR="0043320A">
        <w:rPr>
          <w:rFonts w:ascii="Arial" w:eastAsiaTheme="minorHAnsi" w:hAnsi="Arial"/>
        </w:rPr>
        <w:t>cuttings</w:t>
      </w:r>
      <w:r w:rsidR="0019604E">
        <w:rPr>
          <w:rFonts w:ascii="Arial" w:eastAsiaTheme="minorHAnsi" w:hAnsi="Arial"/>
        </w:rPr>
        <w:t xml:space="preserve"> from a </w:t>
      </w:r>
      <w:r w:rsidR="007C6D3D">
        <w:rPr>
          <w:rFonts w:ascii="Arial" w:eastAsiaTheme="minorHAnsi" w:hAnsi="Arial"/>
        </w:rPr>
        <w:t>customer</w:t>
      </w:r>
      <w:r w:rsidR="0043320A">
        <w:rPr>
          <w:rFonts w:ascii="Arial" w:eastAsiaTheme="minorHAnsi" w:hAnsi="Arial"/>
        </w:rPr>
        <w:t>’s property</w:t>
      </w:r>
      <w:r w:rsidR="00145AB0" w:rsidRPr="00145AB0">
        <w:rPr>
          <w:rFonts w:ascii="Arial" w:eastAsiaTheme="minorHAnsi" w:hAnsi="Arial"/>
        </w:rPr>
        <w:t xml:space="preserve">, </w:t>
      </w:r>
      <w:r w:rsidR="0043320A">
        <w:rPr>
          <w:rFonts w:ascii="Arial" w:eastAsiaTheme="minorHAnsi" w:hAnsi="Arial"/>
        </w:rPr>
        <w:t xml:space="preserve">or </w:t>
      </w:r>
      <w:r w:rsidR="0016487A" w:rsidRPr="00704FF7">
        <w:rPr>
          <w:rFonts w:ascii="Arial" w:eastAsiaTheme="minorHAnsi" w:hAnsi="Arial"/>
        </w:rPr>
        <w:t xml:space="preserve">building trades </w:t>
      </w:r>
      <w:r w:rsidR="0043320A">
        <w:rPr>
          <w:rFonts w:ascii="Arial" w:eastAsiaTheme="minorHAnsi" w:hAnsi="Arial"/>
        </w:rPr>
        <w:t>such as</w:t>
      </w:r>
      <w:r w:rsidR="0016487A" w:rsidRPr="00704FF7">
        <w:rPr>
          <w:rFonts w:ascii="Arial" w:eastAsiaTheme="minorHAnsi" w:hAnsi="Arial"/>
        </w:rPr>
        <w:t xml:space="preserve"> plumbers, joiners, </w:t>
      </w:r>
      <w:r w:rsidR="00E16012">
        <w:rPr>
          <w:rFonts w:ascii="Arial" w:eastAsiaTheme="minorHAnsi" w:hAnsi="Arial"/>
        </w:rPr>
        <w:t xml:space="preserve">and </w:t>
      </w:r>
      <w:r w:rsidR="0016487A" w:rsidRPr="00704FF7">
        <w:rPr>
          <w:rFonts w:ascii="Arial" w:eastAsiaTheme="minorHAnsi" w:hAnsi="Arial"/>
        </w:rPr>
        <w:t>roofers</w:t>
      </w:r>
      <w:r w:rsidR="0016487A" w:rsidRPr="00145AB0">
        <w:rPr>
          <w:rFonts w:ascii="Arial" w:eastAsiaTheme="minorHAnsi" w:hAnsi="Arial"/>
        </w:rPr>
        <w:t xml:space="preserve"> </w:t>
      </w:r>
      <w:r w:rsidR="00E16012" w:rsidRPr="00E16012">
        <w:rPr>
          <w:rFonts w:ascii="Arial" w:eastAsiaTheme="minorHAnsi" w:hAnsi="Arial"/>
        </w:rPr>
        <w:t xml:space="preserve">removing </w:t>
      </w:r>
      <w:r w:rsidR="00E16012">
        <w:rPr>
          <w:rFonts w:ascii="Arial" w:eastAsiaTheme="minorHAnsi" w:hAnsi="Arial"/>
        </w:rPr>
        <w:t>waste</w:t>
      </w:r>
      <w:r w:rsidR="00E16012" w:rsidRPr="00E16012">
        <w:rPr>
          <w:rFonts w:ascii="Arial" w:eastAsiaTheme="minorHAnsi" w:hAnsi="Arial"/>
        </w:rPr>
        <w:t xml:space="preserve"> generated during a job.</w:t>
      </w:r>
    </w:p>
    <w:p w14:paraId="46E3F198" w14:textId="77777777" w:rsidR="000F1E64" w:rsidRPr="004E4066" w:rsidRDefault="000F1E64" w:rsidP="004F0F7B">
      <w:pPr>
        <w:numPr>
          <w:ilvl w:val="0"/>
          <w:numId w:val="8"/>
        </w:numPr>
        <w:tabs>
          <w:tab w:val="clear" w:pos="720"/>
        </w:tabs>
        <w:spacing w:before="240" w:after="120"/>
        <w:ind w:left="567" w:hanging="425"/>
        <w:rPr>
          <w:rFonts w:ascii="Arial" w:eastAsiaTheme="minorHAnsi" w:hAnsi="Arial"/>
          <w:b/>
        </w:rPr>
      </w:pPr>
      <w:r w:rsidRPr="004E4066">
        <w:rPr>
          <w:rFonts w:ascii="Arial" w:eastAsiaTheme="minorHAnsi" w:hAnsi="Arial"/>
          <w:b/>
        </w:rPr>
        <w:t>Transporting waste</w:t>
      </w:r>
    </w:p>
    <w:p w14:paraId="3CA6E1FB" w14:textId="63F031A3" w:rsidR="00A64F59" w:rsidRPr="00A64F59" w:rsidRDefault="005645AE" w:rsidP="00C202D6">
      <w:pPr>
        <w:spacing w:before="120" w:after="120"/>
        <w:ind w:left="567"/>
        <w:rPr>
          <w:rFonts w:ascii="Arial" w:eastAsiaTheme="minorHAnsi" w:hAnsi="Arial"/>
          <w:bCs/>
        </w:rPr>
      </w:pPr>
      <w:r w:rsidRPr="00A0257C">
        <w:rPr>
          <w:rFonts w:ascii="Arial" w:eastAsiaTheme="minorHAnsi" w:hAnsi="Arial"/>
          <w:bCs/>
        </w:rPr>
        <w:t xml:space="preserve">This activity applies when </w:t>
      </w:r>
      <w:r>
        <w:rPr>
          <w:rFonts w:ascii="Arial" w:eastAsiaTheme="minorHAnsi" w:hAnsi="Arial"/>
          <w:bCs/>
        </w:rPr>
        <w:t xml:space="preserve">you </w:t>
      </w:r>
      <w:r w:rsidRPr="00A0257C">
        <w:rPr>
          <w:rFonts w:ascii="Arial" w:eastAsiaTheme="minorHAnsi" w:hAnsi="Arial"/>
          <w:bCs/>
        </w:rPr>
        <w:t>transport waste produced by another person</w:t>
      </w:r>
      <w:r w:rsidR="00FD4BA6">
        <w:rPr>
          <w:rFonts w:ascii="Arial" w:eastAsiaTheme="minorHAnsi" w:hAnsi="Arial"/>
          <w:bCs/>
        </w:rPr>
        <w:t xml:space="preserve"> or business</w:t>
      </w:r>
      <w:r w:rsidRPr="00A0257C">
        <w:rPr>
          <w:rFonts w:ascii="Arial" w:eastAsiaTheme="minorHAnsi" w:hAnsi="Arial"/>
          <w:bCs/>
        </w:rPr>
        <w:t xml:space="preserve">. </w:t>
      </w:r>
      <w:r w:rsidR="007F4A5D">
        <w:rPr>
          <w:rFonts w:ascii="Arial" w:eastAsiaTheme="minorHAnsi" w:hAnsi="Arial"/>
          <w:bCs/>
        </w:rPr>
        <w:t xml:space="preserve">   </w:t>
      </w:r>
      <w:r w:rsidR="00A64F59" w:rsidRPr="00A64F59">
        <w:rPr>
          <w:rFonts w:ascii="Arial" w:eastAsiaTheme="minorHAnsi" w:hAnsi="Arial"/>
          <w:bCs/>
        </w:rPr>
        <w:t>It covers situation</w:t>
      </w:r>
      <w:r w:rsidR="00EA2A63">
        <w:rPr>
          <w:rFonts w:ascii="Arial" w:eastAsiaTheme="minorHAnsi" w:hAnsi="Arial"/>
          <w:bCs/>
        </w:rPr>
        <w:t>s</w:t>
      </w:r>
      <w:r w:rsidR="00A64F59" w:rsidRPr="00A64F59">
        <w:rPr>
          <w:rFonts w:ascii="Arial" w:eastAsiaTheme="minorHAnsi" w:hAnsi="Arial"/>
          <w:bCs/>
        </w:rPr>
        <w:t xml:space="preserve"> where you </w:t>
      </w:r>
      <w:r w:rsidR="00EA2A63">
        <w:rPr>
          <w:rFonts w:ascii="Arial" w:eastAsiaTheme="minorHAnsi" w:hAnsi="Arial"/>
          <w:bCs/>
        </w:rPr>
        <w:t>transport</w:t>
      </w:r>
      <w:r w:rsidR="00A64F59" w:rsidRPr="00A64F59">
        <w:rPr>
          <w:rFonts w:ascii="Arial" w:eastAsiaTheme="minorHAnsi" w:hAnsi="Arial"/>
          <w:bCs/>
        </w:rPr>
        <w:t xml:space="preserve"> waste that did not originate from your own </w:t>
      </w:r>
      <w:r w:rsidR="00EA2A63">
        <w:rPr>
          <w:rFonts w:ascii="Arial" w:eastAsiaTheme="minorHAnsi" w:hAnsi="Arial"/>
          <w:bCs/>
        </w:rPr>
        <w:t>business</w:t>
      </w:r>
      <w:r w:rsidR="00A64F59" w:rsidRPr="00A64F59">
        <w:rPr>
          <w:rFonts w:ascii="Arial" w:eastAsiaTheme="minorHAnsi" w:hAnsi="Arial"/>
          <w:bCs/>
        </w:rPr>
        <w:t xml:space="preserve"> activities. Examples include commercial waste collections, skip uplift, house</w:t>
      </w:r>
      <w:r w:rsidR="00A64F59" w:rsidRPr="00A64F59">
        <w:rPr>
          <w:rFonts w:ascii="Arial" w:eastAsiaTheme="minorHAnsi" w:hAnsi="Arial"/>
          <w:bCs/>
        </w:rPr>
        <w:noBreakHyphen/>
        <w:t>clearance services, collecting waste textiles, and transporting waste soil from construction sites.</w:t>
      </w:r>
      <w:r w:rsidR="00C202D6">
        <w:rPr>
          <w:rFonts w:ascii="Arial" w:eastAsiaTheme="minorHAnsi" w:hAnsi="Arial"/>
          <w:bCs/>
        </w:rPr>
        <w:t xml:space="preserve"> </w:t>
      </w:r>
      <w:r w:rsidR="007F4A5D">
        <w:rPr>
          <w:rFonts w:ascii="Arial" w:eastAsiaTheme="minorHAnsi" w:hAnsi="Arial"/>
          <w:bCs/>
        </w:rPr>
        <w:t xml:space="preserve">                                                                                                                 </w:t>
      </w:r>
      <w:r w:rsidR="00A64F59" w:rsidRPr="00A64F59">
        <w:rPr>
          <w:rFonts w:ascii="Arial" w:eastAsiaTheme="minorHAnsi" w:hAnsi="Arial"/>
          <w:bCs/>
        </w:rPr>
        <w:t xml:space="preserve">If you carry out this activity, you do not need a separate registration for </w:t>
      </w:r>
      <w:r w:rsidR="00F92BB2">
        <w:rPr>
          <w:rFonts w:ascii="Arial" w:eastAsiaTheme="minorHAnsi" w:hAnsi="Arial"/>
          <w:bCs/>
        </w:rPr>
        <w:t>“</w:t>
      </w:r>
      <w:r w:rsidR="00A64F59" w:rsidRPr="004F0F7B">
        <w:rPr>
          <w:rFonts w:ascii="Arial" w:eastAsiaTheme="minorHAnsi" w:hAnsi="Arial"/>
          <w:bCs/>
        </w:rPr>
        <w:t>transporting your own waste</w:t>
      </w:r>
      <w:r w:rsidR="00F92BB2">
        <w:rPr>
          <w:rFonts w:ascii="Arial" w:eastAsiaTheme="minorHAnsi" w:hAnsi="Arial"/>
          <w:bCs/>
        </w:rPr>
        <w:t>”</w:t>
      </w:r>
      <w:r w:rsidR="00A64F59" w:rsidRPr="00A64F59">
        <w:rPr>
          <w:rFonts w:ascii="Arial" w:eastAsiaTheme="minorHAnsi" w:hAnsi="Arial"/>
          <w:bCs/>
        </w:rPr>
        <w:t>, as this activity already includes the transport of waste you produce yourself.</w:t>
      </w:r>
    </w:p>
    <w:p w14:paraId="31B82EE2" w14:textId="77777777" w:rsidR="000F1E64" w:rsidRDefault="000F1E64" w:rsidP="004F0F7B">
      <w:pPr>
        <w:numPr>
          <w:ilvl w:val="0"/>
          <w:numId w:val="8"/>
        </w:numPr>
        <w:tabs>
          <w:tab w:val="clear" w:pos="720"/>
        </w:tabs>
        <w:spacing w:before="240" w:after="120"/>
        <w:ind w:left="567" w:hanging="425"/>
        <w:rPr>
          <w:rFonts w:ascii="Arial" w:eastAsiaTheme="minorHAnsi" w:hAnsi="Arial"/>
          <w:b/>
          <w:bCs/>
        </w:rPr>
      </w:pPr>
      <w:r w:rsidRPr="0057328A">
        <w:rPr>
          <w:rFonts w:ascii="Arial" w:eastAsiaTheme="minorHAnsi" w:hAnsi="Arial"/>
          <w:b/>
          <w:bCs/>
        </w:rPr>
        <w:t xml:space="preserve">Acting as a broker or dealer of waste </w:t>
      </w:r>
    </w:p>
    <w:p w14:paraId="0F946A36" w14:textId="2C3C397B" w:rsidR="00F04E48" w:rsidRPr="004F0F7B" w:rsidRDefault="00F04E48" w:rsidP="00C202D6">
      <w:pPr>
        <w:spacing w:before="120" w:after="240"/>
        <w:ind w:left="567"/>
        <w:rPr>
          <w:rFonts w:ascii="Arial" w:eastAsiaTheme="minorHAnsi" w:hAnsi="Arial"/>
        </w:rPr>
      </w:pPr>
      <w:r w:rsidRPr="004F0F7B">
        <w:rPr>
          <w:rFonts w:ascii="Arial" w:eastAsiaTheme="minorHAnsi" w:hAnsi="Arial"/>
        </w:rPr>
        <w:t>This activity applies when you arrange for controlled waste to be collected, handled, transported, disposed of, or recovered on behalf of other</w:t>
      </w:r>
      <w:r w:rsidR="00C74F9D">
        <w:rPr>
          <w:rFonts w:ascii="Arial" w:eastAsiaTheme="minorHAnsi" w:hAnsi="Arial"/>
        </w:rPr>
        <w:t>s</w:t>
      </w:r>
      <w:r w:rsidRPr="004F0F7B">
        <w:rPr>
          <w:rFonts w:ascii="Arial" w:eastAsiaTheme="minorHAnsi" w:hAnsi="Arial"/>
        </w:rPr>
        <w:t>, or when you buy and sell waste as part of your business. It includes situations where you manage waste movements, even if you never take physical possession of the waste yourself.</w:t>
      </w:r>
      <w:r w:rsidR="00C202D6">
        <w:rPr>
          <w:rFonts w:ascii="Arial" w:eastAsiaTheme="minorHAnsi" w:hAnsi="Arial"/>
        </w:rPr>
        <w:t xml:space="preserve"> </w:t>
      </w:r>
      <w:r w:rsidR="007F4A5D">
        <w:rPr>
          <w:rFonts w:ascii="Arial" w:eastAsiaTheme="minorHAnsi" w:hAnsi="Arial"/>
        </w:rPr>
        <w:t xml:space="preserve">                                      </w:t>
      </w:r>
      <w:r w:rsidRPr="004F0F7B">
        <w:rPr>
          <w:rFonts w:ascii="Arial" w:eastAsiaTheme="minorHAnsi" w:hAnsi="Arial"/>
        </w:rPr>
        <w:t xml:space="preserve">Examples include a facilities management company </w:t>
      </w:r>
      <w:r w:rsidR="00882403">
        <w:rPr>
          <w:rFonts w:ascii="Arial" w:eastAsiaTheme="minorHAnsi" w:hAnsi="Arial"/>
        </w:rPr>
        <w:t>that sub-contracts the collection of a client’s waste</w:t>
      </w:r>
      <w:r w:rsidR="00123E55">
        <w:rPr>
          <w:rFonts w:ascii="Arial" w:eastAsiaTheme="minorHAnsi" w:hAnsi="Arial"/>
        </w:rPr>
        <w:t xml:space="preserve">, </w:t>
      </w:r>
      <w:r w:rsidRPr="004F0F7B">
        <w:rPr>
          <w:rFonts w:ascii="Arial" w:eastAsiaTheme="minorHAnsi" w:hAnsi="Arial"/>
        </w:rPr>
        <w:t>or a business that buys waste from other companies to sell on</w:t>
      </w:r>
      <w:r w:rsidR="00803703">
        <w:rPr>
          <w:rFonts w:ascii="Arial" w:eastAsiaTheme="minorHAnsi" w:hAnsi="Arial"/>
        </w:rPr>
        <w:t>.</w:t>
      </w:r>
    </w:p>
    <w:p w14:paraId="68CF0A8A" w14:textId="350854A5" w:rsidR="002B5915" w:rsidRDefault="002B5915" w:rsidP="008A56B3">
      <w:pPr>
        <w:pStyle w:val="Heading2"/>
        <w:spacing w:before="960" w:after="120" w:line="360" w:lineRule="auto"/>
      </w:pPr>
      <w:bookmarkStart w:id="9" w:name="_Toc184986024"/>
      <w:bookmarkStart w:id="10" w:name="_Toc224736500"/>
      <w:r w:rsidRPr="00A43F4A">
        <w:lastRenderedPageBreak/>
        <w:t>Before you apply</w:t>
      </w:r>
      <w:bookmarkEnd w:id="9"/>
      <w:bookmarkEnd w:id="10"/>
      <w:r>
        <w:t xml:space="preserve"> </w:t>
      </w:r>
    </w:p>
    <w:p w14:paraId="7E2A3955" w14:textId="5DB974E4" w:rsidR="000E1A5B" w:rsidRPr="000E1A5B" w:rsidRDefault="00050854" w:rsidP="000E1A5B">
      <w:pPr>
        <w:pStyle w:val="Default"/>
        <w:numPr>
          <w:ilvl w:val="0"/>
          <w:numId w:val="7"/>
        </w:numPr>
        <w:spacing w:after="120" w:line="360" w:lineRule="auto"/>
        <w:ind w:left="567" w:hanging="425"/>
        <w:rPr>
          <w:color w:val="auto"/>
        </w:rPr>
      </w:pPr>
      <w:r w:rsidRPr="00F62CB9">
        <w:rPr>
          <w:color w:val="auto"/>
        </w:rPr>
        <w:t xml:space="preserve">You must read and ensure you can comply with all the standard conditions </w:t>
      </w:r>
      <w:r w:rsidR="00DD0007">
        <w:rPr>
          <w:color w:val="auto"/>
        </w:rPr>
        <w:t>rel</w:t>
      </w:r>
      <w:r w:rsidR="008A434A">
        <w:rPr>
          <w:color w:val="auto"/>
        </w:rPr>
        <w:t>evant to the activity you are applying for</w:t>
      </w:r>
      <w:r w:rsidR="007A5AC0">
        <w:rPr>
          <w:color w:val="auto"/>
        </w:rPr>
        <w:t xml:space="preserve"> (</w:t>
      </w:r>
      <w:r w:rsidR="00E51681">
        <w:rPr>
          <w:color w:val="auto"/>
        </w:rPr>
        <w:t xml:space="preserve">where </w:t>
      </w:r>
      <w:r w:rsidR="007A5AC0">
        <w:rPr>
          <w:color w:val="auto"/>
        </w:rPr>
        <w:t>applicable)</w:t>
      </w:r>
      <w:r w:rsidR="008A434A">
        <w:rPr>
          <w:color w:val="auto"/>
        </w:rPr>
        <w:t>.</w:t>
      </w:r>
      <w:r w:rsidRPr="00F62CB9">
        <w:rPr>
          <w:color w:val="auto"/>
        </w:rPr>
        <w:t xml:space="preserve"> </w:t>
      </w:r>
      <w:r w:rsidR="000E1A5B" w:rsidRPr="000E1A5B">
        <w:rPr>
          <w:color w:val="auto"/>
        </w:rPr>
        <w:t xml:space="preserve">Up to date standard conditions and associated guidance is available on </w:t>
      </w:r>
      <w:r w:rsidR="000E1A5B" w:rsidRPr="00C60179">
        <w:rPr>
          <w:color w:val="auto"/>
        </w:rPr>
        <w:t>the relevant activity specific page</w:t>
      </w:r>
      <w:r w:rsidR="000E1A5B" w:rsidRPr="000E1A5B">
        <w:rPr>
          <w:color w:val="auto"/>
        </w:rPr>
        <w:t xml:space="preserve"> on our </w:t>
      </w:r>
      <w:r w:rsidR="000E1A5B" w:rsidRPr="00D06C0F">
        <w:t>website</w:t>
      </w:r>
      <w:r w:rsidR="000E1A5B" w:rsidRPr="000E1A5B">
        <w:rPr>
          <w:color w:val="auto"/>
        </w:rPr>
        <w:t xml:space="preserve">. </w:t>
      </w:r>
    </w:p>
    <w:p w14:paraId="2C7F31B5" w14:textId="316696A1" w:rsidR="008D0294" w:rsidRDefault="007A5AC0" w:rsidP="000E1A5B">
      <w:pPr>
        <w:pStyle w:val="Default"/>
        <w:spacing w:after="120" w:line="360" w:lineRule="auto"/>
        <w:ind w:left="567"/>
        <w:rPr>
          <w:color w:val="auto"/>
        </w:rPr>
      </w:pPr>
      <w:r w:rsidRPr="00636276">
        <w:rPr>
          <w:color w:val="auto"/>
        </w:rPr>
        <w:t xml:space="preserve">Please note that there are no standard conditions </w:t>
      </w:r>
      <w:r w:rsidR="008B0772" w:rsidRPr="00636276">
        <w:rPr>
          <w:color w:val="auto"/>
        </w:rPr>
        <w:t>for</w:t>
      </w:r>
      <w:r w:rsidR="00005EE6" w:rsidRPr="00636276">
        <w:rPr>
          <w:color w:val="auto"/>
        </w:rPr>
        <w:t xml:space="preserve"> the waste activity: </w:t>
      </w:r>
      <w:r w:rsidR="00005EE6" w:rsidRPr="004E4066">
        <w:rPr>
          <w:color w:val="auto"/>
        </w:rPr>
        <w:t>“</w:t>
      </w:r>
      <w:r w:rsidR="00B32A56" w:rsidRPr="004E4066">
        <w:rPr>
          <w:color w:val="auto"/>
        </w:rPr>
        <w:t>T</w:t>
      </w:r>
      <w:r w:rsidRPr="004E4066">
        <w:rPr>
          <w:color w:val="auto"/>
        </w:rPr>
        <w:t>ransporting your own waste</w:t>
      </w:r>
      <w:r w:rsidR="00005EE6" w:rsidRPr="004E4066">
        <w:rPr>
          <w:color w:val="auto"/>
        </w:rPr>
        <w:t>”</w:t>
      </w:r>
      <w:r w:rsidRPr="004E4066">
        <w:rPr>
          <w:color w:val="auto"/>
        </w:rPr>
        <w:t>.</w:t>
      </w:r>
      <w:r>
        <w:rPr>
          <w:color w:val="auto"/>
        </w:rPr>
        <w:t xml:space="preserve"> </w:t>
      </w:r>
    </w:p>
    <w:p w14:paraId="0D0C919E" w14:textId="07BF22C7" w:rsidR="003071A7" w:rsidRDefault="003071A7" w:rsidP="00C909BA">
      <w:pPr>
        <w:pStyle w:val="Default"/>
        <w:numPr>
          <w:ilvl w:val="0"/>
          <w:numId w:val="7"/>
        </w:numPr>
        <w:spacing w:before="120" w:after="120" w:line="360" w:lineRule="auto"/>
        <w:ind w:left="567" w:hanging="425"/>
        <w:rPr>
          <w:color w:val="auto"/>
        </w:rPr>
      </w:pPr>
      <w:r w:rsidRPr="003071A7">
        <w:rPr>
          <w:color w:val="auto"/>
        </w:rPr>
        <w:t xml:space="preserve">If you are applying for a variation to your existing registration, please note that the registration period will not reset, and a new application may offer a more </w:t>
      </w:r>
      <w:proofErr w:type="gramStart"/>
      <w:r w:rsidRPr="003071A7">
        <w:rPr>
          <w:color w:val="auto"/>
        </w:rPr>
        <w:t>cost</w:t>
      </w:r>
      <w:r w:rsidR="09028939" w:rsidRPr="75BFB60E">
        <w:rPr>
          <w:color w:val="auto"/>
        </w:rPr>
        <w:t xml:space="preserve"> </w:t>
      </w:r>
      <w:r w:rsidRPr="003071A7">
        <w:rPr>
          <w:color w:val="auto"/>
        </w:rPr>
        <w:t>effective</w:t>
      </w:r>
      <w:proofErr w:type="gramEnd"/>
      <w:r w:rsidRPr="003071A7">
        <w:rPr>
          <w:color w:val="auto"/>
        </w:rPr>
        <w:t xml:space="preserve"> option by providing a full </w:t>
      </w:r>
      <w:r w:rsidRPr="75BFB60E">
        <w:rPr>
          <w:color w:val="auto"/>
        </w:rPr>
        <w:t>3year</w:t>
      </w:r>
      <w:r w:rsidRPr="003071A7">
        <w:rPr>
          <w:color w:val="auto"/>
        </w:rPr>
        <w:t xml:space="preserve"> registration period.</w:t>
      </w:r>
    </w:p>
    <w:p w14:paraId="1856D1AC" w14:textId="275F45FC" w:rsidR="002B5915" w:rsidRPr="008B6707" w:rsidRDefault="002B5915" w:rsidP="00C909BA">
      <w:pPr>
        <w:pStyle w:val="Default"/>
        <w:numPr>
          <w:ilvl w:val="0"/>
          <w:numId w:val="7"/>
        </w:numPr>
        <w:spacing w:before="120"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2CF1B232" w14:textId="77777777" w:rsidR="007E3DB6" w:rsidRDefault="007E3DB6" w:rsidP="00C909BA">
      <w:pPr>
        <w:pStyle w:val="ListParagraph"/>
        <w:numPr>
          <w:ilvl w:val="0"/>
          <w:numId w:val="7"/>
        </w:numPr>
        <w:ind w:left="567" w:hanging="425"/>
        <w:rPr>
          <w:rFonts w:ascii="Arial" w:eastAsia="Calibri" w:hAnsi="Arial" w:cs="Arial"/>
        </w:rPr>
      </w:pPr>
      <w:r w:rsidRPr="007E3DB6">
        <w:rPr>
          <w:rFonts w:ascii="Arial" w:eastAsia="Calibri" w:hAnsi="Arial" w:cs="Arial"/>
        </w:rPr>
        <w:t>Complete all relevant sections of this form and submit all the required information. If you fail to do so, we will return your application and may retain part of the fee.</w:t>
      </w:r>
    </w:p>
    <w:p w14:paraId="290B93E1" w14:textId="77777777" w:rsidR="002B1EFB" w:rsidRDefault="002B1EFB" w:rsidP="002B1EFB">
      <w:pPr>
        <w:rPr>
          <w:rFonts w:ascii="Arial" w:eastAsia="Calibri" w:hAnsi="Arial" w:cs="Arial"/>
        </w:rPr>
      </w:pPr>
    </w:p>
    <w:p w14:paraId="217FE388" w14:textId="77777777" w:rsidR="00E001B6" w:rsidRDefault="00E001B6" w:rsidP="002B1EFB">
      <w:pPr>
        <w:rPr>
          <w:rFonts w:ascii="Arial" w:eastAsia="Calibri" w:hAnsi="Arial" w:cs="Arial"/>
        </w:rPr>
      </w:pPr>
    </w:p>
    <w:p w14:paraId="779AC732" w14:textId="77777777" w:rsidR="00E001B6" w:rsidRDefault="00E001B6" w:rsidP="002B1EFB">
      <w:pPr>
        <w:rPr>
          <w:rFonts w:ascii="Arial" w:eastAsia="Calibri" w:hAnsi="Arial" w:cs="Arial"/>
        </w:rPr>
      </w:pPr>
    </w:p>
    <w:p w14:paraId="263395A0" w14:textId="77777777" w:rsidR="00E001B6" w:rsidRDefault="00E001B6" w:rsidP="002B1EFB">
      <w:pPr>
        <w:rPr>
          <w:rFonts w:ascii="Arial" w:eastAsia="Calibri" w:hAnsi="Arial" w:cs="Arial"/>
        </w:rPr>
      </w:pPr>
    </w:p>
    <w:p w14:paraId="2121397A" w14:textId="77777777" w:rsidR="00E001B6" w:rsidRDefault="00E001B6" w:rsidP="002B1EFB">
      <w:pPr>
        <w:rPr>
          <w:rFonts w:ascii="Arial" w:eastAsia="Calibri" w:hAnsi="Arial" w:cs="Arial"/>
        </w:rPr>
      </w:pPr>
    </w:p>
    <w:p w14:paraId="4CFEB055" w14:textId="77777777" w:rsidR="00E001B6" w:rsidRDefault="00E001B6" w:rsidP="002B1EFB">
      <w:pPr>
        <w:rPr>
          <w:rFonts w:ascii="Arial" w:eastAsia="Calibri" w:hAnsi="Arial" w:cs="Arial"/>
        </w:rPr>
      </w:pPr>
    </w:p>
    <w:p w14:paraId="2CDADBBB" w14:textId="77777777" w:rsidR="00E001B6" w:rsidRDefault="00E001B6" w:rsidP="002B1EFB">
      <w:pPr>
        <w:rPr>
          <w:rFonts w:ascii="Arial" w:eastAsia="Calibri" w:hAnsi="Arial" w:cs="Arial"/>
        </w:rPr>
      </w:pPr>
    </w:p>
    <w:p w14:paraId="0B3BE3BB" w14:textId="77777777" w:rsidR="00E001B6" w:rsidRDefault="00E001B6" w:rsidP="002B1EFB">
      <w:pPr>
        <w:rPr>
          <w:rFonts w:ascii="Arial" w:eastAsia="Calibri" w:hAnsi="Arial" w:cs="Arial"/>
        </w:rPr>
      </w:pPr>
    </w:p>
    <w:p w14:paraId="029499E1" w14:textId="77777777" w:rsidR="00E001B6" w:rsidRDefault="00E001B6" w:rsidP="002B1EFB">
      <w:pPr>
        <w:rPr>
          <w:rFonts w:ascii="Arial" w:eastAsia="Calibri" w:hAnsi="Arial" w:cs="Arial"/>
        </w:rPr>
      </w:pPr>
    </w:p>
    <w:p w14:paraId="6188CAE3" w14:textId="77777777" w:rsidR="00E001B6" w:rsidRDefault="00E001B6" w:rsidP="002B1EFB">
      <w:pPr>
        <w:rPr>
          <w:rFonts w:ascii="Arial" w:eastAsia="Calibri" w:hAnsi="Arial" w:cs="Arial"/>
        </w:rPr>
      </w:pPr>
    </w:p>
    <w:p w14:paraId="2FE3B5E5" w14:textId="77777777" w:rsidR="00E001B6" w:rsidRDefault="00E001B6" w:rsidP="002B1EFB">
      <w:pPr>
        <w:rPr>
          <w:rFonts w:ascii="Arial" w:eastAsia="Calibri" w:hAnsi="Arial" w:cs="Arial"/>
        </w:rPr>
      </w:pPr>
    </w:p>
    <w:p w14:paraId="1D947DBF" w14:textId="77777777" w:rsidR="00E001B6" w:rsidRDefault="00E001B6" w:rsidP="002B1EFB">
      <w:pPr>
        <w:rPr>
          <w:rFonts w:ascii="Arial" w:eastAsia="Calibri" w:hAnsi="Arial" w:cs="Arial"/>
        </w:rPr>
      </w:pPr>
    </w:p>
    <w:p w14:paraId="218D3DB9" w14:textId="77777777" w:rsidR="00E001B6" w:rsidRDefault="00E001B6" w:rsidP="002B1EFB">
      <w:pPr>
        <w:rPr>
          <w:rFonts w:ascii="Arial" w:eastAsia="Calibri" w:hAnsi="Arial" w:cs="Arial"/>
        </w:rPr>
      </w:pPr>
    </w:p>
    <w:p w14:paraId="553336FE" w14:textId="77777777" w:rsidR="00E001B6" w:rsidRDefault="00E001B6" w:rsidP="002B1EFB">
      <w:pPr>
        <w:rPr>
          <w:rFonts w:ascii="Arial" w:eastAsia="Calibri" w:hAnsi="Arial" w:cs="Arial"/>
        </w:rPr>
      </w:pPr>
    </w:p>
    <w:p w14:paraId="5D542ACF" w14:textId="77777777" w:rsidR="00E001B6" w:rsidRDefault="00E001B6" w:rsidP="002B1EFB">
      <w:pPr>
        <w:rPr>
          <w:rFonts w:ascii="Arial" w:eastAsia="Calibri" w:hAnsi="Arial" w:cs="Arial"/>
        </w:rPr>
      </w:pPr>
    </w:p>
    <w:p w14:paraId="26722D39" w14:textId="77777777" w:rsidR="009E5568" w:rsidRDefault="009E5568" w:rsidP="00A40079">
      <w:pPr>
        <w:pStyle w:val="Heading2"/>
        <w:spacing w:before="240" w:after="0" w:line="360" w:lineRule="auto"/>
      </w:pPr>
      <w:bookmarkStart w:id="11" w:name="_Toc224736501"/>
      <w:r>
        <w:lastRenderedPageBreak/>
        <w:t>How to apply</w:t>
      </w:r>
      <w:bookmarkEnd w:id="11"/>
      <w:r>
        <w:t xml:space="preserve"> </w:t>
      </w:r>
    </w:p>
    <w:p w14:paraId="48623F76" w14:textId="5335EE97" w:rsidR="002B1EFB" w:rsidRPr="003B5946" w:rsidRDefault="003E238D" w:rsidP="00E001B6">
      <w:pPr>
        <w:spacing w:before="360"/>
        <w:rPr>
          <w:rFonts w:eastAsia="MS PGothic" w:cs="Arial"/>
          <w:b/>
          <w:bCs/>
        </w:rPr>
      </w:pPr>
      <w:r w:rsidRPr="003E238D">
        <w:rPr>
          <w:rFonts w:eastAsia="MS PGothic" w:cs="Arial"/>
          <w:b/>
          <w:bCs/>
        </w:rPr>
        <w:t xml:space="preserve">Waste Transporter and Broker Registration service </w:t>
      </w:r>
    </w:p>
    <w:p w14:paraId="053D9CE2" w14:textId="02F07B59" w:rsidR="009E5568" w:rsidRDefault="009976D3" w:rsidP="003F12CC">
      <w:pPr>
        <w:spacing w:before="120"/>
        <w:rPr>
          <w:rFonts w:eastAsia="Arial" w:cs="Arial"/>
        </w:rPr>
      </w:pPr>
      <w:r>
        <w:rPr>
          <w:rFonts w:eastAsia="Arial" w:cs="Arial"/>
        </w:rPr>
        <w:t>T</w:t>
      </w:r>
      <w:r w:rsidR="009E5568" w:rsidRPr="00FB5917">
        <w:rPr>
          <w:rFonts w:eastAsia="Arial" w:cs="Arial"/>
        </w:rPr>
        <w:t xml:space="preserve">he quickest and easiest way to </w:t>
      </w:r>
      <w:r w:rsidR="009E5568" w:rsidRPr="00D06C0F">
        <w:rPr>
          <w:rFonts w:eastAsia="Arial" w:cs="Arial"/>
        </w:rPr>
        <w:t xml:space="preserve">apply is via our </w:t>
      </w:r>
      <w:r w:rsidR="00255BF6" w:rsidRPr="00D06C0F">
        <w:rPr>
          <w:rFonts w:eastAsia="Arial" w:cs="Arial"/>
        </w:rPr>
        <w:t>Waste Transporter and Broker Registration service</w:t>
      </w:r>
      <w:r w:rsidR="00A22EC0" w:rsidRPr="00791A7D">
        <w:rPr>
          <w:rFonts w:eastAsia="Arial" w:cs="Arial"/>
        </w:rPr>
        <w:t xml:space="preserve"> on our website</w:t>
      </w:r>
      <w:r w:rsidR="00A22EC0">
        <w:rPr>
          <w:rFonts w:eastAsia="Arial" w:cs="Arial"/>
        </w:rPr>
        <w:t>.</w:t>
      </w:r>
    </w:p>
    <w:p w14:paraId="719599EC" w14:textId="0A4DC865" w:rsidR="008A56B3" w:rsidRDefault="009B7AEF" w:rsidP="00E001B6">
      <w:pPr>
        <w:spacing w:before="120" w:after="120"/>
        <w:rPr>
          <w:rFonts w:eastAsia="MS PGothic" w:cs="Arial"/>
          <w:bCs/>
        </w:rPr>
      </w:pPr>
      <w:r w:rsidRPr="00625185">
        <w:rPr>
          <w:rFonts w:eastAsia="MS PGothic" w:cs="Arial"/>
          <w:bCs/>
        </w:rPr>
        <w:t>Important:</w:t>
      </w:r>
      <w:r w:rsidRPr="00A35303">
        <w:rPr>
          <w:rFonts w:eastAsia="MS PGothic" w:cs="Arial"/>
          <w:bCs/>
        </w:rPr>
        <w:t xml:space="preserve"> </w:t>
      </w:r>
      <w:r w:rsidR="008A56B3" w:rsidRPr="008A56B3">
        <w:rPr>
          <w:rFonts w:eastAsia="MS PGothic" w:cs="Arial"/>
          <w:bCs/>
        </w:rPr>
        <w:t xml:space="preserve">You cannot use the Waste Transporter and Broker Registration service to apply for a </w:t>
      </w:r>
      <w:r w:rsidR="008A56B3" w:rsidRPr="008A56B3">
        <w:rPr>
          <w:rFonts w:eastAsia="MS PGothic" w:cs="Arial"/>
          <w:b/>
        </w:rPr>
        <w:t>variation of an existing registration</w:t>
      </w:r>
      <w:r w:rsidR="008A56B3" w:rsidRPr="008A56B3">
        <w:rPr>
          <w:rFonts w:eastAsia="MS PGothic" w:cs="Arial"/>
          <w:bCs/>
        </w:rPr>
        <w:t>.</w:t>
      </w:r>
      <w:r w:rsidR="008A56B3">
        <w:rPr>
          <w:rFonts w:eastAsia="MS PGothic" w:cs="Arial"/>
          <w:bCs/>
        </w:rPr>
        <w:t xml:space="preserve"> </w:t>
      </w:r>
      <w:r w:rsidR="008A56B3" w:rsidRPr="008A56B3">
        <w:rPr>
          <w:rFonts w:eastAsia="MS PGothic" w:cs="Arial"/>
          <w:bCs/>
        </w:rPr>
        <w:t>To apply for a variation, you must submit your application by email or post.</w:t>
      </w:r>
    </w:p>
    <w:p w14:paraId="70B228C9" w14:textId="0F2BA061" w:rsidR="00B02DF6" w:rsidRPr="00246860" w:rsidRDefault="00B02DF6" w:rsidP="00E001B6">
      <w:pPr>
        <w:spacing w:before="720"/>
        <w:rPr>
          <w:b/>
          <w:bCs/>
        </w:rPr>
      </w:pPr>
      <w:r w:rsidRPr="00246860">
        <w:rPr>
          <w:b/>
          <w:bCs/>
        </w:rPr>
        <w:t>Email/Post application:</w:t>
      </w:r>
      <w:r w:rsidR="00815C94" w:rsidRPr="00815C94">
        <w:rPr>
          <w:rFonts w:ascii="Arial" w:hAnsi="Arial" w:cs="Arial"/>
          <w:sz w:val="20"/>
          <w:szCs w:val="20"/>
        </w:rPr>
        <w:t xml:space="preserve"> </w:t>
      </w:r>
    </w:p>
    <w:p w14:paraId="27B82DEB" w14:textId="741EF9B4" w:rsidR="009E5568" w:rsidRDefault="009E5568" w:rsidP="003F12CC">
      <w:pPr>
        <w:spacing w:before="120" w:after="8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w:t>
      </w:r>
      <w:r w:rsidR="00F77D8A" w:rsidRPr="00F77D8A">
        <w:rPr>
          <w:rFonts w:eastAsia="Arial" w:cs="Arial"/>
        </w:rPr>
        <w:t xml:space="preserve">Waste Transporter and Broker Registration </w:t>
      </w:r>
      <w:proofErr w:type="gramStart"/>
      <w:r w:rsidR="00F77D8A" w:rsidRPr="00F77D8A">
        <w:rPr>
          <w:rFonts w:eastAsia="Arial" w:cs="Arial"/>
        </w:rPr>
        <w:t>service</w:t>
      </w:r>
      <w:proofErr w:type="gramEnd"/>
      <w:r w:rsidR="00F77D8A" w:rsidRPr="00F77D8A">
        <w:rPr>
          <w:rFonts w:eastAsia="Arial" w:cs="Arial"/>
        </w:rPr>
        <w:t xml:space="preserve"> </w:t>
      </w:r>
      <w:r w:rsidRPr="00A35FC0">
        <w:rPr>
          <w:rFonts w:eastAsia="Arial" w:cs="Arial"/>
        </w:rPr>
        <w:t xml:space="preserve">you can </w:t>
      </w:r>
      <w:r w:rsidR="00937B6E">
        <w:rPr>
          <w:rFonts w:eastAsia="Arial" w:cs="Arial"/>
        </w:rPr>
        <w:t xml:space="preserve">complete and </w:t>
      </w:r>
      <w:proofErr w:type="gramStart"/>
      <w:r w:rsidR="00937B6E">
        <w:rPr>
          <w:rFonts w:eastAsia="Arial" w:cs="Arial"/>
        </w:rPr>
        <w:t xml:space="preserve">submit </w:t>
      </w:r>
      <w:r w:rsidR="006E2AF7">
        <w:rPr>
          <w:rFonts w:eastAsia="Arial" w:cs="Arial"/>
        </w:rPr>
        <w:t>an application</w:t>
      </w:r>
      <w:proofErr w:type="gramEnd"/>
      <w:r w:rsidR="006E2AF7">
        <w:rPr>
          <w:rFonts w:eastAsia="Arial" w:cs="Arial"/>
        </w:rPr>
        <w:t xml:space="preserve">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5FC66377" w14:textId="77777777" w:rsidR="009E5568" w:rsidRDefault="009E5568" w:rsidP="00E001B6">
      <w:pPr>
        <w:spacing w:before="480" w:after="240" w:line="384" w:lineRule="auto"/>
        <w:textAlignment w:val="baseline"/>
        <w:rPr>
          <w:rStyle w:val="Hyperlink"/>
          <w:rFonts w:eastAsia="Times New Roman" w:cs="Arial"/>
          <w:b/>
          <w:bCs/>
          <w:color w:val="016574"/>
          <w:lang w:eastAsia="en-GB"/>
        </w:rPr>
      </w:pPr>
      <w:r>
        <w:rPr>
          <w:rFonts w:eastAsia="Times New Roman" w:cs="Arial"/>
          <w:lang w:eastAsia="en-GB"/>
        </w:rPr>
        <w:t>Email address:</w:t>
      </w:r>
      <w:r>
        <w:rPr>
          <w:rFonts w:eastAsia="Times New Roman" w:cs="Arial"/>
          <w:lang w:eastAsia="en-GB"/>
        </w:rPr>
        <w:tab/>
      </w:r>
      <w:hyperlink r:id="rId15" w:history="1">
        <w:r w:rsidRPr="0049549B">
          <w:rPr>
            <w:rStyle w:val="Hyperlink"/>
            <w:rFonts w:eastAsia="Times New Roman" w:cs="Arial"/>
            <w:b/>
            <w:bCs/>
            <w:u w:val="none"/>
            <w:lang w:eastAsia="en-GB"/>
          </w:rPr>
          <w:t>registry@sepa.org.uk</w:t>
        </w:r>
      </w:hyperlink>
    </w:p>
    <w:p w14:paraId="58E2B6ED" w14:textId="77777777" w:rsidR="009E5568" w:rsidRPr="00D97BE7" w:rsidRDefault="009E5568" w:rsidP="00E001B6">
      <w:pPr>
        <w:spacing w:before="480"/>
        <w:textAlignment w:val="baseline"/>
        <w:rPr>
          <w:rFonts w:eastAsia="Times New Roman" w:cs="Arial"/>
          <w:b/>
          <w:bCs/>
          <w:color w:val="016574"/>
          <w:lang w:eastAsia="en-GB"/>
        </w:rPr>
      </w:pPr>
      <w:r>
        <w:rPr>
          <w:rFonts w:eastAsia="Times New Roman" w:cs="Arial"/>
          <w:lang w:eastAsia="en-GB"/>
        </w:rPr>
        <w:t xml:space="preserve">Postal </w:t>
      </w:r>
      <w:r w:rsidRPr="007B7859">
        <w:rPr>
          <w:rFonts w:eastAsia="Times New Roman" w:cs="Arial"/>
          <w:lang w:eastAsia="en-GB"/>
        </w:rPr>
        <w:t>address</w:t>
      </w:r>
      <w:r>
        <w:rPr>
          <w:rFonts w:eastAsia="Times New Roman" w:cs="Arial"/>
          <w:lang w:eastAsia="en-GB"/>
        </w:rPr>
        <w:t>:</w:t>
      </w:r>
      <w:r>
        <w:rPr>
          <w:rFonts w:eastAsia="Times New Roman" w:cs="Arial"/>
          <w:lang w:eastAsia="en-GB"/>
        </w:rPr>
        <w:tab/>
      </w:r>
      <w:r w:rsidRPr="00D97BE7">
        <w:rPr>
          <w:rFonts w:eastAsia="Times New Roman" w:cs="Arial"/>
          <w:b/>
          <w:bCs/>
          <w:color w:val="016574"/>
          <w:lang w:eastAsia="en-GB"/>
        </w:rPr>
        <w:t>SEPA</w:t>
      </w:r>
    </w:p>
    <w:p w14:paraId="0C90951E" w14:textId="77777777" w:rsidR="009E5568" w:rsidRPr="00D97BE7" w:rsidRDefault="009E5568" w:rsidP="009E5568">
      <w:pPr>
        <w:ind w:left="1440" w:firstLine="720"/>
        <w:textAlignment w:val="baseline"/>
        <w:rPr>
          <w:rFonts w:eastAsia="Times New Roman" w:cs="Arial"/>
          <w:b/>
          <w:bCs/>
          <w:color w:val="016574"/>
          <w:lang w:eastAsia="en-GB"/>
        </w:rPr>
      </w:pPr>
      <w:r w:rsidRPr="00D97BE7">
        <w:rPr>
          <w:rFonts w:eastAsia="Times New Roman" w:cs="Arial"/>
          <w:b/>
          <w:bCs/>
          <w:color w:val="016574"/>
          <w:lang w:eastAsia="en-GB"/>
        </w:rPr>
        <w:t>Angus Smith Building</w:t>
      </w:r>
    </w:p>
    <w:p w14:paraId="21B54C68" w14:textId="77777777" w:rsidR="009E5568" w:rsidRPr="00D97BE7" w:rsidRDefault="009E5568" w:rsidP="009E5568">
      <w:pPr>
        <w:ind w:left="1440" w:firstLine="720"/>
        <w:textAlignment w:val="baseline"/>
        <w:rPr>
          <w:rFonts w:eastAsia="Times New Roman" w:cs="Arial"/>
          <w:b/>
          <w:bCs/>
          <w:color w:val="016574"/>
          <w:lang w:eastAsia="en-GB"/>
        </w:rPr>
      </w:pPr>
      <w:r w:rsidRPr="00D97BE7">
        <w:rPr>
          <w:rFonts w:eastAsia="Times New Roman" w:cs="Arial"/>
          <w:b/>
          <w:bCs/>
          <w:color w:val="016574"/>
          <w:lang w:eastAsia="en-GB"/>
        </w:rPr>
        <w:t>Unit 6, 4 Parklands Avenue</w:t>
      </w:r>
      <w:r>
        <w:rPr>
          <w:rFonts w:eastAsia="Times New Roman" w:cs="Arial"/>
          <w:b/>
          <w:bCs/>
          <w:color w:val="016574"/>
          <w:lang w:eastAsia="en-GB"/>
        </w:rPr>
        <w:t xml:space="preserve">, </w:t>
      </w:r>
      <w:proofErr w:type="spellStart"/>
      <w:r w:rsidRPr="00D97BE7">
        <w:rPr>
          <w:rFonts w:eastAsia="Times New Roman" w:cs="Arial"/>
          <w:b/>
          <w:bCs/>
          <w:color w:val="016574"/>
          <w:lang w:eastAsia="en-GB"/>
        </w:rPr>
        <w:t>Holytown</w:t>
      </w:r>
      <w:proofErr w:type="spellEnd"/>
      <w:r>
        <w:rPr>
          <w:rFonts w:eastAsia="Times New Roman" w:cs="Arial"/>
          <w:b/>
          <w:bCs/>
          <w:color w:val="016574"/>
          <w:lang w:eastAsia="en-GB"/>
        </w:rPr>
        <w:t xml:space="preserve">, </w:t>
      </w:r>
      <w:r w:rsidRPr="00D97BE7">
        <w:rPr>
          <w:rFonts w:eastAsia="Times New Roman" w:cs="Arial"/>
          <w:b/>
          <w:bCs/>
          <w:color w:val="016574"/>
          <w:lang w:eastAsia="en-GB"/>
        </w:rPr>
        <w:t>Motherwell</w:t>
      </w:r>
    </w:p>
    <w:p w14:paraId="3328FB92" w14:textId="4E4F5BE2" w:rsidR="008D6D09" w:rsidRDefault="009E5568" w:rsidP="009277CE">
      <w:pPr>
        <w:spacing w:after="1320"/>
        <w:ind w:left="1440" w:firstLine="720"/>
        <w:textAlignment w:val="baseline"/>
        <w:rPr>
          <w:rFonts w:eastAsia="Times New Roman" w:cs="Arial"/>
          <w:b/>
          <w:bCs/>
          <w:color w:val="016574"/>
          <w:lang w:eastAsia="en-GB"/>
        </w:rPr>
      </w:pPr>
      <w:r w:rsidRPr="00D97BE7">
        <w:rPr>
          <w:rFonts w:eastAsia="Times New Roman" w:cs="Arial"/>
          <w:b/>
          <w:bCs/>
          <w:color w:val="016574"/>
          <w:lang w:eastAsia="en-GB"/>
        </w:rPr>
        <w:t>ML1 4WQ</w:t>
      </w:r>
    </w:p>
    <w:p w14:paraId="5515052F" w14:textId="77777777" w:rsidR="00E001B6" w:rsidRDefault="00E001B6" w:rsidP="009277CE">
      <w:pPr>
        <w:spacing w:after="1320"/>
        <w:ind w:left="1440" w:firstLine="720"/>
        <w:textAlignment w:val="baseline"/>
        <w:rPr>
          <w:rFonts w:eastAsia="Times New Roman" w:cs="Arial"/>
          <w:b/>
          <w:bCs/>
          <w:color w:val="016574"/>
          <w:lang w:eastAsia="en-GB"/>
        </w:rPr>
      </w:pPr>
    </w:p>
    <w:p w14:paraId="04578486" w14:textId="77777777" w:rsidR="00E001B6" w:rsidRPr="009277CE" w:rsidRDefault="00E001B6" w:rsidP="009277CE">
      <w:pPr>
        <w:spacing w:after="1320"/>
        <w:ind w:left="1440" w:firstLine="720"/>
        <w:textAlignment w:val="baseline"/>
        <w:rPr>
          <w:rFonts w:eastAsia="Times New Roman" w:cs="Arial"/>
          <w:b/>
          <w:bCs/>
          <w:color w:val="016574"/>
          <w:lang w:eastAsia="en-GB"/>
        </w:rPr>
      </w:pPr>
    </w:p>
    <w:p w14:paraId="3D528525" w14:textId="2BD7B659" w:rsidR="00191C4F" w:rsidRDefault="0053558E" w:rsidP="0053558E">
      <w:pPr>
        <w:pStyle w:val="Heading2"/>
      </w:pPr>
      <w:bookmarkStart w:id="12" w:name="_Toc224736502"/>
      <w:r>
        <w:lastRenderedPageBreak/>
        <w:t xml:space="preserve">Section 1 - </w:t>
      </w:r>
      <w:r w:rsidR="00191C4F">
        <w:t>Contact details</w:t>
      </w:r>
      <w:bookmarkEnd w:id="8"/>
      <w:bookmarkEnd w:id="12"/>
    </w:p>
    <w:p w14:paraId="5AD8046A" w14:textId="23A00DE7" w:rsidR="00440DB3" w:rsidRPr="00AC0B62" w:rsidRDefault="00B451D9" w:rsidP="00AC0B62">
      <w:pPr>
        <w:pStyle w:val="BodyText1"/>
        <w:spacing w:after="360"/>
      </w:pPr>
      <w:r>
        <w:t>P</w:t>
      </w:r>
      <w:r w:rsidR="00191C4F" w:rsidRPr="00996C0D">
        <w:t xml:space="preserve">lease </w:t>
      </w:r>
      <w:r w:rsidR="00B20083">
        <w:t xml:space="preserve">provide </w:t>
      </w:r>
      <w:r w:rsidR="00445F2F">
        <w:t xml:space="preserve">the </w:t>
      </w:r>
      <w:r w:rsidR="00B20083">
        <w:t xml:space="preserve">contact </w:t>
      </w:r>
      <w:r w:rsidR="00246F2C">
        <w:t xml:space="preserve">details </w:t>
      </w:r>
      <w:r w:rsidR="00F16FB2">
        <w:t xml:space="preserve">of the person </w:t>
      </w:r>
      <w:r w:rsidR="00191C4F">
        <w:t xml:space="preserve">we </w:t>
      </w:r>
      <w:r w:rsidR="00EE7DE0">
        <w:t xml:space="preserve">should </w:t>
      </w:r>
      <w:proofErr w:type="gramStart"/>
      <w:r w:rsidR="00191C4F">
        <w:t>con</w:t>
      </w:r>
      <w:r w:rsidR="00191C4F" w:rsidRPr="00996C0D">
        <w:t xml:space="preserve">tact </w:t>
      </w:r>
      <w:r w:rsidR="00024464">
        <w:t>with</w:t>
      </w:r>
      <w:proofErr w:type="gramEnd"/>
      <w:r w:rsidR="00EE3AA7">
        <w:t xml:space="preserve"> </w:t>
      </w:r>
      <w:r w:rsidR="00191C4F" w:rsidRPr="00996C0D">
        <w:t xml:space="preserve">any questions </w:t>
      </w:r>
      <w:r w:rsidR="006B743A">
        <w:t>regarding</w:t>
      </w:r>
      <w:r w:rsidR="006B743A" w:rsidRPr="00996C0D">
        <w:t xml:space="preserve"> </w:t>
      </w:r>
      <w:r w:rsidR="00191C4F" w:rsidRPr="00996C0D">
        <w:t xml:space="preserve">this application. </w:t>
      </w:r>
      <w:r w:rsidR="00440DB3" w:rsidRPr="00440DB3">
        <w:t>This may be the applicant or another person with the relevant authority to complete the application on behalf of the applicant (</w:t>
      </w:r>
      <w:r w:rsidR="002865F9">
        <w:t>e.g.</w:t>
      </w:r>
      <w:r w:rsidR="00440DB3" w:rsidRPr="00440DB3">
        <w:t xml:space="preserve"> a director, environmental manager, agent, consultant).</w:t>
      </w:r>
    </w:p>
    <w:p w14:paraId="00E24CC9" w14:textId="1BCE77D6" w:rsidR="00BF42E9" w:rsidRPr="00F1779B" w:rsidRDefault="00BF42E9" w:rsidP="00227848">
      <w:pPr>
        <w:spacing w:after="120"/>
        <w:rPr>
          <w:b/>
          <w:bCs/>
        </w:rPr>
      </w:pPr>
      <w:r w:rsidRPr="00F1779B">
        <w:rPr>
          <w:b/>
          <w:bCs/>
        </w:rPr>
        <w:t xml:space="preserve">Table </w:t>
      </w:r>
      <w:r w:rsidR="00955F4D" w:rsidRPr="00F1779B">
        <w:rPr>
          <w:b/>
          <w:bCs/>
        </w:rPr>
        <w:t>1</w:t>
      </w:r>
      <w:r w:rsidRPr="00F1779B">
        <w:rPr>
          <w:b/>
          <w:bCs/>
        </w:rPr>
        <w:t>: Contact details</w:t>
      </w:r>
    </w:p>
    <w:tbl>
      <w:tblPr>
        <w:tblW w:w="4935" w:type="pct"/>
        <w:tblLayout w:type="fixed"/>
        <w:tblCellMar>
          <w:left w:w="0" w:type="dxa"/>
          <w:right w:w="0" w:type="dxa"/>
        </w:tblCellMar>
        <w:tblLook w:val="04A0" w:firstRow="1" w:lastRow="0" w:firstColumn="1" w:lastColumn="0" w:noHBand="0" w:noVBand="1"/>
        <w:tblCaption w:val="Table 1: Contact Details"/>
        <w:tblDescription w:val="The table consists of two columns: &quot;Question&quot; and &quot;Answer&quot;. It collects contact information, including:&#10;- Name: A space for inserting the name.&#10;- Position: A space for inserting the position.&#10;- Business name: A space for inserting the business name.&#10;- Business Address: A space for inserting the business address.&#10;- Phone number: A space for inserting the phone number.&#10;- Email address: A space for inserting the email address."/>
      </w:tblPr>
      <w:tblGrid>
        <w:gridCol w:w="3335"/>
        <w:gridCol w:w="6734"/>
      </w:tblGrid>
      <w:tr w:rsidR="00191C4F" w:rsidRPr="00AE1DFE" w14:paraId="0D897FF0" w14:textId="77777777" w:rsidTr="004563E4">
        <w:trPr>
          <w:trHeight w:val="624"/>
          <w:tblHeader/>
        </w:trPr>
        <w:tc>
          <w:tcPr>
            <w:tcW w:w="165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64AAC2" w14:textId="39A76361" w:rsidR="00191C4F" w:rsidRPr="00AE1DFE" w:rsidRDefault="00191C4F" w:rsidP="004251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34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CF77D2B" w14:textId="77777777" w:rsidR="00191C4F" w:rsidRPr="00AE1DFE" w:rsidRDefault="00191C4F" w:rsidP="004251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36355" w:rsidRPr="00AE1DFE" w14:paraId="6C2453C3" w14:textId="77777777" w:rsidTr="004563E4">
        <w:trPr>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FDDF32" w14:textId="77777777" w:rsidR="00B36355" w:rsidRPr="00B36355" w:rsidRDefault="00B36355"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68662B" w14:textId="40A32F5A" w:rsidR="00B36355" w:rsidRPr="00AE1DFE" w:rsidRDefault="00B36355" w:rsidP="00423913">
            <w:pPr>
              <w:spacing w:before="120" w:after="120" w:line="240" w:lineRule="auto"/>
              <w:rPr>
                <w:rFonts w:ascii="Arial" w:eastAsia="Times New Roman" w:hAnsi="Arial" w:cs="Arial"/>
                <w:lang w:eastAsia="en-GB"/>
              </w:rPr>
            </w:pPr>
          </w:p>
        </w:tc>
      </w:tr>
      <w:tr w:rsidR="00B36355" w:rsidRPr="00AE1DFE" w14:paraId="22671B3D" w14:textId="77777777" w:rsidTr="004563E4">
        <w:trPr>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AE5F5E" w14:textId="77777777" w:rsidR="00B36355" w:rsidRPr="00B36355" w:rsidRDefault="00B36355"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8D78FB" w14:textId="1BD395AD" w:rsidR="00B36355" w:rsidRPr="00AE1DFE" w:rsidRDefault="00B36355" w:rsidP="00423913">
            <w:pPr>
              <w:spacing w:before="120" w:after="120" w:line="240" w:lineRule="auto"/>
              <w:rPr>
                <w:rFonts w:ascii="Arial" w:eastAsia="Times New Roman" w:hAnsi="Arial" w:cs="Arial"/>
                <w:lang w:eastAsia="en-GB"/>
              </w:rPr>
            </w:pPr>
          </w:p>
        </w:tc>
      </w:tr>
      <w:tr w:rsidR="00B36355" w:rsidRPr="00AE1DFE" w14:paraId="497647C5" w14:textId="77777777" w:rsidTr="004563E4">
        <w:trPr>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8CB5C5" w14:textId="77777777" w:rsidR="00B36355" w:rsidRPr="00B36355" w:rsidRDefault="00B36355"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Business name</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2632C2" w14:textId="47A57DF2" w:rsidR="00B36355" w:rsidRPr="00AE1DFE" w:rsidRDefault="00B36355" w:rsidP="00423913">
            <w:pPr>
              <w:spacing w:before="120" w:after="120" w:line="240" w:lineRule="auto"/>
              <w:rPr>
                <w:rFonts w:ascii="Arial" w:eastAsia="Times New Roman" w:hAnsi="Arial" w:cs="Arial"/>
                <w:lang w:eastAsia="en-GB"/>
              </w:rPr>
            </w:pPr>
          </w:p>
        </w:tc>
      </w:tr>
      <w:tr w:rsidR="00B36355" w:rsidRPr="00AE1DFE" w14:paraId="0877AF02" w14:textId="77777777" w:rsidTr="004563E4">
        <w:trPr>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4EAD91" w14:textId="77777777" w:rsidR="00B36355" w:rsidRPr="00B36355" w:rsidRDefault="00B36355"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Phone number</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656F9E" w14:textId="0246DADC" w:rsidR="00B36355" w:rsidRPr="00AE1DFE" w:rsidRDefault="00B36355" w:rsidP="00423913">
            <w:pPr>
              <w:spacing w:before="120" w:after="120" w:line="240" w:lineRule="auto"/>
              <w:rPr>
                <w:rFonts w:ascii="Arial" w:eastAsia="Times New Roman" w:hAnsi="Arial" w:cs="Arial"/>
                <w:lang w:eastAsia="en-GB"/>
              </w:rPr>
            </w:pPr>
          </w:p>
        </w:tc>
      </w:tr>
      <w:tr w:rsidR="00B36355" w:rsidRPr="00AE1DFE" w14:paraId="73BC7E27" w14:textId="77777777" w:rsidTr="004563E4">
        <w:trPr>
          <w:trHeight w:val="624"/>
        </w:trPr>
        <w:tc>
          <w:tcPr>
            <w:tcW w:w="16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819274" w14:textId="77777777" w:rsidR="00B36355" w:rsidRPr="00B36355" w:rsidRDefault="00B36355"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Email address</w:t>
            </w:r>
          </w:p>
        </w:tc>
        <w:tc>
          <w:tcPr>
            <w:tcW w:w="334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FDC5BD9" w14:textId="298E25E1" w:rsidR="00B36355" w:rsidRPr="00AE1DFE" w:rsidRDefault="00B36355" w:rsidP="00423913">
            <w:pPr>
              <w:spacing w:before="120" w:after="120" w:line="240" w:lineRule="auto"/>
              <w:rPr>
                <w:rFonts w:ascii="Arial" w:eastAsia="Times New Roman" w:hAnsi="Arial" w:cs="Arial"/>
                <w:lang w:eastAsia="en-GB"/>
              </w:rPr>
            </w:pPr>
          </w:p>
        </w:tc>
      </w:tr>
    </w:tbl>
    <w:p w14:paraId="7C12CA70" w14:textId="77777777" w:rsidR="00191C4F" w:rsidRDefault="00191C4F" w:rsidP="002E7135"/>
    <w:p w14:paraId="23980B0A" w14:textId="77777777" w:rsidR="00283F5C" w:rsidRDefault="00283F5C" w:rsidP="002E7135"/>
    <w:p w14:paraId="2552F1C5" w14:textId="77777777" w:rsidR="00283F5C" w:rsidRDefault="00283F5C" w:rsidP="002E7135"/>
    <w:p w14:paraId="47C3F277" w14:textId="77777777" w:rsidR="00283F5C" w:rsidRDefault="00283F5C" w:rsidP="002E7135"/>
    <w:p w14:paraId="067B60B6" w14:textId="273FA15B" w:rsidR="00DD2DAD" w:rsidRPr="003A1539" w:rsidRDefault="00FE6504" w:rsidP="003A1CFB">
      <w:pPr>
        <w:pStyle w:val="Heading2"/>
      </w:pPr>
      <w:r>
        <w:br w:type="page"/>
      </w:r>
      <w:bookmarkStart w:id="13" w:name="_Toc224736503"/>
      <w:r w:rsidR="003A1CFB">
        <w:lastRenderedPageBreak/>
        <w:t xml:space="preserve">Section </w:t>
      </w:r>
      <w:r w:rsidR="0057328A">
        <w:t>2</w:t>
      </w:r>
      <w:r w:rsidR="00994FFF">
        <w:t xml:space="preserve"> </w:t>
      </w:r>
      <w:r w:rsidR="003A1CFB">
        <w:t xml:space="preserve">- </w:t>
      </w:r>
      <w:r w:rsidR="00DD2DAD" w:rsidRPr="006E70F9">
        <w:t xml:space="preserve">About </w:t>
      </w:r>
      <w:r w:rsidR="00DD2DAD" w:rsidRPr="00ED530D">
        <w:t>the applicant</w:t>
      </w:r>
      <w:bookmarkEnd w:id="13"/>
      <w:r w:rsidR="00DD2DAD" w:rsidRPr="00441815">
        <w:rPr>
          <w:color w:val="016574"/>
        </w:rPr>
        <w:t xml:space="preserve"> </w:t>
      </w:r>
    </w:p>
    <w:p w14:paraId="7ECE7C04" w14:textId="6250CDEE" w:rsidR="008533EB" w:rsidRDefault="00DD2DAD" w:rsidP="002E0F96">
      <w:pPr>
        <w:spacing w:after="120"/>
      </w:pPr>
      <w:r w:rsidRPr="002E29AA">
        <w:t xml:space="preserve">The applicant must be the person who has or will have control over the regulated activity. This means they must have the authority and ability to ensure compliance with </w:t>
      </w:r>
      <w:r w:rsidR="00BE3D2A">
        <w:t>any standard conditions</w:t>
      </w:r>
      <w:r w:rsidR="004D0D6F">
        <w:t xml:space="preserve"> that </w:t>
      </w:r>
      <w:r w:rsidR="009A3359">
        <w:t>apply to the activity.</w:t>
      </w:r>
    </w:p>
    <w:p w14:paraId="4639C74F" w14:textId="317BC013" w:rsidR="00DD2DAD" w:rsidRDefault="008533EB" w:rsidP="00930D3D">
      <w:pPr>
        <w:pStyle w:val="ListParagraph"/>
        <w:numPr>
          <w:ilvl w:val="0"/>
          <w:numId w:val="4"/>
        </w:numPr>
        <w:spacing w:before="240" w:after="240"/>
        <w:ind w:left="426" w:hanging="284"/>
        <w:contextualSpacing w:val="0"/>
      </w:pPr>
      <w:r>
        <w:t xml:space="preserve">For </w:t>
      </w:r>
      <w:r w:rsidRPr="00E71EB8">
        <w:rPr>
          <w:b/>
          <w:bCs/>
        </w:rPr>
        <w:t xml:space="preserve">new </w:t>
      </w:r>
      <w:r w:rsidR="002C1715" w:rsidRPr="00E71EB8">
        <w:rPr>
          <w:b/>
          <w:bCs/>
        </w:rPr>
        <w:t>registration</w:t>
      </w:r>
      <w:r>
        <w:t xml:space="preserve">, </w:t>
      </w:r>
      <w:r w:rsidR="0003384B">
        <w:t>i</w:t>
      </w:r>
      <w:r w:rsidR="00DD2DAD" w:rsidRPr="002E29AA">
        <w:t>f the application is granted, the</w:t>
      </w:r>
      <w:r w:rsidR="0003384B">
        <w:t xml:space="preserve"> applicant </w:t>
      </w:r>
      <w:r w:rsidR="00DD2DAD" w:rsidRPr="002E29AA">
        <w:t xml:space="preserve">will be referred to as the “authorised person”. </w:t>
      </w:r>
    </w:p>
    <w:p w14:paraId="297C1A1B" w14:textId="53013A7A" w:rsidR="0003384B" w:rsidRDefault="0003384B" w:rsidP="00930D3D">
      <w:pPr>
        <w:pStyle w:val="ListParagraph"/>
        <w:numPr>
          <w:ilvl w:val="0"/>
          <w:numId w:val="4"/>
        </w:numPr>
        <w:spacing w:before="360" w:after="360"/>
        <w:ind w:left="426" w:hanging="284"/>
        <w:contextualSpacing w:val="0"/>
      </w:pPr>
      <w:r>
        <w:t xml:space="preserve">For a </w:t>
      </w:r>
      <w:r w:rsidR="002C1715" w:rsidRPr="00483BCE">
        <w:rPr>
          <w:b/>
          <w:bCs/>
        </w:rPr>
        <w:t>renewal</w:t>
      </w:r>
      <w:r w:rsidRPr="00483BCE">
        <w:rPr>
          <w:b/>
          <w:bCs/>
        </w:rPr>
        <w:t xml:space="preserve"> of an existing </w:t>
      </w:r>
      <w:r w:rsidR="002C1715" w:rsidRPr="00483BCE">
        <w:rPr>
          <w:b/>
          <w:bCs/>
        </w:rPr>
        <w:t>registration</w:t>
      </w:r>
      <w:r>
        <w:t>,</w:t>
      </w:r>
      <w:r w:rsidR="002B5F60">
        <w:t xml:space="preserve"> the applicant </w:t>
      </w:r>
      <w:r w:rsidR="00526D8E">
        <w:t xml:space="preserve">must </w:t>
      </w:r>
      <w:r w:rsidR="003368EC">
        <w:t>be</w:t>
      </w:r>
      <w:r w:rsidR="002B5F60">
        <w:t xml:space="preserve"> </w:t>
      </w:r>
      <w:r w:rsidR="00042DA4">
        <w:t xml:space="preserve">the </w:t>
      </w:r>
      <w:r w:rsidR="00E2713E">
        <w:t xml:space="preserve">existing </w:t>
      </w:r>
      <w:r w:rsidR="00042DA4">
        <w:t>authorised person.</w:t>
      </w:r>
      <w:r w:rsidR="00D50F61">
        <w:t xml:space="preserve"> </w:t>
      </w:r>
    </w:p>
    <w:p w14:paraId="1E21CA59" w14:textId="26919951" w:rsidR="00593C39" w:rsidRPr="002E29AA" w:rsidRDefault="00593C39" w:rsidP="00FE6BB1">
      <w:pPr>
        <w:pStyle w:val="ListParagraph"/>
        <w:numPr>
          <w:ilvl w:val="0"/>
          <w:numId w:val="4"/>
        </w:numPr>
        <w:spacing w:before="360" w:after="360"/>
        <w:ind w:left="426" w:hanging="284"/>
        <w:contextualSpacing w:val="0"/>
      </w:pPr>
      <w:r>
        <w:t xml:space="preserve">For a </w:t>
      </w:r>
      <w:r>
        <w:rPr>
          <w:b/>
          <w:bCs/>
        </w:rPr>
        <w:t>variation</w:t>
      </w:r>
      <w:r w:rsidRPr="00483BCE">
        <w:rPr>
          <w:b/>
          <w:bCs/>
        </w:rPr>
        <w:t xml:space="preserve"> of an existing registration</w:t>
      </w:r>
      <w:r>
        <w:t xml:space="preserve">, the applicant must be the existing authorised person. </w:t>
      </w:r>
    </w:p>
    <w:p w14:paraId="31A00D73" w14:textId="3D85DED7" w:rsidR="00DD2DAD" w:rsidRDefault="00DD2DAD" w:rsidP="00AC0B62">
      <w:pPr>
        <w:spacing w:after="480"/>
      </w:pPr>
      <w:r>
        <w:t xml:space="preserve">Please read our guidance on </w:t>
      </w:r>
      <w:r w:rsidR="00F44B13">
        <w:t>‘</w:t>
      </w:r>
      <w:r w:rsidRPr="008871E0">
        <w:t>Who can hold an authorisation</w:t>
      </w:r>
      <w:r w:rsidR="00F44B13">
        <w:t>’</w:t>
      </w:r>
      <w:r w:rsidR="008558FF">
        <w:t xml:space="preserve"> </w:t>
      </w:r>
      <w:r w:rsidR="008871E0">
        <w:t xml:space="preserve">on our website </w:t>
      </w:r>
      <w:r>
        <w:t xml:space="preserve">to understand our criteria for </w:t>
      </w:r>
      <w:r w:rsidRPr="00047FDB">
        <w:t xml:space="preserve">assessing </w:t>
      </w:r>
      <w:r>
        <w:t>if you are ‘in control’ of the regulated activity and if you are a ‘fit and proper person’ to hold or continue to hold an authorisation.</w:t>
      </w:r>
    </w:p>
    <w:p w14:paraId="56491BBE" w14:textId="1060B920" w:rsidR="004E7B69" w:rsidRDefault="00D35B77" w:rsidP="00AC0B62">
      <w:pPr>
        <w:spacing w:after="480"/>
      </w:pPr>
      <w:r>
        <w:t>P</w:t>
      </w:r>
      <w:r w:rsidR="004E7B69" w:rsidRPr="00CE3FD2">
        <w:t xml:space="preserve">lease </w:t>
      </w:r>
      <w:r w:rsidR="004E7B69">
        <w:t>complete only</w:t>
      </w:r>
      <w:r w:rsidR="004E7B69" w:rsidRPr="0054482F">
        <w:t xml:space="preserve"> </w:t>
      </w:r>
      <w:r w:rsidR="004E7B69">
        <w:t xml:space="preserve">one of the Sections </w:t>
      </w:r>
      <w:r w:rsidR="004B46AC">
        <w:t>2</w:t>
      </w:r>
      <w:r w:rsidR="004E7B69">
        <w:t xml:space="preserve">.1 to </w:t>
      </w:r>
      <w:r w:rsidR="004B46AC">
        <w:t>2</w:t>
      </w:r>
      <w:r w:rsidR="004E7B69">
        <w:t xml:space="preserve">.6 below </w:t>
      </w:r>
      <w:r w:rsidR="004E7B69" w:rsidRPr="0054482F">
        <w:t>that is relevant to you</w:t>
      </w:r>
      <w:r w:rsidR="004E7B69">
        <w:t>.</w:t>
      </w:r>
    </w:p>
    <w:p w14:paraId="31F37EB5" w14:textId="77777777" w:rsidR="004E7B69" w:rsidRDefault="004E7B69" w:rsidP="001F00EF"/>
    <w:p w14:paraId="1FB5D487" w14:textId="449D9977" w:rsidR="001F00EF" w:rsidRDefault="001F00EF" w:rsidP="001F00EF"/>
    <w:p w14:paraId="105DE20C" w14:textId="3D0ED79F" w:rsidR="004332D5" w:rsidRPr="00AC0B62" w:rsidRDefault="00FE6504" w:rsidP="00AC0B62">
      <w:pPr>
        <w:pStyle w:val="Heading3"/>
        <w:spacing w:after="360"/>
        <w:rPr>
          <w:color w:val="016574" w:themeColor="accent1"/>
        </w:rPr>
      </w:pPr>
      <w:r>
        <w:rPr>
          <w:color w:val="016574" w:themeColor="accent1"/>
        </w:rPr>
        <w:br w:type="page"/>
      </w:r>
      <w:bookmarkStart w:id="14" w:name="_Toc224736504"/>
      <w:r w:rsidR="004B46AC">
        <w:rPr>
          <w:color w:val="016574" w:themeColor="accent1"/>
        </w:rPr>
        <w:lastRenderedPageBreak/>
        <w:t>2</w:t>
      </w:r>
      <w:r w:rsidR="00225489">
        <w:rPr>
          <w:color w:val="016574" w:themeColor="accent1"/>
        </w:rPr>
        <w:t>.1</w:t>
      </w:r>
      <w:r w:rsidR="00D50F61">
        <w:rPr>
          <w:color w:val="016574" w:themeColor="accent1"/>
        </w:rPr>
        <w:t xml:space="preserve">  </w:t>
      </w:r>
      <w:r w:rsidR="00225489">
        <w:rPr>
          <w:color w:val="016574" w:themeColor="accent1"/>
        </w:rPr>
        <w:t xml:space="preserve"> </w:t>
      </w:r>
      <w:r w:rsidR="00D64B09">
        <w:rPr>
          <w:color w:val="016574" w:themeColor="accent1"/>
        </w:rPr>
        <w:t>I</w:t>
      </w:r>
      <w:r w:rsidR="009623B0" w:rsidRPr="00DF3A3A">
        <w:rPr>
          <w:color w:val="016574" w:themeColor="accent1"/>
        </w:rPr>
        <w:t>ndividual</w:t>
      </w:r>
      <w:bookmarkEnd w:id="14"/>
      <w:r w:rsidR="009623B0" w:rsidRPr="00DF3A3A">
        <w:rPr>
          <w:color w:val="016574" w:themeColor="accent1"/>
        </w:rPr>
        <w:t xml:space="preserve"> </w:t>
      </w:r>
    </w:p>
    <w:p w14:paraId="2635C2F6" w14:textId="3851BA57" w:rsidR="00627A2E" w:rsidRPr="0068042B" w:rsidRDefault="00627A2E" w:rsidP="00852FC9">
      <w:pPr>
        <w:rPr>
          <w:rFonts w:ascii="Arial" w:hAnsi="Arial" w:cs="Arial"/>
          <w:b/>
          <w:bCs/>
        </w:rPr>
      </w:pPr>
      <w:bookmarkStart w:id="15" w:name="_Hlk167445952"/>
      <w:r w:rsidRPr="0068042B">
        <w:rPr>
          <w:rFonts w:ascii="Arial" w:hAnsi="Arial" w:cs="Arial"/>
          <w:b/>
          <w:bCs/>
        </w:rPr>
        <w:t>Table</w:t>
      </w:r>
      <w:r w:rsidR="007F3F5B" w:rsidRPr="0068042B">
        <w:rPr>
          <w:rFonts w:ascii="Arial" w:hAnsi="Arial" w:cs="Arial"/>
          <w:b/>
          <w:bCs/>
        </w:rPr>
        <w:t xml:space="preserve"> 2</w:t>
      </w:r>
      <w:r w:rsidRPr="0068042B">
        <w:rPr>
          <w:rFonts w:ascii="Arial" w:hAnsi="Arial" w:cs="Arial"/>
          <w:b/>
          <w:bCs/>
        </w:rPr>
        <w:t>: Individual details</w:t>
      </w:r>
    </w:p>
    <w:tbl>
      <w:tblPr>
        <w:tblW w:w="4935" w:type="pct"/>
        <w:tblLayout w:type="fixed"/>
        <w:tblCellMar>
          <w:left w:w="0" w:type="dxa"/>
          <w:right w:w="0" w:type="dxa"/>
        </w:tblCellMar>
        <w:tblLook w:val="04A0" w:firstRow="1" w:lastRow="0" w:firstColumn="1" w:lastColumn="0" w:noHBand="0" w:noVBand="1"/>
        <w:tblCaption w:val="Table 2: Indivdual details"/>
        <w:tblDescription w:val="The table consists of two columns: &quot;Question&quot; and &quot;Answer.&quot; It collects information about an individual, including:&#10;- Name: A space for inserting the name.&#10;- Trading name (if applicable): A space for inserting the trading name, if applicable.&#10;- Business address: A space for inserting the business address.&#10;- Phone number: A space for inserting the phone number.&#10;- Email address: A space for inserting the email address."/>
      </w:tblPr>
      <w:tblGrid>
        <w:gridCol w:w="3532"/>
        <w:gridCol w:w="6537"/>
      </w:tblGrid>
      <w:tr w:rsidR="00836F9E" w:rsidRPr="00AE1DFE" w14:paraId="248E964D" w14:textId="77777777" w:rsidTr="00A652E0">
        <w:trPr>
          <w:cantSplit/>
          <w:trHeight w:val="624"/>
          <w:tblHeader/>
        </w:trPr>
        <w:tc>
          <w:tcPr>
            <w:tcW w:w="1754"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233F4F6E" w14:textId="77777777" w:rsidR="00836F9E" w:rsidRPr="00AE1DFE" w:rsidRDefault="00836F9E" w:rsidP="004251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246"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4ED6E150" w14:textId="77777777" w:rsidR="00836F9E" w:rsidRPr="00AE1DFE" w:rsidRDefault="00836F9E" w:rsidP="004251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836F9E" w:rsidRPr="00AE1DFE" w14:paraId="15719D9A" w14:textId="77777777" w:rsidTr="004563E4">
        <w:trPr>
          <w:trHeight w:val="624"/>
        </w:trPr>
        <w:tc>
          <w:tcPr>
            <w:tcW w:w="175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D28D274" w14:textId="77777777" w:rsidR="00836F9E" w:rsidRPr="00B36355" w:rsidRDefault="00836F9E"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324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21E74BE" w14:textId="56B36002" w:rsidR="00E037DA" w:rsidRPr="00AE1DFE" w:rsidRDefault="00E037DA" w:rsidP="00423913">
            <w:pPr>
              <w:spacing w:before="120" w:after="120" w:line="240" w:lineRule="auto"/>
              <w:rPr>
                <w:rFonts w:ascii="Arial" w:eastAsia="Times New Roman" w:hAnsi="Arial" w:cs="Arial"/>
                <w:lang w:eastAsia="en-GB"/>
              </w:rPr>
            </w:pPr>
          </w:p>
        </w:tc>
      </w:tr>
      <w:tr w:rsidR="00836F9E" w:rsidRPr="00AE1DFE" w14:paraId="63862EBF" w14:textId="77777777" w:rsidTr="004563E4">
        <w:trPr>
          <w:trHeight w:val="624"/>
        </w:trPr>
        <w:tc>
          <w:tcPr>
            <w:tcW w:w="175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2B7EB18" w14:textId="77777777" w:rsidR="00836F9E" w:rsidRPr="00B36355" w:rsidRDefault="00836F9E"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Trading name </w:t>
            </w:r>
            <w:r w:rsidRPr="00402FFF">
              <w:rPr>
                <w:rStyle w:val="PlaceholderText"/>
              </w:rPr>
              <w:t>(if applicable)</w:t>
            </w:r>
          </w:p>
        </w:tc>
        <w:tc>
          <w:tcPr>
            <w:tcW w:w="324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4C2E2DE" w14:textId="108B09C3" w:rsidR="00836F9E" w:rsidRPr="00AE1DFE" w:rsidRDefault="00836F9E" w:rsidP="00423913">
            <w:pPr>
              <w:spacing w:before="120" w:after="120" w:line="240" w:lineRule="auto"/>
              <w:rPr>
                <w:rFonts w:ascii="Arial" w:eastAsia="Times New Roman" w:hAnsi="Arial" w:cs="Arial"/>
                <w:lang w:eastAsia="en-GB"/>
              </w:rPr>
            </w:pPr>
          </w:p>
        </w:tc>
      </w:tr>
      <w:tr w:rsidR="00836F9E" w:rsidRPr="00AE1DFE" w14:paraId="663B885F" w14:textId="77777777" w:rsidTr="004563E4">
        <w:trPr>
          <w:trHeight w:val="624"/>
        </w:trPr>
        <w:tc>
          <w:tcPr>
            <w:tcW w:w="175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A1559C8" w14:textId="77777777" w:rsidR="00836F9E" w:rsidRPr="00B36355" w:rsidRDefault="00836F9E"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Business address</w:t>
            </w:r>
          </w:p>
        </w:tc>
        <w:tc>
          <w:tcPr>
            <w:tcW w:w="324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02212E3" w14:textId="07CA5DB8" w:rsidR="00836F9E" w:rsidRPr="00AE1DFE" w:rsidRDefault="00836F9E" w:rsidP="00423913">
            <w:pPr>
              <w:spacing w:before="120" w:after="120" w:line="240" w:lineRule="auto"/>
              <w:rPr>
                <w:rFonts w:ascii="Arial" w:eastAsia="Times New Roman" w:hAnsi="Arial" w:cs="Arial"/>
                <w:lang w:eastAsia="en-GB"/>
              </w:rPr>
            </w:pPr>
          </w:p>
        </w:tc>
      </w:tr>
      <w:tr w:rsidR="00625777" w:rsidRPr="00AE1DFE" w14:paraId="2BEC6727" w14:textId="77777777" w:rsidTr="004563E4">
        <w:trPr>
          <w:trHeight w:val="624"/>
        </w:trPr>
        <w:tc>
          <w:tcPr>
            <w:tcW w:w="175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6C42E5E" w14:textId="5C584984" w:rsidR="00625777" w:rsidRPr="00B36355" w:rsidRDefault="00625777"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Phone number</w:t>
            </w:r>
          </w:p>
        </w:tc>
        <w:tc>
          <w:tcPr>
            <w:tcW w:w="324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F33A922" w14:textId="177A11AE" w:rsidR="00625777" w:rsidRDefault="00625777" w:rsidP="00423913">
            <w:pPr>
              <w:spacing w:before="120" w:after="120" w:line="240" w:lineRule="auto"/>
              <w:rPr>
                <w:rFonts w:ascii="Arial" w:eastAsia="Times New Roman" w:hAnsi="Arial" w:cs="Arial"/>
                <w:lang w:eastAsia="en-GB"/>
              </w:rPr>
            </w:pPr>
          </w:p>
        </w:tc>
      </w:tr>
      <w:tr w:rsidR="00625777" w:rsidRPr="00AE1DFE" w14:paraId="08945472" w14:textId="77777777" w:rsidTr="004563E4">
        <w:trPr>
          <w:trHeight w:val="624"/>
        </w:trPr>
        <w:tc>
          <w:tcPr>
            <w:tcW w:w="175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DCAF2BF" w14:textId="74F1021B" w:rsidR="00625777" w:rsidRPr="00B36355" w:rsidRDefault="00625777"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Email address</w:t>
            </w:r>
          </w:p>
        </w:tc>
        <w:tc>
          <w:tcPr>
            <w:tcW w:w="324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DCF664D" w14:textId="110B65D2" w:rsidR="00625777" w:rsidRDefault="00625777" w:rsidP="00423913">
            <w:pPr>
              <w:spacing w:before="120" w:after="120" w:line="240" w:lineRule="auto"/>
              <w:rPr>
                <w:rFonts w:ascii="Arial" w:eastAsia="Times New Roman" w:hAnsi="Arial" w:cs="Arial"/>
                <w:lang w:eastAsia="en-GB"/>
              </w:rPr>
            </w:pPr>
          </w:p>
        </w:tc>
      </w:tr>
      <w:bookmarkEnd w:id="15"/>
    </w:tbl>
    <w:p w14:paraId="4ED79DCD" w14:textId="77777777" w:rsidR="00DC5FE6" w:rsidRDefault="00DC5FE6" w:rsidP="00914233"/>
    <w:p w14:paraId="7664F3B4" w14:textId="186E1741" w:rsidR="005908E6" w:rsidRDefault="007569E7" w:rsidP="00E01B60">
      <w:pPr>
        <w:spacing w:after="240"/>
      </w:pPr>
      <w:r w:rsidRPr="00187B64">
        <w:rPr>
          <w:rFonts w:cs="Arial"/>
          <w:bCs/>
        </w:rPr>
        <w:t xml:space="preserve">Please provide </w:t>
      </w:r>
      <w:r w:rsidRPr="006B665C">
        <w:t xml:space="preserve">the </w:t>
      </w:r>
      <w:r>
        <w:t xml:space="preserve">relevant details </w:t>
      </w:r>
      <w:r w:rsidRPr="000562E4">
        <w:rPr>
          <w:rFonts w:cs="Arial"/>
          <w:bCs/>
        </w:rPr>
        <w:t>for</w:t>
      </w:r>
      <w:r w:rsidRPr="003633B5">
        <w:t xml:space="preserve"> </w:t>
      </w:r>
      <w:r w:rsidR="00010FEA" w:rsidRPr="003633B5">
        <w:t xml:space="preserve">the individual </w:t>
      </w:r>
      <w:r w:rsidR="00010FEA">
        <w:t xml:space="preserve">named above </w:t>
      </w:r>
      <w:r>
        <w:t xml:space="preserve">in </w:t>
      </w:r>
      <w:r w:rsidR="00E01B60">
        <w:t>A</w:t>
      </w:r>
      <w:r w:rsidR="00E3456F">
        <w:t>nnex 1</w:t>
      </w:r>
      <w:r w:rsidR="00E01B60">
        <w:t xml:space="preserve">. </w:t>
      </w:r>
    </w:p>
    <w:p w14:paraId="7A9262C4" w14:textId="77777777" w:rsidR="00E01B60" w:rsidRDefault="00E01B60" w:rsidP="00E01B60">
      <w:pPr>
        <w:spacing w:after="240"/>
      </w:pPr>
    </w:p>
    <w:p w14:paraId="2FEF92FC" w14:textId="77777777" w:rsidR="00E01B60" w:rsidRDefault="00E01B60" w:rsidP="00E01B60">
      <w:pPr>
        <w:spacing w:after="240"/>
      </w:pPr>
    </w:p>
    <w:p w14:paraId="70376C8E" w14:textId="77777777" w:rsidR="00E01B60" w:rsidRPr="003633B5" w:rsidRDefault="00E01B60" w:rsidP="00E01B60">
      <w:pPr>
        <w:spacing w:after="240"/>
      </w:pPr>
    </w:p>
    <w:p w14:paraId="319A61AD" w14:textId="77777777" w:rsidR="005908E6" w:rsidRPr="003633B5" w:rsidRDefault="005908E6" w:rsidP="00914233"/>
    <w:p w14:paraId="5326C428" w14:textId="77777777" w:rsidR="005908E6" w:rsidRDefault="005908E6" w:rsidP="00914233"/>
    <w:p w14:paraId="71A2C1A9" w14:textId="77777777" w:rsidR="005908E6" w:rsidRDefault="005908E6" w:rsidP="00914233"/>
    <w:p w14:paraId="73BF02B3" w14:textId="77777777" w:rsidR="005908E6" w:rsidRDefault="005908E6" w:rsidP="00914233"/>
    <w:p w14:paraId="5532CB60" w14:textId="77777777" w:rsidR="005908E6" w:rsidRDefault="005908E6" w:rsidP="00914233"/>
    <w:p w14:paraId="5B0377D5" w14:textId="77777777" w:rsidR="005908E6" w:rsidRDefault="005908E6" w:rsidP="00914233"/>
    <w:p w14:paraId="056618E4" w14:textId="77777777" w:rsidR="005908E6" w:rsidRDefault="005908E6" w:rsidP="00914233"/>
    <w:p w14:paraId="446F5AD1" w14:textId="77777777" w:rsidR="007569E7" w:rsidRDefault="007569E7" w:rsidP="00914233"/>
    <w:p w14:paraId="0527FC7A" w14:textId="77777777" w:rsidR="005908E6" w:rsidRDefault="005908E6" w:rsidP="00914233"/>
    <w:p w14:paraId="731E950C" w14:textId="77777777" w:rsidR="001E5530" w:rsidRDefault="001E5530" w:rsidP="00914233"/>
    <w:p w14:paraId="43AC009C" w14:textId="77777777" w:rsidR="001E5530" w:rsidRDefault="001E5530" w:rsidP="00914233"/>
    <w:p w14:paraId="177E63E7" w14:textId="77777777" w:rsidR="005908E6" w:rsidRDefault="005908E6" w:rsidP="00914233"/>
    <w:p w14:paraId="24A93400" w14:textId="175B982F" w:rsidR="0068042B" w:rsidRPr="00AC0B62" w:rsidRDefault="00FE6504" w:rsidP="00AC0B62">
      <w:pPr>
        <w:pStyle w:val="Heading3"/>
        <w:spacing w:after="360"/>
        <w:rPr>
          <w:color w:val="016574" w:themeColor="accent1"/>
        </w:rPr>
      </w:pPr>
      <w:r>
        <w:rPr>
          <w:color w:val="016574" w:themeColor="accent1"/>
        </w:rPr>
        <w:br w:type="page"/>
      </w:r>
      <w:bookmarkStart w:id="16" w:name="_Toc224736505"/>
      <w:r w:rsidR="004B46AC">
        <w:rPr>
          <w:color w:val="016574" w:themeColor="accent1"/>
        </w:rPr>
        <w:lastRenderedPageBreak/>
        <w:t>2</w:t>
      </w:r>
      <w:r w:rsidR="00684F4B">
        <w:rPr>
          <w:color w:val="016574" w:themeColor="accent1"/>
        </w:rPr>
        <w:t>.2</w:t>
      </w:r>
      <w:r w:rsidR="00D50F61">
        <w:rPr>
          <w:color w:val="016574" w:themeColor="accent1"/>
        </w:rPr>
        <w:t xml:space="preserve">  </w:t>
      </w:r>
      <w:r w:rsidR="00684F4B">
        <w:rPr>
          <w:color w:val="016574" w:themeColor="accent1"/>
        </w:rPr>
        <w:t xml:space="preserve"> </w:t>
      </w:r>
      <w:r w:rsidR="00254DE3" w:rsidRPr="00DF3A3A">
        <w:rPr>
          <w:color w:val="016574" w:themeColor="accent1"/>
        </w:rPr>
        <w:t xml:space="preserve">Registered </w:t>
      </w:r>
      <w:r w:rsidR="00DC074C">
        <w:rPr>
          <w:color w:val="016574" w:themeColor="accent1"/>
        </w:rPr>
        <w:t>c</w:t>
      </w:r>
      <w:r w:rsidR="00254DE3" w:rsidRPr="00DF3A3A">
        <w:rPr>
          <w:color w:val="016574" w:themeColor="accent1"/>
        </w:rPr>
        <w:t>ompany</w:t>
      </w:r>
      <w:bookmarkEnd w:id="16"/>
      <w:r w:rsidR="00254DE3" w:rsidRPr="00DF3A3A">
        <w:rPr>
          <w:color w:val="016574" w:themeColor="accent1"/>
        </w:rPr>
        <w:t xml:space="preserve"> </w:t>
      </w:r>
    </w:p>
    <w:p w14:paraId="47C9BA74" w14:textId="70380F79" w:rsidR="009346D5" w:rsidRPr="0068042B" w:rsidRDefault="009346D5" w:rsidP="00852FC9">
      <w:pPr>
        <w:rPr>
          <w:rFonts w:ascii="Arial" w:hAnsi="Arial" w:cs="Arial"/>
          <w:b/>
          <w:bCs/>
          <w:i/>
          <w:iCs/>
        </w:rPr>
      </w:pPr>
      <w:r w:rsidRPr="00227848">
        <w:rPr>
          <w:b/>
        </w:rPr>
        <w:t xml:space="preserve">Table </w:t>
      </w:r>
      <w:r w:rsidR="00042394">
        <w:rPr>
          <w:rFonts w:ascii="Arial" w:hAnsi="Arial" w:cs="Arial"/>
          <w:b/>
          <w:bCs/>
        </w:rPr>
        <w:t>3</w:t>
      </w:r>
      <w:r w:rsidRPr="0068042B">
        <w:rPr>
          <w:rFonts w:ascii="Arial" w:hAnsi="Arial" w:cs="Arial"/>
          <w:b/>
          <w:bCs/>
        </w:rPr>
        <w:t xml:space="preserve">: Registered </w:t>
      </w:r>
      <w:r w:rsidR="00DC074C">
        <w:rPr>
          <w:rFonts w:ascii="Arial" w:hAnsi="Arial" w:cs="Arial"/>
          <w:b/>
          <w:bCs/>
        </w:rPr>
        <w:t>c</w:t>
      </w:r>
      <w:r w:rsidRPr="0068042B">
        <w:rPr>
          <w:rFonts w:ascii="Arial" w:hAnsi="Arial" w:cs="Arial"/>
          <w:b/>
          <w:bCs/>
        </w:rPr>
        <w:t>ompany details</w:t>
      </w:r>
    </w:p>
    <w:tbl>
      <w:tblPr>
        <w:tblW w:w="4935" w:type="pct"/>
        <w:tblLayout w:type="fixed"/>
        <w:tblCellMar>
          <w:left w:w="0" w:type="dxa"/>
          <w:right w:w="0" w:type="dxa"/>
        </w:tblCellMar>
        <w:tblLook w:val="04A0" w:firstRow="1" w:lastRow="0" w:firstColumn="1" w:lastColumn="0" w:noHBand="0" w:noVBand="1"/>
        <w:tblCaption w:val="Table 3: Registerd company details"/>
        <w:tblDescription w:val="The table consists of two columns: &quot;Question&quot; and &quot;Answer&quot;. It collects various details about a registered company, including:&#10;- Company name: A space for inserting the company name.&#10;- Trading name (if applicable): A space for inserting the trading name, if applicable.&#10;- Registered number with Companies House: A space for inserting the registered number.&#10;- Registered office address: A space for inserting the registered office address.&#10;- Postcode: A space for inserting the registered office postcode.&#10;- Main office address &amp; postcode (if different): A space for inserting the main office address and postcode, if different from the registered office.&#10;- Contact name: A space for inserting the contact name.&#10;- Position: A space for inserting the position.&#10;- Phone number: A space for inserting the phone number.&#10;- Email address: A space for inserting the email address."/>
      </w:tblPr>
      <w:tblGrid>
        <w:gridCol w:w="3534"/>
        <w:gridCol w:w="6535"/>
      </w:tblGrid>
      <w:tr w:rsidR="001C6C51" w:rsidRPr="00AE1DFE" w14:paraId="5D63CE43" w14:textId="77777777" w:rsidTr="004563E4">
        <w:trPr>
          <w:trHeight w:val="624"/>
          <w:tblHeader/>
        </w:trPr>
        <w:tc>
          <w:tcPr>
            <w:tcW w:w="175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9D0D52E" w14:textId="77777777" w:rsidR="001C6C51" w:rsidRPr="00AE1DFE" w:rsidRDefault="001C6C51" w:rsidP="008A78C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24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B8F23F9" w14:textId="77777777" w:rsidR="001C6C51" w:rsidRPr="00AE1DFE" w:rsidRDefault="001C6C51" w:rsidP="008A78C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C6C51" w:rsidRPr="00AE1DFE" w14:paraId="2D106E95" w14:textId="77777777" w:rsidTr="002F7390">
        <w:trPr>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ECD321" w14:textId="541C8E49" w:rsidR="001C6C51" w:rsidRPr="00B36355" w:rsidRDefault="001C6C51" w:rsidP="00B36355">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 xml:space="preserve">Company </w:t>
            </w:r>
            <w:r w:rsidR="00316938">
              <w:rPr>
                <w:rFonts w:ascii="Arial" w:eastAsia="Times New Roman" w:hAnsi="Arial" w:cs="Arial"/>
                <w:b/>
                <w:bCs/>
                <w:lang w:eastAsia="en-GB"/>
              </w:rPr>
              <w:t>n</w:t>
            </w:r>
            <w:r w:rsidRPr="00B36355">
              <w:rPr>
                <w:rFonts w:ascii="Arial" w:eastAsia="Times New Roman" w:hAnsi="Arial" w:cs="Arial"/>
                <w:b/>
                <w:bCs/>
                <w:lang w:eastAsia="en-GB"/>
              </w:rPr>
              <w:t>ame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6C7D52" w14:textId="1C1B32A0" w:rsidR="001C6C51" w:rsidRDefault="001C6C51" w:rsidP="00F3725F">
            <w:pPr>
              <w:spacing w:before="120" w:after="120" w:line="240" w:lineRule="auto"/>
              <w:rPr>
                <w:rFonts w:ascii="Arial" w:eastAsia="Times New Roman" w:hAnsi="Arial" w:cs="Arial"/>
                <w:lang w:eastAsia="en-GB"/>
              </w:rPr>
            </w:pPr>
          </w:p>
        </w:tc>
      </w:tr>
      <w:tr w:rsidR="001C6C51" w:rsidRPr="00AE1DFE" w14:paraId="6F87216F" w14:textId="77777777" w:rsidTr="002F7390">
        <w:trPr>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6F2204" w14:textId="77777777" w:rsidR="001C6C51" w:rsidRPr="00B36355" w:rsidRDefault="001C6C51" w:rsidP="00B36355">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 xml:space="preserve">Trading name </w:t>
            </w:r>
            <w:r w:rsidRPr="00402FFF">
              <w:rPr>
                <w:rStyle w:val="PlaceholderText"/>
              </w:rPr>
              <w:t>(if applicable)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78F621" w14:textId="235A434E" w:rsidR="001C6C51" w:rsidRPr="00AE1DFE" w:rsidRDefault="001C6C51" w:rsidP="00F3725F">
            <w:pPr>
              <w:spacing w:before="120" w:after="120" w:line="240" w:lineRule="auto"/>
              <w:rPr>
                <w:rFonts w:ascii="Arial" w:eastAsia="Times New Roman" w:hAnsi="Arial" w:cs="Arial"/>
                <w:lang w:eastAsia="en-GB"/>
              </w:rPr>
            </w:pPr>
          </w:p>
        </w:tc>
      </w:tr>
      <w:tr w:rsidR="001C6C51" w:rsidRPr="00AE1DFE" w14:paraId="0A305B3C" w14:textId="77777777" w:rsidTr="00112F22">
        <w:trPr>
          <w:trHeight w:val="79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1A8A2C" w14:textId="77777777" w:rsidR="001C6C51" w:rsidRPr="00B36355" w:rsidRDefault="001C6C51" w:rsidP="00397D28">
            <w:pPr>
              <w:spacing w:line="288" w:lineRule="auto"/>
              <w:ind w:left="23"/>
              <w:rPr>
                <w:rFonts w:ascii="Arial" w:eastAsia="Times New Roman" w:hAnsi="Arial" w:cs="Arial"/>
                <w:b/>
                <w:bCs/>
                <w:lang w:eastAsia="en-GB"/>
              </w:rPr>
            </w:pPr>
            <w:r w:rsidRPr="00B36355">
              <w:rPr>
                <w:rFonts w:ascii="Arial" w:eastAsia="Times New Roman" w:hAnsi="Arial" w:cs="Arial"/>
                <w:b/>
                <w:bCs/>
                <w:lang w:eastAsia="en-GB"/>
              </w:rPr>
              <w:t xml:space="preserve">Registered number </w:t>
            </w:r>
          </w:p>
          <w:p w14:paraId="4B3394B9" w14:textId="77777777" w:rsidR="001C6C51" w:rsidRPr="00B36355" w:rsidRDefault="001C6C51" w:rsidP="00397D28">
            <w:pPr>
              <w:spacing w:line="288" w:lineRule="auto"/>
              <w:ind w:left="23"/>
              <w:rPr>
                <w:rFonts w:ascii="Arial" w:eastAsia="Times New Roman" w:hAnsi="Arial" w:cs="Arial"/>
                <w:b/>
                <w:bCs/>
                <w:lang w:eastAsia="en-GB"/>
              </w:rPr>
            </w:pPr>
            <w:r w:rsidRPr="00B36355">
              <w:rPr>
                <w:rFonts w:ascii="Arial" w:eastAsia="Times New Roman" w:hAnsi="Arial" w:cs="Arial"/>
                <w:b/>
                <w:bCs/>
                <w:lang w:eastAsia="en-GB"/>
              </w:rPr>
              <w:t>with Companies House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DD55C6" w14:textId="5DA63E33" w:rsidR="001C6C51" w:rsidRPr="00AE1DFE" w:rsidRDefault="001C6C51" w:rsidP="00F3725F">
            <w:pPr>
              <w:spacing w:before="120" w:after="120" w:line="240" w:lineRule="auto"/>
              <w:rPr>
                <w:rFonts w:ascii="Arial" w:eastAsia="Times New Roman" w:hAnsi="Arial" w:cs="Arial"/>
                <w:lang w:eastAsia="en-GB"/>
              </w:rPr>
            </w:pPr>
          </w:p>
        </w:tc>
      </w:tr>
      <w:tr w:rsidR="001C6C51" w:rsidRPr="00AE1DFE" w14:paraId="4DDFE64C" w14:textId="77777777" w:rsidTr="002F7390">
        <w:trPr>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28B927" w14:textId="77777777" w:rsidR="001C6C51" w:rsidRPr="00B36355" w:rsidRDefault="001C6C51" w:rsidP="00B36355">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Registered office address</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53FB63" w14:textId="23ABD60C" w:rsidR="001C6C51" w:rsidRPr="00AE1DFE" w:rsidRDefault="001C6C51" w:rsidP="00F3725F">
            <w:pPr>
              <w:spacing w:before="120" w:after="120" w:line="240" w:lineRule="auto"/>
              <w:rPr>
                <w:rFonts w:ascii="Arial" w:eastAsia="Times New Roman" w:hAnsi="Arial" w:cs="Arial"/>
                <w:lang w:eastAsia="en-GB"/>
              </w:rPr>
            </w:pPr>
          </w:p>
        </w:tc>
      </w:tr>
      <w:tr w:rsidR="001C6C51" w:rsidRPr="00AE1DFE" w14:paraId="5736D9E6" w14:textId="77777777" w:rsidTr="002F7390">
        <w:trPr>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92C994" w14:textId="77777777" w:rsidR="001C6C51" w:rsidRPr="00B36355" w:rsidRDefault="001C6C51" w:rsidP="00B36355">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Postcode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4BEFAF" w14:textId="2414C88B" w:rsidR="001C6C51" w:rsidRDefault="001C6C51" w:rsidP="00F3725F">
            <w:pPr>
              <w:spacing w:before="120" w:after="120" w:line="240" w:lineRule="auto"/>
              <w:rPr>
                <w:rFonts w:ascii="Arial" w:eastAsia="Times New Roman" w:hAnsi="Arial" w:cs="Arial"/>
                <w:lang w:eastAsia="en-GB"/>
              </w:rPr>
            </w:pPr>
          </w:p>
        </w:tc>
      </w:tr>
      <w:tr w:rsidR="001C6C51" w:rsidRPr="00AE1DFE" w14:paraId="0A34525C" w14:textId="77777777" w:rsidTr="00112F22">
        <w:trPr>
          <w:trHeight w:val="79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5237C6" w14:textId="0216FB08" w:rsidR="001C6C51" w:rsidRPr="00B36355" w:rsidRDefault="001C6C51" w:rsidP="00397D28">
            <w:pPr>
              <w:spacing w:line="288" w:lineRule="auto"/>
              <w:ind w:left="23"/>
              <w:rPr>
                <w:rFonts w:ascii="Arial" w:eastAsia="Times New Roman" w:hAnsi="Arial" w:cs="Arial"/>
                <w:b/>
                <w:bCs/>
                <w:lang w:eastAsia="en-GB"/>
              </w:rPr>
            </w:pPr>
            <w:r w:rsidRPr="00B36355">
              <w:rPr>
                <w:rFonts w:ascii="Arial" w:eastAsia="Times New Roman" w:hAnsi="Arial" w:cs="Arial"/>
                <w:b/>
                <w:bCs/>
                <w:lang w:eastAsia="en-GB"/>
              </w:rPr>
              <w:t xml:space="preserve">Main office address </w:t>
            </w:r>
            <w:r w:rsidR="006A5C56">
              <w:rPr>
                <w:rFonts w:ascii="Arial" w:eastAsia="Times New Roman" w:hAnsi="Arial" w:cs="Arial"/>
                <w:b/>
                <w:bCs/>
                <w:lang w:eastAsia="en-GB"/>
              </w:rPr>
              <w:t>and</w:t>
            </w:r>
            <w:r w:rsidRPr="00B36355">
              <w:rPr>
                <w:rFonts w:ascii="Arial" w:eastAsia="Times New Roman" w:hAnsi="Arial" w:cs="Arial"/>
                <w:b/>
                <w:bCs/>
                <w:lang w:eastAsia="en-GB"/>
              </w:rPr>
              <w:t xml:space="preserve"> </w:t>
            </w:r>
          </w:p>
          <w:p w14:paraId="6332A45C" w14:textId="77777777" w:rsidR="001C6C51" w:rsidRPr="00B36355" w:rsidRDefault="001C6C51" w:rsidP="00397D28">
            <w:pPr>
              <w:spacing w:line="288" w:lineRule="auto"/>
              <w:ind w:left="23"/>
              <w:rPr>
                <w:rFonts w:ascii="Arial" w:eastAsia="Times New Roman" w:hAnsi="Arial" w:cs="Arial"/>
                <w:b/>
                <w:bCs/>
                <w:lang w:eastAsia="en-GB"/>
              </w:rPr>
            </w:pPr>
            <w:r w:rsidRPr="00B36355">
              <w:rPr>
                <w:rFonts w:ascii="Arial" w:eastAsia="Times New Roman" w:hAnsi="Arial" w:cs="Arial"/>
                <w:b/>
                <w:bCs/>
                <w:lang w:eastAsia="en-GB"/>
              </w:rPr>
              <w:t xml:space="preserve">postcode </w:t>
            </w:r>
            <w:r w:rsidRPr="00402FFF">
              <w:rPr>
                <w:rStyle w:val="PlaceholderText"/>
              </w:rPr>
              <w:t>(if different)</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D839F6" w14:textId="300C0BD1" w:rsidR="001C6C51" w:rsidRDefault="001C6C51" w:rsidP="00F3725F">
            <w:pPr>
              <w:spacing w:before="120" w:after="120" w:line="240" w:lineRule="auto"/>
              <w:rPr>
                <w:rFonts w:ascii="Arial" w:eastAsia="Times New Roman" w:hAnsi="Arial" w:cs="Arial"/>
                <w:lang w:eastAsia="en-GB"/>
              </w:rPr>
            </w:pPr>
          </w:p>
        </w:tc>
      </w:tr>
      <w:tr w:rsidR="001C6C51" w:rsidRPr="00AE1DFE" w14:paraId="3793AAAF" w14:textId="77777777" w:rsidTr="002F7390">
        <w:trPr>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484B8C" w14:textId="77777777" w:rsidR="001C6C51" w:rsidRPr="00B36355" w:rsidRDefault="001C6C51" w:rsidP="00B36355">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Contact name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86EF36" w14:textId="65275F87" w:rsidR="001C6C51" w:rsidRDefault="001C6C51" w:rsidP="00F3725F">
            <w:pPr>
              <w:spacing w:before="120" w:after="120" w:line="240" w:lineRule="auto"/>
              <w:rPr>
                <w:rFonts w:ascii="Arial" w:eastAsia="Times New Roman" w:hAnsi="Arial" w:cs="Arial"/>
                <w:lang w:eastAsia="en-GB"/>
              </w:rPr>
            </w:pPr>
          </w:p>
        </w:tc>
      </w:tr>
      <w:tr w:rsidR="001C6C51" w:rsidRPr="00AE1DFE" w14:paraId="576EB422" w14:textId="77777777" w:rsidTr="002F7390">
        <w:trPr>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07BAAA" w14:textId="77777777" w:rsidR="001C6C51" w:rsidRPr="00B36355" w:rsidRDefault="001C6C51" w:rsidP="00B36355">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Position</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90E359" w14:textId="6505A379" w:rsidR="001C6C51" w:rsidRDefault="001C6C51" w:rsidP="00F3725F">
            <w:pPr>
              <w:spacing w:before="120" w:after="120" w:line="240" w:lineRule="auto"/>
              <w:rPr>
                <w:rFonts w:ascii="Arial" w:eastAsia="Times New Roman" w:hAnsi="Arial" w:cs="Arial"/>
                <w:lang w:eastAsia="en-GB"/>
              </w:rPr>
            </w:pPr>
          </w:p>
        </w:tc>
      </w:tr>
      <w:tr w:rsidR="0047176D" w:rsidRPr="00AE1DFE" w14:paraId="27689AA2" w14:textId="77777777" w:rsidTr="002F7390">
        <w:trPr>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332B7E" w14:textId="1F182F65" w:rsidR="0047176D" w:rsidRPr="00B36355" w:rsidRDefault="0047176D" w:rsidP="00B36355">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Phone number</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182C4E" w14:textId="5CA5D191" w:rsidR="0047176D" w:rsidRDefault="0047176D" w:rsidP="0047176D">
            <w:pPr>
              <w:spacing w:before="120" w:after="120" w:line="240" w:lineRule="auto"/>
              <w:rPr>
                <w:rFonts w:ascii="Arial" w:eastAsia="Times New Roman" w:hAnsi="Arial" w:cs="Arial"/>
                <w:lang w:eastAsia="en-GB"/>
              </w:rPr>
            </w:pPr>
          </w:p>
        </w:tc>
      </w:tr>
      <w:tr w:rsidR="0047176D" w:rsidRPr="00AE1DFE" w14:paraId="4CD9660E" w14:textId="77777777" w:rsidTr="002F7390">
        <w:trPr>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8389FB" w14:textId="6C7E5E76" w:rsidR="0047176D" w:rsidRPr="00B36355" w:rsidRDefault="0047176D" w:rsidP="00B36355">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Email address</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515FEB" w14:textId="444B680B" w:rsidR="0047176D" w:rsidRDefault="0047176D" w:rsidP="0047176D">
            <w:pPr>
              <w:spacing w:before="120" w:after="120" w:line="240" w:lineRule="auto"/>
              <w:rPr>
                <w:rFonts w:ascii="Arial" w:eastAsia="Times New Roman" w:hAnsi="Arial" w:cs="Arial"/>
                <w:lang w:eastAsia="en-GB"/>
              </w:rPr>
            </w:pPr>
          </w:p>
        </w:tc>
      </w:tr>
    </w:tbl>
    <w:p w14:paraId="0CE0E99E" w14:textId="77777777" w:rsidR="008C33CE" w:rsidRDefault="008C33CE" w:rsidP="00914233"/>
    <w:p w14:paraId="54DE8EA1" w14:textId="77777777" w:rsidR="0019465B" w:rsidRDefault="00F47F83" w:rsidP="004E1960">
      <w:pPr>
        <w:spacing w:before="120" w:after="120"/>
        <w:rPr>
          <w:rFonts w:cs="Arial"/>
          <w:bCs/>
        </w:rPr>
      </w:pPr>
      <w:r w:rsidRPr="00187B64">
        <w:rPr>
          <w:rFonts w:cs="Arial"/>
          <w:bCs/>
        </w:rPr>
        <w:t xml:space="preserve">Please provide </w:t>
      </w:r>
      <w:r w:rsidR="002A4F67" w:rsidRPr="006B665C">
        <w:t xml:space="preserve">the </w:t>
      </w:r>
      <w:r w:rsidR="002A4F67">
        <w:t xml:space="preserve">relevant details </w:t>
      </w:r>
      <w:r w:rsidR="000562E4" w:rsidRPr="000562E4">
        <w:rPr>
          <w:rFonts w:cs="Arial"/>
          <w:bCs/>
        </w:rPr>
        <w:t xml:space="preserve">for </w:t>
      </w:r>
      <w:r w:rsidR="00C34023">
        <w:rPr>
          <w:rFonts w:cs="Arial"/>
          <w:bCs/>
        </w:rPr>
        <w:t xml:space="preserve">the </w:t>
      </w:r>
      <w:r w:rsidR="0078216C">
        <w:rPr>
          <w:rFonts w:cs="Arial"/>
          <w:bCs/>
        </w:rPr>
        <w:t xml:space="preserve">following additional </w:t>
      </w:r>
      <w:r w:rsidR="00640247">
        <w:rPr>
          <w:rFonts w:cs="Arial"/>
          <w:bCs/>
        </w:rPr>
        <w:t xml:space="preserve">persons in Annex 1: </w:t>
      </w:r>
    </w:p>
    <w:p w14:paraId="5B6AF354" w14:textId="7791C9ED" w:rsidR="0019465B" w:rsidRPr="0019465B" w:rsidRDefault="00257AE9" w:rsidP="00C909BA">
      <w:pPr>
        <w:pStyle w:val="ListParagraph"/>
        <w:numPr>
          <w:ilvl w:val="0"/>
          <w:numId w:val="10"/>
        </w:numPr>
        <w:spacing w:before="120" w:after="120"/>
        <w:ind w:left="426" w:hanging="284"/>
        <w:contextualSpacing w:val="0"/>
        <w:rPr>
          <w:rFonts w:cs="Arial"/>
          <w:bCs/>
        </w:rPr>
      </w:pPr>
      <w:r>
        <w:rPr>
          <w:rFonts w:cs="Arial"/>
          <w:bCs/>
        </w:rPr>
        <w:t>all current directors</w:t>
      </w:r>
      <w:r w:rsidR="004E1960">
        <w:rPr>
          <w:rFonts w:cs="Arial"/>
          <w:bCs/>
        </w:rPr>
        <w:t>;</w:t>
      </w:r>
      <w:r>
        <w:rPr>
          <w:rFonts w:cs="Arial"/>
          <w:bCs/>
        </w:rPr>
        <w:t xml:space="preserve"> and </w:t>
      </w:r>
    </w:p>
    <w:p w14:paraId="45A56AD1" w14:textId="7912A5AE" w:rsidR="008808A5" w:rsidRDefault="00257AE9" w:rsidP="00C909BA">
      <w:pPr>
        <w:pStyle w:val="ListParagraph"/>
        <w:numPr>
          <w:ilvl w:val="0"/>
          <w:numId w:val="10"/>
        </w:numPr>
        <w:spacing w:before="120" w:after="120"/>
        <w:ind w:left="426" w:hanging="284"/>
        <w:contextualSpacing w:val="0"/>
      </w:pPr>
      <w:r>
        <w:rPr>
          <w:rFonts w:cs="Arial"/>
          <w:bCs/>
        </w:rPr>
        <w:t xml:space="preserve">company </w:t>
      </w:r>
      <w:r w:rsidRPr="0019465B">
        <w:rPr>
          <w:rFonts w:cs="Arial"/>
          <w:bCs/>
        </w:rPr>
        <w:t>secretar</w:t>
      </w:r>
      <w:r w:rsidR="004575FD" w:rsidRPr="0019465B">
        <w:rPr>
          <w:rFonts w:cs="Arial"/>
          <w:bCs/>
        </w:rPr>
        <w:t>ies</w:t>
      </w:r>
      <w:r w:rsidR="00E01B60">
        <w:t xml:space="preserve">. </w:t>
      </w:r>
    </w:p>
    <w:p w14:paraId="19D25A0A" w14:textId="77777777" w:rsidR="00967E94" w:rsidRDefault="00967E94" w:rsidP="005D327E"/>
    <w:p w14:paraId="282D4433" w14:textId="77777777" w:rsidR="00E01B60" w:rsidRDefault="00E01B60" w:rsidP="00E01B60">
      <w:pPr>
        <w:spacing w:after="240"/>
      </w:pPr>
    </w:p>
    <w:p w14:paraId="2B6A3214" w14:textId="77777777" w:rsidR="00E01B60" w:rsidRDefault="00E01B60" w:rsidP="00E01B60">
      <w:pPr>
        <w:spacing w:after="240"/>
      </w:pPr>
    </w:p>
    <w:p w14:paraId="157672EE" w14:textId="77777777" w:rsidR="00E01B60" w:rsidRPr="003633B5" w:rsidRDefault="00E01B60" w:rsidP="00E01B60">
      <w:pPr>
        <w:spacing w:after="240"/>
      </w:pPr>
    </w:p>
    <w:p w14:paraId="58A60CED" w14:textId="0F3A2A71" w:rsidR="00254DE3" w:rsidRPr="00DF3A3A" w:rsidRDefault="00FE6504" w:rsidP="00AC0B62">
      <w:pPr>
        <w:pStyle w:val="Heading3"/>
        <w:spacing w:after="360"/>
        <w:rPr>
          <w:color w:val="016574" w:themeColor="accent1"/>
        </w:rPr>
      </w:pPr>
      <w:r>
        <w:rPr>
          <w:color w:val="016574" w:themeColor="accent1"/>
        </w:rPr>
        <w:br w:type="page"/>
      </w:r>
      <w:bookmarkStart w:id="17" w:name="_Toc224736506"/>
      <w:r w:rsidR="004B46AC">
        <w:rPr>
          <w:color w:val="016574" w:themeColor="accent1"/>
        </w:rPr>
        <w:lastRenderedPageBreak/>
        <w:t>2</w:t>
      </w:r>
      <w:r w:rsidR="00684F4B">
        <w:rPr>
          <w:color w:val="016574" w:themeColor="accent1"/>
        </w:rPr>
        <w:t>.3</w:t>
      </w:r>
      <w:r w:rsidR="00D50F61">
        <w:rPr>
          <w:color w:val="016574" w:themeColor="accent1"/>
        </w:rPr>
        <w:t xml:space="preserve">  </w:t>
      </w:r>
      <w:r w:rsidR="00684F4B">
        <w:rPr>
          <w:color w:val="016574" w:themeColor="accent1"/>
        </w:rPr>
        <w:t xml:space="preserve"> </w:t>
      </w:r>
      <w:r w:rsidR="00254DE3" w:rsidRPr="00DF3A3A">
        <w:rPr>
          <w:color w:val="016574" w:themeColor="accent1"/>
        </w:rPr>
        <w:t>Partnership</w:t>
      </w:r>
      <w:bookmarkEnd w:id="17"/>
      <w:r w:rsidR="00254DE3" w:rsidRPr="00DF3A3A">
        <w:rPr>
          <w:color w:val="016574" w:themeColor="accent1"/>
        </w:rPr>
        <w:t xml:space="preserve"> </w:t>
      </w:r>
    </w:p>
    <w:p w14:paraId="31461177" w14:textId="411AB24D" w:rsidR="007127AC" w:rsidRPr="00852FC9" w:rsidRDefault="00C01546" w:rsidP="00227848">
      <w:pPr>
        <w:rPr>
          <w:rFonts w:ascii="Arial" w:hAnsi="Arial" w:cs="Arial"/>
          <w:b/>
          <w:bCs/>
          <w:i/>
          <w:iCs/>
        </w:rPr>
      </w:pPr>
      <w:r w:rsidRPr="00852FC9">
        <w:rPr>
          <w:b/>
        </w:rPr>
        <w:t xml:space="preserve">Table </w:t>
      </w:r>
      <w:r w:rsidR="00042394" w:rsidRPr="00852FC9">
        <w:rPr>
          <w:rFonts w:ascii="Arial" w:hAnsi="Arial" w:cs="Arial"/>
          <w:b/>
          <w:bCs/>
        </w:rPr>
        <w:t>4</w:t>
      </w:r>
      <w:r w:rsidRPr="00852FC9">
        <w:rPr>
          <w:rFonts w:ascii="Arial" w:hAnsi="Arial" w:cs="Arial"/>
          <w:b/>
          <w:bCs/>
        </w:rPr>
        <w:t>: Partnership details</w:t>
      </w:r>
    </w:p>
    <w:tbl>
      <w:tblPr>
        <w:tblW w:w="4935" w:type="pct"/>
        <w:tblLayout w:type="fixed"/>
        <w:tblCellMar>
          <w:left w:w="0" w:type="dxa"/>
          <w:right w:w="0" w:type="dxa"/>
        </w:tblCellMar>
        <w:tblLook w:val="04A0" w:firstRow="1" w:lastRow="0" w:firstColumn="1" w:lastColumn="0" w:noHBand="0" w:noVBand="1"/>
        <w:tblCaption w:val="Table 4: Partnership details"/>
        <w:tblDescription w:val="The table consists of two columns: &quot;Question&quot; and &quot;Answer&quot;. It collects information about a partnership, including:&#10;- Partnership Name: A space for inserting the partnership name.&#10;- Trading name (if applicable): A space for inserting the trading name, if applicable.&#10;- Registered/Principal business address: A space for inserting the registered address or the principal business address.&#10;- Postcode: A space for inserting the postcode of the registered address or the principal business address..&#10;- Registered number with Companies House (if applicable): A space for inserting the registered number with Companies House, if applicable.&#10;- Main office address &amp; postcode (if different): A space for inserting the main office address and postcode, if different from the registered/principal business address.&#10;- Contact name: A space for inserting the contact name.&#10;- Position: A space for inserting the position.&#10;- Phone number: A space for inserting the phone number.&#10;- Email address: A space for inserting the email address."/>
      </w:tblPr>
      <w:tblGrid>
        <w:gridCol w:w="3957"/>
        <w:gridCol w:w="6112"/>
      </w:tblGrid>
      <w:tr w:rsidR="00AD2E87" w:rsidRPr="00AE1DFE" w14:paraId="3EEFF8E6" w14:textId="77777777" w:rsidTr="003148A4">
        <w:trPr>
          <w:trHeight w:val="624"/>
          <w:tblHeader/>
        </w:trPr>
        <w:tc>
          <w:tcPr>
            <w:tcW w:w="196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594D070" w14:textId="77777777" w:rsidR="007127AC" w:rsidRPr="00AE1DFE" w:rsidRDefault="007127AC" w:rsidP="0042391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90D512C" w14:textId="77777777" w:rsidR="007127AC" w:rsidRPr="00AE1DFE" w:rsidRDefault="007127AC" w:rsidP="0042391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D2E87" w:rsidRPr="00AE1DFE" w14:paraId="29DABA4E" w14:textId="77777777" w:rsidTr="003148A4">
        <w:trPr>
          <w:trHeight w:val="624"/>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78A367" w14:textId="6829CCE4" w:rsidR="007127AC" w:rsidRPr="0010093C" w:rsidRDefault="001C6C51" w:rsidP="0042391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Partnership</w:t>
            </w:r>
            <w:r w:rsidR="007127AC" w:rsidRPr="0010093C">
              <w:rPr>
                <w:rFonts w:ascii="Arial" w:eastAsia="Times New Roman" w:hAnsi="Arial" w:cs="Arial"/>
                <w:b/>
                <w:bCs/>
                <w:lang w:eastAsia="en-GB"/>
              </w:rPr>
              <w:t xml:space="preserve"> </w:t>
            </w:r>
            <w:r w:rsidR="00316938">
              <w:rPr>
                <w:rFonts w:ascii="Arial" w:eastAsia="Times New Roman" w:hAnsi="Arial" w:cs="Arial"/>
                <w:b/>
                <w:bCs/>
                <w:lang w:eastAsia="en-GB"/>
              </w:rPr>
              <w:t>n</w:t>
            </w:r>
            <w:r w:rsidR="007127AC" w:rsidRPr="0010093C">
              <w:rPr>
                <w:rFonts w:ascii="Arial" w:eastAsia="Times New Roman" w:hAnsi="Arial" w:cs="Arial"/>
                <w:b/>
                <w:bCs/>
                <w:lang w:eastAsia="en-GB"/>
              </w:rPr>
              <w:t>ame</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217D90" w14:textId="7C4C2903" w:rsidR="007127AC" w:rsidRDefault="007127AC" w:rsidP="00423913">
            <w:pPr>
              <w:spacing w:before="120" w:after="120" w:line="240" w:lineRule="auto"/>
              <w:rPr>
                <w:rFonts w:ascii="Arial" w:eastAsia="Times New Roman" w:hAnsi="Arial" w:cs="Arial"/>
                <w:lang w:eastAsia="en-GB"/>
              </w:rPr>
            </w:pPr>
          </w:p>
        </w:tc>
      </w:tr>
      <w:tr w:rsidR="00AD2E87" w:rsidRPr="00AE1DFE" w14:paraId="6E225078" w14:textId="77777777" w:rsidTr="003148A4">
        <w:trPr>
          <w:trHeight w:val="624"/>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54E260" w14:textId="77777777" w:rsidR="007127AC" w:rsidRPr="0010093C" w:rsidRDefault="007127AC" w:rsidP="0042391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 xml:space="preserve">Trading name </w:t>
            </w:r>
            <w:r w:rsidRPr="00402FFF">
              <w:rPr>
                <w:rStyle w:val="PlaceholderText"/>
              </w:rPr>
              <w:t>(if applicable)</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7D25DD" w14:textId="0CE89C63" w:rsidR="007127AC" w:rsidRPr="00AE1DFE" w:rsidRDefault="007127AC" w:rsidP="00423913">
            <w:pPr>
              <w:spacing w:before="120" w:after="120" w:line="240" w:lineRule="auto"/>
              <w:rPr>
                <w:rFonts w:ascii="Arial" w:eastAsia="Times New Roman" w:hAnsi="Arial" w:cs="Arial"/>
                <w:lang w:eastAsia="en-GB"/>
              </w:rPr>
            </w:pPr>
          </w:p>
        </w:tc>
      </w:tr>
      <w:tr w:rsidR="006E43F7" w:rsidRPr="00AE1DFE" w14:paraId="0274C2A0" w14:textId="77777777" w:rsidTr="003148A4">
        <w:trPr>
          <w:trHeight w:val="794"/>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0B1B9E" w14:textId="1D192B54" w:rsidR="006E43F7" w:rsidRPr="0010093C" w:rsidRDefault="006E43F7" w:rsidP="00AB3D97">
            <w:pPr>
              <w:spacing w:line="288" w:lineRule="auto"/>
              <w:ind w:left="28"/>
              <w:rPr>
                <w:rFonts w:ascii="Arial" w:eastAsia="Times New Roman" w:hAnsi="Arial" w:cs="Arial"/>
                <w:b/>
                <w:bCs/>
                <w:lang w:eastAsia="en-GB"/>
              </w:rPr>
            </w:pPr>
            <w:r w:rsidRPr="0010093C">
              <w:rPr>
                <w:rFonts w:ascii="Arial" w:eastAsia="Times New Roman" w:hAnsi="Arial" w:cs="Arial"/>
                <w:b/>
                <w:bCs/>
                <w:lang w:eastAsia="en-GB"/>
              </w:rPr>
              <w:t>Registered/Principal business address</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2F30EC" w14:textId="08141618" w:rsidR="006E43F7" w:rsidRPr="00AE1DFE" w:rsidRDefault="006E43F7" w:rsidP="00423913">
            <w:pPr>
              <w:spacing w:before="120" w:after="120" w:line="240" w:lineRule="auto"/>
              <w:rPr>
                <w:rFonts w:ascii="Arial" w:eastAsia="Times New Roman" w:hAnsi="Arial" w:cs="Arial"/>
                <w:lang w:eastAsia="en-GB"/>
              </w:rPr>
            </w:pPr>
          </w:p>
        </w:tc>
      </w:tr>
      <w:tr w:rsidR="006E43F7" w:rsidRPr="00AE1DFE" w14:paraId="4E6EE670" w14:textId="77777777" w:rsidTr="003148A4">
        <w:trPr>
          <w:trHeight w:val="624"/>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798AD9" w14:textId="4A7FD36C" w:rsidR="006E43F7" w:rsidRPr="0010093C" w:rsidRDefault="006E43F7" w:rsidP="0042391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Postcode</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D08AF1" w14:textId="66646321" w:rsidR="006E43F7" w:rsidRDefault="006E43F7" w:rsidP="00423913">
            <w:pPr>
              <w:spacing w:before="120" w:after="120" w:line="240" w:lineRule="auto"/>
              <w:rPr>
                <w:rFonts w:ascii="Arial" w:eastAsia="Times New Roman" w:hAnsi="Arial" w:cs="Arial"/>
                <w:lang w:eastAsia="en-GB"/>
              </w:rPr>
            </w:pPr>
          </w:p>
        </w:tc>
      </w:tr>
      <w:tr w:rsidR="006E43F7" w:rsidRPr="00AE1DFE" w14:paraId="4FC59BA6" w14:textId="77777777" w:rsidTr="003148A4">
        <w:trPr>
          <w:trHeight w:val="794"/>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D4E78A" w14:textId="6AEEEC99" w:rsidR="006E43F7" w:rsidRPr="0010093C" w:rsidRDefault="006E43F7" w:rsidP="004D420E">
            <w:pPr>
              <w:spacing w:line="288" w:lineRule="auto"/>
              <w:ind w:left="22"/>
              <w:rPr>
                <w:rFonts w:ascii="Arial" w:eastAsia="Times New Roman" w:hAnsi="Arial" w:cs="Arial"/>
                <w:b/>
                <w:bCs/>
                <w:lang w:eastAsia="en-GB"/>
              </w:rPr>
            </w:pPr>
            <w:r w:rsidRPr="0010093C">
              <w:rPr>
                <w:rFonts w:ascii="Arial" w:eastAsia="Times New Roman" w:hAnsi="Arial" w:cs="Arial"/>
                <w:b/>
                <w:bCs/>
                <w:lang w:eastAsia="en-GB"/>
              </w:rPr>
              <w:t>Registered number with</w:t>
            </w:r>
            <w:r w:rsidR="004D420E">
              <w:rPr>
                <w:rFonts w:ascii="Arial" w:eastAsia="Times New Roman" w:hAnsi="Arial" w:cs="Arial"/>
                <w:b/>
                <w:bCs/>
                <w:lang w:eastAsia="en-GB"/>
              </w:rPr>
              <w:t xml:space="preserve"> </w:t>
            </w:r>
            <w:r w:rsidRPr="0010093C">
              <w:rPr>
                <w:rFonts w:ascii="Arial" w:eastAsia="Times New Roman" w:hAnsi="Arial" w:cs="Arial"/>
                <w:b/>
                <w:bCs/>
                <w:lang w:eastAsia="en-GB"/>
              </w:rPr>
              <w:t>Companies House</w:t>
            </w:r>
            <w:r w:rsidR="009C7CE1">
              <w:rPr>
                <w:rFonts w:ascii="Arial" w:eastAsia="Times New Roman" w:hAnsi="Arial" w:cs="Arial"/>
                <w:b/>
                <w:bCs/>
                <w:lang w:eastAsia="en-GB"/>
              </w:rPr>
              <w:t xml:space="preserve"> </w:t>
            </w:r>
            <w:r w:rsidR="009C7CE1" w:rsidRPr="00402FFF">
              <w:rPr>
                <w:rStyle w:val="PlaceholderText"/>
              </w:rPr>
              <w:t>(if applicable)</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C369FB" w14:textId="651325C7" w:rsidR="006E43F7" w:rsidRDefault="006E43F7" w:rsidP="00423913">
            <w:pPr>
              <w:spacing w:before="120" w:after="120" w:line="240" w:lineRule="auto"/>
              <w:rPr>
                <w:rFonts w:ascii="Arial" w:eastAsia="Times New Roman" w:hAnsi="Arial" w:cs="Arial"/>
                <w:lang w:eastAsia="en-GB"/>
              </w:rPr>
            </w:pPr>
          </w:p>
        </w:tc>
      </w:tr>
      <w:tr w:rsidR="006E43F7" w:rsidRPr="00AE1DFE" w14:paraId="2DBB28BB" w14:textId="77777777" w:rsidTr="003148A4">
        <w:trPr>
          <w:trHeight w:val="794"/>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1F6F36" w14:textId="0B67AED1" w:rsidR="006E43F7" w:rsidRPr="0010093C" w:rsidRDefault="006E43F7" w:rsidP="00AB3D97">
            <w:pPr>
              <w:spacing w:line="288" w:lineRule="auto"/>
              <w:ind w:left="363" w:hanging="335"/>
              <w:rPr>
                <w:rFonts w:ascii="Arial" w:eastAsia="Times New Roman" w:hAnsi="Arial" w:cs="Arial"/>
                <w:b/>
                <w:bCs/>
                <w:lang w:eastAsia="en-GB"/>
              </w:rPr>
            </w:pPr>
            <w:r w:rsidRPr="0010093C">
              <w:rPr>
                <w:rFonts w:ascii="Arial" w:eastAsia="Times New Roman" w:hAnsi="Arial" w:cs="Arial"/>
                <w:b/>
                <w:bCs/>
                <w:lang w:eastAsia="en-GB"/>
              </w:rPr>
              <w:t xml:space="preserve">Main office address </w:t>
            </w:r>
            <w:r w:rsidR="006A5C56">
              <w:rPr>
                <w:rFonts w:ascii="Arial" w:eastAsia="Times New Roman" w:hAnsi="Arial" w:cs="Arial"/>
                <w:b/>
                <w:bCs/>
                <w:lang w:eastAsia="en-GB"/>
              </w:rPr>
              <w:t>and</w:t>
            </w:r>
            <w:r w:rsidRPr="0010093C">
              <w:rPr>
                <w:rFonts w:ascii="Arial" w:eastAsia="Times New Roman" w:hAnsi="Arial" w:cs="Arial"/>
                <w:b/>
                <w:bCs/>
                <w:lang w:eastAsia="en-GB"/>
              </w:rPr>
              <w:t xml:space="preserve"> </w:t>
            </w:r>
          </w:p>
          <w:p w14:paraId="5DFA61C0" w14:textId="77777777" w:rsidR="006E43F7" w:rsidRPr="0010093C" w:rsidRDefault="006E43F7" w:rsidP="00AB3D97">
            <w:pPr>
              <w:spacing w:line="288" w:lineRule="auto"/>
              <w:ind w:left="363" w:hanging="335"/>
              <w:rPr>
                <w:rFonts w:ascii="Arial" w:eastAsia="Times New Roman" w:hAnsi="Arial" w:cs="Arial"/>
                <w:b/>
                <w:bCs/>
                <w:lang w:eastAsia="en-GB"/>
              </w:rPr>
            </w:pPr>
            <w:r w:rsidRPr="0010093C">
              <w:rPr>
                <w:rFonts w:ascii="Arial" w:eastAsia="Times New Roman" w:hAnsi="Arial" w:cs="Arial"/>
                <w:b/>
                <w:bCs/>
                <w:lang w:eastAsia="en-GB"/>
              </w:rPr>
              <w:t xml:space="preserve">postcode </w:t>
            </w:r>
            <w:r w:rsidRPr="00402FFF">
              <w:rPr>
                <w:rStyle w:val="PlaceholderText"/>
              </w:rPr>
              <w:t>(if different)</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84FBC2" w14:textId="4E022C3B" w:rsidR="006E43F7" w:rsidRDefault="006E43F7" w:rsidP="00423913">
            <w:pPr>
              <w:spacing w:before="120" w:after="120" w:line="240" w:lineRule="auto"/>
              <w:rPr>
                <w:rFonts w:ascii="Arial" w:eastAsia="Times New Roman" w:hAnsi="Arial" w:cs="Arial"/>
                <w:lang w:eastAsia="en-GB"/>
              </w:rPr>
            </w:pPr>
          </w:p>
        </w:tc>
      </w:tr>
      <w:tr w:rsidR="006E43F7" w:rsidRPr="00AE1DFE" w14:paraId="064B207C" w14:textId="77777777" w:rsidTr="003148A4">
        <w:trPr>
          <w:trHeight w:val="624"/>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164CF4" w14:textId="77777777" w:rsidR="006E43F7" w:rsidRPr="0010093C" w:rsidRDefault="006E43F7" w:rsidP="0042391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Contact name</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92D6E6" w14:textId="46C52D99" w:rsidR="006E43F7" w:rsidRDefault="006E43F7" w:rsidP="00423913">
            <w:pPr>
              <w:spacing w:before="120" w:after="120" w:line="240" w:lineRule="auto"/>
              <w:rPr>
                <w:rFonts w:ascii="Arial" w:eastAsia="Times New Roman" w:hAnsi="Arial" w:cs="Arial"/>
                <w:lang w:eastAsia="en-GB"/>
              </w:rPr>
            </w:pPr>
          </w:p>
        </w:tc>
      </w:tr>
      <w:tr w:rsidR="006E43F7" w:rsidRPr="00AE1DFE" w14:paraId="4A3790CB" w14:textId="77777777" w:rsidTr="003148A4">
        <w:trPr>
          <w:trHeight w:val="624"/>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29D798" w14:textId="77777777" w:rsidR="006E43F7" w:rsidRPr="0010093C" w:rsidRDefault="006E43F7" w:rsidP="0042391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Position</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408B94" w14:textId="0B775E3B" w:rsidR="006E43F7" w:rsidRDefault="006E43F7" w:rsidP="00423913">
            <w:pPr>
              <w:spacing w:before="120" w:after="120" w:line="240" w:lineRule="auto"/>
              <w:rPr>
                <w:rFonts w:ascii="Arial" w:eastAsia="Times New Roman" w:hAnsi="Arial" w:cs="Arial"/>
                <w:lang w:eastAsia="en-GB"/>
              </w:rPr>
            </w:pPr>
          </w:p>
        </w:tc>
      </w:tr>
      <w:tr w:rsidR="006E43F7" w:rsidRPr="00AE1DFE" w14:paraId="6C2A05E9" w14:textId="77777777" w:rsidTr="003148A4">
        <w:trPr>
          <w:trHeight w:val="624"/>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DC62F1" w14:textId="15DA18D9" w:rsidR="006E43F7" w:rsidRPr="0010093C" w:rsidRDefault="006E43F7" w:rsidP="0042391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Phone number</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CCA6DB" w14:textId="15D2F534" w:rsidR="006E43F7" w:rsidRDefault="006E43F7" w:rsidP="00423913">
            <w:pPr>
              <w:spacing w:before="120" w:after="120" w:line="240" w:lineRule="auto"/>
              <w:rPr>
                <w:rFonts w:ascii="Arial" w:eastAsia="Times New Roman" w:hAnsi="Arial" w:cs="Arial"/>
                <w:lang w:eastAsia="en-GB"/>
              </w:rPr>
            </w:pPr>
          </w:p>
        </w:tc>
      </w:tr>
      <w:tr w:rsidR="006E43F7" w:rsidRPr="00AE1DFE" w14:paraId="7AB4B602" w14:textId="77777777" w:rsidTr="003148A4">
        <w:trPr>
          <w:trHeight w:val="624"/>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B3FC53" w14:textId="26F14BF8" w:rsidR="006E43F7" w:rsidRPr="0010093C" w:rsidRDefault="00A30C5E" w:rsidP="00423913">
            <w:pPr>
              <w:spacing w:before="120" w:after="120" w:line="240" w:lineRule="auto"/>
              <w:ind w:left="360" w:hanging="334"/>
              <w:rPr>
                <w:rFonts w:ascii="Arial" w:eastAsia="Times New Roman" w:hAnsi="Arial" w:cs="Arial"/>
                <w:b/>
                <w:bCs/>
                <w:lang w:eastAsia="en-GB"/>
              </w:rPr>
            </w:pPr>
            <w:r w:rsidRPr="00B36355">
              <w:rPr>
                <w:rFonts w:ascii="Arial" w:eastAsia="Times New Roman" w:hAnsi="Arial" w:cs="Arial"/>
                <w:b/>
                <w:bCs/>
                <w:lang w:eastAsia="en-GB"/>
              </w:rPr>
              <w:t>Email address</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E3DD7D" w14:textId="70D5C26D" w:rsidR="006E43F7" w:rsidRDefault="006E43F7" w:rsidP="00423913">
            <w:pPr>
              <w:spacing w:before="120" w:after="120" w:line="240" w:lineRule="auto"/>
              <w:rPr>
                <w:rFonts w:ascii="Arial" w:eastAsia="Times New Roman" w:hAnsi="Arial" w:cs="Arial"/>
                <w:lang w:eastAsia="en-GB"/>
              </w:rPr>
            </w:pPr>
          </w:p>
        </w:tc>
      </w:tr>
    </w:tbl>
    <w:p w14:paraId="4295084B" w14:textId="77777777" w:rsidR="008C33CE" w:rsidRDefault="008C33CE" w:rsidP="00AC0B62">
      <w:pPr>
        <w:spacing w:line="240" w:lineRule="auto"/>
      </w:pPr>
    </w:p>
    <w:p w14:paraId="05360282" w14:textId="0FF42A1F" w:rsidR="00CB2131" w:rsidRDefault="00511471" w:rsidP="00AC0B62">
      <w:pPr>
        <w:spacing w:after="120"/>
      </w:pPr>
      <w:r>
        <w:t xml:space="preserve">Please </w:t>
      </w:r>
      <w:r w:rsidR="00F65FD8">
        <w:t xml:space="preserve">provide </w:t>
      </w:r>
      <w:r w:rsidR="00715797">
        <w:t>a</w:t>
      </w:r>
      <w:r w:rsidR="00715797" w:rsidRPr="00715797">
        <w:t xml:space="preserve"> copy of the Deed of Partnership or</w:t>
      </w:r>
      <w:r w:rsidR="0082544F">
        <w:t xml:space="preserve">, </w:t>
      </w:r>
      <w:r w:rsidR="00715797" w:rsidRPr="00715797">
        <w:t>if no deed exists</w:t>
      </w:r>
      <w:r w:rsidR="0082544F">
        <w:t>,</w:t>
      </w:r>
      <w:r w:rsidR="00715797" w:rsidRPr="00715797">
        <w:t xml:space="preserve"> other evidence that the partnership exists </w:t>
      </w:r>
      <w:r w:rsidR="00CB2131">
        <w:t>(</w:t>
      </w:r>
      <w:r w:rsidR="00715797" w:rsidRPr="00715797">
        <w:t>e.g. confirmation from your accountants or bankers that a partnership exists</w:t>
      </w:r>
      <w:r w:rsidR="00CB2131">
        <w:t>)</w:t>
      </w:r>
      <w:r w:rsidR="00715797" w:rsidRPr="00715797">
        <w:t>.</w:t>
      </w:r>
      <w:r w:rsidR="00CB2131">
        <w:t xml:space="preserve"> </w:t>
      </w:r>
      <w:r w:rsidR="00CB2131" w:rsidRPr="00F3004F">
        <w:t>This is not required for a Limited Partnership or a Limited Liability Partnership.</w:t>
      </w:r>
    </w:p>
    <w:tbl>
      <w:tblPr>
        <w:tblW w:w="4935" w:type="pct"/>
        <w:tblLayout w:type="fixed"/>
        <w:tblCellMar>
          <w:left w:w="0" w:type="dxa"/>
          <w:right w:w="0" w:type="dxa"/>
        </w:tblCellMar>
        <w:tblLook w:val="04A0" w:firstRow="1" w:lastRow="0" w:firstColumn="1" w:lastColumn="0" w:noHBand="0" w:noVBand="1"/>
      </w:tblPr>
      <w:tblGrid>
        <w:gridCol w:w="10069"/>
      </w:tblGrid>
      <w:tr w:rsidR="00511471" w:rsidRPr="00AE1DFE" w14:paraId="1236D3EF" w14:textId="77777777" w:rsidTr="00A652E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423F33B" w14:textId="5949E59C" w:rsidR="00511471" w:rsidRPr="00AE1DFE" w:rsidRDefault="0051147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921E76">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511471" w:rsidRPr="00AE1DFE" w14:paraId="671C8CDC" w14:textId="77777777" w:rsidTr="00A652E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6D45D3" w14:textId="68537F74" w:rsidR="00511471" w:rsidRPr="00960486" w:rsidRDefault="00511471">
            <w:pPr>
              <w:spacing w:before="120" w:after="120" w:line="240" w:lineRule="auto"/>
              <w:rPr>
                <w:rFonts w:ascii="Arial" w:eastAsia="Times New Roman" w:hAnsi="Arial" w:cs="Arial"/>
                <w:lang w:eastAsia="en-GB"/>
              </w:rPr>
            </w:pPr>
          </w:p>
        </w:tc>
      </w:tr>
    </w:tbl>
    <w:p w14:paraId="23F43F53" w14:textId="77777777" w:rsidR="003474E3" w:rsidRDefault="0016762C" w:rsidP="00B01159">
      <w:pPr>
        <w:spacing w:before="240" w:after="120"/>
        <w:rPr>
          <w:rFonts w:cs="Arial"/>
          <w:bCs/>
        </w:rPr>
      </w:pPr>
      <w:r w:rsidRPr="0016762C">
        <w:t xml:space="preserve">For all partnerships, please provide the relevant details </w:t>
      </w:r>
      <w:r w:rsidRPr="000562E4">
        <w:rPr>
          <w:rFonts w:cs="Arial"/>
        </w:rPr>
        <w:t xml:space="preserve">for </w:t>
      </w:r>
      <w:r w:rsidR="00C8730B">
        <w:rPr>
          <w:rFonts w:cs="Arial"/>
          <w:bCs/>
        </w:rPr>
        <w:t xml:space="preserve">the </w:t>
      </w:r>
      <w:r w:rsidR="00B43004">
        <w:rPr>
          <w:rFonts w:cs="Arial"/>
          <w:bCs/>
        </w:rPr>
        <w:t xml:space="preserve">following additional persons in Annex 1: </w:t>
      </w:r>
    </w:p>
    <w:p w14:paraId="4191C4BE" w14:textId="42070FC1" w:rsidR="0016762C" w:rsidRPr="0016762C" w:rsidRDefault="0016762C" w:rsidP="00C909BA">
      <w:pPr>
        <w:pStyle w:val="ListParagraph"/>
        <w:numPr>
          <w:ilvl w:val="0"/>
          <w:numId w:val="11"/>
        </w:numPr>
        <w:ind w:left="426" w:hanging="284"/>
        <w:contextualSpacing w:val="0"/>
      </w:pPr>
      <w:r w:rsidRPr="0016762C">
        <w:t>all current partners or members.</w:t>
      </w:r>
    </w:p>
    <w:p w14:paraId="6EC30B65" w14:textId="4CD95822" w:rsidR="00254DE3" w:rsidRPr="00AC0B62" w:rsidRDefault="00FE6504" w:rsidP="00AC0B62">
      <w:pPr>
        <w:pStyle w:val="Heading3"/>
        <w:spacing w:after="360"/>
        <w:rPr>
          <w:color w:val="016574" w:themeColor="accent1"/>
        </w:rPr>
      </w:pPr>
      <w:r>
        <w:rPr>
          <w:color w:val="016574" w:themeColor="accent1"/>
        </w:rPr>
        <w:br w:type="page"/>
      </w:r>
      <w:bookmarkStart w:id="18" w:name="_Toc224736507"/>
      <w:r w:rsidR="004B46AC">
        <w:rPr>
          <w:color w:val="016574" w:themeColor="accent1"/>
        </w:rPr>
        <w:lastRenderedPageBreak/>
        <w:t>2</w:t>
      </w:r>
      <w:r w:rsidR="00684F4B">
        <w:rPr>
          <w:color w:val="016574" w:themeColor="accent1"/>
        </w:rPr>
        <w:t>.4</w:t>
      </w:r>
      <w:r w:rsidR="00D50F61">
        <w:rPr>
          <w:color w:val="016574" w:themeColor="accent1"/>
        </w:rPr>
        <w:t xml:space="preserve">  </w:t>
      </w:r>
      <w:r w:rsidR="00684F4B">
        <w:rPr>
          <w:color w:val="016574" w:themeColor="accent1"/>
        </w:rPr>
        <w:t xml:space="preserve"> </w:t>
      </w:r>
      <w:r w:rsidR="00254DE3" w:rsidRPr="00DF3A3A">
        <w:rPr>
          <w:color w:val="016574" w:themeColor="accent1"/>
        </w:rPr>
        <w:t>Statutory corporations and public bodies/bodies corporate</w:t>
      </w:r>
      <w:bookmarkEnd w:id="18"/>
      <w:r w:rsidR="00254DE3" w:rsidRPr="00DF3A3A">
        <w:rPr>
          <w:color w:val="016574" w:themeColor="accent1"/>
        </w:rPr>
        <w:t xml:space="preserve"> </w:t>
      </w:r>
    </w:p>
    <w:p w14:paraId="4085F193" w14:textId="09B68DFB" w:rsidR="00B964D5" w:rsidRPr="0068042B" w:rsidRDefault="00B964D5" w:rsidP="00852FC9">
      <w:pPr>
        <w:rPr>
          <w:rFonts w:ascii="Arial" w:eastAsiaTheme="majorEastAsia" w:hAnsi="Arial" w:cs="Arial"/>
          <w:b/>
          <w:szCs w:val="22"/>
        </w:rPr>
      </w:pPr>
      <w:r w:rsidRPr="0068042B">
        <w:rPr>
          <w:rFonts w:ascii="Arial" w:eastAsiaTheme="majorEastAsia" w:hAnsi="Arial" w:cs="Arial"/>
          <w:b/>
          <w:szCs w:val="22"/>
        </w:rPr>
        <w:t xml:space="preserve">Table </w:t>
      </w:r>
      <w:r w:rsidR="00042394">
        <w:rPr>
          <w:rFonts w:ascii="Arial" w:eastAsiaTheme="majorEastAsia" w:hAnsi="Arial" w:cs="Arial"/>
          <w:b/>
          <w:szCs w:val="22"/>
        </w:rPr>
        <w:t>5</w:t>
      </w:r>
      <w:r w:rsidRPr="0068042B">
        <w:rPr>
          <w:rFonts w:ascii="Arial" w:eastAsiaTheme="majorEastAsia" w:hAnsi="Arial" w:cs="Arial"/>
          <w:b/>
          <w:szCs w:val="22"/>
        </w:rPr>
        <w:t>: Statutory corporations and public bodies/bodies corporate</w:t>
      </w:r>
      <w:r w:rsidR="0032093D">
        <w:rPr>
          <w:rFonts w:ascii="Arial" w:eastAsiaTheme="majorEastAsia" w:hAnsi="Arial" w:cs="Arial"/>
          <w:b/>
          <w:szCs w:val="22"/>
        </w:rPr>
        <w:t xml:space="preserve"> details</w:t>
      </w:r>
    </w:p>
    <w:tbl>
      <w:tblPr>
        <w:tblW w:w="4935" w:type="pct"/>
        <w:tblLayout w:type="fixed"/>
        <w:tblCellMar>
          <w:left w:w="0" w:type="dxa"/>
          <w:right w:w="0" w:type="dxa"/>
        </w:tblCellMar>
        <w:tblLook w:val="04A0" w:firstRow="1" w:lastRow="0" w:firstColumn="1" w:lastColumn="0" w:noHBand="0" w:noVBand="1"/>
        <w:tblCaption w:val="Table 5: Statutory corporations and public bodies/bodies corporate details"/>
        <w:tblDescription w:val="The table consists of two columns: &quot;Question&quot; and &quot;Answer&quot;. It collects information about statutory corporations and public bodies/bodies corporate, including:&#10;- Public body/Corporation name: A space for inserting the name of the public body or corporation.&#10;- Registered/Principal office address: A space for inserting the registered or principal office address.&#10;- Postcode: A space for inserting the postcode.&#10;- Details of how incorporated (e.g. statute/Royal Charter): A space for inserting details of how the organization was incorporated (e.g. statute/Royal Charter).&#10;- Contact name: A space for inserting the contact name.&#10;- Position: A space for inserting the position.&#10;- Phone number: A space for inserting the phone number.&#10;- Email address: A space for inserting the email address."/>
      </w:tblPr>
      <w:tblGrid>
        <w:gridCol w:w="4384"/>
        <w:gridCol w:w="5685"/>
      </w:tblGrid>
      <w:tr w:rsidR="00B964D5" w:rsidRPr="00AE1DFE" w14:paraId="2049DE92" w14:textId="77777777" w:rsidTr="00A652E0">
        <w:trPr>
          <w:cantSplit/>
          <w:trHeight w:val="624"/>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86D767" w14:textId="77777777" w:rsidR="00B964D5" w:rsidRPr="00AE1DFE" w:rsidRDefault="00B964D5"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C02537F" w14:textId="77777777" w:rsidR="00B964D5" w:rsidRPr="00AE1DFE" w:rsidRDefault="00B964D5"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225E9" w:rsidRPr="00AE1DFE" w14:paraId="21F765B8" w14:textId="77777777" w:rsidTr="003148A4">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EC39B1" w14:textId="063ADA8B" w:rsidR="005225E9" w:rsidRPr="0010093C" w:rsidRDefault="005225E9" w:rsidP="00994A83">
            <w:pPr>
              <w:spacing w:before="120" w:after="120" w:line="240" w:lineRule="auto"/>
              <w:rPr>
                <w:rFonts w:ascii="Arial" w:eastAsia="Times New Roman" w:hAnsi="Arial" w:cs="Arial"/>
                <w:b/>
                <w:bCs/>
                <w:lang w:eastAsia="en-GB"/>
              </w:rPr>
            </w:pPr>
            <w:r w:rsidRPr="00B964D5">
              <w:rPr>
                <w:rFonts w:ascii="Arial" w:eastAsia="Times New Roman" w:hAnsi="Arial" w:cs="Arial"/>
                <w:b/>
                <w:bCs/>
                <w:lang w:eastAsia="en-GB"/>
              </w:rPr>
              <w:t>Public body/Corporation name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6E0D0D" w14:textId="5CDC3A28" w:rsidR="005225E9" w:rsidRDefault="005225E9" w:rsidP="00994A83">
            <w:pPr>
              <w:spacing w:before="120" w:after="120" w:line="240" w:lineRule="auto"/>
              <w:rPr>
                <w:rFonts w:ascii="Arial" w:eastAsia="Times New Roman" w:hAnsi="Arial" w:cs="Arial"/>
                <w:lang w:eastAsia="en-GB"/>
              </w:rPr>
            </w:pPr>
          </w:p>
        </w:tc>
      </w:tr>
      <w:tr w:rsidR="005225E9" w:rsidRPr="00AE1DFE" w14:paraId="67E111BD" w14:textId="77777777" w:rsidTr="003148A4">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1FBD6F" w14:textId="168FC20C" w:rsidR="005225E9" w:rsidRPr="0010093C" w:rsidRDefault="005225E9" w:rsidP="005D0DC4">
            <w:pPr>
              <w:spacing w:line="288" w:lineRule="auto"/>
              <w:ind w:left="28"/>
              <w:rPr>
                <w:rFonts w:ascii="Arial" w:eastAsia="Times New Roman" w:hAnsi="Arial" w:cs="Arial"/>
                <w:b/>
                <w:bCs/>
                <w:lang w:eastAsia="en-GB"/>
              </w:rPr>
            </w:pPr>
            <w:r w:rsidRPr="0010093C">
              <w:rPr>
                <w:rFonts w:ascii="Arial" w:eastAsia="Times New Roman" w:hAnsi="Arial" w:cs="Arial"/>
                <w:b/>
                <w:bCs/>
                <w:lang w:eastAsia="en-GB"/>
              </w:rPr>
              <w:t xml:space="preserve">Registered/Principal </w:t>
            </w:r>
            <w:r>
              <w:rPr>
                <w:rFonts w:ascii="Arial" w:eastAsia="Times New Roman" w:hAnsi="Arial" w:cs="Arial"/>
                <w:b/>
                <w:bCs/>
                <w:lang w:eastAsia="en-GB"/>
              </w:rPr>
              <w:t>office</w:t>
            </w:r>
            <w:r w:rsidRPr="0010093C">
              <w:rPr>
                <w:rFonts w:ascii="Arial" w:eastAsia="Times New Roman" w:hAnsi="Arial" w:cs="Arial"/>
                <w:b/>
                <w:bCs/>
                <w:lang w:eastAsia="en-GB"/>
              </w:rPr>
              <w:t xml:space="preserve"> 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B34815" w14:textId="737E2647" w:rsidR="005225E9" w:rsidRPr="00AE1DFE" w:rsidRDefault="005225E9" w:rsidP="00994A83">
            <w:pPr>
              <w:spacing w:before="120" w:after="120" w:line="240" w:lineRule="auto"/>
              <w:rPr>
                <w:rFonts w:ascii="Arial" w:eastAsia="Times New Roman" w:hAnsi="Arial" w:cs="Arial"/>
                <w:lang w:eastAsia="en-GB"/>
              </w:rPr>
            </w:pPr>
          </w:p>
        </w:tc>
      </w:tr>
      <w:tr w:rsidR="005225E9" w:rsidRPr="00AE1DFE" w14:paraId="2FDDE625" w14:textId="77777777" w:rsidTr="003148A4">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725DC5" w14:textId="77777777" w:rsidR="005225E9" w:rsidRPr="0010093C" w:rsidRDefault="005225E9" w:rsidP="00994A8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Postcode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842DCC" w14:textId="3958B151" w:rsidR="005225E9" w:rsidRDefault="005225E9" w:rsidP="00994A83">
            <w:pPr>
              <w:spacing w:before="120" w:after="120" w:line="240" w:lineRule="auto"/>
              <w:rPr>
                <w:rFonts w:ascii="Arial" w:eastAsia="Times New Roman" w:hAnsi="Arial" w:cs="Arial"/>
                <w:lang w:eastAsia="en-GB"/>
              </w:rPr>
            </w:pPr>
          </w:p>
        </w:tc>
      </w:tr>
      <w:tr w:rsidR="00B964D5" w:rsidRPr="00AE1DFE" w14:paraId="4D72EEB2" w14:textId="77777777" w:rsidTr="003148A4">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8793F9" w14:textId="00354525" w:rsidR="00B964D5" w:rsidRPr="0010093C" w:rsidRDefault="00FC2A47" w:rsidP="005D0DC4">
            <w:pPr>
              <w:spacing w:line="288" w:lineRule="auto"/>
              <w:ind w:left="28"/>
              <w:rPr>
                <w:rFonts w:ascii="Arial" w:eastAsia="Times New Roman" w:hAnsi="Arial" w:cs="Arial"/>
                <w:b/>
                <w:bCs/>
                <w:lang w:eastAsia="en-GB"/>
              </w:rPr>
            </w:pPr>
            <w:r>
              <w:rPr>
                <w:rFonts w:ascii="Arial" w:eastAsia="Times New Roman" w:hAnsi="Arial" w:cs="Arial"/>
                <w:b/>
                <w:bCs/>
                <w:lang w:eastAsia="en-GB"/>
              </w:rPr>
              <w:t>I</w:t>
            </w:r>
            <w:r w:rsidR="00941FB9" w:rsidRPr="00941FB9">
              <w:rPr>
                <w:rFonts w:ascii="Arial" w:eastAsia="Times New Roman" w:hAnsi="Arial" w:cs="Arial"/>
                <w:b/>
                <w:bCs/>
                <w:lang w:eastAsia="en-GB"/>
              </w:rPr>
              <w:t>ncorporat</w:t>
            </w:r>
            <w:r>
              <w:rPr>
                <w:rFonts w:ascii="Arial" w:eastAsia="Times New Roman" w:hAnsi="Arial" w:cs="Arial"/>
                <w:b/>
                <w:bCs/>
                <w:lang w:eastAsia="en-GB"/>
              </w:rPr>
              <w:t xml:space="preserve">ion date </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448A1A" w14:textId="0893914A" w:rsidR="00B964D5" w:rsidRDefault="00B964D5" w:rsidP="00994A83">
            <w:pPr>
              <w:spacing w:before="120" w:after="120" w:line="240" w:lineRule="auto"/>
              <w:rPr>
                <w:rFonts w:ascii="Arial" w:eastAsia="Times New Roman" w:hAnsi="Arial" w:cs="Arial"/>
                <w:lang w:eastAsia="en-GB"/>
              </w:rPr>
            </w:pPr>
          </w:p>
        </w:tc>
      </w:tr>
      <w:tr w:rsidR="00FC2A47" w:rsidRPr="00AE1DFE" w14:paraId="6872B609" w14:textId="77777777" w:rsidTr="003148A4">
        <w:trPr>
          <w:trHeight w:val="79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7A6FE3" w14:textId="77777777" w:rsidR="00402FFF" w:rsidRDefault="00FC2A47" w:rsidP="00FC2A47">
            <w:pPr>
              <w:spacing w:line="288" w:lineRule="auto"/>
              <w:ind w:left="28"/>
              <w:rPr>
                <w:rFonts w:ascii="Arial" w:eastAsia="Times New Roman" w:hAnsi="Arial" w:cs="Arial"/>
                <w:b/>
                <w:bCs/>
                <w:lang w:eastAsia="en-GB"/>
              </w:rPr>
            </w:pPr>
            <w:r w:rsidRPr="00941FB9">
              <w:rPr>
                <w:rFonts w:ascii="Arial" w:eastAsia="Times New Roman" w:hAnsi="Arial" w:cs="Arial"/>
                <w:b/>
                <w:bCs/>
                <w:lang w:eastAsia="en-GB"/>
              </w:rPr>
              <w:t xml:space="preserve">Details of how incorporated </w:t>
            </w:r>
          </w:p>
          <w:p w14:paraId="6CA3B710" w14:textId="019BE3AF" w:rsidR="00FC2A47" w:rsidRPr="00941FB9" w:rsidRDefault="00FC2A47" w:rsidP="00FC2A47">
            <w:pPr>
              <w:spacing w:line="288" w:lineRule="auto"/>
              <w:ind w:left="28"/>
              <w:rPr>
                <w:rFonts w:ascii="Arial" w:eastAsia="Times New Roman" w:hAnsi="Arial" w:cs="Arial"/>
                <w:b/>
                <w:bCs/>
                <w:lang w:eastAsia="en-GB"/>
              </w:rPr>
            </w:pPr>
            <w:r w:rsidRPr="00402FFF">
              <w:rPr>
                <w:rStyle w:val="PlaceholderText"/>
              </w:rPr>
              <w:t>(e.g. statue/Royal Charter)</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B2C66A" w14:textId="1BA6E85D" w:rsidR="00FC2A47" w:rsidRDefault="00FC2A47" w:rsidP="00FC2A47">
            <w:pPr>
              <w:spacing w:before="120" w:after="120" w:line="240" w:lineRule="auto"/>
              <w:rPr>
                <w:rFonts w:ascii="Arial" w:eastAsia="Times New Roman" w:hAnsi="Arial" w:cs="Arial"/>
                <w:lang w:eastAsia="en-GB"/>
              </w:rPr>
            </w:pPr>
          </w:p>
        </w:tc>
      </w:tr>
      <w:tr w:rsidR="00FC2A47" w:rsidRPr="00AE1DFE" w14:paraId="52B877EC" w14:textId="77777777" w:rsidTr="003148A4">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BE5F07" w14:textId="77777777" w:rsidR="00FC2A47" w:rsidRPr="0010093C" w:rsidRDefault="00FC2A47" w:rsidP="00FC2A47">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Contact name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5096DC" w14:textId="11688A8C" w:rsidR="00FC2A47" w:rsidRDefault="00FC2A47" w:rsidP="00FC2A47">
            <w:pPr>
              <w:spacing w:before="120" w:after="120" w:line="240" w:lineRule="auto"/>
              <w:rPr>
                <w:rFonts w:ascii="Arial" w:eastAsia="Times New Roman" w:hAnsi="Arial" w:cs="Arial"/>
                <w:lang w:eastAsia="en-GB"/>
              </w:rPr>
            </w:pPr>
          </w:p>
        </w:tc>
      </w:tr>
      <w:tr w:rsidR="00FC2A47" w:rsidRPr="00AE1DFE" w14:paraId="29DE78FC" w14:textId="77777777" w:rsidTr="003148A4">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DD7846" w14:textId="77777777" w:rsidR="00FC2A47" w:rsidRPr="0010093C" w:rsidRDefault="00FC2A47" w:rsidP="00FC2A47">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Position</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5BB940" w14:textId="30781044" w:rsidR="00FC2A47" w:rsidRDefault="00FC2A47" w:rsidP="00FC2A47">
            <w:pPr>
              <w:spacing w:before="120" w:after="120" w:line="240" w:lineRule="auto"/>
              <w:rPr>
                <w:rFonts w:ascii="Arial" w:eastAsia="Times New Roman" w:hAnsi="Arial" w:cs="Arial"/>
                <w:lang w:eastAsia="en-GB"/>
              </w:rPr>
            </w:pPr>
          </w:p>
        </w:tc>
      </w:tr>
      <w:tr w:rsidR="00FC2A47" w:rsidRPr="00AE1DFE" w14:paraId="29E9A5AB" w14:textId="77777777" w:rsidTr="003148A4">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392D9E" w14:textId="4934149F" w:rsidR="00FC2A47" w:rsidRPr="0010093C" w:rsidRDefault="00FC2A47" w:rsidP="00FC2A47">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Phone number</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97E99A" w14:textId="6059A6EA" w:rsidR="00FC2A47" w:rsidRDefault="00FC2A47" w:rsidP="00FC2A47">
            <w:pPr>
              <w:spacing w:before="120" w:after="120" w:line="240" w:lineRule="auto"/>
              <w:rPr>
                <w:rFonts w:ascii="Arial" w:eastAsia="Times New Roman" w:hAnsi="Arial" w:cs="Arial"/>
                <w:lang w:eastAsia="en-GB"/>
              </w:rPr>
            </w:pPr>
          </w:p>
        </w:tc>
      </w:tr>
      <w:tr w:rsidR="00FC2A47" w:rsidRPr="00AE1DFE" w14:paraId="702CA507" w14:textId="77777777" w:rsidTr="003148A4">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73C95C" w14:textId="750F0A19" w:rsidR="00FC2A47" w:rsidRPr="0010093C" w:rsidRDefault="00FC2A47" w:rsidP="00FC2A47">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Email 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00B501" w14:textId="1E64EE58" w:rsidR="00FC2A47" w:rsidRDefault="00FC2A47" w:rsidP="00FC2A47">
            <w:pPr>
              <w:spacing w:before="120" w:after="120" w:line="240" w:lineRule="auto"/>
              <w:rPr>
                <w:rFonts w:ascii="Arial" w:eastAsia="Times New Roman" w:hAnsi="Arial" w:cs="Arial"/>
                <w:lang w:eastAsia="en-GB"/>
              </w:rPr>
            </w:pPr>
          </w:p>
        </w:tc>
      </w:tr>
    </w:tbl>
    <w:p w14:paraId="5B41B9CA" w14:textId="77777777" w:rsidR="004A0F83" w:rsidRDefault="004A0F83" w:rsidP="00914233"/>
    <w:p w14:paraId="004A5AB1" w14:textId="77777777" w:rsidR="003F545F" w:rsidRDefault="003F545F" w:rsidP="003F545F">
      <w:pPr>
        <w:pStyle w:val="BodyText1"/>
        <w:spacing w:after="0" w:line="240" w:lineRule="auto"/>
      </w:pPr>
    </w:p>
    <w:p w14:paraId="4ED0E6D1" w14:textId="54FCD2B4" w:rsidR="003E7266" w:rsidRDefault="003E7266" w:rsidP="003E7266">
      <w:pPr>
        <w:spacing w:before="120"/>
      </w:pPr>
      <w:r w:rsidRPr="00D157A5">
        <w:t xml:space="preserve">Note: </w:t>
      </w:r>
      <w:r w:rsidR="00513379" w:rsidRPr="00D157A5">
        <w:t>I</w:t>
      </w:r>
      <w:r w:rsidRPr="00D157A5">
        <w:t xml:space="preserve">f the applicant falls under </w:t>
      </w:r>
      <w:r w:rsidR="00374BF8">
        <w:t>this s</w:t>
      </w:r>
      <w:r w:rsidRPr="00D157A5">
        <w:t>ection</w:t>
      </w:r>
      <w:r w:rsidR="00513379" w:rsidRPr="00D157A5">
        <w:t xml:space="preserve">, </w:t>
      </w:r>
      <w:r w:rsidR="00374BF8">
        <w:t xml:space="preserve">there is no need </w:t>
      </w:r>
      <w:r w:rsidR="00492260">
        <w:t>to</w:t>
      </w:r>
      <w:r w:rsidR="00513379" w:rsidRPr="00D157A5">
        <w:t xml:space="preserve"> complete Annex 1, Annex 2 and Annex 3</w:t>
      </w:r>
      <w:r w:rsidRPr="00D157A5">
        <w:t>.</w:t>
      </w:r>
    </w:p>
    <w:p w14:paraId="57210C62" w14:textId="77777777" w:rsidR="00331511" w:rsidRDefault="00331511" w:rsidP="00914233"/>
    <w:p w14:paraId="2B0FA646" w14:textId="77777777" w:rsidR="00331511" w:rsidRDefault="00331511" w:rsidP="00914233"/>
    <w:p w14:paraId="1C034B67" w14:textId="77777777" w:rsidR="00331511" w:rsidRDefault="00331511" w:rsidP="00914233"/>
    <w:p w14:paraId="04C71017" w14:textId="77777777" w:rsidR="00331511" w:rsidRDefault="00331511" w:rsidP="00914233"/>
    <w:p w14:paraId="7BF745CF" w14:textId="77777777" w:rsidR="00331511" w:rsidRDefault="00331511" w:rsidP="00914233"/>
    <w:p w14:paraId="5DACA4AB" w14:textId="77777777" w:rsidR="00331511" w:rsidRDefault="00331511" w:rsidP="00914233"/>
    <w:p w14:paraId="0D9CB2B4" w14:textId="77777777" w:rsidR="00331511" w:rsidRDefault="00331511" w:rsidP="00914233"/>
    <w:p w14:paraId="0B1562DD" w14:textId="77777777" w:rsidR="00331511" w:rsidRDefault="00331511" w:rsidP="00914233"/>
    <w:p w14:paraId="357617D2" w14:textId="77777777" w:rsidR="001407C4" w:rsidRDefault="001407C4" w:rsidP="00914233"/>
    <w:p w14:paraId="36EA7468" w14:textId="5A6BEFE2" w:rsidR="00254DE3" w:rsidRPr="00AC0B62" w:rsidRDefault="00FE6504" w:rsidP="00AC0B62">
      <w:pPr>
        <w:pStyle w:val="Heading3"/>
        <w:spacing w:after="360"/>
        <w:rPr>
          <w:color w:val="016574" w:themeColor="accent1"/>
        </w:rPr>
      </w:pPr>
      <w:r>
        <w:rPr>
          <w:color w:val="016574" w:themeColor="accent1"/>
        </w:rPr>
        <w:br w:type="page"/>
      </w:r>
      <w:bookmarkStart w:id="19" w:name="_Toc224736508"/>
      <w:r w:rsidR="004B46AC">
        <w:rPr>
          <w:color w:val="016574" w:themeColor="accent1"/>
        </w:rPr>
        <w:lastRenderedPageBreak/>
        <w:t>2</w:t>
      </w:r>
      <w:r w:rsidR="00684F4B">
        <w:rPr>
          <w:color w:val="016574" w:themeColor="accent1"/>
        </w:rPr>
        <w:t>.5</w:t>
      </w:r>
      <w:r w:rsidR="00D50F61">
        <w:rPr>
          <w:color w:val="016574" w:themeColor="accent1"/>
        </w:rPr>
        <w:t xml:space="preserve">  </w:t>
      </w:r>
      <w:r w:rsidR="00684F4B">
        <w:rPr>
          <w:color w:val="016574" w:themeColor="accent1"/>
        </w:rPr>
        <w:t xml:space="preserve"> </w:t>
      </w:r>
      <w:r w:rsidR="00254DE3" w:rsidRPr="00DF3A3A">
        <w:rPr>
          <w:color w:val="016574" w:themeColor="accent1"/>
        </w:rPr>
        <w:t>Incorporated association/</w:t>
      </w:r>
      <w:r w:rsidR="00AC0B62">
        <w:rPr>
          <w:color w:val="016574" w:themeColor="accent1"/>
        </w:rPr>
        <w:t>o</w:t>
      </w:r>
      <w:r w:rsidR="00254DE3" w:rsidRPr="00DF3A3A">
        <w:rPr>
          <w:color w:val="016574" w:themeColor="accent1"/>
        </w:rPr>
        <w:t>rganisation</w:t>
      </w:r>
      <w:bookmarkEnd w:id="19"/>
      <w:r w:rsidR="00254DE3" w:rsidRPr="00DF3A3A">
        <w:rPr>
          <w:color w:val="016574" w:themeColor="accent1"/>
        </w:rPr>
        <w:t xml:space="preserve"> </w:t>
      </w:r>
    </w:p>
    <w:p w14:paraId="325F3513" w14:textId="2B4445A8" w:rsidR="00D6139A" w:rsidRPr="0068042B" w:rsidRDefault="00D6139A" w:rsidP="00852FC9">
      <w:pPr>
        <w:rPr>
          <w:rFonts w:ascii="Arial" w:eastAsiaTheme="majorEastAsia" w:hAnsi="Arial" w:cs="Arial"/>
          <w:b/>
        </w:rPr>
      </w:pPr>
      <w:r w:rsidRPr="0068042B">
        <w:rPr>
          <w:rFonts w:ascii="Arial" w:eastAsiaTheme="majorEastAsia" w:hAnsi="Arial" w:cs="Arial"/>
          <w:b/>
        </w:rPr>
        <w:t xml:space="preserve">Table </w:t>
      </w:r>
      <w:r w:rsidR="00042394">
        <w:rPr>
          <w:rFonts w:ascii="Arial" w:eastAsiaTheme="majorEastAsia" w:hAnsi="Arial" w:cs="Arial"/>
          <w:b/>
        </w:rPr>
        <w:t>6</w:t>
      </w:r>
      <w:r w:rsidRPr="0068042B">
        <w:rPr>
          <w:rFonts w:ascii="Arial" w:eastAsiaTheme="majorEastAsia" w:hAnsi="Arial" w:cs="Arial"/>
          <w:b/>
        </w:rPr>
        <w:t xml:space="preserve">: </w:t>
      </w:r>
      <w:bookmarkStart w:id="20" w:name="_Hlk167448059"/>
      <w:r w:rsidR="00615422" w:rsidRPr="00852FC9">
        <w:rPr>
          <w:rFonts w:ascii="Arial" w:eastAsiaTheme="majorEastAsia" w:hAnsi="Arial" w:cs="Arial"/>
          <w:b/>
        </w:rPr>
        <w:t>Incorporated association/</w:t>
      </w:r>
      <w:r w:rsidR="00AC0B62" w:rsidRPr="00852FC9">
        <w:rPr>
          <w:rFonts w:ascii="Arial" w:eastAsiaTheme="majorEastAsia" w:hAnsi="Arial" w:cs="Arial"/>
          <w:b/>
        </w:rPr>
        <w:t>o</w:t>
      </w:r>
      <w:r w:rsidR="00615422" w:rsidRPr="00852FC9">
        <w:rPr>
          <w:rFonts w:ascii="Arial" w:eastAsiaTheme="majorEastAsia" w:hAnsi="Arial" w:cs="Arial"/>
          <w:b/>
        </w:rPr>
        <w:t>rganisations</w:t>
      </w:r>
      <w:bookmarkEnd w:id="20"/>
      <w:r w:rsidR="0032093D" w:rsidRPr="00852FC9">
        <w:rPr>
          <w:rFonts w:ascii="Arial" w:eastAsiaTheme="majorEastAsia" w:hAnsi="Arial" w:cs="Arial"/>
          <w:b/>
        </w:rPr>
        <w:t xml:space="preserve"> </w:t>
      </w:r>
      <w:r w:rsidR="0032093D">
        <w:rPr>
          <w:rFonts w:ascii="Arial" w:eastAsiaTheme="majorEastAsia" w:hAnsi="Arial" w:cs="Arial"/>
          <w:b/>
        </w:rPr>
        <w:t>detail</w:t>
      </w:r>
    </w:p>
    <w:tbl>
      <w:tblPr>
        <w:tblW w:w="4935" w:type="pct"/>
        <w:tblLayout w:type="fixed"/>
        <w:tblCellMar>
          <w:left w:w="0" w:type="dxa"/>
          <w:right w:w="0" w:type="dxa"/>
        </w:tblCellMar>
        <w:tblLook w:val="04A0" w:firstRow="1" w:lastRow="0" w:firstColumn="1" w:lastColumn="0" w:noHBand="0" w:noVBand="1"/>
        <w:tblCaption w:val="Table 6: Incorporated association/ Organisations detail"/>
        <w:tblDescription w:val="The table consists of two columns: &quot;Question&quot; and &quot;Answer&quot;. It collects information about incorporated associations, unincorporated associations, and organizations, including:&#10;- Association/Organisation Name: A space for inserting the name of the association or organization, e.g. Scottish Charitable Incorporated Organisations.&#10;- Address/Registered office address: A space for inserting the address or registered office address.&#10;- Postcode: A space for inserting the postcode.&#10;- Incorporation number: A space for inserting the incorporation number.&#10;- Contact name: A space for inserting the contact name.&#10;- Position: A space for inserting the position.&#10;- Phone number: A space for inserting the phone number.&#10;- Email address: A space for inserting the email address."/>
      </w:tblPr>
      <w:tblGrid>
        <w:gridCol w:w="4243"/>
        <w:gridCol w:w="5826"/>
      </w:tblGrid>
      <w:tr w:rsidR="00D6139A" w:rsidRPr="00AE1DFE" w14:paraId="15B21F5F" w14:textId="77777777" w:rsidTr="003148A4">
        <w:trPr>
          <w:trHeight w:val="624"/>
          <w:tblHeader/>
        </w:trPr>
        <w:tc>
          <w:tcPr>
            <w:tcW w:w="210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983D6BF" w14:textId="77777777" w:rsidR="00D6139A" w:rsidRPr="00AE1DFE" w:rsidRDefault="00D6139A"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D223BF" w14:textId="77777777" w:rsidR="00D6139A" w:rsidRPr="00AE1DFE" w:rsidRDefault="00D6139A"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DF3E45" w:rsidRPr="00AE1DFE" w14:paraId="0A10FF1D" w14:textId="77777777" w:rsidTr="003148A4">
        <w:trPr>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6FC951" w14:textId="77777777" w:rsidR="00DF3E45" w:rsidRDefault="00DF3E45" w:rsidP="00994A83">
            <w:pPr>
              <w:spacing w:before="120" w:after="120" w:line="240" w:lineRule="auto"/>
              <w:ind w:firstLine="26"/>
              <w:rPr>
                <w:rFonts w:ascii="Arial" w:eastAsia="Times New Roman" w:hAnsi="Arial" w:cs="Arial"/>
                <w:b/>
                <w:bCs/>
                <w:lang w:eastAsia="en-GB"/>
              </w:rPr>
            </w:pPr>
            <w:r w:rsidRPr="00D6139A">
              <w:rPr>
                <w:rFonts w:ascii="Arial" w:eastAsia="Times New Roman" w:hAnsi="Arial" w:cs="Arial"/>
                <w:b/>
                <w:bCs/>
                <w:lang w:eastAsia="en-GB"/>
              </w:rPr>
              <w:t xml:space="preserve">Association/Organisation </w:t>
            </w:r>
            <w:r w:rsidR="00316938">
              <w:rPr>
                <w:rFonts w:ascii="Arial" w:eastAsia="Times New Roman" w:hAnsi="Arial" w:cs="Arial"/>
                <w:b/>
                <w:bCs/>
                <w:lang w:eastAsia="en-GB"/>
              </w:rPr>
              <w:t>n</w:t>
            </w:r>
            <w:r w:rsidRPr="00B964D5">
              <w:rPr>
                <w:rFonts w:ascii="Arial" w:eastAsia="Times New Roman" w:hAnsi="Arial" w:cs="Arial"/>
                <w:b/>
                <w:bCs/>
                <w:lang w:eastAsia="en-GB"/>
              </w:rPr>
              <w:t>ame</w:t>
            </w:r>
          </w:p>
          <w:p w14:paraId="6D6A2FD7" w14:textId="138AE0A0" w:rsidR="00952090" w:rsidRPr="0010093C" w:rsidRDefault="00952090" w:rsidP="00994A83">
            <w:pPr>
              <w:spacing w:before="120" w:after="120" w:line="240" w:lineRule="auto"/>
              <w:ind w:firstLine="26"/>
              <w:rPr>
                <w:rFonts w:ascii="Arial" w:eastAsia="Times New Roman" w:hAnsi="Arial" w:cs="Arial"/>
                <w:b/>
                <w:bCs/>
                <w:lang w:eastAsia="en-GB"/>
              </w:rPr>
            </w:pPr>
            <w:r w:rsidRPr="00B4562E">
              <w:rPr>
                <w:rStyle w:val="PlaceholderText"/>
              </w:rPr>
              <w:t>(e</w:t>
            </w:r>
            <w:r>
              <w:rPr>
                <w:rStyle w:val="PlaceholderText"/>
              </w:rPr>
              <w:t>.</w:t>
            </w:r>
            <w:r w:rsidRPr="00B4562E">
              <w:rPr>
                <w:rStyle w:val="PlaceholderText"/>
              </w:rPr>
              <w:t>g</w:t>
            </w:r>
            <w:r>
              <w:rPr>
                <w:rStyle w:val="PlaceholderText"/>
              </w:rPr>
              <w:t>.</w:t>
            </w:r>
            <w:r w:rsidRPr="00B4562E">
              <w:rPr>
                <w:rStyle w:val="PlaceholderText"/>
              </w:rPr>
              <w:t xml:space="preserve"> Scottish Charitable Incorporated Organisations)</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BA2B04" w14:textId="21186A88" w:rsidR="00DF3E45" w:rsidRDefault="00DF3E45" w:rsidP="00994A83">
            <w:pPr>
              <w:spacing w:before="120" w:after="120" w:line="240" w:lineRule="auto"/>
              <w:rPr>
                <w:rFonts w:ascii="Arial" w:eastAsia="Times New Roman" w:hAnsi="Arial" w:cs="Arial"/>
                <w:lang w:eastAsia="en-GB"/>
              </w:rPr>
            </w:pPr>
          </w:p>
        </w:tc>
      </w:tr>
      <w:tr w:rsidR="00DF3E45" w:rsidRPr="00AE1DFE" w14:paraId="2A4DFB29" w14:textId="77777777" w:rsidTr="003148A4">
        <w:trPr>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17BA06" w14:textId="0AFA20E8" w:rsidR="00DF3E45" w:rsidRPr="0010093C" w:rsidRDefault="00DF3E45" w:rsidP="00994A83">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Address/</w:t>
            </w:r>
            <w:r w:rsidRPr="0010093C">
              <w:rPr>
                <w:rFonts w:ascii="Arial" w:eastAsia="Times New Roman" w:hAnsi="Arial" w:cs="Arial"/>
                <w:b/>
                <w:bCs/>
                <w:lang w:eastAsia="en-GB"/>
              </w:rPr>
              <w:t xml:space="preserve">Registered </w:t>
            </w:r>
            <w:r>
              <w:rPr>
                <w:rFonts w:ascii="Arial" w:eastAsia="Times New Roman" w:hAnsi="Arial" w:cs="Arial"/>
                <w:b/>
                <w:bCs/>
                <w:lang w:eastAsia="en-GB"/>
              </w:rPr>
              <w:t>office</w:t>
            </w:r>
            <w:r w:rsidRPr="0010093C">
              <w:rPr>
                <w:rFonts w:ascii="Arial" w:eastAsia="Times New Roman" w:hAnsi="Arial" w:cs="Arial"/>
                <w:b/>
                <w:bCs/>
                <w:lang w:eastAsia="en-GB"/>
              </w:rPr>
              <w:t xml:space="preserve"> address</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4864C1" w14:textId="6FB202E6" w:rsidR="00DF3E45" w:rsidRPr="00AE1DFE" w:rsidRDefault="00DF3E45" w:rsidP="00994A83">
            <w:pPr>
              <w:spacing w:before="120" w:after="120" w:line="240" w:lineRule="auto"/>
              <w:rPr>
                <w:rFonts w:ascii="Arial" w:eastAsia="Times New Roman" w:hAnsi="Arial" w:cs="Arial"/>
                <w:lang w:eastAsia="en-GB"/>
              </w:rPr>
            </w:pPr>
          </w:p>
        </w:tc>
      </w:tr>
      <w:tr w:rsidR="00DF3E45" w:rsidRPr="00AE1DFE" w14:paraId="36919A08" w14:textId="77777777" w:rsidTr="003148A4">
        <w:trPr>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A90C78" w14:textId="77777777" w:rsidR="00DF3E45" w:rsidRPr="0010093C" w:rsidRDefault="00DF3E45" w:rsidP="00994A8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Postcode</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501064" w14:textId="0FE9455A" w:rsidR="00DF3E45" w:rsidRDefault="00DF3E45" w:rsidP="00994A83">
            <w:pPr>
              <w:spacing w:before="120" w:after="120" w:line="240" w:lineRule="auto"/>
              <w:rPr>
                <w:rFonts w:ascii="Arial" w:eastAsia="Times New Roman" w:hAnsi="Arial" w:cs="Arial"/>
                <w:lang w:eastAsia="en-GB"/>
              </w:rPr>
            </w:pPr>
          </w:p>
        </w:tc>
      </w:tr>
      <w:tr w:rsidR="00DF3E45" w:rsidRPr="00AE1DFE" w14:paraId="13FD5198" w14:textId="77777777" w:rsidTr="003148A4">
        <w:trPr>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CEE63F" w14:textId="02F2707E" w:rsidR="00DF3E45" w:rsidRPr="0010093C" w:rsidRDefault="00DF3E45" w:rsidP="00036E68">
            <w:pPr>
              <w:spacing w:line="288" w:lineRule="auto"/>
              <w:ind w:left="28"/>
              <w:rPr>
                <w:rFonts w:ascii="Arial" w:eastAsia="Times New Roman" w:hAnsi="Arial" w:cs="Arial"/>
                <w:b/>
                <w:bCs/>
                <w:lang w:eastAsia="en-GB"/>
              </w:rPr>
            </w:pPr>
            <w:r w:rsidRPr="00E07334">
              <w:rPr>
                <w:rFonts w:ascii="Arial" w:eastAsia="Times New Roman" w:hAnsi="Arial" w:cs="Arial"/>
                <w:b/>
                <w:bCs/>
                <w:lang w:eastAsia="en-GB"/>
              </w:rPr>
              <w:t xml:space="preserve">Incorporation number </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63C159" w14:textId="77E95676" w:rsidR="00DF3E45" w:rsidRDefault="00DF3E45" w:rsidP="00994A83">
            <w:pPr>
              <w:spacing w:before="120" w:after="120" w:line="240" w:lineRule="auto"/>
              <w:rPr>
                <w:rFonts w:ascii="Arial" w:eastAsia="Times New Roman" w:hAnsi="Arial" w:cs="Arial"/>
                <w:lang w:eastAsia="en-GB"/>
              </w:rPr>
            </w:pPr>
          </w:p>
        </w:tc>
      </w:tr>
      <w:tr w:rsidR="009A7AA4" w:rsidRPr="00AE1DFE" w14:paraId="0C44996D" w14:textId="77777777" w:rsidTr="003148A4">
        <w:trPr>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2FFB06" w14:textId="77777777" w:rsidR="009A7AA4" w:rsidRPr="0010093C" w:rsidRDefault="009A7AA4" w:rsidP="00994A8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Contact name</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BE07F8" w14:textId="12545A04" w:rsidR="009A7AA4" w:rsidRDefault="009A7AA4" w:rsidP="00994A83">
            <w:pPr>
              <w:spacing w:before="120" w:after="120" w:line="240" w:lineRule="auto"/>
              <w:rPr>
                <w:rFonts w:ascii="Arial" w:eastAsia="Times New Roman" w:hAnsi="Arial" w:cs="Arial"/>
                <w:lang w:eastAsia="en-GB"/>
              </w:rPr>
            </w:pPr>
          </w:p>
        </w:tc>
      </w:tr>
      <w:tr w:rsidR="009A7AA4" w:rsidRPr="00AE1DFE" w14:paraId="73E79AA7" w14:textId="77777777" w:rsidTr="003148A4">
        <w:trPr>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BEA664" w14:textId="77777777" w:rsidR="009A7AA4" w:rsidRPr="0010093C" w:rsidRDefault="009A7AA4" w:rsidP="00994A8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Position</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022238" w14:textId="2B80491C" w:rsidR="009A7AA4" w:rsidRDefault="009A7AA4" w:rsidP="00994A83">
            <w:pPr>
              <w:spacing w:before="120" w:after="120" w:line="240" w:lineRule="auto"/>
              <w:rPr>
                <w:rFonts w:ascii="Arial" w:eastAsia="Times New Roman" w:hAnsi="Arial" w:cs="Arial"/>
                <w:lang w:eastAsia="en-GB"/>
              </w:rPr>
            </w:pPr>
          </w:p>
        </w:tc>
      </w:tr>
      <w:tr w:rsidR="009A7AA4" w:rsidRPr="00AE1DFE" w14:paraId="182E2315" w14:textId="77777777" w:rsidTr="003148A4">
        <w:trPr>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24F07B" w14:textId="77777777" w:rsidR="009A7AA4" w:rsidRPr="0010093C" w:rsidRDefault="009A7AA4" w:rsidP="00994A8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Phone number</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2A633D" w14:textId="06BFAAFC" w:rsidR="009A7AA4" w:rsidRPr="00AE1DFE" w:rsidRDefault="009A7AA4" w:rsidP="00994A83">
            <w:pPr>
              <w:spacing w:before="120" w:after="120" w:line="240" w:lineRule="auto"/>
              <w:rPr>
                <w:rFonts w:ascii="Arial" w:eastAsia="Times New Roman" w:hAnsi="Arial" w:cs="Arial"/>
                <w:lang w:eastAsia="en-GB"/>
              </w:rPr>
            </w:pPr>
          </w:p>
        </w:tc>
      </w:tr>
      <w:tr w:rsidR="009A7AA4" w:rsidRPr="00AE1DFE" w14:paraId="6E5C8515" w14:textId="77777777" w:rsidTr="003148A4">
        <w:trPr>
          <w:trHeight w:val="624"/>
        </w:trPr>
        <w:tc>
          <w:tcPr>
            <w:tcW w:w="210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04A349" w14:textId="77777777" w:rsidR="009A7AA4" w:rsidRPr="0010093C" w:rsidRDefault="009A7AA4" w:rsidP="00994A8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Email address</w:t>
            </w:r>
          </w:p>
        </w:tc>
        <w:tc>
          <w:tcPr>
            <w:tcW w:w="289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5F90C5F" w14:textId="5C1FA496" w:rsidR="009A7AA4" w:rsidRPr="00AE1DFE" w:rsidRDefault="009A7AA4" w:rsidP="00994A83">
            <w:pPr>
              <w:spacing w:before="120" w:after="120" w:line="240" w:lineRule="auto"/>
              <w:rPr>
                <w:rFonts w:ascii="Arial" w:eastAsia="Times New Roman" w:hAnsi="Arial" w:cs="Arial"/>
                <w:lang w:eastAsia="en-GB"/>
              </w:rPr>
            </w:pPr>
          </w:p>
        </w:tc>
      </w:tr>
    </w:tbl>
    <w:p w14:paraId="5CB42957" w14:textId="77777777" w:rsidR="00D6139A" w:rsidRDefault="00D6139A" w:rsidP="009E30E7">
      <w:pPr>
        <w:spacing w:after="240"/>
      </w:pPr>
    </w:p>
    <w:p w14:paraId="1FCD37DB" w14:textId="77777777" w:rsidR="00B01159" w:rsidRDefault="002E0039" w:rsidP="00B01159">
      <w:pPr>
        <w:spacing w:before="120" w:after="120"/>
        <w:contextualSpacing/>
        <w:rPr>
          <w:rFonts w:cs="Arial"/>
          <w:bCs/>
        </w:rPr>
      </w:pPr>
      <w:r w:rsidRPr="00187B64">
        <w:rPr>
          <w:rFonts w:cs="Arial"/>
          <w:bCs/>
        </w:rPr>
        <w:t xml:space="preserve">Please provide </w:t>
      </w:r>
      <w:r w:rsidRPr="006B665C">
        <w:t xml:space="preserve">the </w:t>
      </w:r>
      <w:r>
        <w:t xml:space="preserve">relevant details </w:t>
      </w:r>
      <w:r w:rsidRPr="000562E4">
        <w:rPr>
          <w:rFonts w:cs="Arial"/>
          <w:bCs/>
        </w:rPr>
        <w:t>for</w:t>
      </w:r>
      <w:r w:rsidRPr="002E0039">
        <w:rPr>
          <w:rFonts w:cs="Arial"/>
          <w:bCs/>
        </w:rPr>
        <w:t xml:space="preserve"> </w:t>
      </w:r>
      <w:r w:rsidR="00C8730B">
        <w:rPr>
          <w:rFonts w:cs="Arial"/>
          <w:bCs/>
        </w:rPr>
        <w:t xml:space="preserve">the </w:t>
      </w:r>
      <w:r w:rsidR="00AE7AF1">
        <w:rPr>
          <w:rFonts w:cs="Arial"/>
          <w:bCs/>
        </w:rPr>
        <w:t>following additional persons in Annex 1:</w:t>
      </w:r>
    </w:p>
    <w:p w14:paraId="518504A0" w14:textId="44422566" w:rsidR="00E01B60" w:rsidRDefault="002E0039" w:rsidP="00C909BA">
      <w:pPr>
        <w:pStyle w:val="ListParagraph"/>
        <w:numPr>
          <w:ilvl w:val="0"/>
          <w:numId w:val="11"/>
        </w:numPr>
        <w:spacing w:before="120" w:after="120"/>
        <w:ind w:left="426" w:hanging="284"/>
      </w:pPr>
      <w:r w:rsidRPr="001E5ED4">
        <w:rPr>
          <w:rFonts w:cs="Arial"/>
          <w:bCs/>
        </w:rPr>
        <w:t>all trustees</w:t>
      </w:r>
      <w:r>
        <w:t>.</w:t>
      </w:r>
      <w:r w:rsidR="00D50F61">
        <w:t xml:space="preserve"> </w:t>
      </w:r>
      <w:r>
        <w:t xml:space="preserve"> </w:t>
      </w:r>
    </w:p>
    <w:p w14:paraId="2367BC74" w14:textId="77777777" w:rsidR="00E01B60" w:rsidRDefault="00E01B60" w:rsidP="00E01B60"/>
    <w:p w14:paraId="1326B3CC" w14:textId="77777777" w:rsidR="00E01B60" w:rsidRDefault="00E01B60" w:rsidP="00E01B60"/>
    <w:p w14:paraId="0F49A0AB" w14:textId="77777777" w:rsidR="00E01B60" w:rsidRPr="003633B5" w:rsidRDefault="00E01B60" w:rsidP="00E01B60"/>
    <w:p w14:paraId="3264FAC9" w14:textId="77777777" w:rsidR="00792C60" w:rsidRDefault="00792C60" w:rsidP="00792C60">
      <w:pPr>
        <w:pStyle w:val="BodyText1"/>
        <w:spacing w:after="0" w:line="240" w:lineRule="auto"/>
      </w:pPr>
    </w:p>
    <w:p w14:paraId="1578DDA7" w14:textId="77777777" w:rsidR="00F60708" w:rsidRDefault="00F60708" w:rsidP="00792C60">
      <w:pPr>
        <w:pStyle w:val="BodyText1"/>
        <w:spacing w:after="0" w:line="240" w:lineRule="auto"/>
      </w:pPr>
    </w:p>
    <w:p w14:paraId="27D93115" w14:textId="77777777" w:rsidR="00F60708" w:rsidRDefault="00F60708" w:rsidP="00792C60">
      <w:pPr>
        <w:pStyle w:val="BodyText1"/>
        <w:spacing w:after="0" w:line="240" w:lineRule="auto"/>
      </w:pPr>
    </w:p>
    <w:p w14:paraId="485BC090" w14:textId="77777777" w:rsidR="00F60708" w:rsidRDefault="00F60708" w:rsidP="00792C60">
      <w:pPr>
        <w:pStyle w:val="BodyText1"/>
        <w:spacing w:after="0" w:line="240" w:lineRule="auto"/>
      </w:pPr>
    </w:p>
    <w:p w14:paraId="697293C2" w14:textId="77777777" w:rsidR="00F60708" w:rsidRDefault="00F60708" w:rsidP="00792C60">
      <w:pPr>
        <w:pStyle w:val="BodyText1"/>
        <w:spacing w:after="0" w:line="240" w:lineRule="auto"/>
      </w:pPr>
    </w:p>
    <w:p w14:paraId="32F06ABE" w14:textId="77777777" w:rsidR="00F60708" w:rsidRDefault="00F60708" w:rsidP="00792C60">
      <w:pPr>
        <w:pStyle w:val="BodyText1"/>
        <w:spacing w:after="0" w:line="240" w:lineRule="auto"/>
      </w:pPr>
    </w:p>
    <w:p w14:paraId="44115AA0" w14:textId="77777777" w:rsidR="00F60708" w:rsidRDefault="00F60708" w:rsidP="00792C60">
      <w:pPr>
        <w:pStyle w:val="BodyText1"/>
        <w:spacing w:after="0" w:line="240" w:lineRule="auto"/>
      </w:pPr>
    </w:p>
    <w:p w14:paraId="679B4274" w14:textId="77777777" w:rsidR="00F60708" w:rsidRDefault="00F60708" w:rsidP="00792C60">
      <w:pPr>
        <w:pStyle w:val="BodyText1"/>
        <w:spacing w:after="0" w:line="240" w:lineRule="auto"/>
      </w:pPr>
    </w:p>
    <w:p w14:paraId="67A4E220" w14:textId="34DC12E4" w:rsidR="00647D35" w:rsidRPr="009E30E7" w:rsidRDefault="00F60708" w:rsidP="009E30E7">
      <w:pPr>
        <w:pStyle w:val="Heading3"/>
        <w:spacing w:after="360"/>
        <w:rPr>
          <w:color w:val="016574" w:themeColor="accent1"/>
        </w:rPr>
      </w:pPr>
      <w:r>
        <w:rPr>
          <w:color w:val="016574" w:themeColor="accent1"/>
        </w:rPr>
        <w:br w:type="page"/>
      </w:r>
      <w:bookmarkStart w:id="21" w:name="_Toc224736509"/>
      <w:r w:rsidR="004B46AC">
        <w:rPr>
          <w:color w:val="016574" w:themeColor="accent1"/>
        </w:rPr>
        <w:lastRenderedPageBreak/>
        <w:t>2</w:t>
      </w:r>
      <w:r w:rsidR="00684F4B">
        <w:rPr>
          <w:color w:val="016574" w:themeColor="accent1"/>
        </w:rPr>
        <w:t>.6</w:t>
      </w:r>
      <w:r w:rsidR="00D50F61">
        <w:rPr>
          <w:color w:val="016574" w:themeColor="accent1"/>
        </w:rPr>
        <w:t xml:space="preserve">  </w:t>
      </w:r>
      <w:r w:rsidR="00684F4B">
        <w:rPr>
          <w:color w:val="016574" w:themeColor="accent1"/>
        </w:rPr>
        <w:t xml:space="preserve"> </w:t>
      </w:r>
      <w:r w:rsidR="00647D35" w:rsidRPr="00DF3A3A">
        <w:rPr>
          <w:color w:val="016574" w:themeColor="accent1"/>
        </w:rPr>
        <w:t>Unincorporated association</w:t>
      </w:r>
      <w:r w:rsidR="00E53D8E">
        <w:rPr>
          <w:color w:val="016574" w:themeColor="accent1"/>
        </w:rPr>
        <w:t>/</w:t>
      </w:r>
      <w:r w:rsidR="00614967" w:rsidRPr="006B74CE">
        <w:rPr>
          <w:color w:val="016574" w:themeColor="accent1"/>
        </w:rPr>
        <w:t>Trust</w:t>
      </w:r>
      <w:bookmarkEnd w:id="21"/>
      <w:r w:rsidR="00647D35" w:rsidRPr="00DF3A3A">
        <w:rPr>
          <w:color w:val="016574" w:themeColor="accent1"/>
        </w:rPr>
        <w:t xml:space="preserve"> </w:t>
      </w:r>
    </w:p>
    <w:p w14:paraId="3B83C7B5" w14:textId="5064F464" w:rsidR="00647D35" w:rsidRPr="00852FC9" w:rsidRDefault="00647D35" w:rsidP="00852FC9">
      <w:pPr>
        <w:rPr>
          <w:rFonts w:ascii="Arial" w:eastAsiaTheme="majorEastAsia" w:hAnsi="Arial" w:cs="Arial"/>
          <w:b/>
          <w:bCs/>
        </w:rPr>
      </w:pPr>
      <w:r w:rsidRPr="00852FC9">
        <w:rPr>
          <w:rFonts w:ascii="Arial" w:eastAsiaTheme="majorEastAsia" w:hAnsi="Arial" w:cs="Arial"/>
          <w:b/>
          <w:bCs/>
        </w:rPr>
        <w:t xml:space="preserve">Table </w:t>
      </w:r>
      <w:r w:rsidR="00042394" w:rsidRPr="00852FC9">
        <w:rPr>
          <w:rFonts w:ascii="Arial" w:eastAsiaTheme="majorEastAsia" w:hAnsi="Arial" w:cs="Arial"/>
          <w:b/>
          <w:bCs/>
        </w:rPr>
        <w:t>7</w:t>
      </w:r>
      <w:r w:rsidRPr="00852FC9">
        <w:rPr>
          <w:rFonts w:ascii="Arial" w:eastAsiaTheme="majorEastAsia" w:hAnsi="Arial" w:cs="Arial"/>
          <w:b/>
          <w:bCs/>
        </w:rPr>
        <w:t>: Unincorporated</w:t>
      </w:r>
      <w:r w:rsidRPr="00852FC9">
        <w:rPr>
          <w:rFonts w:ascii="Arial" w:hAnsi="Arial" w:cs="Arial"/>
          <w:b/>
          <w:bCs/>
        </w:rPr>
        <w:t xml:space="preserve"> </w:t>
      </w:r>
      <w:r w:rsidRPr="00852FC9">
        <w:rPr>
          <w:rFonts w:ascii="Arial" w:eastAsiaTheme="majorEastAsia" w:hAnsi="Arial" w:cs="Arial"/>
          <w:b/>
          <w:bCs/>
        </w:rPr>
        <w:t>association</w:t>
      </w:r>
      <w:r w:rsidR="0039293A" w:rsidRPr="00852FC9">
        <w:rPr>
          <w:rFonts w:ascii="Arial" w:eastAsiaTheme="majorEastAsia" w:hAnsi="Arial" w:cs="Arial"/>
          <w:b/>
          <w:bCs/>
        </w:rPr>
        <w:t>/Trust</w:t>
      </w:r>
      <w:r w:rsidRPr="00852FC9">
        <w:rPr>
          <w:rFonts w:ascii="Arial" w:eastAsiaTheme="majorEastAsia" w:hAnsi="Arial" w:cs="Arial"/>
          <w:b/>
          <w:bCs/>
        </w:rPr>
        <w:t xml:space="preserve"> details</w:t>
      </w:r>
    </w:p>
    <w:tbl>
      <w:tblPr>
        <w:tblW w:w="4935" w:type="pct"/>
        <w:tblLayout w:type="fixed"/>
        <w:tblCellMar>
          <w:left w:w="0" w:type="dxa"/>
          <w:right w:w="0" w:type="dxa"/>
        </w:tblCellMar>
        <w:tblLook w:val="04A0" w:firstRow="1" w:lastRow="0" w:firstColumn="1" w:lastColumn="0" w:noHBand="0" w:noVBand="1"/>
        <w:tblCaption w:val="Table 7: Unincorporated associations/ Trust details"/>
        <w:tblDescription w:val="The table consists of two columns: &quot;Question&quot; and &quot;Answer&quot;. It collects information about incorporated associations, unincorporated associations, and organizations, including:&#10;- Association/Trust name: A space for inserting the name of the association or organization.&#10;- Address: A space for inserting the address.&#10;- Postcode: A space for inserting the postcode.&#10;- Date of formation: A space for inserting the date of formation.&#10;- Contact name: A space for inserting the contact name.&#10;- Position: A space for inserting the position.&#10;- Phone number: A space for inserting the phone number.&#10;- Email address: A space for inserting the email address."/>
      </w:tblPr>
      <w:tblGrid>
        <w:gridCol w:w="3250"/>
        <w:gridCol w:w="6819"/>
      </w:tblGrid>
      <w:tr w:rsidR="00647D35" w:rsidRPr="00AE1DFE" w14:paraId="3B34673B" w14:textId="77777777" w:rsidTr="003148A4">
        <w:trPr>
          <w:trHeight w:val="624"/>
          <w:tblHeader/>
        </w:trPr>
        <w:tc>
          <w:tcPr>
            <w:tcW w:w="161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9913BAD" w14:textId="77777777" w:rsidR="00647D35" w:rsidRPr="00AE1DFE" w:rsidRDefault="00647D3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38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3AB3C47" w14:textId="77777777" w:rsidR="00647D35" w:rsidRPr="00AE1DFE" w:rsidRDefault="00647D3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47D35" w:rsidRPr="00AE1DFE" w14:paraId="36FEFBDC" w14:textId="77777777" w:rsidTr="003148A4">
        <w:trPr>
          <w:trHeight w:val="624"/>
        </w:trPr>
        <w:tc>
          <w:tcPr>
            <w:tcW w:w="161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690A70" w14:textId="4BF805AE" w:rsidR="00647D35" w:rsidRPr="0010093C" w:rsidRDefault="00CB3219">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A</w:t>
            </w:r>
            <w:r w:rsidR="00647D35" w:rsidRPr="00D6139A">
              <w:rPr>
                <w:rFonts w:ascii="Arial" w:eastAsia="Times New Roman" w:hAnsi="Arial" w:cs="Arial"/>
                <w:b/>
                <w:bCs/>
                <w:lang w:eastAsia="en-GB"/>
              </w:rPr>
              <w:t>ssociation</w:t>
            </w:r>
            <w:r w:rsidR="00B83254">
              <w:rPr>
                <w:rFonts w:ascii="Arial" w:eastAsia="Times New Roman" w:hAnsi="Arial" w:cs="Arial"/>
                <w:b/>
                <w:bCs/>
                <w:lang w:eastAsia="en-GB"/>
              </w:rPr>
              <w:t>/Trust</w:t>
            </w:r>
            <w:r w:rsidR="00647D35" w:rsidRPr="00D6139A">
              <w:rPr>
                <w:rFonts w:ascii="Arial" w:eastAsia="Times New Roman" w:hAnsi="Arial" w:cs="Arial"/>
                <w:b/>
                <w:bCs/>
                <w:lang w:eastAsia="en-GB"/>
              </w:rPr>
              <w:t xml:space="preserve"> </w:t>
            </w:r>
            <w:r w:rsidR="00316938">
              <w:rPr>
                <w:rFonts w:ascii="Arial" w:eastAsia="Times New Roman" w:hAnsi="Arial" w:cs="Arial"/>
                <w:b/>
                <w:bCs/>
                <w:lang w:eastAsia="en-GB"/>
              </w:rPr>
              <w:t>n</w:t>
            </w:r>
            <w:r w:rsidR="00647D35" w:rsidRPr="00B964D5">
              <w:rPr>
                <w:rFonts w:ascii="Arial" w:eastAsia="Times New Roman" w:hAnsi="Arial" w:cs="Arial"/>
                <w:b/>
                <w:bCs/>
                <w:lang w:eastAsia="en-GB"/>
              </w:rPr>
              <w:t>ame</w:t>
            </w:r>
          </w:p>
        </w:tc>
        <w:tc>
          <w:tcPr>
            <w:tcW w:w="33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C259E2" w14:textId="44F9EFC0" w:rsidR="00647D35" w:rsidRDefault="00647D35">
            <w:pPr>
              <w:spacing w:before="120" w:after="120" w:line="240" w:lineRule="auto"/>
              <w:rPr>
                <w:rFonts w:ascii="Arial" w:eastAsia="Times New Roman" w:hAnsi="Arial" w:cs="Arial"/>
                <w:lang w:eastAsia="en-GB"/>
              </w:rPr>
            </w:pPr>
          </w:p>
        </w:tc>
      </w:tr>
      <w:tr w:rsidR="00647D35" w:rsidRPr="00AE1DFE" w14:paraId="31F05627" w14:textId="77777777" w:rsidTr="003148A4">
        <w:trPr>
          <w:trHeight w:val="624"/>
        </w:trPr>
        <w:tc>
          <w:tcPr>
            <w:tcW w:w="161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10E8B5" w14:textId="5A5ED0FB" w:rsidR="00647D35" w:rsidRPr="0010093C" w:rsidRDefault="00647D35">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Address</w:t>
            </w:r>
            <w:r w:rsidRPr="0010093C">
              <w:rPr>
                <w:rFonts w:ascii="Arial" w:eastAsia="Times New Roman" w:hAnsi="Arial" w:cs="Arial"/>
                <w:b/>
                <w:bCs/>
                <w:lang w:eastAsia="en-GB"/>
              </w:rPr>
              <w:t xml:space="preserve"> </w:t>
            </w:r>
          </w:p>
        </w:tc>
        <w:tc>
          <w:tcPr>
            <w:tcW w:w="33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BC5406" w14:textId="3A2878A0" w:rsidR="00647D35" w:rsidRPr="00AE1DFE" w:rsidRDefault="00647D35">
            <w:pPr>
              <w:spacing w:before="120" w:after="120" w:line="240" w:lineRule="auto"/>
              <w:rPr>
                <w:rFonts w:ascii="Arial" w:eastAsia="Times New Roman" w:hAnsi="Arial" w:cs="Arial"/>
                <w:lang w:eastAsia="en-GB"/>
              </w:rPr>
            </w:pPr>
          </w:p>
        </w:tc>
      </w:tr>
      <w:tr w:rsidR="00647D35" w:rsidRPr="00AE1DFE" w14:paraId="5D8BB2A8" w14:textId="77777777" w:rsidTr="003148A4">
        <w:trPr>
          <w:trHeight w:val="624"/>
        </w:trPr>
        <w:tc>
          <w:tcPr>
            <w:tcW w:w="161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25E644" w14:textId="77777777" w:rsidR="00647D35" w:rsidRPr="0010093C" w:rsidRDefault="00647D35">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Postcode</w:t>
            </w:r>
          </w:p>
        </w:tc>
        <w:tc>
          <w:tcPr>
            <w:tcW w:w="33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FF9F37" w14:textId="27B777F1" w:rsidR="00647D35" w:rsidRDefault="00647D35">
            <w:pPr>
              <w:spacing w:before="120" w:after="120" w:line="240" w:lineRule="auto"/>
              <w:rPr>
                <w:rFonts w:ascii="Arial" w:eastAsia="Times New Roman" w:hAnsi="Arial" w:cs="Arial"/>
                <w:lang w:eastAsia="en-GB"/>
              </w:rPr>
            </w:pPr>
          </w:p>
        </w:tc>
      </w:tr>
      <w:tr w:rsidR="00647D35" w:rsidRPr="00AE1DFE" w14:paraId="36A59D1C" w14:textId="77777777" w:rsidTr="003148A4">
        <w:trPr>
          <w:trHeight w:val="624"/>
        </w:trPr>
        <w:tc>
          <w:tcPr>
            <w:tcW w:w="161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602C43" w14:textId="6C64E1DB" w:rsidR="00647D35" w:rsidRPr="00E07334" w:rsidRDefault="00647D35" w:rsidP="00FC7C15">
            <w:pPr>
              <w:spacing w:line="288" w:lineRule="auto"/>
              <w:ind w:left="28"/>
              <w:rPr>
                <w:rFonts w:ascii="Arial" w:eastAsia="Times New Roman" w:hAnsi="Arial" w:cs="Arial"/>
                <w:b/>
                <w:bCs/>
                <w:lang w:eastAsia="en-GB"/>
              </w:rPr>
            </w:pPr>
            <w:r w:rsidRPr="009D6759">
              <w:rPr>
                <w:rFonts w:ascii="Arial" w:eastAsia="Times New Roman" w:hAnsi="Arial" w:cs="Arial"/>
                <w:b/>
                <w:bCs/>
                <w:lang w:eastAsia="en-GB"/>
              </w:rPr>
              <w:t>Date of formation</w:t>
            </w:r>
            <w:r>
              <w:rPr>
                <w:rFonts w:ascii="Arial" w:eastAsia="Times New Roman" w:hAnsi="Arial" w:cs="Arial"/>
                <w:b/>
                <w:bCs/>
                <w:lang w:eastAsia="en-GB"/>
              </w:rPr>
              <w:t xml:space="preserve"> </w:t>
            </w:r>
          </w:p>
        </w:tc>
        <w:tc>
          <w:tcPr>
            <w:tcW w:w="33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8EDC48" w14:textId="1FB85450" w:rsidR="00647D35" w:rsidRDefault="00647D35">
            <w:pPr>
              <w:spacing w:before="120" w:after="120" w:line="240" w:lineRule="auto"/>
              <w:rPr>
                <w:rFonts w:ascii="Arial" w:eastAsia="Times New Roman" w:hAnsi="Arial" w:cs="Arial"/>
                <w:lang w:eastAsia="en-GB"/>
              </w:rPr>
            </w:pPr>
          </w:p>
        </w:tc>
      </w:tr>
      <w:tr w:rsidR="00647D35" w:rsidRPr="00AE1DFE" w14:paraId="24401711" w14:textId="77777777" w:rsidTr="003148A4">
        <w:trPr>
          <w:trHeight w:val="624"/>
        </w:trPr>
        <w:tc>
          <w:tcPr>
            <w:tcW w:w="161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8904AE" w14:textId="77777777" w:rsidR="00647D35" w:rsidRPr="0010093C" w:rsidRDefault="00647D35">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Contact name</w:t>
            </w:r>
          </w:p>
        </w:tc>
        <w:tc>
          <w:tcPr>
            <w:tcW w:w="33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8541F4" w14:textId="5C211C94" w:rsidR="00647D35" w:rsidRDefault="00647D35">
            <w:pPr>
              <w:spacing w:before="120" w:after="120" w:line="240" w:lineRule="auto"/>
              <w:rPr>
                <w:rFonts w:ascii="Arial" w:eastAsia="Times New Roman" w:hAnsi="Arial" w:cs="Arial"/>
                <w:lang w:eastAsia="en-GB"/>
              </w:rPr>
            </w:pPr>
          </w:p>
        </w:tc>
      </w:tr>
      <w:tr w:rsidR="00647D35" w:rsidRPr="00AE1DFE" w14:paraId="2DA7A32E" w14:textId="77777777" w:rsidTr="003148A4">
        <w:trPr>
          <w:trHeight w:val="624"/>
        </w:trPr>
        <w:tc>
          <w:tcPr>
            <w:tcW w:w="161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C1B075" w14:textId="77777777" w:rsidR="00647D35" w:rsidRPr="0010093C" w:rsidRDefault="00647D35">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Position</w:t>
            </w:r>
          </w:p>
        </w:tc>
        <w:tc>
          <w:tcPr>
            <w:tcW w:w="33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9B44B5" w14:textId="4CAD94D8" w:rsidR="00647D35" w:rsidRDefault="00647D35">
            <w:pPr>
              <w:spacing w:before="120" w:after="120" w:line="240" w:lineRule="auto"/>
              <w:rPr>
                <w:rFonts w:ascii="Arial" w:eastAsia="Times New Roman" w:hAnsi="Arial" w:cs="Arial"/>
                <w:lang w:eastAsia="en-GB"/>
              </w:rPr>
            </w:pPr>
          </w:p>
        </w:tc>
      </w:tr>
      <w:tr w:rsidR="00647D35" w:rsidRPr="00AE1DFE" w14:paraId="23EAD363" w14:textId="77777777" w:rsidTr="003148A4">
        <w:trPr>
          <w:trHeight w:val="624"/>
        </w:trPr>
        <w:tc>
          <w:tcPr>
            <w:tcW w:w="161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2BE3DF" w14:textId="77777777" w:rsidR="00647D35" w:rsidRPr="0010093C" w:rsidRDefault="00647D35">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Phone number</w:t>
            </w:r>
          </w:p>
        </w:tc>
        <w:tc>
          <w:tcPr>
            <w:tcW w:w="33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D1926B" w14:textId="4498D925" w:rsidR="00647D35" w:rsidRPr="00AE1DFE" w:rsidRDefault="00647D35">
            <w:pPr>
              <w:spacing w:before="120" w:after="120" w:line="240" w:lineRule="auto"/>
              <w:rPr>
                <w:rFonts w:ascii="Arial" w:eastAsia="Times New Roman" w:hAnsi="Arial" w:cs="Arial"/>
                <w:lang w:eastAsia="en-GB"/>
              </w:rPr>
            </w:pPr>
          </w:p>
        </w:tc>
      </w:tr>
      <w:tr w:rsidR="00647D35" w:rsidRPr="00AE1DFE" w14:paraId="59F2269F" w14:textId="77777777" w:rsidTr="003148A4">
        <w:trPr>
          <w:trHeight w:val="624"/>
        </w:trPr>
        <w:tc>
          <w:tcPr>
            <w:tcW w:w="161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BC3F81" w14:textId="77777777" w:rsidR="00647D35" w:rsidRPr="0010093C" w:rsidRDefault="00647D35">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Email address</w:t>
            </w:r>
          </w:p>
        </w:tc>
        <w:tc>
          <w:tcPr>
            <w:tcW w:w="338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ADCF6BB" w14:textId="196ACD2F" w:rsidR="00647D35" w:rsidRPr="00AE1DFE" w:rsidRDefault="00647D35">
            <w:pPr>
              <w:spacing w:before="120" w:after="120" w:line="240" w:lineRule="auto"/>
              <w:rPr>
                <w:rFonts w:ascii="Arial" w:eastAsia="Times New Roman" w:hAnsi="Arial" w:cs="Arial"/>
                <w:lang w:eastAsia="en-GB"/>
              </w:rPr>
            </w:pPr>
          </w:p>
        </w:tc>
      </w:tr>
    </w:tbl>
    <w:p w14:paraId="29D08768" w14:textId="77777777" w:rsidR="00647D35" w:rsidRDefault="00647D35" w:rsidP="009E30E7">
      <w:pPr>
        <w:spacing w:after="240"/>
      </w:pPr>
    </w:p>
    <w:p w14:paraId="3DCFCE81" w14:textId="50550388" w:rsidR="00290054" w:rsidRDefault="00290054" w:rsidP="00290054">
      <w:pPr>
        <w:spacing w:after="120"/>
      </w:pPr>
      <w:r w:rsidRPr="006F7F41">
        <w:t xml:space="preserve">Please provide a copy of </w:t>
      </w:r>
      <w:r w:rsidR="000E0CB0" w:rsidRPr="006F7F41">
        <w:t xml:space="preserve">your </w:t>
      </w:r>
      <w:r w:rsidRPr="006F7F41">
        <w:t>constitution</w:t>
      </w:r>
      <w:r w:rsidR="0074299F">
        <w:t xml:space="preserve"> or </w:t>
      </w:r>
      <w:r w:rsidR="0074299F" w:rsidRPr="0086063D">
        <w:t>trust deed</w:t>
      </w:r>
      <w:r w:rsidRPr="006F7F41">
        <w:t>, if you have one.</w:t>
      </w:r>
    </w:p>
    <w:tbl>
      <w:tblPr>
        <w:tblW w:w="4935" w:type="pct"/>
        <w:tblLayout w:type="fixed"/>
        <w:tblCellMar>
          <w:left w:w="0" w:type="dxa"/>
          <w:right w:w="0" w:type="dxa"/>
        </w:tblCellMar>
        <w:tblLook w:val="04A0" w:firstRow="1" w:lastRow="0" w:firstColumn="1" w:lastColumn="0" w:noHBand="0" w:noVBand="1"/>
      </w:tblPr>
      <w:tblGrid>
        <w:gridCol w:w="10069"/>
      </w:tblGrid>
      <w:tr w:rsidR="00290054" w:rsidRPr="00AE1DFE" w14:paraId="63FC2744" w14:textId="77777777" w:rsidTr="00A652E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32127D" w14:textId="600BE372" w:rsidR="00290054" w:rsidRPr="00AE1DFE" w:rsidRDefault="0029005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921E76">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290054" w:rsidRPr="00AE1DFE" w14:paraId="2209986D" w14:textId="77777777" w:rsidTr="00A652E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7B3E15" w14:textId="2B4F74EB" w:rsidR="00290054" w:rsidRPr="00960486" w:rsidRDefault="00290054">
            <w:pPr>
              <w:spacing w:before="120" w:after="120" w:line="240" w:lineRule="auto"/>
              <w:rPr>
                <w:rFonts w:ascii="Arial" w:eastAsia="Times New Roman" w:hAnsi="Arial" w:cs="Arial"/>
                <w:lang w:eastAsia="en-GB"/>
              </w:rPr>
            </w:pPr>
          </w:p>
        </w:tc>
      </w:tr>
    </w:tbl>
    <w:p w14:paraId="724ADB78" w14:textId="1CF234DB" w:rsidR="00B23C59" w:rsidRDefault="000244D8" w:rsidP="009E30E7">
      <w:pPr>
        <w:spacing w:before="240" w:after="240"/>
      </w:pPr>
      <w:r w:rsidRPr="006F7F41">
        <w:t xml:space="preserve">SEPA </w:t>
      </w:r>
      <w:r w:rsidR="0071749F" w:rsidRPr="006F7F41">
        <w:t xml:space="preserve">may request additional evidence </w:t>
      </w:r>
      <w:r w:rsidRPr="006F7F41">
        <w:t>to be satisfied that the association can be the authorised person.</w:t>
      </w:r>
    </w:p>
    <w:p w14:paraId="4D4885BD" w14:textId="77777777" w:rsidR="00B01159" w:rsidRDefault="002E0039" w:rsidP="00B01159">
      <w:pPr>
        <w:spacing w:before="120" w:after="120"/>
        <w:rPr>
          <w:rFonts w:cs="Arial"/>
          <w:bCs/>
        </w:rPr>
      </w:pPr>
      <w:r w:rsidRPr="00187B64">
        <w:rPr>
          <w:rFonts w:cs="Arial"/>
          <w:bCs/>
        </w:rPr>
        <w:t xml:space="preserve">Please provide </w:t>
      </w:r>
      <w:r w:rsidRPr="006B665C">
        <w:t xml:space="preserve">the </w:t>
      </w:r>
      <w:r>
        <w:t xml:space="preserve">relevant details </w:t>
      </w:r>
      <w:r w:rsidRPr="00187B64">
        <w:rPr>
          <w:rFonts w:cs="Arial"/>
          <w:bCs/>
        </w:rPr>
        <w:t xml:space="preserve">for </w:t>
      </w:r>
      <w:r w:rsidR="00C34023">
        <w:rPr>
          <w:rFonts w:cs="Arial"/>
          <w:bCs/>
        </w:rPr>
        <w:t xml:space="preserve">the following additional persons in Annex 1: </w:t>
      </w:r>
    </w:p>
    <w:p w14:paraId="0C4DA02E" w14:textId="6E495B80" w:rsidR="00B01159" w:rsidRPr="00B01159" w:rsidRDefault="002E0039" w:rsidP="00C909BA">
      <w:pPr>
        <w:pStyle w:val="ListParagraph"/>
        <w:numPr>
          <w:ilvl w:val="0"/>
          <w:numId w:val="11"/>
        </w:numPr>
        <w:spacing w:before="120" w:after="120"/>
        <w:ind w:left="567" w:hanging="425"/>
        <w:contextualSpacing w:val="0"/>
        <w:rPr>
          <w:rFonts w:cs="Arial"/>
          <w:bCs/>
        </w:rPr>
      </w:pPr>
      <w:r>
        <w:rPr>
          <w:rFonts w:cs="Arial"/>
          <w:bCs/>
        </w:rPr>
        <w:t xml:space="preserve">all current </w:t>
      </w:r>
      <w:r w:rsidRPr="00A73ACA">
        <w:rPr>
          <w:rFonts w:cs="Arial"/>
          <w:bCs/>
        </w:rPr>
        <w:t xml:space="preserve">officer </w:t>
      </w:r>
      <w:r>
        <w:rPr>
          <w:rFonts w:cs="Arial"/>
          <w:bCs/>
        </w:rPr>
        <w:t xml:space="preserve">bearers </w:t>
      </w:r>
      <w:r w:rsidRPr="00A73ACA">
        <w:rPr>
          <w:rFonts w:cs="Arial"/>
          <w:bCs/>
        </w:rPr>
        <w:t>of the association</w:t>
      </w:r>
      <w:r w:rsidR="00B01159">
        <w:rPr>
          <w:rFonts w:cs="Arial"/>
          <w:bCs/>
        </w:rPr>
        <w:t>;</w:t>
      </w:r>
      <w:r w:rsidRPr="00A73ACA">
        <w:rPr>
          <w:rFonts w:cs="Arial"/>
          <w:bCs/>
        </w:rPr>
        <w:t xml:space="preserve"> or </w:t>
      </w:r>
    </w:p>
    <w:p w14:paraId="7FAD7913" w14:textId="015B0BDB" w:rsidR="002E0039" w:rsidRDefault="002E0039" w:rsidP="00C909BA">
      <w:pPr>
        <w:pStyle w:val="ListParagraph"/>
        <w:numPr>
          <w:ilvl w:val="0"/>
          <w:numId w:val="11"/>
        </w:numPr>
        <w:spacing w:before="120" w:after="120"/>
        <w:ind w:left="567" w:hanging="425"/>
        <w:contextualSpacing w:val="0"/>
      </w:pPr>
      <w:r>
        <w:rPr>
          <w:rFonts w:cs="Arial"/>
          <w:bCs/>
        </w:rPr>
        <w:t xml:space="preserve">all </w:t>
      </w:r>
      <w:r w:rsidRPr="00A73ACA">
        <w:rPr>
          <w:rFonts w:cs="Arial"/>
          <w:bCs/>
        </w:rPr>
        <w:t>trustees if the association is a Trust</w:t>
      </w:r>
      <w:r>
        <w:t>.</w:t>
      </w:r>
      <w:r w:rsidR="00D50F61">
        <w:t xml:space="preserve"> </w:t>
      </w:r>
      <w:r>
        <w:t xml:space="preserve"> </w:t>
      </w:r>
    </w:p>
    <w:p w14:paraId="145594C6" w14:textId="77777777" w:rsidR="00E01B60" w:rsidRDefault="00E01B60" w:rsidP="00B23C59">
      <w:pPr>
        <w:rPr>
          <w:rFonts w:cs="Arial"/>
          <w:bCs/>
        </w:rPr>
      </w:pPr>
    </w:p>
    <w:p w14:paraId="6678DEBC" w14:textId="77777777" w:rsidR="00E01B60" w:rsidRDefault="00E01B60" w:rsidP="00B23C59">
      <w:pPr>
        <w:rPr>
          <w:rFonts w:cs="Arial"/>
          <w:bCs/>
        </w:rPr>
      </w:pPr>
    </w:p>
    <w:p w14:paraId="69BAF88B" w14:textId="4E3B614D" w:rsidR="006F1747" w:rsidRDefault="00F60708" w:rsidP="00513019">
      <w:pPr>
        <w:pStyle w:val="Heading2"/>
      </w:pPr>
      <w:r>
        <w:br w:type="page"/>
      </w:r>
      <w:bookmarkStart w:id="22" w:name="_Toc224736510"/>
      <w:r w:rsidR="006F1747">
        <w:lastRenderedPageBreak/>
        <w:t xml:space="preserve">Section </w:t>
      </w:r>
      <w:r w:rsidR="004B46AC">
        <w:t>3</w:t>
      </w:r>
      <w:r w:rsidR="006F1747">
        <w:t xml:space="preserve"> - About your proposed activity</w:t>
      </w:r>
      <w:bookmarkEnd w:id="22"/>
    </w:p>
    <w:p w14:paraId="44DDDE9D" w14:textId="65E3BF0E" w:rsidR="006F1747" w:rsidRPr="007936D4" w:rsidRDefault="004B46AC" w:rsidP="006F1747">
      <w:pPr>
        <w:pStyle w:val="Heading3"/>
        <w:spacing w:before="480"/>
        <w:rPr>
          <w:color w:val="016574" w:themeColor="accent1"/>
        </w:rPr>
      </w:pPr>
      <w:bookmarkStart w:id="23" w:name="_Toc224736511"/>
      <w:r>
        <w:rPr>
          <w:color w:val="016574" w:themeColor="accent1"/>
        </w:rPr>
        <w:t>3</w:t>
      </w:r>
      <w:r w:rsidR="006F1747" w:rsidRPr="007936D4">
        <w:rPr>
          <w:color w:val="016574" w:themeColor="accent1"/>
        </w:rPr>
        <w:t>.1</w:t>
      </w:r>
      <w:r w:rsidR="006F1747">
        <w:rPr>
          <w:color w:val="016574" w:themeColor="accent1"/>
        </w:rPr>
        <w:tab/>
      </w:r>
      <w:r w:rsidR="006F1747" w:rsidRPr="007936D4">
        <w:rPr>
          <w:color w:val="016574" w:themeColor="accent1"/>
        </w:rPr>
        <w:t>Application type</w:t>
      </w:r>
      <w:bookmarkEnd w:id="23"/>
    </w:p>
    <w:p w14:paraId="0EB1F904" w14:textId="68D20F29" w:rsidR="006F1747" w:rsidRDefault="00101724" w:rsidP="006F1747">
      <w:pPr>
        <w:pStyle w:val="BodyText1"/>
        <w:spacing w:before="120" w:after="0"/>
      </w:pPr>
      <w:r w:rsidRPr="00A423F0">
        <w:rPr>
          <w:noProof/>
        </w:rPr>
        <mc:AlternateContent>
          <mc:Choice Requires="wps">
            <w:drawing>
              <wp:anchor distT="45720" distB="45720" distL="114300" distR="114300" simplePos="0" relativeHeight="251658252" behindDoc="0" locked="0" layoutInCell="1" allowOverlap="1" wp14:anchorId="3B5D7658" wp14:editId="575DA5BA">
                <wp:simplePos x="0" y="0"/>
                <wp:positionH relativeFrom="margin">
                  <wp:posOffset>-635</wp:posOffset>
                </wp:positionH>
                <wp:positionV relativeFrom="paragraph">
                  <wp:posOffset>589356</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68ECF291" w14:textId="60BCF00A" w:rsidR="00DB3903" w:rsidRPr="00184880" w:rsidRDefault="00DB3903" w:rsidP="00DB3903">
                            <w:pPr>
                              <w:pStyle w:val="ListParagraph"/>
                              <w:numPr>
                                <w:ilvl w:val="0"/>
                                <w:numId w:val="14"/>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00101724">
                              <w:rPr>
                                <w:rFonts w:cs="Arial"/>
                                <w:b/>
                              </w:rPr>
                              <w:tab/>
                            </w:r>
                            <w:r w:rsidR="00101724">
                              <w:rPr>
                                <w:rFonts w:cs="Arial"/>
                                <w:b/>
                              </w:rPr>
                              <w:tab/>
                            </w:r>
                            <w:r w:rsidR="00101724">
                              <w:rPr>
                                <w:rFonts w:cs="Arial"/>
                                <w:b/>
                              </w:rPr>
                              <w:tab/>
                            </w:r>
                            <w:r w:rsidR="00101724">
                              <w:rPr>
                                <w:rFonts w:cs="Arial"/>
                                <w:b/>
                              </w:rPr>
                              <w:tab/>
                            </w:r>
                            <w:r w:rsidR="00101724">
                              <w:rPr>
                                <w:rFonts w:cs="Arial"/>
                                <w:b/>
                              </w:rPr>
                              <w:tab/>
                            </w:r>
                            <w:r w:rsidR="00101724">
                              <w:rPr>
                                <w:rFonts w:cs="Arial"/>
                                <w:b/>
                              </w:rPr>
                              <w:tab/>
                            </w:r>
                            <w:r w:rsidRPr="00A423F0">
                              <w:rPr>
                                <w:rFonts w:cs="Arial"/>
                                <w:bCs/>
                              </w:rPr>
                              <w:t xml:space="preserve"> </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52288A1" w14:textId="76B514F0" w:rsidR="00DB3903" w:rsidRPr="00A423F0" w:rsidRDefault="00DB3903" w:rsidP="00DB3903">
                            <w:pPr>
                              <w:pStyle w:val="ListParagraph"/>
                              <w:tabs>
                                <w:tab w:val="left" w:pos="426"/>
                              </w:tabs>
                              <w:spacing w:before="120" w:line="240" w:lineRule="auto"/>
                              <w:ind w:left="425"/>
                              <w:contextualSpacing w:val="0"/>
                              <w:jc w:val="both"/>
                              <w:rPr>
                                <w:rFonts w:cs="Arial"/>
                                <w:b/>
                                <w:sz w:val="52"/>
                                <w:szCs w:val="52"/>
                              </w:rPr>
                            </w:pPr>
                            <w:r w:rsidRPr="00A423F0">
                              <w:t>(</w:t>
                            </w:r>
                            <w:r w:rsidR="00DD79BA">
                              <w:t>proceed to</w:t>
                            </w:r>
                            <w:r w:rsidR="00B26467">
                              <w:t xml:space="preserve"> Section 3.2</w:t>
                            </w:r>
                            <w:r w:rsidRPr="00A423F0">
                              <w:t>)</w:t>
                            </w:r>
                          </w:p>
                          <w:p w14:paraId="78E06E2A" w14:textId="77777777" w:rsidR="00DB3903" w:rsidRDefault="00DB3903" w:rsidP="00DB3903">
                            <w:pPr>
                              <w:tabs>
                                <w:tab w:val="left" w:pos="426"/>
                              </w:tabs>
                              <w:spacing w:line="240" w:lineRule="auto"/>
                              <w:ind w:hanging="720"/>
                              <w:rPr>
                                <w:rFonts w:cs="Arial"/>
                                <w:bCs/>
                              </w:rPr>
                            </w:pPr>
                          </w:p>
                          <w:p w14:paraId="54EF2DC1" w14:textId="1EED5733" w:rsidR="00DB3903" w:rsidRPr="00BE547F" w:rsidRDefault="00101724" w:rsidP="00DB3903">
                            <w:pPr>
                              <w:pStyle w:val="ListParagraph"/>
                              <w:numPr>
                                <w:ilvl w:val="0"/>
                                <w:numId w:val="14"/>
                              </w:numPr>
                              <w:tabs>
                                <w:tab w:val="left" w:pos="426"/>
                              </w:tabs>
                              <w:spacing w:before="480" w:line="240" w:lineRule="auto"/>
                              <w:ind w:hanging="720"/>
                              <w:contextualSpacing w:val="0"/>
                              <w:rPr>
                                <w:rFonts w:cs="Arial"/>
                                <w:b/>
                                <w:color w:val="016574"/>
                                <w:sz w:val="52"/>
                                <w:szCs w:val="52"/>
                              </w:rPr>
                            </w:pPr>
                            <w:r>
                              <w:rPr>
                                <w:rFonts w:cs="Arial"/>
                                <w:b/>
                              </w:rPr>
                              <w:t>Renewal</w:t>
                            </w:r>
                            <w:r w:rsidR="00DB3903" w:rsidRPr="00A423F0">
                              <w:rPr>
                                <w:rFonts w:cs="Arial"/>
                                <w:bCs/>
                              </w:rPr>
                              <w:t xml:space="preserve"> </w:t>
                            </w:r>
                            <w:r w:rsidR="00DB3903" w:rsidRPr="009E3F5B">
                              <w:rPr>
                                <w:rFonts w:cs="Arial"/>
                                <w:b/>
                              </w:rPr>
                              <w:t>of an existing registration</w:t>
                            </w:r>
                            <w:r w:rsidR="009E3F5B">
                              <w:rPr>
                                <w:rFonts w:cs="Arial"/>
                                <w:b/>
                              </w:rPr>
                              <w:tab/>
                            </w:r>
                            <w:r w:rsidR="00DB3903">
                              <w:rPr>
                                <w:rFonts w:cs="Arial"/>
                                <w:bCs/>
                              </w:rPr>
                              <w:tab/>
                            </w:r>
                            <w:r w:rsidR="00DB3903">
                              <w:rPr>
                                <w:rFonts w:cs="Arial"/>
                                <w:bCs/>
                              </w:rPr>
                              <w:tab/>
                            </w:r>
                            <w:r w:rsidR="00DB3903">
                              <w:rPr>
                                <w:rFonts w:cs="Arial"/>
                                <w:bCs/>
                              </w:rPr>
                              <w:tab/>
                            </w:r>
                            <w:r w:rsidR="00DB3903">
                              <w:rPr>
                                <w:rFonts w:cs="Arial"/>
                                <w:bCs/>
                              </w:rPr>
                              <w:tab/>
                            </w:r>
                            <w:r w:rsidR="00DB3903">
                              <w:rPr>
                                <w:rFonts w:cs="Arial"/>
                                <w:bCs/>
                              </w:rPr>
                              <w:tab/>
                              <w:t xml:space="preserve">     </w:t>
                            </w:r>
                            <w:r w:rsidR="00DB3903"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DB3903">
                                  <w:rPr>
                                    <w:rFonts w:ascii="MS Gothic" w:eastAsia="MS Gothic" w:hAnsi="MS Gothic" w:cs="Arial" w:hint="eastAsia"/>
                                    <w:b/>
                                    <w:color w:val="016574"/>
                                    <w:sz w:val="52"/>
                                    <w:szCs w:val="52"/>
                                  </w:rPr>
                                  <w:t>☐</w:t>
                                </w:r>
                              </w:sdtContent>
                            </w:sdt>
                          </w:p>
                          <w:p w14:paraId="76BB1F8C" w14:textId="2A6FCE16" w:rsidR="00DB3903" w:rsidRPr="00A423F0" w:rsidRDefault="00DB3903" w:rsidP="00DB3903">
                            <w:pPr>
                              <w:pStyle w:val="ListParagraph"/>
                              <w:tabs>
                                <w:tab w:val="left" w:pos="426"/>
                              </w:tabs>
                              <w:spacing w:before="120" w:line="240" w:lineRule="auto"/>
                              <w:ind w:left="425"/>
                              <w:contextualSpacing w:val="0"/>
                              <w:rPr>
                                <w:rFonts w:cs="Arial"/>
                                <w:bCs/>
                              </w:rPr>
                            </w:pPr>
                            <w:r w:rsidRPr="00A423F0">
                              <w:rPr>
                                <w:rFonts w:cs="Arial"/>
                                <w:b/>
                              </w:rPr>
                              <w:tab/>
                            </w:r>
                            <w:r w:rsidRPr="00A423F0">
                              <w:t>(</w:t>
                            </w:r>
                            <w:r w:rsidR="00DD79BA" w:rsidRPr="00A423F0">
                              <w:t>proceed</w:t>
                            </w:r>
                            <w:r w:rsidR="00DD79BA">
                              <w:t xml:space="preserve"> to</w:t>
                            </w:r>
                            <w:r w:rsidR="00B26467">
                              <w:t xml:space="preserve"> Section 3.</w:t>
                            </w:r>
                            <w:r w:rsidR="00DD79BA">
                              <w:t>3</w:t>
                            </w:r>
                            <w:r w:rsidRPr="00A423F0">
                              <w:t>)</w:t>
                            </w:r>
                          </w:p>
                          <w:p w14:paraId="03B64748" w14:textId="77777777" w:rsidR="00DB3903" w:rsidRDefault="00DB3903" w:rsidP="00DB3903">
                            <w:pPr>
                              <w:tabs>
                                <w:tab w:val="left" w:pos="426"/>
                              </w:tabs>
                              <w:spacing w:line="240" w:lineRule="auto"/>
                              <w:ind w:hanging="720"/>
                              <w:rPr>
                                <w:rFonts w:cs="Arial"/>
                                <w:bCs/>
                              </w:rPr>
                            </w:pPr>
                          </w:p>
                          <w:p w14:paraId="02D94DBB" w14:textId="5719BEC5" w:rsidR="00DB3903" w:rsidRPr="00184880" w:rsidRDefault="00101724" w:rsidP="00DB3903">
                            <w:pPr>
                              <w:pStyle w:val="ListParagraph"/>
                              <w:numPr>
                                <w:ilvl w:val="0"/>
                                <w:numId w:val="14"/>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w:t>
                            </w:r>
                            <w:r w:rsidRPr="009E3F5B">
                              <w:rPr>
                                <w:rFonts w:cs="Arial"/>
                                <w:b/>
                              </w:rPr>
                              <w:t>of an existing registration</w:t>
                            </w:r>
                            <w:r>
                              <w:rPr>
                                <w:rFonts w:cs="Arial"/>
                                <w:bCs/>
                              </w:rPr>
                              <w:tab/>
                            </w:r>
                            <w:r w:rsidR="00DB3903" w:rsidRPr="00184880">
                              <w:rPr>
                                <w:rFonts w:cs="Arial"/>
                                <w:b/>
                              </w:rPr>
                              <w:t xml:space="preserve"> </w:t>
                            </w:r>
                            <w:r w:rsidR="00DB3903" w:rsidRPr="00184880">
                              <w:rPr>
                                <w:rFonts w:cs="Arial"/>
                                <w:b/>
                              </w:rPr>
                              <w:tab/>
                            </w:r>
                            <w:r w:rsidR="00DB3903" w:rsidRPr="00184880">
                              <w:rPr>
                                <w:rFonts w:cs="Arial"/>
                                <w:b/>
                              </w:rPr>
                              <w:tab/>
                            </w:r>
                            <w:r w:rsidR="00DB3903" w:rsidRPr="00184880">
                              <w:rPr>
                                <w:rFonts w:cs="Arial"/>
                                <w:b/>
                              </w:rPr>
                              <w:tab/>
                            </w:r>
                            <w:r w:rsidR="00DB3903" w:rsidRPr="00184880">
                              <w:rPr>
                                <w:rFonts w:cs="Arial"/>
                                <w:b/>
                              </w:rPr>
                              <w:tab/>
                            </w:r>
                            <w:r w:rsidR="00DB3903" w:rsidRPr="00184880">
                              <w:rPr>
                                <w:rFonts w:cs="Arial"/>
                                <w:b/>
                              </w:rPr>
                              <w:tab/>
                              <w:t xml:space="preserve">    </w:t>
                            </w:r>
                            <w:r w:rsidR="00DB3903"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00DB3903" w:rsidRPr="00184880">
                                  <w:rPr>
                                    <w:rFonts w:ascii="MS Gothic" w:eastAsia="MS Gothic" w:hAnsi="MS Gothic" w:cs="Arial" w:hint="eastAsia"/>
                                    <w:b/>
                                    <w:color w:val="016574"/>
                                    <w:sz w:val="52"/>
                                    <w:szCs w:val="52"/>
                                  </w:rPr>
                                  <w:t>☐</w:t>
                                </w:r>
                              </w:sdtContent>
                            </w:sdt>
                          </w:p>
                          <w:p w14:paraId="6587B7BA" w14:textId="39C9613B" w:rsidR="00DB3903" w:rsidRPr="00A423F0" w:rsidRDefault="00DB3903" w:rsidP="00DB3903">
                            <w:pPr>
                              <w:pStyle w:val="ListParagraph"/>
                              <w:tabs>
                                <w:tab w:val="left" w:pos="426"/>
                              </w:tabs>
                              <w:spacing w:before="120" w:line="240" w:lineRule="auto"/>
                              <w:ind w:left="425"/>
                              <w:contextualSpacing w:val="0"/>
                              <w:rPr>
                                <w:rFonts w:cs="Arial"/>
                                <w:b/>
                                <w:sz w:val="52"/>
                                <w:szCs w:val="52"/>
                              </w:rPr>
                            </w:pPr>
                            <w:r w:rsidRPr="00A423F0">
                              <w:t>(</w:t>
                            </w:r>
                            <w:r w:rsidR="00DD79BA" w:rsidRPr="00A423F0">
                              <w:t>proceed</w:t>
                            </w:r>
                            <w:r w:rsidR="00DD79BA">
                              <w:t xml:space="preserve"> to</w:t>
                            </w:r>
                            <w:r w:rsidR="00B26467">
                              <w:t xml:space="preserve"> Section 3.</w:t>
                            </w:r>
                            <w:r w:rsidR="00DD79BA">
                              <w:t>4</w:t>
                            </w:r>
                            <w:r w:rsidRPr="00A423F0">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5D7658"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6.4pt;width:503.9pt;height:280.45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" strokecolor="#016574" strokeweight="1.5pt">
                <v:textbox>
                  <w:txbxContent>
                    <w:p w14:paraId="68ECF291" w14:textId="60BCF00A" w:rsidR="00DB3903" w:rsidRPr="00184880" w:rsidRDefault="00DB3903" w:rsidP="00DB3903">
                      <w:pPr>
                        <w:pStyle w:val="ListParagraph"/>
                        <w:numPr>
                          <w:ilvl w:val="0"/>
                          <w:numId w:val="14"/>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00101724">
                        <w:rPr>
                          <w:rFonts w:cs="Arial"/>
                          <w:b/>
                        </w:rPr>
                        <w:tab/>
                      </w:r>
                      <w:r w:rsidR="00101724">
                        <w:rPr>
                          <w:rFonts w:cs="Arial"/>
                          <w:b/>
                        </w:rPr>
                        <w:tab/>
                      </w:r>
                      <w:r w:rsidR="00101724">
                        <w:rPr>
                          <w:rFonts w:cs="Arial"/>
                          <w:b/>
                        </w:rPr>
                        <w:tab/>
                      </w:r>
                      <w:r w:rsidR="00101724">
                        <w:rPr>
                          <w:rFonts w:cs="Arial"/>
                          <w:b/>
                        </w:rPr>
                        <w:tab/>
                      </w:r>
                      <w:r w:rsidR="00101724">
                        <w:rPr>
                          <w:rFonts w:cs="Arial"/>
                          <w:b/>
                        </w:rPr>
                        <w:tab/>
                      </w:r>
                      <w:r w:rsidR="00101724">
                        <w:rPr>
                          <w:rFonts w:cs="Arial"/>
                          <w:b/>
                        </w:rPr>
                        <w:tab/>
                      </w:r>
                      <w:r w:rsidRPr="00A423F0">
                        <w:rPr>
                          <w:rFonts w:cs="Arial"/>
                          <w:bCs/>
                        </w:rPr>
                        <w:t xml:space="preserve"> </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52288A1" w14:textId="76B514F0" w:rsidR="00DB3903" w:rsidRPr="00A423F0" w:rsidRDefault="00DB3903" w:rsidP="00DB3903">
                      <w:pPr>
                        <w:pStyle w:val="ListParagraph"/>
                        <w:tabs>
                          <w:tab w:val="left" w:pos="426"/>
                        </w:tabs>
                        <w:spacing w:before="120" w:line="240" w:lineRule="auto"/>
                        <w:ind w:left="425"/>
                        <w:contextualSpacing w:val="0"/>
                        <w:jc w:val="both"/>
                        <w:rPr>
                          <w:rFonts w:cs="Arial"/>
                          <w:b/>
                          <w:sz w:val="52"/>
                          <w:szCs w:val="52"/>
                        </w:rPr>
                      </w:pPr>
                      <w:r w:rsidRPr="00A423F0">
                        <w:t>(</w:t>
                      </w:r>
                      <w:r w:rsidR="00DD79BA">
                        <w:t>proceed to</w:t>
                      </w:r>
                      <w:r w:rsidR="00B26467">
                        <w:t xml:space="preserve"> Section 3.2</w:t>
                      </w:r>
                      <w:r w:rsidRPr="00A423F0">
                        <w:t>)</w:t>
                      </w:r>
                    </w:p>
                    <w:p w14:paraId="78E06E2A" w14:textId="77777777" w:rsidR="00DB3903" w:rsidRDefault="00DB3903" w:rsidP="00DB3903">
                      <w:pPr>
                        <w:tabs>
                          <w:tab w:val="left" w:pos="426"/>
                        </w:tabs>
                        <w:spacing w:line="240" w:lineRule="auto"/>
                        <w:ind w:hanging="720"/>
                        <w:rPr>
                          <w:rFonts w:cs="Arial"/>
                          <w:bCs/>
                        </w:rPr>
                      </w:pPr>
                    </w:p>
                    <w:p w14:paraId="54EF2DC1" w14:textId="1EED5733" w:rsidR="00DB3903" w:rsidRPr="00BE547F" w:rsidRDefault="00101724" w:rsidP="00DB3903">
                      <w:pPr>
                        <w:pStyle w:val="ListParagraph"/>
                        <w:numPr>
                          <w:ilvl w:val="0"/>
                          <w:numId w:val="14"/>
                        </w:numPr>
                        <w:tabs>
                          <w:tab w:val="left" w:pos="426"/>
                        </w:tabs>
                        <w:spacing w:before="480" w:line="240" w:lineRule="auto"/>
                        <w:ind w:hanging="720"/>
                        <w:contextualSpacing w:val="0"/>
                        <w:rPr>
                          <w:rFonts w:cs="Arial"/>
                          <w:b/>
                          <w:color w:val="016574"/>
                          <w:sz w:val="52"/>
                          <w:szCs w:val="52"/>
                        </w:rPr>
                      </w:pPr>
                      <w:r>
                        <w:rPr>
                          <w:rFonts w:cs="Arial"/>
                          <w:b/>
                        </w:rPr>
                        <w:t>Renewal</w:t>
                      </w:r>
                      <w:r w:rsidR="00DB3903" w:rsidRPr="00A423F0">
                        <w:rPr>
                          <w:rFonts w:cs="Arial"/>
                          <w:bCs/>
                        </w:rPr>
                        <w:t xml:space="preserve"> </w:t>
                      </w:r>
                      <w:r w:rsidR="00DB3903" w:rsidRPr="009E3F5B">
                        <w:rPr>
                          <w:rFonts w:cs="Arial"/>
                          <w:b/>
                        </w:rPr>
                        <w:t>of an existing registration</w:t>
                      </w:r>
                      <w:r w:rsidR="009E3F5B">
                        <w:rPr>
                          <w:rFonts w:cs="Arial"/>
                          <w:b/>
                        </w:rPr>
                        <w:tab/>
                      </w:r>
                      <w:r w:rsidR="00DB3903">
                        <w:rPr>
                          <w:rFonts w:cs="Arial"/>
                          <w:bCs/>
                        </w:rPr>
                        <w:tab/>
                      </w:r>
                      <w:r w:rsidR="00DB3903">
                        <w:rPr>
                          <w:rFonts w:cs="Arial"/>
                          <w:bCs/>
                        </w:rPr>
                        <w:tab/>
                      </w:r>
                      <w:r w:rsidR="00DB3903">
                        <w:rPr>
                          <w:rFonts w:cs="Arial"/>
                          <w:bCs/>
                        </w:rPr>
                        <w:tab/>
                      </w:r>
                      <w:r w:rsidR="00DB3903">
                        <w:rPr>
                          <w:rFonts w:cs="Arial"/>
                          <w:bCs/>
                        </w:rPr>
                        <w:tab/>
                      </w:r>
                      <w:r w:rsidR="00DB3903">
                        <w:rPr>
                          <w:rFonts w:cs="Arial"/>
                          <w:bCs/>
                        </w:rPr>
                        <w:tab/>
                        <w:t xml:space="preserve">     </w:t>
                      </w:r>
                      <w:r w:rsidR="00DB3903"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DB3903">
                            <w:rPr>
                              <w:rFonts w:ascii="MS Gothic" w:eastAsia="MS Gothic" w:hAnsi="MS Gothic" w:cs="Arial" w:hint="eastAsia"/>
                              <w:b/>
                              <w:color w:val="016574"/>
                              <w:sz w:val="52"/>
                              <w:szCs w:val="52"/>
                            </w:rPr>
                            <w:t>☐</w:t>
                          </w:r>
                        </w:sdtContent>
                      </w:sdt>
                    </w:p>
                    <w:p w14:paraId="76BB1F8C" w14:textId="2A6FCE16" w:rsidR="00DB3903" w:rsidRPr="00A423F0" w:rsidRDefault="00DB3903" w:rsidP="00DB3903">
                      <w:pPr>
                        <w:pStyle w:val="ListParagraph"/>
                        <w:tabs>
                          <w:tab w:val="left" w:pos="426"/>
                        </w:tabs>
                        <w:spacing w:before="120" w:line="240" w:lineRule="auto"/>
                        <w:ind w:left="425"/>
                        <w:contextualSpacing w:val="0"/>
                        <w:rPr>
                          <w:rFonts w:cs="Arial"/>
                          <w:bCs/>
                        </w:rPr>
                      </w:pPr>
                      <w:r w:rsidRPr="00A423F0">
                        <w:rPr>
                          <w:rFonts w:cs="Arial"/>
                          <w:b/>
                        </w:rPr>
                        <w:tab/>
                      </w:r>
                      <w:r w:rsidRPr="00A423F0">
                        <w:t>(</w:t>
                      </w:r>
                      <w:r w:rsidR="00DD79BA" w:rsidRPr="00A423F0">
                        <w:t>proceed</w:t>
                      </w:r>
                      <w:r w:rsidR="00DD79BA">
                        <w:t xml:space="preserve"> to</w:t>
                      </w:r>
                      <w:r w:rsidR="00B26467">
                        <w:t xml:space="preserve"> Section 3.</w:t>
                      </w:r>
                      <w:r w:rsidR="00DD79BA">
                        <w:t>3</w:t>
                      </w:r>
                      <w:r w:rsidRPr="00A423F0">
                        <w:t>)</w:t>
                      </w:r>
                    </w:p>
                    <w:p w14:paraId="03B64748" w14:textId="77777777" w:rsidR="00DB3903" w:rsidRDefault="00DB3903" w:rsidP="00DB3903">
                      <w:pPr>
                        <w:tabs>
                          <w:tab w:val="left" w:pos="426"/>
                        </w:tabs>
                        <w:spacing w:line="240" w:lineRule="auto"/>
                        <w:ind w:hanging="720"/>
                        <w:rPr>
                          <w:rFonts w:cs="Arial"/>
                          <w:bCs/>
                        </w:rPr>
                      </w:pPr>
                    </w:p>
                    <w:p w14:paraId="02D94DBB" w14:textId="5719BEC5" w:rsidR="00DB3903" w:rsidRPr="00184880" w:rsidRDefault="00101724" w:rsidP="00DB3903">
                      <w:pPr>
                        <w:pStyle w:val="ListParagraph"/>
                        <w:numPr>
                          <w:ilvl w:val="0"/>
                          <w:numId w:val="14"/>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w:t>
                      </w:r>
                      <w:r w:rsidRPr="009E3F5B">
                        <w:rPr>
                          <w:rFonts w:cs="Arial"/>
                          <w:b/>
                        </w:rPr>
                        <w:t>of an existing registration</w:t>
                      </w:r>
                      <w:r>
                        <w:rPr>
                          <w:rFonts w:cs="Arial"/>
                          <w:bCs/>
                        </w:rPr>
                        <w:tab/>
                      </w:r>
                      <w:r w:rsidR="00DB3903" w:rsidRPr="00184880">
                        <w:rPr>
                          <w:rFonts w:cs="Arial"/>
                          <w:b/>
                        </w:rPr>
                        <w:t xml:space="preserve"> </w:t>
                      </w:r>
                      <w:r w:rsidR="00DB3903" w:rsidRPr="00184880">
                        <w:rPr>
                          <w:rFonts w:cs="Arial"/>
                          <w:b/>
                        </w:rPr>
                        <w:tab/>
                      </w:r>
                      <w:r w:rsidR="00DB3903" w:rsidRPr="00184880">
                        <w:rPr>
                          <w:rFonts w:cs="Arial"/>
                          <w:b/>
                        </w:rPr>
                        <w:tab/>
                      </w:r>
                      <w:r w:rsidR="00DB3903" w:rsidRPr="00184880">
                        <w:rPr>
                          <w:rFonts w:cs="Arial"/>
                          <w:b/>
                        </w:rPr>
                        <w:tab/>
                      </w:r>
                      <w:r w:rsidR="00DB3903" w:rsidRPr="00184880">
                        <w:rPr>
                          <w:rFonts w:cs="Arial"/>
                          <w:b/>
                        </w:rPr>
                        <w:tab/>
                      </w:r>
                      <w:r w:rsidR="00DB3903" w:rsidRPr="00184880">
                        <w:rPr>
                          <w:rFonts w:cs="Arial"/>
                          <w:b/>
                        </w:rPr>
                        <w:tab/>
                        <w:t xml:space="preserve">    </w:t>
                      </w:r>
                      <w:r w:rsidR="00DB3903"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00DB3903" w:rsidRPr="00184880">
                            <w:rPr>
                              <w:rFonts w:ascii="MS Gothic" w:eastAsia="MS Gothic" w:hAnsi="MS Gothic" w:cs="Arial" w:hint="eastAsia"/>
                              <w:b/>
                              <w:color w:val="016574"/>
                              <w:sz w:val="52"/>
                              <w:szCs w:val="52"/>
                            </w:rPr>
                            <w:t>☐</w:t>
                          </w:r>
                        </w:sdtContent>
                      </w:sdt>
                    </w:p>
                    <w:p w14:paraId="6587B7BA" w14:textId="39C9613B" w:rsidR="00DB3903" w:rsidRPr="00A423F0" w:rsidRDefault="00DB3903" w:rsidP="00DB3903">
                      <w:pPr>
                        <w:pStyle w:val="ListParagraph"/>
                        <w:tabs>
                          <w:tab w:val="left" w:pos="426"/>
                        </w:tabs>
                        <w:spacing w:before="120" w:line="240" w:lineRule="auto"/>
                        <w:ind w:left="425"/>
                        <w:contextualSpacing w:val="0"/>
                        <w:rPr>
                          <w:rFonts w:cs="Arial"/>
                          <w:b/>
                          <w:sz w:val="52"/>
                          <w:szCs w:val="52"/>
                        </w:rPr>
                      </w:pPr>
                      <w:r w:rsidRPr="00A423F0">
                        <w:t>(</w:t>
                      </w:r>
                      <w:r w:rsidR="00DD79BA" w:rsidRPr="00A423F0">
                        <w:t>proceed</w:t>
                      </w:r>
                      <w:r w:rsidR="00DD79BA">
                        <w:t xml:space="preserve"> to</w:t>
                      </w:r>
                      <w:r w:rsidR="00B26467">
                        <w:t xml:space="preserve"> Section 3.</w:t>
                      </w:r>
                      <w:r w:rsidR="00DD79BA">
                        <w:t>4</w:t>
                      </w:r>
                      <w:r w:rsidRPr="00A423F0">
                        <w:t>)</w:t>
                      </w:r>
                    </w:p>
                  </w:txbxContent>
                </v:textbox>
                <w10:wrap type="square" anchorx="margin"/>
              </v:shape>
            </w:pict>
          </mc:Fallback>
        </mc:AlternateContent>
      </w:r>
      <w:r>
        <w:t>P</w:t>
      </w:r>
      <w:r w:rsidR="006F1747">
        <w:t xml:space="preserve">lease tick only one of the boxes below to confirm the </w:t>
      </w:r>
      <w:r w:rsidR="006F1747" w:rsidRPr="006B7C31">
        <w:t>type of application you wish to submit</w:t>
      </w:r>
      <w:r w:rsidR="00890AA1" w:rsidRPr="00A423F0">
        <w:t>, then proceed to the relevant section</w:t>
      </w:r>
      <w:r w:rsidR="00890AA1">
        <w:t>.</w:t>
      </w:r>
    </w:p>
    <w:p w14:paraId="5CAAC8F8" w14:textId="0DEEBD3F" w:rsidR="006F1747" w:rsidRPr="0091029B" w:rsidRDefault="006F1747" w:rsidP="00A12906">
      <w:pPr>
        <w:pStyle w:val="BodyText1"/>
        <w:spacing w:before="480" w:after="120"/>
        <w:rPr>
          <w:rFonts w:eastAsiaTheme="majorEastAsia"/>
        </w:rPr>
      </w:pPr>
      <w:r>
        <w:t xml:space="preserve">If you are applying for a renewal </w:t>
      </w:r>
      <w:r w:rsidR="00890AA1">
        <w:t xml:space="preserve">or a variation </w:t>
      </w:r>
      <w:r>
        <w:t>of an existing registration, p</w:t>
      </w:r>
      <w:r w:rsidRPr="0091029B">
        <w:t>lease provide the</w:t>
      </w:r>
      <w:r>
        <w:t xml:space="preserve"> registration </w:t>
      </w:r>
      <w:r w:rsidRPr="0091029B">
        <w:t>reference.</w:t>
      </w:r>
    </w:p>
    <w:tbl>
      <w:tblPr>
        <w:tblW w:w="4935" w:type="pct"/>
        <w:tblLayout w:type="fixed"/>
        <w:tblCellMar>
          <w:left w:w="0" w:type="dxa"/>
          <w:right w:w="0" w:type="dxa"/>
        </w:tblCellMar>
        <w:tblLook w:val="04A0" w:firstRow="1" w:lastRow="0" w:firstColumn="1" w:lastColumn="0" w:noHBand="0" w:noVBand="1"/>
      </w:tblPr>
      <w:tblGrid>
        <w:gridCol w:w="10069"/>
      </w:tblGrid>
      <w:tr w:rsidR="006F1747" w:rsidRPr="00AE1DFE" w14:paraId="7D806876" w14:textId="77777777" w:rsidTr="00597017">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ECCCFA" w14:textId="77777777" w:rsidR="006F1747" w:rsidRPr="00AE1DFE" w:rsidRDefault="006F1747" w:rsidP="0059701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r>
              <w:rPr>
                <w:rStyle w:val="PlaceholderText"/>
                <w:color w:val="FFFFFF" w:themeColor="background1"/>
              </w:rPr>
              <w:t>, WCR/1234</w:t>
            </w:r>
            <w:r w:rsidRPr="00B23D16">
              <w:rPr>
                <w:rStyle w:val="PlaceholderText"/>
                <w:color w:val="FFFFFF" w:themeColor="background1"/>
              </w:rPr>
              <w:t>)</w:t>
            </w:r>
          </w:p>
        </w:tc>
      </w:tr>
      <w:tr w:rsidR="006F1747" w:rsidRPr="00960486" w14:paraId="6F9278D6" w14:textId="77777777" w:rsidTr="00597017">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34684F" w14:textId="77777777" w:rsidR="006F1747" w:rsidRPr="00960486" w:rsidRDefault="006F1747" w:rsidP="00597017">
            <w:pPr>
              <w:spacing w:before="120" w:after="120" w:line="240" w:lineRule="auto"/>
              <w:rPr>
                <w:rFonts w:ascii="Arial" w:eastAsia="Times New Roman" w:hAnsi="Arial" w:cs="Arial"/>
                <w:lang w:eastAsia="en-GB"/>
              </w:rPr>
            </w:pPr>
          </w:p>
        </w:tc>
      </w:tr>
    </w:tbl>
    <w:p w14:paraId="61329749" w14:textId="77777777" w:rsidR="006F1747" w:rsidRDefault="006F1747" w:rsidP="006F1747"/>
    <w:p w14:paraId="6CE2BAEF" w14:textId="77777777" w:rsidR="006F1747" w:rsidRDefault="006F1747" w:rsidP="006F1747"/>
    <w:p w14:paraId="512A66D9" w14:textId="77777777" w:rsidR="006F1747" w:rsidRDefault="006F1747" w:rsidP="006F1747"/>
    <w:p w14:paraId="62B86EC4" w14:textId="77777777" w:rsidR="006F1747" w:rsidRDefault="006F1747" w:rsidP="006F1747"/>
    <w:p w14:paraId="587E5089" w14:textId="77777777" w:rsidR="006F1747" w:rsidRDefault="006F1747" w:rsidP="006F1747"/>
    <w:p w14:paraId="00E470DD" w14:textId="77777777" w:rsidR="006F1747" w:rsidRDefault="006F1747" w:rsidP="006F1747"/>
    <w:p w14:paraId="5E494DF5" w14:textId="0A1B9D70" w:rsidR="006F1747" w:rsidRPr="007936D4" w:rsidRDefault="006F1747" w:rsidP="006F1747">
      <w:pPr>
        <w:pStyle w:val="Heading3"/>
        <w:spacing w:before="480"/>
        <w:rPr>
          <w:color w:val="016574" w:themeColor="accent1"/>
        </w:rPr>
      </w:pPr>
      <w:bookmarkStart w:id="24" w:name="_Toc224736512"/>
      <w:r>
        <w:rPr>
          <w:color w:val="016574" w:themeColor="accent1"/>
        </w:rPr>
        <w:lastRenderedPageBreak/>
        <w:t>3</w:t>
      </w:r>
      <w:r w:rsidRPr="007936D4">
        <w:rPr>
          <w:color w:val="016574" w:themeColor="accent1"/>
        </w:rPr>
        <w:t>.</w:t>
      </w:r>
      <w:r>
        <w:rPr>
          <w:color w:val="016574" w:themeColor="accent1"/>
        </w:rPr>
        <w:t>2</w:t>
      </w:r>
      <w:r>
        <w:rPr>
          <w:color w:val="016574" w:themeColor="accent1"/>
        </w:rPr>
        <w:tab/>
      </w:r>
      <w:r w:rsidR="00B30C81">
        <w:rPr>
          <w:color w:val="016574" w:themeColor="accent1"/>
        </w:rPr>
        <w:t>New registration</w:t>
      </w:r>
      <w:bookmarkEnd w:id="24"/>
    </w:p>
    <w:p w14:paraId="07A87FD9" w14:textId="607382FD" w:rsidR="00C6666D" w:rsidRDefault="00C04ECF" w:rsidP="00C6666D">
      <w:pPr>
        <w:pStyle w:val="BodyText1"/>
        <w:spacing w:before="120" w:after="0"/>
      </w:pPr>
      <w:r w:rsidRPr="00A423F0">
        <w:rPr>
          <w:noProof/>
        </w:rPr>
        <mc:AlternateContent>
          <mc:Choice Requires="wps">
            <w:drawing>
              <wp:anchor distT="45720" distB="45720" distL="114300" distR="114300" simplePos="0" relativeHeight="251658248" behindDoc="0" locked="0" layoutInCell="1" allowOverlap="1" wp14:anchorId="1639A8B0" wp14:editId="02267D53">
                <wp:simplePos x="0" y="0"/>
                <wp:positionH relativeFrom="margin">
                  <wp:posOffset>34925</wp:posOffset>
                </wp:positionH>
                <wp:positionV relativeFrom="paragraph">
                  <wp:posOffset>686435</wp:posOffset>
                </wp:positionV>
                <wp:extent cx="6399530" cy="5749290"/>
                <wp:effectExtent l="0" t="0" r="20320" b="22860"/>
                <wp:wrapSquare wrapText="bothSides"/>
                <wp:docPr id="49968099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5749290"/>
                        </a:xfrm>
                        <a:prstGeom prst="rect">
                          <a:avLst/>
                        </a:prstGeom>
                        <a:solidFill>
                          <a:srgbClr val="FFFFFF"/>
                        </a:solidFill>
                        <a:ln w="19050">
                          <a:solidFill>
                            <a:srgbClr val="016574"/>
                          </a:solidFill>
                          <a:miter lim="800000"/>
                          <a:headEnd/>
                          <a:tailEnd/>
                        </a:ln>
                      </wps:spPr>
                      <wps:txbx>
                        <w:txbxContent>
                          <w:p w14:paraId="0A0D0ABD" w14:textId="67749B54" w:rsidR="006F1747" w:rsidRPr="00F539B8" w:rsidRDefault="006F1747" w:rsidP="006F1747">
                            <w:pPr>
                              <w:tabs>
                                <w:tab w:val="left" w:pos="426"/>
                              </w:tabs>
                              <w:spacing w:before="120" w:line="288" w:lineRule="auto"/>
                              <w:jc w:val="both"/>
                              <w:rPr>
                                <w:rFonts w:cs="Arial"/>
                                <w:bCs/>
                              </w:rPr>
                            </w:pPr>
                            <w:r>
                              <w:rPr>
                                <w:rFonts w:cs="Arial"/>
                                <w:b/>
                              </w:rPr>
                              <w:t>Transporting your own waste</w:t>
                            </w:r>
                            <w:r w:rsidRPr="00F539B8">
                              <w:rPr>
                                <w:rFonts w:cs="Arial"/>
                                <w:bCs/>
                              </w:rPr>
                              <w:tab/>
                            </w:r>
                            <w:r w:rsidRPr="00F539B8">
                              <w:rPr>
                                <w:rFonts w:cs="Arial"/>
                                <w:bCs/>
                              </w:rPr>
                              <w:tab/>
                            </w:r>
                            <w:r w:rsidR="009C190F">
                              <w:rPr>
                                <w:rFonts w:cs="Arial"/>
                                <w:bCs/>
                              </w:rPr>
                              <w:tab/>
                            </w:r>
                            <w:r w:rsidR="009C190F">
                              <w:rPr>
                                <w:rFonts w:cs="Arial"/>
                                <w:bCs/>
                              </w:rPr>
                              <w:tab/>
                            </w:r>
                            <w:r w:rsidR="009C190F">
                              <w:rPr>
                                <w:rFonts w:cs="Arial"/>
                                <w:bCs/>
                              </w:rPr>
                              <w:tab/>
                            </w:r>
                            <w:r w:rsidR="009C190F">
                              <w:rPr>
                                <w:rFonts w:cs="Arial"/>
                                <w:bCs/>
                              </w:rPr>
                              <w:tab/>
                            </w:r>
                            <w:r w:rsidR="009C190F">
                              <w:rPr>
                                <w:rFonts w:cs="Arial"/>
                                <w:bCs/>
                              </w:rPr>
                              <w:tab/>
                            </w:r>
                            <w:r w:rsidR="009C190F">
                              <w:rPr>
                                <w:rFonts w:cs="Arial"/>
                                <w:bCs/>
                              </w:rPr>
                              <w:tab/>
                            </w:r>
                            <w:sdt>
                              <w:sdtPr>
                                <w:rPr>
                                  <w:rFonts w:ascii="MS Gothic" w:eastAsia="MS Gothic" w:hAnsi="MS Gothic" w:cs="Arial"/>
                                  <w:b/>
                                  <w:color w:val="016574"/>
                                  <w:sz w:val="52"/>
                                  <w:szCs w:val="52"/>
                                </w:rPr>
                                <w:id w:val="1548336371"/>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r w:rsidRPr="00F539B8">
                              <w:rPr>
                                <w:rFonts w:cs="Arial"/>
                                <w:bCs/>
                              </w:rPr>
                              <w:t>(</w:t>
                            </w:r>
                            <w:r>
                              <w:rPr>
                                <w:rFonts w:cs="Arial"/>
                                <w:bCs/>
                              </w:rPr>
                              <w:t>proceed to</w:t>
                            </w:r>
                            <w:r w:rsidRPr="00F539B8">
                              <w:rPr>
                                <w:rFonts w:cs="Arial"/>
                                <w:bCs/>
                              </w:rPr>
                              <w:t xml:space="preserve"> </w:t>
                            </w:r>
                            <w:r>
                              <w:rPr>
                                <w:rFonts w:cs="Arial"/>
                                <w:bCs/>
                              </w:rPr>
                              <w:t>S</w:t>
                            </w:r>
                            <w:r w:rsidRPr="00F539B8">
                              <w:rPr>
                                <w:rFonts w:cs="Arial"/>
                                <w:bCs/>
                              </w:rPr>
                              <w:t>ection</w:t>
                            </w:r>
                            <w:r>
                              <w:rPr>
                                <w:rFonts w:cs="Arial"/>
                                <w:bCs/>
                              </w:rPr>
                              <w:t xml:space="preserve"> </w:t>
                            </w:r>
                            <w:r w:rsidR="00FB03F9">
                              <w:rPr>
                                <w:rFonts w:cs="Arial"/>
                                <w:bCs/>
                              </w:rPr>
                              <w:t>4.2</w:t>
                            </w:r>
                            <w:r w:rsidRPr="00F539B8">
                              <w:rPr>
                                <w:rFonts w:cs="Arial"/>
                                <w:bCs/>
                              </w:rPr>
                              <w:t>)</w:t>
                            </w:r>
                          </w:p>
                          <w:p w14:paraId="3161BA45" w14:textId="4AAAE599" w:rsidR="006F1747" w:rsidRPr="009064D5" w:rsidRDefault="006F1747" w:rsidP="006F1747">
                            <w:pPr>
                              <w:tabs>
                                <w:tab w:val="left" w:pos="426"/>
                              </w:tabs>
                              <w:spacing w:before="600" w:line="288" w:lineRule="auto"/>
                              <w:jc w:val="both"/>
                              <w:rPr>
                                <w:rFonts w:cs="Arial"/>
                              </w:rPr>
                            </w:pPr>
                            <w:r>
                              <w:rPr>
                                <w:rFonts w:cs="Arial"/>
                                <w:b/>
                              </w:rPr>
                              <w:t>Transporting waste</w:t>
                            </w:r>
                            <w:r w:rsidR="009C190F">
                              <w:rPr>
                                <w:rFonts w:cs="Arial"/>
                                <w:b/>
                              </w:rPr>
                              <w:tab/>
                            </w:r>
                            <w:r w:rsidR="009C190F">
                              <w:rPr>
                                <w:rFonts w:cs="Arial"/>
                                <w:b/>
                              </w:rPr>
                              <w:tab/>
                            </w:r>
                            <w:r w:rsidR="009C190F">
                              <w:rPr>
                                <w:rFonts w:cs="Arial"/>
                                <w:b/>
                              </w:rPr>
                              <w:tab/>
                            </w:r>
                            <w:r w:rsidR="009C190F">
                              <w:rPr>
                                <w:rFonts w:cs="Arial"/>
                                <w:b/>
                              </w:rPr>
                              <w:tab/>
                            </w:r>
                            <w:r w:rsidR="009C190F">
                              <w:rPr>
                                <w:rFonts w:cs="Arial"/>
                                <w:b/>
                              </w:rPr>
                              <w:tab/>
                            </w:r>
                            <w:r w:rsidR="009C190F">
                              <w:rPr>
                                <w:rFonts w:cs="Arial"/>
                                <w:b/>
                              </w:rPr>
                              <w:tab/>
                            </w:r>
                            <w:r w:rsidR="009C190F">
                              <w:rPr>
                                <w:rFonts w:cs="Arial"/>
                                <w:b/>
                              </w:rPr>
                              <w:tab/>
                            </w:r>
                            <w:r w:rsidR="009C190F">
                              <w:rPr>
                                <w:rFonts w:cs="Arial"/>
                                <w:b/>
                              </w:rPr>
                              <w:tab/>
                            </w:r>
                            <w:r w:rsidR="009C190F">
                              <w:rPr>
                                <w:rFonts w:cs="Arial"/>
                                <w:b/>
                              </w:rPr>
                              <w:tab/>
                            </w:r>
                            <w:sdt>
                              <w:sdtPr>
                                <w:rPr>
                                  <w:rFonts w:ascii="MS Gothic" w:eastAsia="MS Gothic" w:hAnsi="MS Gothic" w:cs="Arial"/>
                                  <w:b/>
                                  <w:color w:val="016574"/>
                                  <w:sz w:val="52"/>
                                  <w:szCs w:val="52"/>
                                </w:rPr>
                                <w:id w:val="-515767789"/>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0D33B918" w14:textId="3603AFCE" w:rsidR="006F1747" w:rsidRDefault="006F1747" w:rsidP="006F1747">
                            <w:pPr>
                              <w:tabs>
                                <w:tab w:val="left" w:pos="426"/>
                              </w:tabs>
                              <w:spacing w:line="240" w:lineRule="auto"/>
                              <w:rPr>
                                <w:rFonts w:cs="Arial"/>
                                <w:b/>
                              </w:rPr>
                            </w:pPr>
                            <w:r w:rsidRPr="00F539B8">
                              <w:rPr>
                                <w:rFonts w:cs="Arial"/>
                                <w:bCs/>
                              </w:rPr>
                              <w:t>(</w:t>
                            </w:r>
                            <w:r>
                              <w:rPr>
                                <w:rFonts w:cs="Arial"/>
                                <w:bCs/>
                              </w:rPr>
                              <w:t>proceed to Section</w:t>
                            </w:r>
                            <w:r w:rsidR="009D300D">
                              <w:rPr>
                                <w:rFonts w:cs="Arial"/>
                                <w:bCs/>
                              </w:rPr>
                              <w:t xml:space="preserve"> </w:t>
                            </w:r>
                            <w:r w:rsidR="00FB03F9">
                              <w:rPr>
                                <w:rFonts w:cs="Arial"/>
                                <w:bCs/>
                              </w:rPr>
                              <w:t>4.1</w:t>
                            </w:r>
                            <w:r w:rsidRPr="00F539B8">
                              <w:rPr>
                                <w:rFonts w:cs="Arial"/>
                                <w:bCs/>
                              </w:rPr>
                              <w:t>)</w:t>
                            </w:r>
                          </w:p>
                          <w:p w14:paraId="145080E6" w14:textId="63F0B24F" w:rsidR="006F1747" w:rsidRPr="00BF0C3F" w:rsidRDefault="006F1747" w:rsidP="00BF0C3F">
                            <w:pPr>
                              <w:tabs>
                                <w:tab w:val="left" w:pos="426"/>
                              </w:tabs>
                              <w:spacing w:before="600" w:line="288" w:lineRule="auto"/>
                              <w:jc w:val="both"/>
                              <w:rPr>
                                <w:rFonts w:cs="Arial"/>
                                <w:bCs/>
                              </w:rPr>
                            </w:pPr>
                            <w:r>
                              <w:rPr>
                                <w:rFonts w:cs="Arial"/>
                                <w:b/>
                              </w:rPr>
                              <w:t>Acting as a dealer or broker</w:t>
                            </w:r>
                            <w:r w:rsidR="009C190F">
                              <w:rPr>
                                <w:rFonts w:cs="Arial"/>
                                <w:bCs/>
                              </w:rPr>
                              <w:tab/>
                            </w:r>
                            <w:r w:rsidR="009C190F">
                              <w:rPr>
                                <w:rFonts w:cs="Arial"/>
                                <w:bCs/>
                              </w:rPr>
                              <w:tab/>
                            </w:r>
                            <w:r w:rsidR="009C190F">
                              <w:rPr>
                                <w:rFonts w:cs="Arial"/>
                                <w:bCs/>
                              </w:rPr>
                              <w:tab/>
                            </w:r>
                            <w:r w:rsidR="009C190F">
                              <w:rPr>
                                <w:rFonts w:cs="Arial"/>
                                <w:bCs/>
                              </w:rPr>
                              <w:tab/>
                            </w:r>
                            <w:r w:rsidR="009C190F">
                              <w:rPr>
                                <w:rFonts w:cs="Arial"/>
                                <w:bCs/>
                              </w:rPr>
                              <w:tab/>
                            </w:r>
                            <w:r w:rsidR="009C190F">
                              <w:rPr>
                                <w:rFonts w:cs="Arial"/>
                                <w:bCs/>
                              </w:rPr>
                              <w:tab/>
                            </w:r>
                            <w:r w:rsidR="009C190F">
                              <w:rPr>
                                <w:rFonts w:cs="Arial"/>
                                <w:bCs/>
                              </w:rPr>
                              <w:tab/>
                            </w:r>
                            <w:r w:rsidR="009C190F">
                              <w:rPr>
                                <w:rFonts w:cs="Arial"/>
                                <w:bCs/>
                              </w:rPr>
                              <w:tab/>
                            </w:r>
                            <w:sdt>
                              <w:sdtPr>
                                <w:rPr>
                                  <w:rFonts w:ascii="MS Gothic" w:eastAsia="MS Gothic" w:hAnsi="MS Gothic" w:cs="Arial"/>
                                  <w:b/>
                                  <w:color w:val="016574"/>
                                  <w:sz w:val="52"/>
                                  <w:szCs w:val="52"/>
                                </w:rPr>
                                <w:id w:val="252014280"/>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6F6DAD5A" w14:textId="2E84664D" w:rsidR="006F1747" w:rsidRDefault="006F1747" w:rsidP="006F1747">
                            <w:pPr>
                              <w:tabs>
                                <w:tab w:val="left" w:pos="426"/>
                              </w:tabs>
                              <w:spacing w:line="288" w:lineRule="auto"/>
                              <w:rPr>
                                <w:rFonts w:cs="Arial"/>
                                <w:bCs/>
                              </w:rPr>
                            </w:pPr>
                            <w:r w:rsidRPr="00F539B8">
                              <w:rPr>
                                <w:rFonts w:cs="Arial"/>
                                <w:bCs/>
                              </w:rPr>
                              <w:t>(</w:t>
                            </w:r>
                            <w:r w:rsidR="00CE03AC">
                              <w:rPr>
                                <w:rFonts w:cs="Arial"/>
                                <w:bCs/>
                              </w:rPr>
                              <w:t>proceed</w:t>
                            </w:r>
                            <w:r w:rsidRPr="00F539B8">
                              <w:rPr>
                                <w:rFonts w:cs="Arial"/>
                                <w:bCs/>
                              </w:rPr>
                              <w:t xml:space="preserve"> </w:t>
                            </w:r>
                            <w:r w:rsidR="00E539B8">
                              <w:rPr>
                                <w:rFonts w:cs="Arial"/>
                                <w:bCs/>
                              </w:rPr>
                              <w:t xml:space="preserve">to </w:t>
                            </w:r>
                            <w:r>
                              <w:rPr>
                                <w:rFonts w:cs="Arial"/>
                                <w:bCs/>
                              </w:rPr>
                              <w:t>S</w:t>
                            </w:r>
                            <w:r w:rsidRPr="00F539B8">
                              <w:rPr>
                                <w:rFonts w:cs="Arial"/>
                                <w:bCs/>
                              </w:rPr>
                              <w:t xml:space="preserve">ection </w:t>
                            </w:r>
                            <w:r w:rsidR="00E539B8">
                              <w:rPr>
                                <w:rFonts w:cs="Arial"/>
                                <w:bCs/>
                              </w:rPr>
                              <w:t>4.1</w:t>
                            </w:r>
                            <w:r w:rsidRPr="00F539B8">
                              <w:rPr>
                                <w:rFonts w:cs="Arial"/>
                                <w:bCs/>
                              </w:rPr>
                              <w:t>)</w:t>
                            </w:r>
                          </w:p>
                          <w:p w14:paraId="5DA03F91" w14:textId="37BDDDCE" w:rsidR="006F1747" w:rsidRPr="009064D5" w:rsidRDefault="006F1747" w:rsidP="006F1747">
                            <w:pPr>
                              <w:tabs>
                                <w:tab w:val="left" w:pos="426"/>
                              </w:tabs>
                              <w:spacing w:before="600" w:line="288" w:lineRule="auto"/>
                              <w:rPr>
                                <w:rFonts w:cs="Arial"/>
                              </w:rPr>
                            </w:pPr>
                            <w:r>
                              <w:rPr>
                                <w:rFonts w:cs="Arial"/>
                                <w:b/>
                              </w:rPr>
                              <w:t xml:space="preserve">Transporting </w:t>
                            </w:r>
                            <w:r w:rsidR="00C00CB1">
                              <w:rPr>
                                <w:rFonts w:cs="Arial"/>
                                <w:b/>
                              </w:rPr>
                              <w:t xml:space="preserve">your own </w:t>
                            </w:r>
                            <w:r>
                              <w:rPr>
                                <w:rFonts w:cs="Arial"/>
                                <w:b/>
                              </w:rPr>
                              <w:t>waste</w:t>
                            </w:r>
                            <w:r w:rsidRPr="00F539B8">
                              <w:rPr>
                                <w:rFonts w:cs="Arial"/>
                                <w:b/>
                              </w:rPr>
                              <w:t xml:space="preserve"> </w:t>
                            </w:r>
                            <w:r>
                              <w:rPr>
                                <w:rFonts w:cs="Arial"/>
                                <w:b/>
                              </w:rPr>
                              <w:t>and Acting as a dealer or broker</w:t>
                            </w:r>
                            <w:r w:rsidR="009C190F">
                              <w:rPr>
                                <w:rFonts w:cs="Arial"/>
                                <w:bCs/>
                              </w:rPr>
                              <w:tab/>
                            </w:r>
                            <w:r w:rsidR="009C190F">
                              <w:rPr>
                                <w:rFonts w:cs="Arial"/>
                                <w:bCs/>
                              </w:rPr>
                              <w:tab/>
                            </w:r>
                            <w:r w:rsidR="009C190F">
                              <w:rPr>
                                <w:rFonts w:cs="Arial"/>
                                <w:bCs/>
                              </w:rPr>
                              <w:tab/>
                            </w:r>
                            <w:sdt>
                              <w:sdtPr>
                                <w:rPr>
                                  <w:rFonts w:ascii="MS Gothic" w:eastAsia="MS Gothic" w:hAnsi="MS Gothic" w:cs="Arial"/>
                                  <w:b/>
                                  <w:color w:val="016574"/>
                                  <w:sz w:val="52"/>
                                  <w:szCs w:val="52"/>
                                </w:rPr>
                                <w:id w:val="-1276251791"/>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67B390D7" w14:textId="2C38E740" w:rsidR="006F1747" w:rsidRDefault="006F1747" w:rsidP="006F1747">
                            <w:pPr>
                              <w:tabs>
                                <w:tab w:val="left" w:pos="426"/>
                              </w:tabs>
                              <w:spacing w:line="240" w:lineRule="auto"/>
                              <w:rPr>
                                <w:rFonts w:cs="Arial"/>
                                <w:b/>
                              </w:rPr>
                            </w:pPr>
                            <w:r w:rsidRPr="00F539B8">
                              <w:rPr>
                                <w:rFonts w:cs="Arial"/>
                                <w:bCs/>
                              </w:rPr>
                              <w:t>(</w:t>
                            </w:r>
                            <w:r w:rsidR="00CE03AC">
                              <w:rPr>
                                <w:rFonts w:cs="Arial"/>
                                <w:bCs/>
                              </w:rPr>
                              <w:t>proceed</w:t>
                            </w:r>
                            <w:r w:rsidRPr="00F539B8">
                              <w:rPr>
                                <w:rFonts w:cs="Arial"/>
                                <w:bCs/>
                              </w:rPr>
                              <w:t xml:space="preserve"> </w:t>
                            </w:r>
                            <w:r w:rsidR="00E539B8">
                              <w:rPr>
                                <w:rFonts w:cs="Arial"/>
                                <w:bCs/>
                              </w:rPr>
                              <w:t xml:space="preserve">to </w:t>
                            </w:r>
                            <w:r>
                              <w:rPr>
                                <w:rFonts w:cs="Arial"/>
                                <w:bCs/>
                              </w:rPr>
                              <w:t>S</w:t>
                            </w:r>
                            <w:r w:rsidRPr="00F539B8">
                              <w:rPr>
                                <w:rFonts w:cs="Arial"/>
                                <w:bCs/>
                              </w:rPr>
                              <w:t xml:space="preserve">ection </w:t>
                            </w:r>
                            <w:r w:rsidR="00E539B8">
                              <w:rPr>
                                <w:rFonts w:cs="Arial"/>
                                <w:bCs/>
                              </w:rPr>
                              <w:t>4.1</w:t>
                            </w:r>
                            <w:r w:rsidRPr="00F539B8">
                              <w:rPr>
                                <w:rFonts w:cs="Arial"/>
                                <w:bCs/>
                              </w:rPr>
                              <w:t>)</w:t>
                            </w:r>
                          </w:p>
                          <w:p w14:paraId="7E98E004" w14:textId="059DC6E8" w:rsidR="00C00CB1" w:rsidRPr="009064D5" w:rsidRDefault="00C00CB1" w:rsidP="00C00CB1">
                            <w:pPr>
                              <w:tabs>
                                <w:tab w:val="left" w:pos="426"/>
                              </w:tabs>
                              <w:spacing w:before="600" w:line="288" w:lineRule="auto"/>
                              <w:rPr>
                                <w:rFonts w:cs="Arial"/>
                              </w:rPr>
                            </w:pPr>
                            <w:r>
                              <w:rPr>
                                <w:rFonts w:cs="Arial"/>
                                <w:b/>
                              </w:rPr>
                              <w:t>Transporting waste</w:t>
                            </w:r>
                            <w:r w:rsidRPr="00F539B8">
                              <w:rPr>
                                <w:rFonts w:cs="Arial"/>
                                <w:b/>
                              </w:rPr>
                              <w:t xml:space="preserve"> </w:t>
                            </w:r>
                            <w:r>
                              <w:rPr>
                                <w:rFonts w:cs="Arial"/>
                                <w:b/>
                              </w:rPr>
                              <w:t>and Acting as a dealer or broker</w:t>
                            </w:r>
                            <w:r w:rsidR="009C190F">
                              <w:rPr>
                                <w:rFonts w:cs="Arial"/>
                                <w:bCs/>
                              </w:rPr>
                              <w:tab/>
                            </w:r>
                            <w:r w:rsidR="009C190F">
                              <w:rPr>
                                <w:rFonts w:cs="Arial"/>
                                <w:bCs/>
                              </w:rPr>
                              <w:tab/>
                            </w:r>
                            <w:r w:rsidR="009C190F">
                              <w:rPr>
                                <w:rFonts w:cs="Arial"/>
                                <w:bCs/>
                              </w:rPr>
                              <w:tab/>
                            </w:r>
                            <w:r w:rsidR="009C190F">
                              <w:rPr>
                                <w:rFonts w:cs="Arial"/>
                                <w:bCs/>
                              </w:rPr>
                              <w:tab/>
                            </w:r>
                            <w:sdt>
                              <w:sdtPr>
                                <w:rPr>
                                  <w:rFonts w:ascii="MS Gothic" w:eastAsia="MS Gothic" w:hAnsi="MS Gothic" w:cs="Arial"/>
                                  <w:b/>
                                  <w:color w:val="016574"/>
                                  <w:sz w:val="52"/>
                                  <w:szCs w:val="52"/>
                                </w:rPr>
                                <w:id w:val="-1887399387"/>
                                <w14:checkbox>
                                  <w14:checked w14:val="0"/>
                                  <w14:checkedState w14:val="2612" w14:font="MS Gothic"/>
                                  <w14:uncheckedState w14:val="2610" w14:font="MS Gothic"/>
                                </w14:checkbox>
                              </w:sdtPr>
                              <w:sdtEndPr/>
                              <w:sdtContent>
                                <w:r w:rsidR="00096C46">
                                  <w:rPr>
                                    <w:rFonts w:ascii="MS Gothic" w:eastAsia="MS Gothic" w:hAnsi="MS Gothic" w:cs="Arial" w:hint="eastAsia"/>
                                    <w:b/>
                                    <w:color w:val="016574"/>
                                    <w:sz w:val="52"/>
                                    <w:szCs w:val="52"/>
                                  </w:rPr>
                                  <w:t>☐</w:t>
                                </w:r>
                              </w:sdtContent>
                            </w:sdt>
                          </w:p>
                          <w:p w14:paraId="49D703EC" w14:textId="3C161214" w:rsidR="00C00CB1" w:rsidRDefault="00C00CB1" w:rsidP="00C00CB1">
                            <w:pPr>
                              <w:tabs>
                                <w:tab w:val="left" w:pos="426"/>
                              </w:tabs>
                              <w:spacing w:line="240" w:lineRule="auto"/>
                              <w:rPr>
                                <w:rFonts w:cs="Arial"/>
                                <w:b/>
                              </w:rPr>
                            </w:pPr>
                            <w:r w:rsidRPr="00F539B8">
                              <w:rPr>
                                <w:rFonts w:cs="Arial"/>
                                <w:bCs/>
                              </w:rPr>
                              <w:t>(</w:t>
                            </w:r>
                            <w:r w:rsidR="00CE03AC">
                              <w:rPr>
                                <w:rFonts w:cs="Arial"/>
                                <w:bCs/>
                              </w:rPr>
                              <w:t>proceed</w:t>
                            </w:r>
                            <w:r w:rsidRPr="00F539B8">
                              <w:rPr>
                                <w:rFonts w:cs="Arial"/>
                                <w:bCs/>
                              </w:rPr>
                              <w:t xml:space="preserve"> </w:t>
                            </w:r>
                            <w:r w:rsidR="00E539B8">
                              <w:rPr>
                                <w:rFonts w:cs="Arial"/>
                                <w:bCs/>
                              </w:rPr>
                              <w:t xml:space="preserve">to </w:t>
                            </w:r>
                            <w:r>
                              <w:rPr>
                                <w:rFonts w:cs="Arial"/>
                                <w:bCs/>
                              </w:rPr>
                              <w:t>S</w:t>
                            </w:r>
                            <w:r w:rsidRPr="00F539B8">
                              <w:rPr>
                                <w:rFonts w:cs="Arial"/>
                                <w:bCs/>
                              </w:rPr>
                              <w:t xml:space="preserve">ection </w:t>
                            </w:r>
                            <w:r w:rsidR="00E539B8">
                              <w:rPr>
                                <w:rFonts w:cs="Arial"/>
                                <w:bCs/>
                              </w:rPr>
                              <w:t>4.1</w:t>
                            </w:r>
                            <w:r w:rsidRPr="00F539B8">
                              <w:rPr>
                                <w:rFonts w:cs="Arial"/>
                                <w:bCs/>
                              </w:rPr>
                              <w:t>)</w:t>
                            </w:r>
                          </w:p>
                          <w:p w14:paraId="024FC180" w14:textId="77777777" w:rsidR="00C00CB1" w:rsidRDefault="00C00CB1" w:rsidP="006F1747">
                            <w:pPr>
                              <w:tabs>
                                <w:tab w:val="left" w:pos="426"/>
                              </w:tabs>
                              <w:spacing w:line="288" w:lineRule="auto"/>
                              <w:rPr>
                                <w:rFonts w:cs="Arial"/>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9A8B0"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2.75pt;margin-top:54.05pt;width:503.9pt;height:452.7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" strokecolor="#016574" strokeweight="1.5pt">
                <v:textbox>
                  <w:txbxContent>
                    <w:p w14:paraId="0A0D0ABD" w14:textId="67749B54" w:rsidR="006F1747" w:rsidRPr="00F539B8" w:rsidRDefault="006F1747" w:rsidP="006F1747">
                      <w:pPr>
                        <w:tabs>
                          <w:tab w:val="left" w:pos="426"/>
                        </w:tabs>
                        <w:spacing w:before="120" w:line="288" w:lineRule="auto"/>
                        <w:jc w:val="both"/>
                        <w:rPr>
                          <w:rFonts w:cs="Arial"/>
                          <w:bCs/>
                        </w:rPr>
                      </w:pPr>
                      <w:r>
                        <w:rPr>
                          <w:rFonts w:cs="Arial"/>
                          <w:b/>
                        </w:rPr>
                        <w:t>Transporting your own waste</w:t>
                      </w:r>
                      <w:r w:rsidRPr="00F539B8">
                        <w:rPr>
                          <w:rFonts w:cs="Arial"/>
                          <w:bCs/>
                        </w:rPr>
                        <w:tab/>
                      </w:r>
                      <w:r w:rsidRPr="00F539B8">
                        <w:rPr>
                          <w:rFonts w:cs="Arial"/>
                          <w:bCs/>
                        </w:rPr>
                        <w:tab/>
                      </w:r>
                      <w:r w:rsidR="009C190F">
                        <w:rPr>
                          <w:rFonts w:cs="Arial"/>
                          <w:bCs/>
                        </w:rPr>
                        <w:tab/>
                      </w:r>
                      <w:r w:rsidR="009C190F">
                        <w:rPr>
                          <w:rFonts w:cs="Arial"/>
                          <w:bCs/>
                        </w:rPr>
                        <w:tab/>
                      </w:r>
                      <w:r w:rsidR="009C190F">
                        <w:rPr>
                          <w:rFonts w:cs="Arial"/>
                          <w:bCs/>
                        </w:rPr>
                        <w:tab/>
                      </w:r>
                      <w:r w:rsidR="009C190F">
                        <w:rPr>
                          <w:rFonts w:cs="Arial"/>
                          <w:bCs/>
                        </w:rPr>
                        <w:tab/>
                      </w:r>
                      <w:r w:rsidR="009C190F">
                        <w:rPr>
                          <w:rFonts w:cs="Arial"/>
                          <w:bCs/>
                        </w:rPr>
                        <w:tab/>
                      </w:r>
                      <w:r w:rsidR="009C190F">
                        <w:rPr>
                          <w:rFonts w:cs="Arial"/>
                          <w:bCs/>
                        </w:rPr>
                        <w:tab/>
                      </w:r>
                      <w:sdt>
                        <w:sdtPr>
                          <w:rPr>
                            <w:rFonts w:ascii="MS Gothic" w:eastAsia="MS Gothic" w:hAnsi="MS Gothic" w:cs="Arial"/>
                            <w:b/>
                            <w:color w:val="016574"/>
                            <w:sz w:val="52"/>
                            <w:szCs w:val="52"/>
                          </w:rPr>
                          <w:id w:val="1548336371"/>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r w:rsidRPr="00F539B8">
                        <w:rPr>
                          <w:rFonts w:cs="Arial"/>
                          <w:bCs/>
                        </w:rPr>
                        <w:t>(</w:t>
                      </w:r>
                      <w:r>
                        <w:rPr>
                          <w:rFonts w:cs="Arial"/>
                          <w:bCs/>
                        </w:rPr>
                        <w:t>proceed to</w:t>
                      </w:r>
                      <w:r w:rsidRPr="00F539B8">
                        <w:rPr>
                          <w:rFonts w:cs="Arial"/>
                          <w:bCs/>
                        </w:rPr>
                        <w:t xml:space="preserve"> </w:t>
                      </w:r>
                      <w:r>
                        <w:rPr>
                          <w:rFonts w:cs="Arial"/>
                          <w:bCs/>
                        </w:rPr>
                        <w:t>S</w:t>
                      </w:r>
                      <w:r w:rsidRPr="00F539B8">
                        <w:rPr>
                          <w:rFonts w:cs="Arial"/>
                          <w:bCs/>
                        </w:rPr>
                        <w:t>ection</w:t>
                      </w:r>
                      <w:r>
                        <w:rPr>
                          <w:rFonts w:cs="Arial"/>
                          <w:bCs/>
                        </w:rPr>
                        <w:t xml:space="preserve"> </w:t>
                      </w:r>
                      <w:r w:rsidR="00FB03F9">
                        <w:rPr>
                          <w:rFonts w:cs="Arial"/>
                          <w:bCs/>
                        </w:rPr>
                        <w:t>4.2</w:t>
                      </w:r>
                      <w:r w:rsidRPr="00F539B8">
                        <w:rPr>
                          <w:rFonts w:cs="Arial"/>
                          <w:bCs/>
                        </w:rPr>
                        <w:t>)</w:t>
                      </w:r>
                    </w:p>
                    <w:p w14:paraId="3161BA45" w14:textId="4AAAE599" w:rsidR="006F1747" w:rsidRPr="009064D5" w:rsidRDefault="006F1747" w:rsidP="006F1747">
                      <w:pPr>
                        <w:tabs>
                          <w:tab w:val="left" w:pos="426"/>
                        </w:tabs>
                        <w:spacing w:before="600" w:line="288" w:lineRule="auto"/>
                        <w:jc w:val="both"/>
                        <w:rPr>
                          <w:rFonts w:cs="Arial"/>
                        </w:rPr>
                      </w:pPr>
                      <w:r>
                        <w:rPr>
                          <w:rFonts w:cs="Arial"/>
                          <w:b/>
                        </w:rPr>
                        <w:t>Transporting waste</w:t>
                      </w:r>
                      <w:r w:rsidR="009C190F">
                        <w:rPr>
                          <w:rFonts w:cs="Arial"/>
                          <w:b/>
                        </w:rPr>
                        <w:tab/>
                      </w:r>
                      <w:r w:rsidR="009C190F">
                        <w:rPr>
                          <w:rFonts w:cs="Arial"/>
                          <w:b/>
                        </w:rPr>
                        <w:tab/>
                      </w:r>
                      <w:r w:rsidR="009C190F">
                        <w:rPr>
                          <w:rFonts w:cs="Arial"/>
                          <w:b/>
                        </w:rPr>
                        <w:tab/>
                      </w:r>
                      <w:r w:rsidR="009C190F">
                        <w:rPr>
                          <w:rFonts w:cs="Arial"/>
                          <w:b/>
                        </w:rPr>
                        <w:tab/>
                      </w:r>
                      <w:r w:rsidR="009C190F">
                        <w:rPr>
                          <w:rFonts w:cs="Arial"/>
                          <w:b/>
                        </w:rPr>
                        <w:tab/>
                      </w:r>
                      <w:r w:rsidR="009C190F">
                        <w:rPr>
                          <w:rFonts w:cs="Arial"/>
                          <w:b/>
                        </w:rPr>
                        <w:tab/>
                      </w:r>
                      <w:r w:rsidR="009C190F">
                        <w:rPr>
                          <w:rFonts w:cs="Arial"/>
                          <w:b/>
                        </w:rPr>
                        <w:tab/>
                      </w:r>
                      <w:r w:rsidR="009C190F">
                        <w:rPr>
                          <w:rFonts w:cs="Arial"/>
                          <w:b/>
                        </w:rPr>
                        <w:tab/>
                      </w:r>
                      <w:r w:rsidR="009C190F">
                        <w:rPr>
                          <w:rFonts w:cs="Arial"/>
                          <w:b/>
                        </w:rPr>
                        <w:tab/>
                      </w:r>
                      <w:sdt>
                        <w:sdtPr>
                          <w:rPr>
                            <w:rFonts w:ascii="MS Gothic" w:eastAsia="MS Gothic" w:hAnsi="MS Gothic" w:cs="Arial"/>
                            <w:b/>
                            <w:color w:val="016574"/>
                            <w:sz w:val="52"/>
                            <w:szCs w:val="52"/>
                          </w:rPr>
                          <w:id w:val="-515767789"/>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0D33B918" w14:textId="3603AFCE" w:rsidR="006F1747" w:rsidRDefault="006F1747" w:rsidP="006F1747">
                      <w:pPr>
                        <w:tabs>
                          <w:tab w:val="left" w:pos="426"/>
                        </w:tabs>
                        <w:spacing w:line="240" w:lineRule="auto"/>
                        <w:rPr>
                          <w:rFonts w:cs="Arial"/>
                          <w:b/>
                        </w:rPr>
                      </w:pPr>
                      <w:r w:rsidRPr="00F539B8">
                        <w:rPr>
                          <w:rFonts w:cs="Arial"/>
                          <w:bCs/>
                        </w:rPr>
                        <w:t>(</w:t>
                      </w:r>
                      <w:r>
                        <w:rPr>
                          <w:rFonts w:cs="Arial"/>
                          <w:bCs/>
                        </w:rPr>
                        <w:t>proceed to Section</w:t>
                      </w:r>
                      <w:r w:rsidR="009D300D">
                        <w:rPr>
                          <w:rFonts w:cs="Arial"/>
                          <w:bCs/>
                        </w:rPr>
                        <w:t xml:space="preserve"> </w:t>
                      </w:r>
                      <w:r w:rsidR="00FB03F9">
                        <w:rPr>
                          <w:rFonts w:cs="Arial"/>
                          <w:bCs/>
                        </w:rPr>
                        <w:t>4.1</w:t>
                      </w:r>
                      <w:r w:rsidRPr="00F539B8">
                        <w:rPr>
                          <w:rFonts w:cs="Arial"/>
                          <w:bCs/>
                        </w:rPr>
                        <w:t>)</w:t>
                      </w:r>
                    </w:p>
                    <w:p w14:paraId="145080E6" w14:textId="63F0B24F" w:rsidR="006F1747" w:rsidRPr="00BF0C3F" w:rsidRDefault="006F1747" w:rsidP="00BF0C3F">
                      <w:pPr>
                        <w:tabs>
                          <w:tab w:val="left" w:pos="426"/>
                        </w:tabs>
                        <w:spacing w:before="600" w:line="288" w:lineRule="auto"/>
                        <w:jc w:val="both"/>
                        <w:rPr>
                          <w:rFonts w:cs="Arial"/>
                          <w:bCs/>
                        </w:rPr>
                      </w:pPr>
                      <w:r>
                        <w:rPr>
                          <w:rFonts w:cs="Arial"/>
                          <w:b/>
                        </w:rPr>
                        <w:t>Acting as a dealer or broker</w:t>
                      </w:r>
                      <w:r w:rsidR="009C190F">
                        <w:rPr>
                          <w:rFonts w:cs="Arial"/>
                          <w:bCs/>
                        </w:rPr>
                        <w:tab/>
                      </w:r>
                      <w:r w:rsidR="009C190F">
                        <w:rPr>
                          <w:rFonts w:cs="Arial"/>
                          <w:bCs/>
                        </w:rPr>
                        <w:tab/>
                      </w:r>
                      <w:r w:rsidR="009C190F">
                        <w:rPr>
                          <w:rFonts w:cs="Arial"/>
                          <w:bCs/>
                        </w:rPr>
                        <w:tab/>
                      </w:r>
                      <w:r w:rsidR="009C190F">
                        <w:rPr>
                          <w:rFonts w:cs="Arial"/>
                          <w:bCs/>
                        </w:rPr>
                        <w:tab/>
                      </w:r>
                      <w:r w:rsidR="009C190F">
                        <w:rPr>
                          <w:rFonts w:cs="Arial"/>
                          <w:bCs/>
                        </w:rPr>
                        <w:tab/>
                      </w:r>
                      <w:r w:rsidR="009C190F">
                        <w:rPr>
                          <w:rFonts w:cs="Arial"/>
                          <w:bCs/>
                        </w:rPr>
                        <w:tab/>
                      </w:r>
                      <w:r w:rsidR="009C190F">
                        <w:rPr>
                          <w:rFonts w:cs="Arial"/>
                          <w:bCs/>
                        </w:rPr>
                        <w:tab/>
                      </w:r>
                      <w:r w:rsidR="009C190F">
                        <w:rPr>
                          <w:rFonts w:cs="Arial"/>
                          <w:bCs/>
                        </w:rPr>
                        <w:tab/>
                      </w:r>
                      <w:sdt>
                        <w:sdtPr>
                          <w:rPr>
                            <w:rFonts w:ascii="MS Gothic" w:eastAsia="MS Gothic" w:hAnsi="MS Gothic" w:cs="Arial"/>
                            <w:b/>
                            <w:color w:val="016574"/>
                            <w:sz w:val="52"/>
                            <w:szCs w:val="52"/>
                          </w:rPr>
                          <w:id w:val="252014280"/>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6F6DAD5A" w14:textId="2E84664D" w:rsidR="006F1747" w:rsidRDefault="006F1747" w:rsidP="006F1747">
                      <w:pPr>
                        <w:tabs>
                          <w:tab w:val="left" w:pos="426"/>
                        </w:tabs>
                        <w:spacing w:line="288" w:lineRule="auto"/>
                        <w:rPr>
                          <w:rFonts w:cs="Arial"/>
                          <w:bCs/>
                        </w:rPr>
                      </w:pPr>
                      <w:r w:rsidRPr="00F539B8">
                        <w:rPr>
                          <w:rFonts w:cs="Arial"/>
                          <w:bCs/>
                        </w:rPr>
                        <w:t>(</w:t>
                      </w:r>
                      <w:r w:rsidR="00CE03AC">
                        <w:rPr>
                          <w:rFonts w:cs="Arial"/>
                          <w:bCs/>
                        </w:rPr>
                        <w:t>proceed</w:t>
                      </w:r>
                      <w:r w:rsidRPr="00F539B8">
                        <w:rPr>
                          <w:rFonts w:cs="Arial"/>
                          <w:bCs/>
                        </w:rPr>
                        <w:t xml:space="preserve"> </w:t>
                      </w:r>
                      <w:r w:rsidR="00E539B8">
                        <w:rPr>
                          <w:rFonts w:cs="Arial"/>
                          <w:bCs/>
                        </w:rPr>
                        <w:t xml:space="preserve">to </w:t>
                      </w:r>
                      <w:r>
                        <w:rPr>
                          <w:rFonts w:cs="Arial"/>
                          <w:bCs/>
                        </w:rPr>
                        <w:t>S</w:t>
                      </w:r>
                      <w:r w:rsidRPr="00F539B8">
                        <w:rPr>
                          <w:rFonts w:cs="Arial"/>
                          <w:bCs/>
                        </w:rPr>
                        <w:t xml:space="preserve">ection </w:t>
                      </w:r>
                      <w:r w:rsidR="00E539B8">
                        <w:rPr>
                          <w:rFonts w:cs="Arial"/>
                          <w:bCs/>
                        </w:rPr>
                        <w:t>4.1</w:t>
                      </w:r>
                      <w:r w:rsidRPr="00F539B8">
                        <w:rPr>
                          <w:rFonts w:cs="Arial"/>
                          <w:bCs/>
                        </w:rPr>
                        <w:t>)</w:t>
                      </w:r>
                    </w:p>
                    <w:p w14:paraId="5DA03F91" w14:textId="37BDDDCE" w:rsidR="006F1747" w:rsidRPr="009064D5" w:rsidRDefault="006F1747" w:rsidP="006F1747">
                      <w:pPr>
                        <w:tabs>
                          <w:tab w:val="left" w:pos="426"/>
                        </w:tabs>
                        <w:spacing w:before="600" w:line="288" w:lineRule="auto"/>
                        <w:rPr>
                          <w:rFonts w:cs="Arial"/>
                        </w:rPr>
                      </w:pPr>
                      <w:r>
                        <w:rPr>
                          <w:rFonts w:cs="Arial"/>
                          <w:b/>
                        </w:rPr>
                        <w:t xml:space="preserve">Transporting </w:t>
                      </w:r>
                      <w:r w:rsidR="00C00CB1">
                        <w:rPr>
                          <w:rFonts w:cs="Arial"/>
                          <w:b/>
                        </w:rPr>
                        <w:t xml:space="preserve">your own </w:t>
                      </w:r>
                      <w:r>
                        <w:rPr>
                          <w:rFonts w:cs="Arial"/>
                          <w:b/>
                        </w:rPr>
                        <w:t>waste</w:t>
                      </w:r>
                      <w:r w:rsidRPr="00F539B8">
                        <w:rPr>
                          <w:rFonts w:cs="Arial"/>
                          <w:b/>
                        </w:rPr>
                        <w:t xml:space="preserve"> </w:t>
                      </w:r>
                      <w:r>
                        <w:rPr>
                          <w:rFonts w:cs="Arial"/>
                          <w:b/>
                        </w:rPr>
                        <w:t>and Acting as a dealer or broker</w:t>
                      </w:r>
                      <w:r w:rsidR="009C190F">
                        <w:rPr>
                          <w:rFonts w:cs="Arial"/>
                          <w:bCs/>
                        </w:rPr>
                        <w:tab/>
                      </w:r>
                      <w:r w:rsidR="009C190F">
                        <w:rPr>
                          <w:rFonts w:cs="Arial"/>
                          <w:bCs/>
                        </w:rPr>
                        <w:tab/>
                      </w:r>
                      <w:r w:rsidR="009C190F">
                        <w:rPr>
                          <w:rFonts w:cs="Arial"/>
                          <w:bCs/>
                        </w:rPr>
                        <w:tab/>
                      </w:r>
                      <w:sdt>
                        <w:sdtPr>
                          <w:rPr>
                            <w:rFonts w:ascii="MS Gothic" w:eastAsia="MS Gothic" w:hAnsi="MS Gothic" w:cs="Arial"/>
                            <w:b/>
                            <w:color w:val="016574"/>
                            <w:sz w:val="52"/>
                            <w:szCs w:val="52"/>
                          </w:rPr>
                          <w:id w:val="-1276251791"/>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67B390D7" w14:textId="2C38E740" w:rsidR="006F1747" w:rsidRDefault="006F1747" w:rsidP="006F1747">
                      <w:pPr>
                        <w:tabs>
                          <w:tab w:val="left" w:pos="426"/>
                        </w:tabs>
                        <w:spacing w:line="240" w:lineRule="auto"/>
                        <w:rPr>
                          <w:rFonts w:cs="Arial"/>
                          <w:b/>
                        </w:rPr>
                      </w:pPr>
                      <w:r w:rsidRPr="00F539B8">
                        <w:rPr>
                          <w:rFonts w:cs="Arial"/>
                          <w:bCs/>
                        </w:rPr>
                        <w:t>(</w:t>
                      </w:r>
                      <w:r w:rsidR="00CE03AC">
                        <w:rPr>
                          <w:rFonts w:cs="Arial"/>
                          <w:bCs/>
                        </w:rPr>
                        <w:t>proceed</w:t>
                      </w:r>
                      <w:r w:rsidRPr="00F539B8">
                        <w:rPr>
                          <w:rFonts w:cs="Arial"/>
                          <w:bCs/>
                        </w:rPr>
                        <w:t xml:space="preserve"> </w:t>
                      </w:r>
                      <w:r w:rsidR="00E539B8">
                        <w:rPr>
                          <w:rFonts w:cs="Arial"/>
                          <w:bCs/>
                        </w:rPr>
                        <w:t xml:space="preserve">to </w:t>
                      </w:r>
                      <w:r>
                        <w:rPr>
                          <w:rFonts w:cs="Arial"/>
                          <w:bCs/>
                        </w:rPr>
                        <w:t>S</w:t>
                      </w:r>
                      <w:r w:rsidRPr="00F539B8">
                        <w:rPr>
                          <w:rFonts w:cs="Arial"/>
                          <w:bCs/>
                        </w:rPr>
                        <w:t xml:space="preserve">ection </w:t>
                      </w:r>
                      <w:r w:rsidR="00E539B8">
                        <w:rPr>
                          <w:rFonts w:cs="Arial"/>
                          <w:bCs/>
                        </w:rPr>
                        <w:t>4.1</w:t>
                      </w:r>
                      <w:r w:rsidRPr="00F539B8">
                        <w:rPr>
                          <w:rFonts w:cs="Arial"/>
                          <w:bCs/>
                        </w:rPr>
                        <w:t>)</w:t>
                      </w:r>
                    </w:p>
                    <w:p w14:paraId="7E98E004" w14:textId="059DC6E8" w:rsidR="00C00CB1" w:rsidRPr="009064D5" w:rsidRDefault="00C00CB1" w:rsidP="00C00CB1">
                      <w:pPr>
                        <w:tabs>
                          <w:tab w:val="left" w:pos="426"/>
                        </w:tabs>
                        <w:spacing w:before="600" w:line="288" w:lineRule="auto"/>
                        <w:rPr>
                          <w:rFonts w:cs="Arial"/>
                        </w:rPr>
                      </w:pPr>
                      <w:r>
                        <w:rPr>
                          <w:rFonts w:cs="Arial"/>
                          <w:b/>
                        </w:rPr>
                        <w:t>Transporting waste</w:t>
                      </w:r>
                      <w:r w:rsidRPr="00F539B8">
                        <w:rPr>
                          <w:rFonts w:cs="Arial"/>
                          <w:b/>
                        </w:rPr>
                        <w:t xml:space="preserve"> </w:t>
                      </w:r>
                      <w:r>
                        <w:rPr>
                          <w:rFonts w:cs="Arial"/>
                          <w:b/>
                        </w:rPr>
                        <w:t>and Acting as a dealer or broker</w:t>
                      </w:r>
                      <w:r w:rsidR="009C190F">
                        <w:rPr>
                          <w:rFonts w:cs="Arial"/>
                          <w:bCs/>
                        </w:rPr>
                        <w:tab/>
                      </w:r>
                      <w:r w:rsidR="009C190F">
                        <w:rPr>
                          <w:rFonts w:cs="Arial"/>
                          <w:bCs/>
                        </w:rPr>
                        <w:tab/>
                      </w:r>
                      <w:r w:rsidR="009C190F">
                        <w:rPr>
                          <w:rFonts w:cs="Arial"/>
                          <w:bCs/>
                        </w:rPr>
                        <w:tab/>
                      </w:r>
                      <w:r w:rsidR="009C190F">
                        <w:rPr>
                          <w:rFonts w:cs="Arial"/>
                          <w:bCs/>
                        </w:rPr>
                        <w:tab/>
                      </w:r>
                      <w:sdt>
                        <w:sdtPr>
                          <w:rPr>
                            <w:rFonts w:ascii="MS Gothic" w:eastAsia="MS Gothic" w:hAnsi="MS Gothic" w:cs="Arial"/>
                            <w:b/>
                            <w:color w:val="016574"/>
                            <w:sz w:val="52"/>
                            <w:szCs w:val="52"/>
                          </w:rPr>
                          <w:id w:val="-1887399387"/>
                          <w14:checkbox>
                            <w14:checked w14:val="0"/>
                            <w14:checkedState w14:val="2612" w14:font="MS Gothic"/>
                            <w14:uncheckedState w14:val="2610" w14:font="MS Gothic"/>
                          </w14:checkbox>
                        </w:sdtPr>
                        <w:sdtEndPr/>
                        <w:sdtContent>
                          <w:r w:rsidR="00096C46">
                            <w:rPr>
                              <w:rFonts w:ascii="MS Gothic" w:eastAsia="MS Gothic" w:hAnsi="MS Gothic" w:cs="Arial" w:hint="eastAsia"/>
                              <w:b/>
                              <w:color w:val="016574"/>
                              <w:sz w:val="52"/>
                              <w:szCs w:val="52"/>
                            </w:rPr>
                            <w:t>☐</w:t>
                          </w:r>
                        </w:sdtContent>
                      </w:sdt>
                    </w:p>
                    <w:p w14:paraId="49D703EC" w14:textId="3C161214" w:rsidR="00C00CB1" w:rsidRDefault="00C00CB1" w:rsidP="00C00CB1">
                      <w:pPr>
                        <w:tabs>
                          <w:tab w:val="left" w:pos="426"/>
                        </w:tabs>
                        <w:spacing w:line="240" w:lineRule="auto"/>
                        <w:rPr>
                          <w:rFonts w:cs="Arial"/>
                          <w:b/>
                        </w:rPr>
                      </w:pPr>
                      <w:r w:rsidRPr="00F539B8">
                        <w:rPr>
                          <w:rFonts w:cs="Arial"/>
                          <w:bCs/>
                        </w:rPr>
                        <w:t>(</w:t>
                      </w:r>
                      <w:r w:rsidR="00CE03AC">
                        <w:rPr>
                          <w:rFonts w:cs="Arial"/>
                          <w:bCs/>
                        </w:rPr>
                        <w:t>proceed</w:t>
                      </w:r>
                      <w:r w:rsidRPr="00F539B8">
                        <w:rPr>
                          <w:rFonts w:cs="Arial"/>
                          <w:bCs/>
                        </w:rPr>
                        <w:t xml:space="preserve"> </w:t>
                      </w:r>
                      <w:r w:rsidR="00E539B8">
                        <w:rPr>
                          <w:rFonts w:cs="Arial"/>
                          <w:bCs/>
                        </w:rPr>
                        <w:t xml:space="preserve">to </w:t>
                      </w:r>
                      <w:r>
                        <w:rPr>
                          <w:rFonts w:cs="Arial"/>
                          <w:bCs/>
                        </w:rPr>
                        <w:t>S</w:t>
                      </w:r>
                      <w:r w:rsidRPr="00F539B8">
                        <w:rPr>
                          <w:rFonts w:cs="Arial"/>
                          <w:bCs/>
                        </w:rPr>
                        <w:t xml:space="preserve">ection </w:t>
                      </w:r>
                      <w:r w:rsidR="00E539B8">
                        <w:rPr>
                          <w:rFonts w:cs="Arial"/>
                          <w:bCs/>
                        </w:rPr>
                        <w:t>4.1</w:t>
                      </w:r>
                      <w:r w:rsidRPr="00F539B8">
                        <w:rPr>
                          <w:rFonts w:cs="Arial"/>
                          <w:bCs/>
                        </w:rPr>
                        <w:t>)</w:t>
                      </w:r>
                    </w:p>
                    <w:p w14:paraId="024FC180" w14:textId="77777777" w:rsidR="00C00CB1" w:rsidRDefault="00C00CB1" w:rsidP="006F1747">
                      <w:pPr>
                        <w:tabs>
                          <w:tab w:val="left" w:pos="426"/>
                        </w:tabs>
                        <w:spacing w:line="288" w:lineRule="auto"/>
                        <w:rPr>
                          <w:rFonts w:cs="Arial"/>
                          <w:bCs/>
                        </w:rPr>
                      </w:pPr>
                    </w:p>
                  </w:txbxContent>
                </v:textbox>
                <w10:wrap type="square" anchorx="margin"/>
              </v:shape>
            </w:pict>
          </mc:Fallback>
        </mc:AlternateContent>
      </w:r>
      <w:r w:rsidR="006F1747" w:rsidRPr="00A423F0">
        <w:t xml:space="preserve">Please </w:t>
      </w:r>
      <w:r w:rsidR="006F1747">
        <w:t>select the</w:t>
      </w:r>
      <w:r w:rsidR="006F1747" w:rsidRPr="00A423F0">
        <w:t xml:space="preserve"> </w:t>
      </w:r>
      <w:r w:rsidR="006F1747">
        <w:t xml:space="preserve">relevant </w:t>
      </w:r>
      <w:r w:rsidR="006F1747" w:rsidRPr="00A423F0">
        <w:t xml:space="preserve">box below to confirm the type of </w:t>
      </w:r>
      <w:r w:rsidR="006F1747">
        <w:t>activity</w:t>
      </w:r>
      <w:r w:rsidR="00663E3B">
        <w:t>(</w:t>
      </w:r>
      <w:proofErr w:type="spellStart"/>
      <w:r w:rsidR="00663E3B">
        <w:t>ies</w:t>
      </w:r>
      <w:proofErr w:type="spellEnd"/>
      <w:r w:rsidR="00663E3B">
        <w:t>)</w:t>
      </w:r>
      <w:r w:rsidR="006F1747">
        <w:t xml:space="preserve"> </w:t>
      </w:r>
      <w:r w:rsidR="006F1747" w:rsidRPr="00783621">
        <w:t xml:space="preserve">you </w:t>
      </w:r>
      <w:r w:rsidR="006F1747">
        <w:t>are applying for</w:t>
      </w:r>
      <w:r w:rsidR="00C6666D" w:rsidRPr="00A423F0">
        <w:t>, then proceed to the relevant section</w:t>
      </w:r>
      <w:r w:rsidR="00C6666D">
        <w:t>.</w:t>
      </w:r>
    </w:p>
    <w:p w14:paraId="3D40996E" w14:textId="5BC04AE6" w:rsidR="006F1747" w:rsidRDefault="006F1747" w:rsidP="006F1747">
      <w:pPr>
        <w:rPr>
          <w:rFonts w:eastAsia="Times New Roman" w:cs="Arial"/>
          <w:lang w:eastAsia="en-GB"/>
        </w:rPr>
      </w:pPr>
    </w:p>
    <w:p w14:paraId="724ADA3D" w14:textId="77777777" w:rsidR="006F1747" w:rsidRDefault="006F1747" w:rsidP="006F1747"/>
    <w:p w14:paraId="3CA348BA" w14:textId="77777777" w:rsidR="006F1747" w:rsidRDefault="006F1747" w:rsidP="006F1747"/>
    <w:p w14:paraId="5F29D711" w14:textId="77777777" w:rsidR="006F1747" w:rsidRDefault="006F1747" w:rsidP="006F1747"/>
    <w:p w14:paraId="632C9CA9" w14:textId="77777777" w:rsidR="006F1747" w:rsidRDefault="006F1747" w:rsidP="006F1747"/>
    <w:p w14:paraId="58806EAB" w14:textId="77777777" w:rsidR="006F1747" w:rsidRDefault="006F1747" w:rsidP="006F1747"/>
    <w:p w14:paraId="135A93A0" w14:textId="07A599B3" w:rsidR="00E539B8" w:rsidRPr="007936D4" w:rsidRDefault="00E539B8" w:rsidP="00E539B8">
      <w:pPr>
        <w:pStyle w:val="Heading3"/>
        <w:spacing w:before="480"/>
        <w:rPr>
          <w:color w:val="016574" w:themeColor="accent1"/>
        </w:rPr>
      </w:pPr>
      <w:bookmarkStart w:id="25" w:name="_Toc224736513"/>
      <w:r>
        <w:rPr>
          <w:color w:val="016574" w:themeColor="accent1"/>
        </w:rPr>
        <w:lastRenderedPageBreak/>
        <w:t>3</w:t>
      </w:r>
      <w:r w:rsidRPr="007936D4">
        <w:rPr>
          <w:color w:val="016574" w:themeColor="accent1"/>
        </w:rPr>
        <w:t>.</w:t>
      </w:r>
      <w:r w:rsidR="00A01FF4">
        <w:rPr>
          <w:color w:val="016574" w:themeColor="accent1"/>
        </w:rPr>
        <w:t>3</w:t>
      </w:r>
      <w:r>
        <w:rPr>
          <w:color w:val="016574" w:themeColor="accent1"/>
        </w:rPr>
        <w:tab/>
        <w:t>Renewal of an existing registration</w:t>
      </w:r>
      <w:bookmarkEnd w:id="25"/>
    </w:p>
    <w:p w14:paraId="72C40BFA" w14:textId="774EFD8D" w:rsidR="00C6666D" w:rsidRDefault="00C04ECF" w:rsidP="00C6666D">
      <w:pPr>
        <w:pStyle w:val="BodyText1"/>
        <w:spacing w:before="120" w:after="0"/>
      </w:pPr>
      <w:r w:rsidRPr="00A423F0">
        <w:rPr>
          <w:noProof/>
        </w:rPr>
        <mc:AlternateContent>
          <mc:Choice Requires="wps">
            <w:drawing>
              <wp:anchor distT="45720" distB="45720" distL="114300" distR="114300" simplePos="0" relativeHeight="251658253" behindDoc="0" locked="0" layoutInCell="1" allowOverlap="1" wp14:anchorId="29B1A820" wp14:editId="3C287B0C">
                <wp:simplePos x="0" y="0"/>
                <wp:positionH relativeFrom="margin">
                  <wp:posOffset>-6350</wp:posOffset>
                </wp:positionH>
                <wp:positionV relativeFrom="paragraph">
                  <wp:posOffset>647065</wp:posOffset>
                </wp:positionV>
                <wp:extent cx="6399530" cy="5749200"/>
                <wp:effectExtent l="0" t="0" r="20320" b="23495"/>
                <wp:wrapSquare wrapText="bothSides"/>
                <wp:docPr id="20563882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5749200"/>
                        </a:xfrm>
                        <a:prstGeom prst="rect">
                          <a:avLst/>
                        </a:prstGeom>
                        <a:solidFill>
                          <a:srgbClr val="FFFFFF"/>
                        </a:solidFill>
                        <a:ln w="19050">
                          <a:solidFill>
                            <a:srgbClr val="016574"/>
                          </a:solidFill>
                          <a:miter lim="800000"/>
                          <a:headEnd/>
                          <a:tailEnd/>
                        </a:ln>
                      </wps:spPr>
                      <wps:txbx>
                        <w:txbxContent>
                          <w:p w14:paraId="0CA58D33" w14:textId="77777777" w:rsidR="00E539B8" w:rsidRPr="00F539B8" w:rsidRDefault="00E539B8" w:rsidP="00E539B8">
                            <w:pPr>
                              <w:tabs>
                                <w:tab w:val="left" w:pos="426"/>
                              </w:tabs>
                              <w:spacing w:before="120" w:line="288" w:lineRule="auto"/>
                              <w:jc w:val="both"/>
                              <w:rPr>
                                <w:rFonts w:cs="Arial"/>
                                <w:bCs/>
                              </w:rPr>
                            </w:pPr>
                            <w:r>
                              <w:rPr>
                                <w:rFonts w:cs="Arial"/>
                                <w:b/>
                              </w:rPr>
                              <w:t>Transporting your own waste</w:t>
                            </w:r>
                            <w:r w:rsidRPr="00F539B8">
                              <w:rPr>
                                <w:rFonts w:cs="Arial"/>
                                <w:bCs/>
                              </w:rPr>
                              <w:tab/>
                            </w:r>
                            <w:r w:rsidRPr="00F539B8">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1340195806"/>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r w:rsidRPr="00F539B8">
                              <w:rPr>
                                <w:rFonts w:cs="Arial"/>
                                <w:bCs/>
                              </w:rPr>
                              <w:t>(</w:t>
                            </w:r>
                            <w:r>
                              <w:rPr>
                                <w:rFonts w:cs="Arial"/>
                                <w:bCs/>
                              </w:rPr>
                              <w:t>proceed to</w:t>
                            </w:r>
                            <w:r w:rsidRPr="00F539B8">
                              <w:rPr>
                                <w:rFonts w:cs="Arial"/>
                                <w:bCs/>
                              </w:rPr>
                              <w:t xml:space="preserve"> </w:t>
                            </w:r>
                            <w:r>
                              <w:rPr>
                                <w:rFonts w:cs="Arial"/>
                                <w:bCs/>
                              </w:rPr>
                              <w:t>S</w:t>
                            </w:r>
                            <w:r w:rsidRPr="00F539B8">
                              <w:rPr>
                                <w:rFonts w:cs="Arial"/>
                                <w:bCs/>
                              </w:rPr>
                              <w:t>ection</w:t>
                            </w:r>
                            <w:r>
                              <w:rPr>
                                <w:rFonts w:cs="Arial"/>
                                <w:bCs/>
                              </w:rPr>
                              <w:t xml:space="preserve"> 4.2</w:t>
                            </w:r>
                            <w:r w:rsidRPr="00F539B8">
                              <w:rPr>
                                <w:rFonts w:cs="Arial"/>
                                <w:bCs/>
                              </w:rPr>
                              <w:t>)</w:t>
                            </w:r>
                          </w:p>
                          <w:p w14:paraId="46268E15" w14:textId="77777777" w:rsidR="00E539B8" w:rsidRPr="009064D5" w:rsidRDefault="00E539B8" w:rsidP="00E539B8">
                            <w:pPr>
                              <w:tabs>
                                <w:tab w:val="left" w:pos="426"/>
                              </w:tabs>
                              <w:spacing w:before="600" w:line="288" w:lineRule="auto"/>
                              <w:jc w:val="both"/>
                              <w:rPr>
                                <w:rFonts w:cs="Arial"/>
                              </w:rPr>
                            </w:pPr>
                            <w:r>
                              <w:rPr>
                                <w:rFonts w:cs="Arial"/>
                                <w:b/>
                              </w:rPr>
                              <w:t>Transporting waste</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sdt>
                              <w:sdtPr>
                                <w:rPr>
                                  <w:rFonts w:ascii="MS Gothic" w:eastAsia="MS Gothic" w:hAnsi="MS Gothic" w:cs="Arial"/>
                                  <w:b/>
                                  <w:color w:val="016574"/>
                                  <w:sz w:val="52"/>
                                  <w:szCs w:val="52"/>
                                </w:rPr>
                                <w:id w:val="2050032298"/>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50258A14" w14:textId="11C62F1C" w:rsidR="00E539B8" w:rsidRDefault="00E539B8" w:rsidP="00E539B8">
                            <w:pPr>
                              <w:tabs>
                                <w:tab w:val="left" w:pos="426"/>
                              </w:tabs>
                              <w:spacing w:line="240" w:lineRule="auto"/>
                              <w:rPr>
                                <w:rFonts w:cs="Arial"/>
                                <w:b/>
                              </w:rPr>
                            </w:pPr>
                            <w:r w:rsidRPr="00F539B8">
                              <w:rPr>
                                <w:rFonts w:cs="Arial"/>
                                <w:bCs/>
                              </w:rPr>
                              <w:t>(</w:t>
                            </w:r>
                            <w:r>
                              <w:rPr>
                                <w:rFonts w:cs="Arial"/>
                                <w:bCs/>
                              </w:rPr>
                              <w:t>proceed to Section 4.1</w:t>
                            </w:r>
                            <w:r w:rsidRPr="00F539B8">
                              <w:rPr>
                                <w:rFonts w:cs="Arial"/>
                                <w:bCs/>
                              </w:rPr>
                              <w:t>)</w:t>
                            </w:r>
                          </w:p>
                          <w:p w14:paraId="4B2F01EC" w14:textId="77777777" w:rsidR="00E539B8" w:rsidRPr="00BF0C3F" w:rsidRDefault="00E539B8" w:rsidP="00E539B8">
                            <w:pPr>
                              <w:tabs>
                                <w:tab w:val="left" w:pos="426"/>
                              </w:tabs>
                              <w:spacing w:before="600" w:line="288" w:lineRule="auto"/>
                              <w:rPr>
                                <w:rFonts w:cs="Arial"/>
                                <w:bCs/>
                              </w:rPr>
                            </w:pPr>
                            <w:r>
                              <w:rPr>
                                <w:rFonts w:cs="Arial"/>
                                <w:b/>
                              </w:rPr>
                              <w:t>Acting as a dealer or broker</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1893309437"/>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6569A0B6" w14:textId="77777777" w:rsidR="00E539B8" w:rsidRDefault="00E539B8" w:rsidP="00E539B8">
                            <w:pPr>
                              <w:tabs>
                                <w:tab w:val="left" w:pos="426"/>
                              </w:tabs>
                              <w:spacing w:line="288" w:lineRule="auto"/>
                              <w:rPr>
                                <w:rFonts w:cs="Arial"/>
                                <w:bCs/>
                              </w:rPr>
                            </w:pPr>
                            <w:r w:rsidRPr="00F539B8">
                              <w:rPr>
                                <w:rFonts w:cs="Arial"/>
                                <w:bCs/>
                              </w:rPr>
                              <w:t>(</w:t>
                            </w:r>
                            <w:r>
                              <w:rPr>
                                <w:rFonts w:cs="Arial"/>
                                <w:bCs/>
                              </w:rPr>
                              <w:t>proceed</w:t>
                            </w:r>
                            <w:r w:rsidRPr="00F539B8">
                              <w:rPr>
                                <w:rFonts w:cs="Arial"/>
                                <w:bCs/>
                              </w:rPr>
                              <w:t xml:space="preserve"> </w:t>
                            </w:r>
                            <w:r>
                              <w:rPr>
                                <w:rFonts w:cs="Arial"/>
                                <w:bCs/>
                              </w:rPr>
                              <w:t>to S</w:t>
                            </w:r>
                            <w:r w:rsidRPr="00F539B8">
                              <w:rPr>
                                <w:rFonts w:cs="Arial"/>
                                <w:bCs/>
                              </w:rPr>
                              <w:t xml:space="preserve">ection </w:t>
                            </w:r>
                            <w:r>
                              <w:rPr>
                                <w:rFonts w:cs="Arial"/>
                                <w:bCs/>
                              </w:rPr>
                              <w:t>4.1</w:t>
                            </w:r>
                            <w:r w:rsidRPr="00F539B8">
                              <w:rPr>
                                <w:rFonts w:cs="Arial"/>
                                <w:bCs/>
                              </w:rPr>
                              <w:t>)</w:t>
                            </w:r>
                          </w:p>
                          <w:p w14:paraId="20474820" w14:textId="77777777" w:rsidR="00E539B8" w:rsidRPr="009064D5" w:rsidRDefault="00E539B8" w:rsidP="00E539B8">
                            <w:pPr>
                              <w:tabs>
                                <w:tab w:val="left" w:pos="426"/>
                              </w:tabs>
                              <w:spacing w:before="600" w:line="288" w:lineRule="auto"/>
                              <w:rPr>
                                <w:rFonts w:cs="Arial"/>
                              </w:rPr>
                            </w:pPr>
                            <w:r>
                              <w:rPr>
                                <w:rFonts w:cs="Arial"/>
                                <w:b/>
                              </w:rPr>
                              <w:t>Transporting your own waste</w:t>
                            </w:r>
                            <w:r w:rsidRPr="00F539B8">
                              <w:rPr>
                                <w:rFonts w:cs="Arial"/>
                                <w:b/>
                              </w:rPr>
                              <w:t xml:space="preserve"> </w:t>
                            </w:r>
                            <w:r>
                              <w:rPr>
                                <w:rFonts w:cs="Arial"/>
                                <w:b/>
                              </w:rPr>
                              <w:t>and Acting as a dealer or broker</w:t>
                            </w:r>
                            <w:r>
                              <w:rPr>
                                <w:rFonts w:cs="Arial"/>
                                <w:bCs/>
                              </w:rPr>
                              <w:tab/>
                            </w:r>
                            <w:r>
                              <w:rPr>
                                <w:rFonts w:cs="Arial"/>
                                <w:bCs/>
                              </w:rPr>
                              <w:tab/>
                            </w:r>
                            <w:r>
                              <w:rPr>
                                <w:rFonts w:cs="Arial"/>
                                <w:bCs/>
                              </w:rPr>
                              <w:tab/>
                            </w:r>
                            <w:sdt>
                              <w:sdtPr>
                                <w:rPr>
                                  <w:rFonts w:ascii="MS Gothic" w:eastAsia="MS Gothic" w:hAnsi="MS Gothic" w:cs="Arial"/>
                                  <w:b/>
                                  <w:color w:val="016574"/>
                                  <w:sz w:val="52"/>
                                  <w:szCs w:val="52"/>
                                </w:rPr>
                                <w:id w:val="-1491008844"/>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69A6BD94" w14:textId="7139D4B4" w:rsidR="00E539B8" w:rsidRDefault="00E539B8" w:rsidP="00E539B8">
                            <w:pPr>
                              <w:tabs>
                                <w:tab w:val="left" w:pos="426"/>
                              </w:tabs>
                              <w:spacing w:line="240" w:lineRule="auto"/>
                              <w:rPr>
                                <w:rFonts w:cs="Arial"/>
                                <w:b/>
                              </w:rPr>
                            </w:pPr>
                            <w:r w:rsidRPr="00F539B8">
                              <w:rPr>
                                <w:rFonts w:cs="Arial"/>
                                <w:bCs/>
                              </w:rPr>
                              <w:t>(</w:t>
                            </w:r>
                            <w:r>
                              <w:rPr>
                                <w:rFonts w:cs="Arial"/>
                                <w:bCs/>
                              </w:rPr>
                              <w:t>proceed</w:t>
                            </w:r>
                            <w:r w:rsidRPr="00F539B8">
                              <w:rPr>
                                <w:rFonts w:cs="Arial"/>
                                <w:bCs/>
                              </w:rPr>
                              <w:t xml:space="preserve"> </w:t>
                            </w:r>
                            <w:r>
                              <w:rPr>
                                <w:rFonts w:cs="Arial"/>
                                <w:bCs/>
                              </w:rPr>
                              <w:t>to S</w:t>
                            </w:r>
                            <w:r w:rsidRPr="00F539B8">
                              <w:rPr>
                                <w:rFonts w:cs="Arial"/>
                                <w:bCs/>
                              </w:rPr>
                              <w:t xml:space="preserve">ection </w:t>
                            </w:r>
                            <w:r>
                              <w:rPr>
                                <w:rFonts w:cs="Arial"/>
                                <w:bCs/>
                              </w:rPr>
                              <w:t>4.1</w:t>
                            </w:r>
                            <w:r w:rsidRPr="00F539B8">
                              <w:rPr>
                                <w:rFonts w:cs="Arial"/>
                                <w:bCs/>
                              </w:rPr>
                              <w:t>)</w:t>
                            </w:r>
                          </w:p>
                          <w:p w14:paraId="3CC3BB52" w14:textId="77777777" w:rsidR="00E539B8" w:rsidRPr="009064D5" w:rsidRDefault="00E539B8" w:rsidP="00E539B8">
                            <w:pPr>
                              <w:tabs>
                                <w:tab w:val="left" w:pos="426"/>
                              </w:tabs>
                              <w:spacing w:before="600" w:line="288" w:lineRule="auto"/>
                              <w:rPr>
                                <w:rFonts w:cs="Arial"/>
                              </w:rPr>
                            </w:pPr>
                            <w:r>
                              <w:rPr>
                                <w:rFonts w:cs="Arial"/>
                                <w:b/>
                              </w:rPr>
                              <w:t>Transporting waste</w:t>
                            </w:r>
                            <w:r w:rsidRPr="00F539B8">
                              <w:rPr>
                                <w:rFonts w:cs="Arial"/>
                                <w:b/>
                              </w:rPr>
                              <w:t xml:space="preserve"> </w:t>
                            </w:r>
                            <w:r>
                              <w:rPr>
                                <w:rFonts w:cs="Arial"/>
                                <w:b/>
                              </w:rPr>
                              <w:t>and Acting as a dealer or broker</w:t>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22403166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BF6097D" w14:textId="1F955A8C" w:rsidR="00E539B8" w:rsidRDefault="00E539B8" w:rsidP="00E539B8">
                            <w:pPr>
                              <w:tabs>
                                <w:tab w:val="left" w:pos="426"/>
                              </w:tabs>
                              <w:spacing w:line="240" w:lineRule="auto"/>
                              <w:rPr>
                                <w:rFonts w:cs="Arial"/>
                                <w:b/>
                              </w:rPr>
                            </w:pPr>
                            <w:r w:rsidRPr="00F539B8">
                              <w:rPr>
                                <w:rFonts w:cs="Arial"/>
                                <w:bCs/>
                              </w:rPr>
                              <w:t>(</w:t>
                            </w:r>
                            <w:r>
                              <w:rPr>
                                <w:rFonts w:cs="Arial"/>
                                <w:bCs/>
                              </w:rPr>
                              <w:t>proceed</w:t>
                            </w:r>
                            <w:r w:rsidRPr="00F539B8">
                              <w:rPr>
                                <w:rFonts w:cs="Arial"/>
                                <w:bCs/>
                              </w:rPr>
                              <w:t xml:space="preserve"> </w:t>
                            </w:r>
                            <w:r>
                              <w:rPr>
                                <w:rFonts w:cs="Arial"/>
                                <w:bCs/>
                              </w:rPr>
                              <w:t>to S</w:t>
                            </w:r>
                            <w:r w:rsidRPr="00F539B8">
                              <w:rPr>
                                <w:rFonts w:cs="Arial"/>
                                <w:bCs/>
                              </w:rPr>
                              <w:t xml:space="preserve">ection </w:t>
                            </w:r>
                            <w:r>
                              <w:rPr>
                                <w:rFonts w:cs="Arial"/>
                                <w:bCs/>
                              </w:rPr>
                              <w:t>4.1</w:t>
                            </w:r>
                            <w:r w:rsidRPr="00F539B8">
                              <w:rPr>
                                <w:rFonts w:cs="Arial"/>
                                <w:bCs/>
                              </w:rPr>
                              <w:t>)</w:t>
                            </w:r>
                          </w:p>
                          <w:p w14:paraId="68D6CBF0" w14:textId="77777777" w:rsidR="00E539B8" w:rsidRDefault="00E539B8" w:rsidP="00E539B8">
                            <w:pPr>
                              <w:tabs>
                                <w:tab w:val="left" w:pos="426"/>
                              </w:tabs>
                              <w:spacing w:line="288" w:lineRule="auto"/>
                              <w:rPr>
                                <w:rFonts w:cs="Arial"/>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1A820"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5pt;margin-top:50.95pt;width:503.9pt;height:452.7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" strokecolor="#016574" strokeweight="1.5pt">
                <v:textbox>
                  <w:txbxContent>
                    <w:p w14:paraId="0CA58D33" w14:textId="77777777" w:rsidR="00E539B8" w:rsidRPr="00F539B8" w:rsidRDefault="00E539B8" w:rsidP="00E539B8">
                      <w:pPr>
                        <w:tabs>
                          <w:tab w:val="left" w:pos="426"/>
                        </w:tabs>
                        <w:spacing w:before="120" w:line="288" w:lineRule="auto"/>
                        <w:jc w:val="both"/>
                        <w:rPr>
                          <w:rFonts w:cs="Arial"/>
                          <w:bCs/>
                        </w:rPr>
                      </w:pPr>
                      <w:r>
                        <w:rPr>
                          <w:rFonts w:cs="Arial"/>
                          <w:b/>
                        </w:rPr>
                        <w:t>Transporting your own waste</w:t>
                      </w:r>
                      <w:r w:rsidRPr="00F539B8">
                        <w:rPr>
                          <w:rFonts w:cs="Arial"/>
                          <w:bCs/>
                        </w:rPr>
                        <w:tab/>
                      </w:r>
                      <w:r w:rsidRPr="00F539B8">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1340195806"/>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r w:rsidRPr="00F539B8">
                        <w:rPr>
                          <w:rFonts w:cs="Arial"/>
                          <w:bCs/>
                        </w:rPr>
                        <w:t>(</w:t>
                      </w:r>
                      <w:r>
                        <w:rPr>
                          <w:rFonts w:cs="Arial"/>
                          <w:bCs/>
                        </w:rPr>
                        <w:t>proceed to</w:t>
                      </w:r>
                      <w:r w:rsidRPr="00F539B8">
                        <w:rPr>
                          <w:rFonts w:cs="Arial"/>
                          <w:bCs/>
                        </w:rPr>
                        <w:t xml:space="preserve"> </w:t>
                      </w:r>
                      <w:r>
                        <w:rPr>
                          <w:rFonts w:cs="Arial"/>
                          <w:bCs/>
                        </w:rPr>
                        <w:t>S</w:t>
                      </w:r>
                      <w:r w:rsidRPr="00F539B8">
                        <w:rPr>
                          <w:rFonts w:cs="Arial"/>
                          <w:bCs/>
                        </w:rPr>
                        <w:t>ection</w:t>
                      </w:r>
                      <w:r>
                        <w:rPr>
                          <w:rFonts w:cs="Arial"/>
                          <w:bCs/>
                        </w:rPr>
                        <w:t xml:space="preserve"> 4.2</w:t>
                      </w:r>
                      <w:r w:rsidRPr="00F539B8">
                        <w:rPr>
                          <w:rFonts w:cs="Arial"/>
                          <w:bCs/>
                        </w:rPr>
                        <w:t>)</w:t>
                      </w:r>
                    </w:p>
                    <w:p w14:paraId="46268E15" w14:textId="77777777" w:rsidR="00E539B8" w:rsidRPr="009064D5" w:rsidRDefault="00E539B8" w:rsidP="00E539B8">
                      <w:pPr>
                        <w:tabs>
                          <w:tab w:val="left" w:pos="426"/>
                        </w:tabs>
                        <w:spacing w:before="600" w:line="288" w:lineRule="auto"/>
                        <w:jc w:val="both"/>
                        <w:rPr>
                          <w:rFonts w:cs="Arial"/>
                        </w:rPr>
                      </w:pPr>
                      <w:r>
                        <w:rPr>
                          <w:rFonts w:cs="Arial"/>
                          <w:b/>
                        </w:rPr>
                        <w:t>Transporting waste</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sdt>
                        <w:sdtPr>
                          <w:rPr>
                            <w:rFonts w:ascii="MS Gothic" w:eastAsia="MS Gothic" w:hAnsi="MS Gothic" w:cs="Arial"/>
                            <w:b/>
                            <w:color w:val="016574"/>
                            <w:sz w:val="52"/>
                            <w:szCs w:val="52"/>
                          </w:rPr>
                          <w:id w:val="2050032298"/>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50258A14" w14:textId="11C62F1C" w:rsidR="00E539B8" w:rsidRDefault="00E539B8" w:rsidP="00E539B8">
                      <w:pPr>
                        <w:tabs>
                          <w:tab w:val="left" w:pos="426"/>
                        </w:tabs>
                        <w:spacing w:line="240" w:lineRule="auto"/>
                        <w:rPr>
                          <w:rFonts w:cs="Arial"/>
                          <w:b/>
                        </w:rPr>
                      </w:pPr>
                      <w:r w:rsidRPr="00F539B8">
                        <w:rPr>
                          <w:rFonts w:cs="Arial"/>
                          <w:bCs/>
                        </w:rPr>
                        <w:t>(</w:t>
                      </w:r>
                      <w:r>
                        <w:rPr>
                          <w:rFonts w:cs="Arial"/>
                          <w:bCs/>
                        </w:rPr>
                        <w:t>proceed to Section 4.1</w:t>
                      </w:r>
                      <w:r w:rsidRPr="00F539B8">
                        <w:rPr>
                          <w:rFonts w:cs="Arial"/>
                          <w:bCs/>
                        </w:rPr>
                        <w:t>)</w:t>
                      </w:r>
                    </w:p>
                    <w:p w14:paraId="4B2F01EC" w14:textId="77777777" w:rsidR="00E539B8" w:rsidRPr="00BF0C3F" w:rsidRDefault="00E539B8" w:rsidP="00E539B8">
                      <w:pPr>
                        <w:tabs>
                          <w:tab w:val="left" w:pos="426"/>
                        </w:tabs>
                        <w:spacing w:before="600" w:line="288" w:lineRule="auto"/>
                        <w:rPr>
                          <w:rFonts w:cs="Arial"/>
                          <w:bCs/>
                        </w:rPr>
                      </w:pPr>
                      <w:r>
                        <w:rPr>
                          <w:rFonts w:cs="Arial"/>
                          <w:b/>
                        </w:rPr>
                        <w:t>Acting as a dealer or broker</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1893309437"/>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6569A0B6" w14:textId="77777777" w:rsidR="00E539B8" w:rsidRDefault="00E539B8" w:rsidP="00E539B8">
                      <w:pPr>
                        <w:tabs>
                          <w:tab w:val="left" w:pos="426"/>
                        </w:tabs>
                        <w:spacing w:line="288" w:lineRule="auto"/>
                        <w:rPr>
                          <w:rFonts w:cs="Arial"/>
                          <w:bCs/>
                        </w:rPr>
                      </w:pPr>
                      <w:r w:rsidRPr="00F539B8">
                        <w:rPr>
                          <w:rFonts w:cs="Arial"/>
                          <w:bCs/>
                        </w:rPr>
                        <w:t>(</w:t>
                      </w:r>
                      <w:r>
                        <w:rPr>
                          <w:rFonts w:cs="Arial"/>
                          <w:bCs/>
                        </w:rPr>
                        <w:t>proceed</w:t>
                      </w:r>
                      <w:r w:rsidRPr="00F539B8">
                        <w:rPr>
                          <w:rFonts w:cs="Arial"/>
                          <w:bCs/>
                        </w:rPr>
                        <w:t xml:space="preserve"> </w:t>
                      </w:r>
                      <w:r>
                        <w:rPr>
                          <w:rFonts w:cs="Arial"/>
                          <w:bCs/>
                        </w:rPr>
                        <w:t>to S</w:t>
                      </w:r>
                      <w:r w:rsidRPr="00F539B8">
                        <w:rPr>
                          <w:rFonts w:cs="Arial"/>
                          <w:bCs/>
                        </w:rPr>
                        <w:t xml:space="preserve">ection </w:t>
                      </w:r>
                      <w:r>
                        <w:rPr>
                          <w:rFonts w:cs="Arial"/>
                          <w:bCs/>
                        </w:rPr>
                        <w:t>4.1</w:t>
                      </w:r>
                      <w:r w:rsidRPr="00F539B8">
                        <w:rPr>
                          <w:rFonts w:cs="Arial"/>
                          <w:bCs/>
                        </w:rPr>
                        <w:t>)</w:t>
                      </w:r>
                    </w:p>
                    <w:p w14:paraId="20474820" w14:textId="77777777" w:rsidR="00E539B8" w:rsidRPr="009064D5" w:rsidRDefault="00E539B8" w:rsidP="00E539B8">
                      <w:pPr>
                        <w:tabs>
                          <w:tab w:val="left" w:pos="426"/>
                        </w:tabs>
                        <w:spacing w:before="600" w:line="288" w:lineRule="auto"/>
                        <w:rPr>
                          <w:rFonts w:cs="Arial"/>
                        </w:rPr>
                      </w:pPr>
                      <w:r>
                        <w:rPr>
                          <w:rFonts w:cs="Arial"/>
                          <w:b/>
                        </w:rPr>
                        <w:t>Transporting your own waste</w:t>
                      </w:r>
                      <w:r w:rsidRPr="00F539B8">
                        <w:rPr>
                          <w:rFonts w:cs="Arial"/>
                          <w:b/>
                        </w:rPr>
                        <w:t xml:space="preserve"> </w:t>
                      </w:r>
                      <w:r>
                        <w:rPr>
                          <w:rFonts w:cs="Arial"/>
                          <w:b/>
                        </w:rPr>
                        <w:t>and Acting as a dealer or broker</w:t>
                      </w:r>
                      <w:r>
                        <w:rPr>
                          <w:rFonts w:cs="Arial"/>
                          <w:bCs/>
                        </w:rPr>
                        <w:tab/>
                      </w:r>
                      <w:r>
                        <w:rPr>
                          <w:rFonts w:cs="Arial"/>
                          <w:bCs/>
                        </w:rPr>
                        <w:tab/>
                      </w:r>
                      <w:r>
                        <w:rPr>
                          <w:rFonts w:cs="Arial"/>
                          <w:bCs/>
                        </w:rPr>
                        <w:tab/>
                      </w:r>
                      <w:sdt>
                        <w:sdtPr>
                          <w:rPr>
                            <w:rFonts w:ascii="MS Gothic" w:eastAsia="MS Gothic" w:hAnsi="MS Gothic" w:cs="Arial"/>
                            <w:b/>
                            <w:color w:val="016574"/>
                            <w:sz w:val="52"/>
                            <w:szCs w:val="52"/>
                          </w:rPr>
                          <w:id w:val="-1491008844"/>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69A6BD94" w14:textId="7139D4B4" w:rsidR="00E539B8" w:rsidRDefault="00E539B8" w:rsidP="00E539B8">
                      <w:pPr>
                        <w:tabs>
                          <w:tab w:val="left" w:pos="426"/>
                        </w:tabs>
                        <w:spacing w:line="240" w:lineRule="auto"/>
                        <w:rPr>
                          <w:rFonts w:cs="Arial"/>
                          <w:b/>
                        </w:rPr>
                      </w:pPr>
                      <w:r w:rsidRPr="00F539B8">
                        <w:rPr>
                          <w:rFonts w:cs="Arial"/>
                          <w:bCs/>
                        </w:rPr>
                        <w:t>(</w:t>
                      </w:r>
                      <w:r>
                        <w:rPr>
                          <w:rFonts w:cs="Arial"/>
                          <w:bCs/>
                        </w:rPr>
                        <w:t>proceed</w:t>
                      </w:r>
                      <w:r w:rsidRPr="00F539B8">
                        <w:rPr>
                          <w:rFonts w:cs="Arial"/>
                          <w:bCs/>
                        </w:rPr>
                        <w:t xml:space="preserve"> </w:t>
                      </w:r>
                      <w:r>
                        <w:rPr>
                          <w:rFonts w:cs="Arial"/>
                          <w:bCs/>
                        </w:rPr>
                        <w:t>to S</w:t>
                      </w:r>
                      <w:r w:rsidRPr="00F539B8">
                        <w:rPr>
                          <w:rFonts w:cs="Arial"/>
                          <w:bCs/>
                        </w:rPr>
                        <w:t xml:space="preserve">ection </w:t>
                      </w:r>
                      <w:r>
                        <w:rPr>
                          <w:rFonts w:cs="Arial"/>
                          <w:bCs/>
                        </w:rPr>
                        <w:t>4.1</w:t>
                      </w:r>
                      <w:r w:rsidRPr="00F539B8">
                        <w:rPr>
                          <w:rFonts w:cs="Arial"/>
                          <w:bCs/>
                        </w:rPr>
                        <w:t>)</w:t>
                      </w:r>
                    </w:p>
                    <w:p w14:paraId="3CC3BB52" w14:textId="77777777" w:rsidR="00E539B8" w:rsidRPr="009064D5" w:rsidRDefault="00E539B8" w:rsidP="00E539B8">
                      <w:pPr>
                        <w:tabs>
                          <w:tab w:val="left" w:pos="426"/>
                        </w:tabs>
                        <w:spacing w:before="600" w:line="288" w:lineRule="auto"/>
                        <w:rPr>
                          <w:rFonts w:cs="Arial"/>
                        </w:rPr>
                      </w:pPr>
                      <w:r>
                        <w:rPr>
                          <w:rFonts w:cs="Arial"/>
                          <w:b/>
                        </w:rPr>
                        <w:t>Transporting waste</w:t>
                      </w:r>
                      <w:r w:rsidRPr="00F539B8">
                        <w:rPr>
                          <w:rFonts w:cs="Arial"/>
                          <w:b/>
                        </w:rPr>
                        <w:t xml:space="preserve"> </w:t>
                      </w:r>
                      <w:r>
                        <w:rPr>
                          <w:rFonts w:cs="Arial"/>
                          <w:b/>
                        </w:rPr>
                        <w:t>and Acting as a dealer or broker</w:t>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22403166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BF6097D" w14:textId="1F955A8C" w:rsidR="00E539B8" w:rsidRDefault="00E539B8" w:rsidP="00E539B8">
                      <w:pPr>
                        <w:tabs>
                          <w:tab w:val="left" w:pos="426"/>
                        </w:tabs>
                        <w:spacing w:line="240" w:lineRule="auto"/>
                        <w:rPr>
                          <w:rFonts w:cs="Arial"/>
                          <w:b/>
                        </w:rPr>
                      </w:pPr>
                      <w:r w:rsidRPr="00F539B8">
                        <w:rPr>
                          <w:rFonts w:cs="Arial"/>
                          <w:bCs/>
                        </w:rPr>
                        <w:t>(</w:t>
                      </w:r>
                      <w:r>
                        <w:rPr>
                          <w:rFonts w:cs="Arial"/>
                          <w:bCs/>
                        </w:rPr>
                        <w:t>proceed</w:t>
                      </w:r>
                      <w:r w:rsidRPr="00F539B8">
                        <w:rPr>
                          <w:rFonts w:cs="Arial"/>
                          <w:bCs/>
                        </w:rPr>
                        <w:t xml:space="preserve"> </w:t>
                      </w:r>
                      <w:r>
                        <w:rPr>
                          <w:rFonts w:cs="Arial"/>
                          <w:bCs/>
                        </w:rPr>
                        <w:t>to S</w:t>
                      </w:r>
                      <w:r w:rsidRPr="00F539B8">
                        <w:rPr>
                          <w:rFonts w:cs="Arial"/>
                          <w:bCs/>
                        </w:rPr>
                        <w:t xml:space="preserve">ection </w:t>
                      </w:r>
                      <w:r>
                        <w:rPr>
                          <w:rFonts w:cs="Arial"/>
                          <w:bCs/>
                        </w:rPr>
                        <w:t>4.1</w:t>
                      </w:r>
                      <w:r w:rsidRPr="00F539B8">
                        <w:rPr>
                          <w:rFonts w:cs="Arial"/>
                          <w:bCs/>
                        </w:rPr>
                        <w:t>)</w:t>
                      </w:r>
                    </w:p>
                    <w:p w14:paraId="68D6CBF0" w14:textId="77777777" w:rsidR="00E539B8" w:rsidRDefault="00E539B8" w:rsidP="00E539B8">
                      <w:pPr>
                        <w:tabs>
                          <w:tab w:val="left" w:pos="426"/>
                        </w:tabs>
                        <w:spacing w:line="288" w:lineRule="auto"/>
                        <w:rPr>
                          <w:rFonts w:cs="Arial"/>
                          <w:bCs/>
                        </w:rPr>
                      </w:pPr>
                    </w:p>
                  </w:txbxContent>
                </v:textbox>
                <w10:wrap type="square" anchorx="margin"/>
              </v:shape>
            </w:pict>
          </mc:Fallback>
        </mc:AlternateContent>
      </w:r>
      <w:r w:rsidR="00E539B8" w:rsidRPr="00A423F0">
        <w:t xml:space="preserve">Please </w:t>
      </w:r>
      <w:r w:rsidR="00E539B8">
        <w:t>select the</w:t>
      </w:r>
      <w:r w:rsidR="00E539B8" w:rsidRPr="00A423F0">
        <w:t xml:space="preserve"> </w:t>
      </w:r>
      <w:r w:rsidR="00E539B8">
        <w:t xml:space="preserve">relevant </w:t>
      </w:r>
      <w:r w:rsidR="00E539B8" w:rsidRPr="00A423F0">
        <w:t xml:space="preserve">box below to confirm the type of </w:t>
      </w:r>
      <w:r w:rsidR="00E539B8">
        <w:t>activity(</w:t>
      </w:r>
      <w:proofErr w:type="spellStart"/>
      <w:r w:rsidR="00E539B8">
        <w:t>ies</w:t>
      </w:r>
      <w:proofErr w:type="spellEnd"/>
      <w:r w:rsidR="00E539B8">
        <w:t xml:space="preserve">) </w:t>
      </w:r>
      <w:r w:rsidR="00E539B8" w:rsidRPr="00783621">
        <w:t xml:space="preserve">you </w:t>
      </w:r>
      <w:r w:rsidR="00A01FF4">
        <w:t>wish to renew</w:t>
      </w:r>
      <w:r w:rsidR="00C6666D" w:rsidRPr="00A423F0">
        <w:t>, then proceed to the relevant section</w:t>
      </w:r>
      <w:r w:rsidR="00C6666D">
        <w:t>.</w:t>
      </w:r>
    </w:p>
    <w:p w14:paraId="678F0C06" w14:textId="77777777" w:rsidR="00A01FF4" w:rsidRDefault="00A01FF4" w:rsidP="006F1747"/>
    <w:p w14:paraId="42AF96F6" w14:textId="77777777" w:rsidR="00A01FF4" w:rsidRDefault="00A01FF4" w:rsidP="006F1747"/>
    <w:p w14:paraId="5E147764" w14:textId="77777777" w:rsidR="00A01FF4" w:rsidRDefault="00A01FF4" w:rsidP="006F1747"/>
    <w:p w14:paraId="32D8CAE8" w14:textId="77777777" w:rsidR="00A01FF4" w:rsidRDefault="00A01FF4" w:rsidP="006F1747"/>
    <w:p w14:paraId="148AB385" w14:textId="77777777" w:rsidR="00A01FF4" w:rsidRDefault="00A01FF4" w:rsidP="006F1747"/>
    <w:p w14:paraId="5D6E7CA4" w14:textId="77777777" w:rsidR="00A01FF4" w:rsidRDefault="00A01FF4" w:rsidP="006F1747"/>
    <w:p w14:paraId="4B2C1775" w14:textId="40122138" w:rsidR="00A01FF4" w:rsidRPr="007936D4" w:rsidRDefault="00A01FF4" w:rsidP="00A01FF4">
      <w:pPr>
        <w:pStyle w:val="Heading3"/>
        <w:spacing w:before="480"/>
        <w:rPr>
          <w:color w:val="016574" w:themeColor="accent1"/>
        </w:rPr>
      </w:pPr>
      <w:bookmarkStart w:id="26" w:name="_Toc224736514"/>
      <w:r>
        <w:rPr>
          <w:color w:val="016574" w:themeColor="accent1"/>
        </w:rPr>
        <w:lastRenderedPageBreak/>
        <w:t>3</w:t>
      </w:r>
      <w:r w:rsidRPr="007936D4">
        <w:rPr>
          <w:color w:val="016574" w:themeColor="accent1"/>
        </w:rPr>
        <w:t>.</w:t>
      </w:r>
      <w:r>
        <w:rPr>
          <w:color w:val="016574" w:themeColor="accent1"/>
        </w:rPr>
        <w:t>4</w:t>
      </w:r>
      <w:r>
        <w:rPr>
          <w:color w:val="016574" w:themeColor="accent1"/>
        </w:rPr>
        <w:tab/>
        <w:t>Variation of an existing registration</w:t>
      </w:r>
      <w:bookmarkEnd w:id="26"/>
    </w:p>
    <w:p w14:paraId="7371C6BE" w14:textId="5B28012A" w:rsidR="004D4D71" w:rsidRDefault="00A01FF4" w:rsidP="004D4D71">
      <w:pPr>
        <w:pStyle w:val="BodyText1"/>
        <w:spacing w:before="120" w:after="0"/>
      </w:pPr>
      <w:r w:rsidRPr="00A423F0">
        <w:t xml:space="preserve">Please </w:t>
      </w:r>
      <w:r>
        <w:t>select the</w:t>
      </w:r>
      <w:r w:rsidRPr="00A423F0">
        <w:t xml:space="preserve"> </w:t>
      </w:r>
      <w:r>
        <w:t xml:space="preserve">relevant </w:t>
      </w:r>
      <w:r w:rsidRPr="00A423F0">
        <w:t xml:space="preserve">box below to confirm the </w:t>
      </w:r>
      <w:r w:rsidR="001908C6">
        <w:t>waste</w:t>
      </w:r>
      <w:r w:rsidRPr="00A423F0">
        <w:t xml:space="preserve"> </w:t>
      </w:r>
      <w:r>
        <w:t xml:space="preserve">activity </w:t>
      </w:r>
      <w:r w:rsidRPr="00783621">
        <w:t xml:space="preserve">you </w:t>
      </w:r>
      <w:r>
        <w:t xml:space="preserve">wish to </w:t>
      </w:r>
      <w:r w:rsidR="00922639">
        <w:t>add</w:t>
      </w:r>
      <w:r w:rsidR="001908C6">
        <w:t xml:space="preserve">. </w:t>
      </w:r>
      <w:r w:rsidR="001908C6" w:rsidRPr="001908C6">
        <w:t xml:space="preserve">This applies only where your existing registration already authorises one of the waste activities listed. </w:t>
      </w:r>
      <w:r w:rsidR="00810F9A">
        <w:t xml:space="preserve">     </w:t>
      </w:r>
      <w:r w:rsidR="004D4D71" w:rsidRPr="004D4D71">
        <w:t xml:space="preserve">After selecting the </w:t>
      </w:r>
      <w:r w:rsidR="004D4D71">
        <w:t>box</w:t>
      </w:r>
      <w:r w:rsidR="004D4D71" w:rsidRPr="00A423F0">
        <w:t>, proceed to the relevant section</w:t>
      </w:r>
      <w:r w:rsidR="004D4D71">
        <w:t>.</w:t>
      </w:r>
    </w:p>
    <w:p w14:paraId="244E9A2B" w14:textId="2FC5E542" w:rsidR="00191314" w:rsidRPr="00191314" w:rsidRDefault="002B3412" w:rsidP="00191314">
      <w:pPr>
        <w:pStyle w:val="BodyText1"/>
        <w:spacing w:before="120"/>
        <w:rPr>
          <w:rFonts w:ascii="Arial" w:eastAsiaTheme="minorHAnsi" w:hAnsi="Arial"/>
          <w:bCs/>
        </w:rPr>
      </w:pPr>
      <w:r w:rsidRPr="00B4370C">
        <w:rPr>
          <w:noProof/>
        </w:rPr>
        <mc:AlternateContent>
          <mc:Choice Requires="wps">
            <w:drawing>
              <wp:anchor distT="45720" distB="45720" distL="114300" distR="114300" simplePos="0" relativeHeight="251658254" behindDoc="0" locked="0" layoutInCell="1" allowOverlap="1" wp14:anchorId="3498FB83" wp14:editId="17910BA8">
                <wp:simplePos x="0" y="0"/>
                <wp:positionH relativeFrom="margin">
                  <wp:posOffset>6985</wp:posOffset>
                </wp:positionH>
                <wp:positionV relativeFrom="paragraph">
                  <wp:posOffset>698500</wp:posOffset>
                </wp:positionV>
                <wp:extent cx="6399530" cy="3251200"/>
                <wp:effectExtent l="0" t="0" r="20320" b="25400"/>
                <wp:wrapSquare wrapText="bothSides"/>
                <wp:docPr id="141663780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251200"/>
                        </a:xfrm>
                        <a:prstGeom prst="rect">
                          <a:avLst/>
                        </a:prstGeom>
                        <a:solidFill>
                          <a:srgbClr val="FFFFFF"/>
                        </a:solidFill>
                        <a:ln w="19050">
                          <a:solidFill>
                            <a:srgbClr val="016574"/>
                          </a:solidFill>
                          <a:miter lim="800000"/>
                          <a:headEnd/>
                          <a:tailEnd/>
                        </a:ln>
                      </wps:spPr>
                      <wps:txbx>
                        <w:txbxContent>
                          <w:p w14:paraId="5D1EF875" w14:textId="24FA38D6" w:rsidR="00A01FF4" w:rsidRPr="00F539B8" w:rsidRDefault="00A01FF4" w:rsidP="00A01FF4">
                            <w:pPr>
                              <w:tabs>
                                <w:tab w:val="left" w:pos="426"/>
                              </w:tabs>
                              <w:spacing w:before="120" w:line="288" w:lineRule="auto"/>
                              <w:jc w:val="both"/>
                              <w:rPr>
                                <w:rFonts w:cs="Arial"/>
                                <w:bCs/>
                              </w:rPr>
                            </w:pPr>
                            <w:r w:rsidRPr="00360750">
                              <w:rPr>
                                <w:rFonts w:cs="Arial"/>
                                <w:b/>
                              </w:rPr>
                              <w:t>Transporting your own waste</w:t>
                            </w:r>
                            <w:r w:rsidRPr="00F539B8">
                              <w:rPr>
                                <w:rFonts w:cs="Arial"/>
                                <w:bCs/>
                              </w:rPr>
                              <w:tab/>
                            </w:r>
                            <w:r w:rsidRPr="00F539B8">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35668328"/>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r w:rsidRPr="00F539B8">
                              <w:rPr>
                                <w:rFonts w:cs="Arial"/>
                                <w:bCs/>
                              </w:rPr>
                              <w:t>(</w:t>
                            </w:r>
                            <w:r>
                              <w:rPr>
                                <w:rFonts w:cs="Arial"/>
                                <w:bCs/>
                              </w:rPr>
                              <w:t>proceed to</w:t>
                            </w:r>
                            <w:r w:rsidRPr="00F539B8">
                              <w:rPr>
                                <w:rFonts w:cs="Arial"/>
                                <w:bCs/>
                              </w:rPr>
                              <w:t xml:space="preserve"> </w:t>
                            </w:r>
                            <w:r>
                              <w:rPr>
                                <w:rFonts w:cs="Arial"/>
                                <w:bCs/>
                              </w:rPr>
                              <w:t>S</w:t>
                            </w:r>
                            <w:r w:rsidRPr="00F539B8">
                              <w:rPr>
                                <w:rFonts w:cs="Arial"/>
                                <w:bCs/>
                              </w:rPr>
                              <w:t>ection</w:t>
                            </w:r>
                            <w:r>
                              <w:rPr>
                                <w:rFonts w:cs="Arial"/>
                                <w:bCs/>
                              </w:rPr>
                              <w:t xml:space="preserve"> 4.2</w:t>
                            </w:r>
                            <w:r w:rsidRPr="00F539B8">
                              <w:rPr>
                                <w:rFonts w:cs="Arial"/>
                                <w:bCs/>
                              </w:rPr>
                              <w:t>)</w:t>
                            </w:r>
                          </w:p>
                          <w:p w14:paraId="082E825D" w14:textId="77777777" w:rsidR="00A01FF4" w:rsidRPr="009064D5" w:rsidRDefault="00A01FF4" w:rsidP="00A01FF4">
                            <w:pPr>
                              <w:tabs>
                                <w:tab w:val="left" w:pos="426"/>
                              </w:tabs>
                              <w:spacing w:before="600" w:line="288" w:lineRule="auto"/>
                              <w:jc w:val="both"/>
                              <w:rPr>
                                <w:rFonts w:cs="Arial"/>
                              </w:rPr>
                            </w:pPr>
                            <w:r>
                              <w:rPr>
                                <w:rFonts w:cs="Arial"/>
                                <w:b/>
                              </w:rPr>
                              <w:t>Transporting waste</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sdt>
                              <w:sdtPr>
                                <w:rPr>
                                  <w:rFonts w:ascii="MS Gothic" w:eastAsia="MS Gothic" w:hAnsi="MS Gothic" w:cs="Arial"/>
                                  <w:b/>
                                  <w:color w:val="016574"/>
                                  <w:sz w:val="52"/>
                                  <w:szCs w:val="52"/>
                                </w:rPr>
                                <w:id w:val="919595303"/>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7B4BE5CD" w14:textId="3A4F5020" w:rsidR="00A01FF4" w:rsidRDefault="00A01FF4" w:rsidP="00A01FF4">
                            <w:pPr>
                              <w:tabs>
                                <w:tab w:val="left" w:pos="426"/>
                              </w:tabs>
                              <w:spacing w:line="240" w:lineRule="auto"/>
                              <w:rPr>
                                <w:rFonts w:cs="Arial"/>
                                <w:b/>
                              </w:rPr>
                            </w:pPr>
                            <w:r w:rsidRPr="00F539B8">
                              <w:rPr>
                                <w:rFonts w:cs="Arial"/>
                                <w:bCs/>
                              </w:rPr>
                              <w:t>(</w:t>
                            </w:r>
                            <w:r>
                              <w:rPr>
                                <w:rFonts w:cs="Arial"/>
                                <w:bCs/>
                              </w:rPr>
                              <w:t>proceed to Section 4.1</w:t>
                            </w:r>
                            <w:r w:rsidRPr="00F539B8">
                              <w:rPr>
                                <w:rFonts w:cs="Arial"/>
                                <w:bCs/>
                              </w:rPr>
                              <w:t>)</w:t>
                            </w:r>
                          </w:p>
                          <w:p w14:paraId="29BBD645" w14:textId="77777777" w:rsidR="00A01FF4" w:rsidRPr="005A2047" w:rsidRDefault="00A01FF4" w:rsidP="005A2047">
                            <w:pPr>
                              <w:tabs>
                                <w:tab w:val="left" w:pos="426"/>
                              </w:tabs>
                              <w:spacing w:before="600" w:line="288" w:lineRule="auto"/>
                              <w:jc w:val="both"/>
                              <w:rPr>
                                <w:rFonts w:cs="Arial"/>
                              </w:rPr>
                            </w:pPr>
                            <w:r>
                              <w:rPr>
                                <w:rFonts w:cs="Arial"/>
                                <w:b/>
                              </w:rPr>
                              <w:t>Acting as a dealer or broker</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535508495"/>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2617E504" w14:textId="77777777" w:rsidR="00A01FF4" w:rsidRDefault="00A01FF4" w:rsidP="00A01FF4">
                            <w:pPr>
                              <w:tabs>
                                <w:tab w:val="left" w:pos="426"/>
                              </w:tabs>
                              <w:spacing w:line="288" w:lineRule="auto"/>
                              <w:rPr>
                                <w:rFonts w:cs="Arial"/>
                                <w:bCs/>
                              </w:rPr>
                            </w:pPr>
                            <w:r w:rsidRPr="00F539B8">
                              <w:rPr>
                                <w:rFonts w:cs="Arial"/>
                                <w:bCs/>
                              </w:rPr>
                              <w:t>(</w:t>
                            </w:r>
                            <w:r>
                              <w:rPr>
                                <w:rFonts w:cs="Arial"/>
                                <w:bCs/>
                              </w:rPr>
                              <w:t>proceed</w:t>
                            </w:r>
                            <w:r w:rsidRPr="00F539B8">
                              <w:rPr>
                                <w:rFonts w:cs="Arial"/>
                                <w:bCs/>
                              </w:rPr>
                              <w:t xml:space="preserve"> </w:t>
                            </w:r>
                            <w:r>
                              <w:rPr>
                                <w:rFonts w:cs="Arial"/>
                                <w:bCs/>
                              </w:rPr>
                              <w:t>to S</w:t>
                            </w:r>
                            <w:r w:rsidRPr="00F539B8">
                              <w:rPr>
                                <w:rFonts w:cs="Arial"/>
                                <w:bCs/>
                              </w:rPr>
                              <w:t xml:space="preserve">ection </w:t>
                            </w:r>
                            <w:r>
                              <w:rPr>
                                <w:rFonts w:cs="Arial"/>
                                <w:bCs/>
                              </w:rPr>
                              <w:t>4.1</w:t>
                            </w:r>
                            <w:r w:rsidRPr="00F539B8">
                              <w:rPr>
                                <w:rFonts w:cs="Arial"/>
                                <w:bCs/>
                              </w:rPr>
                              <w:t>)</w:t>
                            </w:r>
                          </w:p>
                          <w:p w14:paraId="01118545" w14:textId="0C1DCB8F" w:rsidR="00A01FF4" w:rsidRDefault="00A01FF4" w:rsidP="00A01FF4">
                            <w:pPr>
                              <w:tabs>
                                <w:tab w:val="left" w:pos="426"/>
                              </w:tabs>
                              <w:spacing w:line="240" w:lineRule="auto"/>
                              <w:rPr>
                                <w:rFonts w:cs="Arial"/>
                                <w:b/>
                              </w:rPr>
                            </w:pPr>
                          </w:p>
                          <w:p w14:paraId="18326C07" w14:textId="77777777" w:rsidR="00A01FF4" w:rsidRDefault="00A01FF4" w:rsidP="00A01FF4">
                            <w:pPr>
                              <w:tabs>
                                <w:tab w:val="left" w:pos="426"/>
                              </w:tabs>
                              <w:spacing w:line="288" w:lineRule="auto"/>
                              <w:rPr>
                                <w:rFonts w:cs="Arial"/>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98FB83"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55pt;margin-top:55pt;width:503.9pt;height:256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" strokecolor="#016574" strokeweight="1.5pt">
                <v:textbox>
                  <w:txbxContent>
                    <w:p w14:paraId="5D1EF875" w14:textId="24FA38D6" w:rsidR="00A01FF4" w:rsidRPr="00F539B8" w:rsidRDefault="00A01FF4" w:rsidP="00A01FF4">
                      <w:pPr>
                        <w:tabs>
                          <w:tab w:val="left" w:pos="426"/>
                        </w:tabs>
                        <w:spacing w:before="120" w:line="288" w:lineRule="auto"/>
                        <w:jc w:val="both"/>
                        <w:rPr>
                          <w:rFonts w:cs="Arial"/>
                          <w:bCs/>
                        </w:rPr>
                      </w:pPr>
                      <w:r w:rsidRPr="00360750">
                        <w:rPr>
                          <w:rFonts w:cs="Arial"/>
                          <w:b/>
                        </w:rPr>
                        <w:t>Transporting your own waste</w:t>
                      </w:r>
                      <w:r w:rsidRPr="00F539B8">
                        <w:rPr>
                          <w:rFonts w:cs="Arial"/>
                          <w:bCs/>
                        </w:rPr>
                        <w:tab/>
                      </w:r>
                      <w:r w:rsidRPr="00F539B8">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35668328"/>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r w:rsidRPr="00F539B8">
                        <w:rPr>
                          <w:rFonts w:cs="Arial"/>
                          <w:bCs/>
                        </w:rPr>
                        <w:t>(</w:t>
                      </w:r>
                      <w:r>
                        <w:rPr>
                          <w:rFonts w:cs="Arial"/>
                          <w:bCs/>
                        </w:rPr>
                        <w:t>proceed to</w:t>
                      </w:r>
                      <w:r w:rsidRPr="00F539B8">
                        <w:rPr>
                          <w:rFonts w:cs="Arial"/>
                          <w:bCs/>
                        </w:rPr>
                        <w:t xml:space="preserve"> </w:t>
                      </w:r>
                      <w:r>
                        <w:rPr>
                          <w:rFonts w:cs="Arial"/>
                          <w:bCs/>
                        </w:rPr>
                        <w:t>S</w:t>
                      </w:r>
                      <w:r w:rsidRPr="00F539B8">
                        <w:rPr>
                          <w:rFonts w:cs="Arial"/>
                          <w:bCs/>
                        </w:rPr>
                        <w:t>ection</w:t>
                      </w:r>
                      <w:r>
                        <w:rPr>
                          <w:rFonts w:cs="Arial"/>
                          <w:bCs/>
                        </w:rPr>
                        <w:t xml:space="preserve"> 4.2</w:t>
                      </w:r>
                      <w:r w:rsidRPr="00F539B8">
                        <w:rPr>
                          <w:rFonts w:cs="Arial"/>
                          <w:bCs/>
                        </w:rPr>
                        <w:t>)</w:t>
                      </w:r>
                    </w:p>
                    <w:p w14:paraId="082E825D" w14:textId="77777777" w:rsidR="00A01FF4" w:rsidRPr="009064D5" w:rsidRDefault="00A01FF4" w:rsidP="00A01FF4">
                      <w:pPr>
                        <w:tabs>
                          <w:tab w:val="left" w:pos="426"/>
                        </w:tabs>
                        <w:spacing w:before="600" w:line="288" w:lineRule="auto"/>
                        <w:jc w:val="both"/>
                        <w:rPr>
                          <w:rFonts w:cs="Arial"/>
                        </w:rPr>
                      </w:pPr>
                      <w:r>
                        <w:rPr>
                          <w:rFonts w:cs="Arial"/>
                          <w:b/>
                        </w:rPr>
                        <w:t>Transporting waste</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sdt>
                        <w:sdtPr>
                          <w:rPr>
                            <w:rFonts w:ascii="MS Gothic" w:eastAsia="MS Gothic" w:hAnsi="MS Gothic" w:cs="Arial"/>
                            <w:b/>
                            <w:color w:val="016574"/>
                            <w:sz w:val="52"/>
                            <w:szCs w:val="52"/>
                          </w:rPr>
                          <w:id w:val="919595303"/>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7B4BE5CD" w14:textId="3A4F5020" w:rsidR="00A01FF4" w:rsidRDefault="00A01FF4" w:rsidP="00A01FF4">
                      <w:pPr>
                        <w:tabs>
                          <w:tab w:val="left" w:pos="426"/>
                        </w:tabs>
                        <w:spacing w:line="240" w:lineRule="auto"/>
                        <w:rPr>
                          <w:rFonts w:cs="Arial"/>
                          <w:b/>
                        </w:rPr>
                      </w:pPr>
                      <w:r w:rsidRPr="00F539B8">
                        <w:rPr>
                          <w:rFonts w:cs="Arial"/>
                          <w:bCs/>
                        </w:rPr>
                        <w:t>(</w:t>
                      </w:r>
                      <w:r>
                        <w:rPr>
                          <w:rFonts w:cs="Arial"/>
                          <w:bCs/>
                        </w:rPr>
                        <w:t>proceed to Section 4.1</w:t>
                      </w:r>
                      <w:r w:rsidRPr="00F539B8">
                        <w:rPr>
                          <w:rFonts w:cs="Arial"/>
                          <w:bCs/>
                        </w:rPr>
                        <w:t>)</w:t>
                      </w:r>
                    </w:p>
                    <w:p w14:paraId="29BBD645" w14:textId="77777777" w:rsidR="00A01FF4" w:rsidRPr="005A2047" w:rsidRDefault="00A01FF4" w:rsidP="005A2047">
                      <w:pPr>
                        <w:tabs>
                          <w:tab w:val="left" w:pos="426"/>
                        </w:tabs>
                        <w:spacing w:before="600" w:line="288" w:lineRule="auto"/>
                        <w:jc w:val="both"/>
                        <w:rPr>
                          <w:rFonts w:cs="Arial"/>
                        </w:rPr>
                      </w:pPr>
                      <w:r>
                        <w:rPr>
                          <w:rFonts w:cs="Arial"/>
                          <w:b/>
                        </w:rPr>
                        <w:t>Acting as a dealer or broker</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535508495"/>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2617E504" w14:textId="77777777" w:rsidR="00A01FF4" w:rsidRDefault="00A01FF4" w:rsidP="00A01FF4">
                      <w:pPr>
                        <w:tabs>
                          <w:tab w:val="left" w:pos="426"/>
                        </w:tabs>
                        <w:spacing w:line="288" w:lineRule="auto"/>
                        <w:rPr>
                          <w:rFonts w:cs="Arial"/>
                          <w:bCs/>
                        </w:rPr>
                      </w:pPr>
                      <w:r w:rsidRPr="00F539B8">
                        <w:rPr>
                          <w:rFonts w:cs="Arial"/>
                          <w:bCs/>
                        </w:rPr>
                        <w:t>(</w:t>
                      </w:r>
                      <w:r>
                        <w:rPr>
                          <w:rFonts w:cs="Arial"/>
                          <w:bCs/>
                        </w:rPr>
                        <w:t>proceed</w:t>
                      </w:r>
                      <w:r w:rsidRPr="00F539B8">
                        <w:rPr>
                          <w:rFonts w:cs="Arial"/>
                          <w:bCs/>
                        </w:rPr>
                        <w:t xml:space="preserve"> </w:t>
                      </w:r>
                      <w:r>
                        <w:rPr>
                          <w:rFonts w:cs="Arial"/>
                          <w:bCs/>
                        </w:rPr>
                        <w:t>to S</w:t>
                      </w:r>
                      <w:r w:rsidRPr="00F539B8">
                        <w:rPr>
                          <w:rFonts w:cs="Arial"/>
                          <w:bCs/>
                        </w:rPr>
                        <w:t xml:space="preserve">ection </w:t>
                      </w:r>
                      <w:r>
                        <w:rPr>
                          <w:rFonts w:cs="Arial"/>
                          <w:bCs/>
                        </w:rPr>
                        <w:t>4.1</w:t>
                      </w:r>
                      <w:r w:rsidRPr="00F539B8">
                        <w:rPr>
                          <w:rFonts w:cs="Arial"/>
                          <w:bCs/>
                        </w:rPr>
                        <w:t>)</w:t>
                      </w:r>
                    </w:p>
                    <w:p w14:paraId="01118545" w14:textId="0C1DCB8F" w:rsidR="00A01FF4" w:rsidRDefault="00A01FF4" w:rsidP="00A01FF4">
                      <w:pPr>
                        <w:tabs>
                          <w:tab w:val="left" w:pos="426"/>
                        </w:tabs>
                        <w:spacing w:line="240" w:lineRule="auto"/>
                        <w:rPr>
                          <w:rFonts w:cs="Arial"/>
                          <w:b/>
                        </w:rPr>
                      </w:pPr>
                    </w:p>
                    <w:p w14:paraId="18326C07" w14:textId="77777777" w:rsidR="00A01FF4" w:rsidRDefault="00A01FF4" w:rsidP="00A01FF4">
                      <w:pPr>
                        <w:tabs>
                          <w:tab w:val="left" w:pos="426"/>
                        </w:tabs>
                        <w:spacing w:line="288" w:lineRule="auto"/>
                        <w:rPr>
                          <w:rFonts w:cs="Arial"/>
                          <w:bCs/>
                        </w:rPr>
                      </w:pPr>
                    </w:p>
                  </w:txbxContent>
                </v:textbox>
                <w10:wrap type="square" anchorx="margin"/>
              </v:shape>
            </w:pict>
          </mc:Fallback>
        </mc:AlternateContent>
      </w:r>
      <w:r w:rsidR="002577FF" w:rsidRPr="00B4370C">
        <w:rPr>
          <w:rFonts w:ascii="Arial" w:eastAsiaTheme="minorHAnsi" w:hAnsi="Arial"/>
          <w:bCs/>
        </w:rPr>
        <w:t xml:space="preserve">Note: </w:t>
      </w:r>
      <w:r w:rsidR="00191314" w:rsidRPr="00B4370C">
        <w:rPr>
          <w:rFonts w:ascii="Arial" w:eastAsiaTheme="minorHAnsi" w:hAnsi="Arial"/>
          <w:bCs/>
        </w:rPr>
        <w:t>If your existing registration already includes “</w:t>
      </w:r>
      <w:r w:rsidR="00C6387E">
        <w:rPr>
          <w:rFonts w:ascii="Arial" w:eastAsiaTheme="minorHAnsi" w:hAnsi="Arial"/>
          <w:bCs/>
        </w:rPr>
        <w:t>T</w:t>
      </w:r>
      <w:r w:rsidR="00191314" w:rsidRPr="00B4370C">
        <w:rPr>
          <w:rFonts w:ascii="Arial" w:eastAsiaTheme="minorHAnsi" w:hAnsi="Arial"/>
          <w:bCs/>
        </w:rPr>
        <w:t>ransporting waste”</w:t>
      </w:r>
      <w:r w:rsidR="00F02379" w:rsidRPr="00B4370C">
        <w:rPr>
          <w:rFonts w:ascii="Arial" w:eastAsiaTheme="minorHAnsi" w:hAnsi="Arial"/>
          <w:bCs/>
        </w:rPr>
        <w:t xml:space="preserve"> and </w:t>
      </w:r>
      <w:r w:rsidR="00C6387E">
        <w:rPr>
          <w:rFonts w:ascii="Arial" w:eastAsiaTheme="minorHAnsi" w:hAnsi="Arial"/>
          <w:bCs/>
        </w:rPr>
        <w:t xml:space="preserve">you </w:t>
      </w:r>
      <w:r w:rsidR="00F02379" w:rsidRPr="00B4370C">
        <w:rPr>
          <w:rFonts w:ascii="Arial" w:eastAsiaTheme="minorHAnsi" w:hAnsi="Arial"/>
          <w:bCs/>
        </w:rPr>
        <w:t xml:space="preserve">wish to add </w:t>
      </w:r>
      <w:r w:rsidR="00191314" w:rsidRPr="00B4370C">
        <w:rPr>
          <w:rFonts w:ascii="Arial" w:eastAsiaTheme="minorHAnsi" w:hAnsi="Arial"/>
          <w:bCs/>
        </w:rPr>
        <w:t>“</w:t>
      </w:r>
      <w:r w:rsidR="00C6387E">
        <w:rPr>
          <w:rFonts w:ascii="Arial" w:eastAsiaTheme="minorHAnsi" w:hAnsi="Arial"/>
          <w:bCs/>
        </w:rPr>
        <w:t>T</w:t>
      </w:r>
      <w:r w:rsidR="00191314" w:rsidRPr="00B4370C">
        <w:rPr>
          <w:rFonts w:ascii="Arial" w:eastAsiaTheme="minorHAnsi" w:hAnsi="Arial"/>
          <w:bCs/>
        </w:rPr>
        <w:t xml:space="preserve">ransporting your own waste”, </w:t>
      </w:r>
      <w:r w:rsidR="003330A9" w:rsidRPr="00B4370C">
        <w:rPr>
          <w:rFonts w:ascii="Arial" w:eastAsiaTheme="minorHAnsi" w:hAnsi="Arial"/>
          <w:bCs/>
        </w:rPr>
        <w:t>this will not be necessary, as that activity is already covered.</w:t>
      </w:r>
    </w:p>
    <w:p w14:paraId="758CC61B" w14:textId="767D3571" w:rsidR="00A01FF4" w:rsidRDefault="00A01FF4" w:rsidP="00191314">
      <w:pPr>
        <w:pStyle w:val="BodyText1"/>
        <w:spacing w:before="120" w:after="0"/>
        <w:rPr>
          <w:rFonts w:eastAsia="Times New Roman" w:cs="Arial"/>
          <w:lang w:eastAsia="en-GB"/>
        </w:rPr>
      </w:pPr>
    </w:p>
    <w:p w14:paraId="4EE0011E" w14:textId="77777777" w:rsidR="005F228C" w:rsidRDefault="005F228C" w:rsidP="006F1747"/>
    <w:p w14:paraId="221C52EA" w14:textId="77777777" w:rsidR="005F228C" w:rsidRDefault="005F228C" w:rsidP="006F1747"/>
    <w:p w14:paraId="24A83EE5" w14:textId="77777777" w:rsidR="005F228C" w:rsidRDefault="005F228C" w:rsidP="006F1747"/>
    <w:p w14:paraId="60016D5B" w14:textId="77777777" w:rsidR="005F228C" w:rsidRDefault="005F228C" w:rsidP="006F1747"/>
    <w:p w14:paraId="15F72209" w14:textId="77777777" w:rsidR="005F228C" w:rsidRDefault="005F228C" w:rsidP="006F1747"/>
    <w:p w14:paraId="0F9444A2" w14:textId="77777777" w:rsidR="005F228C" w:rsidRDefault="005F228C" w:rsidP="006F1747"/>
    <w:p w14:paraId="6B936B06" w14:textId="77777777" w:rsidR="005F228C" w:rsidRDefault="005F228C" w:rsidP="006F1747"/>
    <w:p w14:paraId="4C2EA34C" w14:textId="77777777" w:rsidR="005F228C" w:rsidRDefault="005F228C" w:rsidP="006F1747"/>
    <w:p w14:paraId="3F53BB9A" w14:textId="77777777" w:rsidR="005F228C" w:rsidRDefault="005F228C" w:rsidP="006F1747"/>
    <w:p w14:paraId="000BB464" w14:textId="77777777" w:rsidR="005F228C" w:rsidRDefault="005F228C" w:rsidP="006F1747"/>
    <w:p w14:paraId="731F7C7E" w14:textId="2ABE667E" w:rsidR="005F228C" w:rsidRDefault="005F228C" w:rsidP="005F228C">
      <w:pPr>
        <w:pStyle w:val="Heading2"/>
      </w:pPr>
      <w:bookmarkStart w:id="27" w:name="_Toc224736515"/>
      <w:bookmarkStart w:id="28" w:name="_Toc197418499"/>
      <w:bookmarkStart w:id="29" w:name="_Toc198116024"/>
      <w:bookmarkStart w:id="30" w:name="_Toc198116735"/>
      <w:bookmarkStart w:id="31" w:name="_Toc198124940"/>
      <w:bookmarkStart w:id="32" w:name="_Toc198131366"/>
      <w:bookmarkStart w:id="33" w:name="_Toc178066119"/>
      <w:r>
        <w:lastRenderedPageBreak/>
        <w:t xml:space="preserve">Section 4 - </w:t>
      </w:r>
      <w:r w:rsidR="007403DD">
        <w:t>S</w:t>
      </w:r>
      <w:r w:rsidRPr="005F228C">
        <w:t xml:space="preserve">tandard conditions </w:t>
      </w:r>
      <w:r>
        <w:t xml:space="preserve">and </w:t>
      </w:r>
      <w:r w:rsidR="007403DD" w:rsidRPr="007403DD">
        <w:t>Duty of Care obligations</w:t>
      </w:r>
      <w:bookmarkEnd w:id="27"/>
      <w:r w:rsidR="007403DD" w:rsidRPr="007403DD">
        <w:t xml:space="preserve"> </w:t>
      </w:r>
      <w:r w:rsidRPr="00835742">
        <w:t xml:space="preserve"> </w:t>
      </w:r>
    </w:p>
    <w:p w14:paraId="6C6CC62F" w14:textId="5F552B6C" w:rsidR="006F1747" w:rsidRDefault="007403DD" w:rsidP="006F1747">
      <w:pPr>
        <w:pStyle w:val="Heading3"/>
        <w:spacing w:before="360" w:after="120" w:line="360" w:lineRule="auto"/>
        <w:rPr>
          <w:color w:val="016574" w:themeColor="accent1"/>
        </w:rPr>
      </w:pPr>
      <w:bookmarkStart w:id="34" w:name="_Toc224736516"/>
      <w:r>
        <w:rPr>
          <w:color w:val="016574" w:themeColor="accent1"/>
        </w:rPr>
        <w:t>4.1</w:t>
      </w:r>
      <w:r w:rsidR="006F1747" w:rsidRPr="00472653">
        <w:rPr>
          <w:color w:val="016574" w:themeColor="accent1"/>
        </w:rPr>
        <w:t xml:space="preserve"> </w:t>
      </w:r>
      <w:r w:rsidR="006F1747">
        <w:rPr>
          <w:color w:val="016574" w:themeColor="accent1"/>
        </w:rPr>
        <w:t xml:space="preserve">  </w:t>
      </w:r>
      <w:r w:rsidR="006F1747" w:rsidRPr="00472044">
        <w:rPr>
          <w:color w:val="016574" w:themeColor="accent1"/>
        </w:rPr>
        <w:t>Compliance with standard conditions</w:t>
      </w:r>
      <w:bookmarkEnd w:id="28"/>
      <w:bookmarkEnd w:id="29"/>
      <w:bookmarkEnd w:id="30"/>
      <w:bookmarkEnd w:id="31"/>
      <w:bookmarkEnd w:id="32"/>
      <w:bookmarkEnd w:id="34"/>
    </w:p>
    <w:p w14:paraId="23FBDAA2" w14:textId="5155A817" w:rsidR="006F1747" w:rsidRDefault="006F1747" w:rsidP="006F1747">
      <w:pPr>
        <w:pStyle w:val="BodyText1"/>
        <w:spacing w:after="120"/>
        <w:rPr>
          <w:rFonts w:eastAsia="Times New Roman"/>
        </w:rPr>
      </w:pPr>
      <w:r w:rsidRPr="00A423F0">
        <w:rPr>
          <w:rFonts w:eastAsia="Times New Roman"/>
        </w:rPr>
        <w:t>To apply for a new registration</w:t>
      </w:r>
      <w:r w:rsidR="002A5D5C">
        <w:rPr>
          <w:rFonts w:eastAsia="Times New Roman"/>
        </w:rPr>
        <w:t xml:space="preserve">, </w:t>
      </w:r>
      <w:r>
        <w:rPr>
          <w:rFonts w:eastAsia="Times New Roman"/>
        </w:rPr>
        <w:t>a renewal</w:t>
      </w:r>
      <w:r w:rsidR="002A5D5C">
        <w:rPr>
          <w:rFonts w:eastAsia="Times New Roman"/>
        </w:rPr>
        <w:t>,</w:t>
      </w:r>
      <w:r>
        <w:rPr>
          <w:rFonts w:eastAsia="Times New Roman"/>
        </w:rPr>
        <w:t xml:space="preserve"> </w:t>
      </w:r>
      <w:r w:rsidR="00201072">
        <w:rPr>
          <w:rFonts w:eastAsia="Times New Roman"/>
        </w:rPr>
        <w:t xml:space="preserve">or a variation </w:t>
      </w:r>
      <w:r>
        <w:rPr>
          <w:rFonts w:eastAsia="Times New Roman"/>
        </w:rPr>
        <w:t>of an existing registration</w:t>
      </w:r>
      <w:r w:rsidRPr="00A423F0">
        <w:rPr>
          <w:rFonts w:eastAsia="Times New Roman"/>
        </w:rPr>
        <w:t xml:space="preserve">, you must comply with </w:t>
      </w:r>
      <w:r w:rsidR="00573E04">
        <w:rPr>
          <w:rFonts w:eastAsia="Times New Roman"/>
        </w:rPr>
        <w:t>any</w:t>
      </w:r>
      <w:r w:rsidR="00573E04" w:rsidRPr="00A423F0">
        <w:rPr>
          <w:rFonts w:eastAsia="Times New Roman"/>
        </w:rPr>
        <w:t xml:space="preserve"> </w:t>
      </w:r>
      <w:r w:rsidRPr="00A423F0">
        <w:rPr>
          <w:rFonts w:eastAsia="Times New Roman"/>
        </w:rPr>
        <w:t>standard conditions associated with the activity</w:t>
      </w:r>
      <w:r w:rsidR="002D69BF">
        <w:rPr>
          <w:rFonts w:eastAsia="Times New Roman"/>
        </w:rPr>
        <w:t xml:space="preserve"> or activities</w:t>
      </w:r>
      <w:r w:rsidRPr="00A423F0">
        <w:rPr>
          <w:rFonts w:eastAsia="Times New Roman"/>
        </w:rPr>
        <w:t xml:space="preserve">. </w:t>
      </w:r>
      <w:r w:rsidRPr="003B4813">
        <w:rPr>
          <w:rFonts w:eastAsia="Times New Roman"/>
        </w:rPr>
        <w:t>You can find the most up to date standard conditions on the relevant activity specific page on our website.</w:t>
      </w:r>
    </w:p>
    <w:p w14:paraId="010808E7" w14:textId="4993AE1D" w:rsidR="00C45C1C" w:rsidRDefault="00C45C1C" w:rsidP="00C45C1C">
      <w:pPr>
        <w:spacing w:before="120"/>
      </w:pPr>
      <w:r w:rsidRPr="00BA28DC">
        <w:rPr>
          <w:bCs/>
          <w:iCs/>
        </w:rPr>
        <w:t>If</w:t>
      </w:r>
      <w:r w:rsidRPr="00BA28DC">
        <w:t xml:space="preserve"> you are not the applicant (the proposed or current authorised person), you must have the authority to provide this confirmation on their behalf.</w:t>
      </w:r>
    </w:p>
    <w:p w14:paraId="0FFF3F83" w14:textId="59F275BF" w:rsidR="006F1747" w:rsidRDefault="00C45C1C" w:rsidP="00BA28DC">
      <w:pPr>
        <w:pStyle w:val="BodyText1"/>
        <w:spacing w:before="120" w:after="120"/>
        <w:rPr>
          <w:rFonts w:eastAsia="Times New Roman"/>
        </w:rPr>
      </w:pPr>
      <w:r w:rsidRPr="00A423F0">
        <w:rPr>
          <w:noProof/>
        </w:rPr>
        <mc:AlternateContent>
          <mc:Choice Requires="wps">
            <w:drawing>
              <wp:anchor distT="45720" distB="45720" distL="114300" distR="114300" simplePos="0" relativeHeight="251658249" behindDoc="0" locked="0" layoutInCell="1" allowOverlap="1" wp14:anchorId="24B7BD4A" wp14:editId="15EB7F71">
                <wp:simplePos x="0" y="0"/>
                <wp:positionH relativeFrom="margin">
                  <wp:posOffset>635</wp:posOffset>
                </wp:positionH>
                <wp:positionV relativeFrom="paragraph">
                  <wp:posOffset>386080</wp:posOffset>
                </wp:positionV>
                <wp:extent cx="6399530" cy="1301750"/>
                <wp:effectExtent l="0" t="0" r="20320" b="1270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301750"/>
                        </a:xfrm>
                        <a:prstGeom prst="rect">
                          <a:avLst/>
                        </a:prstGeom>
                        <a:solidFill>
                          <a:srgbClr val="FFFFFF"/>
                        </a:solidFill>
                        <a:ln w="19050">
                          <a:solidFill>
                            <a:srgbClr val="016574"/>
                          </a:solidFill>
                          <a:miter lim="800000"/>
                          <a:headEnd/>
                          <a:tailEnd/>
                        </a:ln>
                      </wps:spPr>
                      <wps:txbx>
                        <w:txbxContent>
                          <w:p w14:paraId="5C77761D" w14:textId="2743404D" w:rsidR="00D16222" w:rsidRDefault="006F1747" w:rsidP="00F1197E">
                            <w:pPr>
                              <w:pStyle w:val="BodyText1"/>
                              <w:spacing w:before="60" w:after="0" w:line="264" w:lineRule="auto"/>
                            </w:pPr>
                            <w:r w:rsidRPr="00A423F0">
                              <w:rPr>
                                <w:rFonts w:eastAsia="Times New Roman"/>
                              </w:rPr>
                              <w:t xml:space="preserve">I confirm that </w:t>
                            </w:r>
                            <w:r>
                              <w:rPr>
                                <w:rFonts w:eastAsia="Times New Roman"/>
                              </w:rPr>
                              <w:t xml:space="preserve">the applicant </w:t>
                            </w:r>
                            <w:r w:rsidR="00D16222" w:rsidRPr="00C937B7">
                              <w:t>(the proposed or current authorised person)</w:t>
                            </w:r>
                            <w:r w:rsidR="00D16222">
                              <w:tab/>
                            </w:r>
                            <w:r w:rsidR="00D16222">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sidR="00D16222">
                                  <w:rPr>
                                    <w:rFonts w:ascii="MS Gothic" w:eastAsia="MS Gothic" w:hAnsi="MS Gothic" w:cs="Arial" w:hint="eastAsia"/>
                                    <w:b/>
                                    <w:color w:val="016574"/>
                                    <w:sz w:val="52"/>
                                    <w:szCs w:val="52"/>
                                  </w:rPr>
                                  <w:t>☐</w:t>
                                </w:r>
                              </w:sdtContent>
                            </w:sdt>
                          </w:p>
                          <w:p w14:paraId="690B0187" w14:textId="77777777" w:rsidR="00D16222" w:rsidRDefault="006F1747" w:rsidP="00D16222">
                            <w:pPr>
                              <w:pStyle w:val="BodyText1"/>
                              <w:spacing w:before="120" w:line="264" w:lineRule="auto"/>
                              <w:rPr>
                                <w:rFonts w:eastAsia="Times New Roman"/>
                              </w:rPr>
                            </w:pPr>
                            <w:r>
                              <w:rPr>
                                <w:rFonts w:eastAsia="Times New Roman"/>
                              </w:rPr>
                              <w:t>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sidRPr="00A423F0">
                              <w:rPr>
                                <w:rFonts w:eastAsia="Times New Roman"/>
                              </w:rPr>
                              <w:t xml:space="preserve">standard conditions associated </w:t>
                            </w:r>
                          </w:p>
                          <w:p w14:paraId="1E9B95CA" w14:textId="3DCEC6C0" w:rsidR="006F1747" w:rsidRPr="00A423F0" w:rsidRDefault="006F1747" w:rsidP="00D16222">
                            <w:pPr>
                              <w:pStyle w:val="BodyText1"/>
                              <w:spacing w:before="120" w:line="264" w:lineRule="auto"/>
                              <w:rPr>
                                <w:rFonts w:eastAsiaTheme="majorEastAsia" w:cstheme="minorHAnsi"/>
                                <w:bCs/>
                                <w:iCs/>
                              </w:rPr>
                            </w:pPr>
                            <w:r w:rsidRPr="00A423F0">
                              <w:rPr>
                                <w:rFonts w:eastAsia="Times New Roman"/>
                              </w:rPr>
                              <w:t>with the</w:t>
                            </w:r>
                            <w:r w:rsidR="00D16222">
                              <w:rPr>
                                <w:rFonts w:eastAsia="Times New Roman"/>
                              </w:rPr>
                              <w:t xml:space="preserve"> </w:t>
                            </w:r>
                            <w:r w:rsidRPr="00D16222">
                              <w:rPr>
                                <w:rFonts w:eastAsia="Times New Roman"/>
                              </w:rPr>
                              <w:t xml:space="preserve">activity or activities specified in Section </w:t>
                            </w:r>
                            <w:r w:rsidR="009F699C">
                              <w:rPr>
                                <w:rFonts w:eastAsia="Times New Roman"/>
                              </w:rPr>
                              <w:t>3</w:t>
                            </w:r>
                            <w:r w:rsidRPr="00D16222">
                              <w:rPr>
                                <w:rFonts w:eastAsia="Times New Roman"/>
                              </w:rPr>
                              <w:t>.</w:t>
                            </w:r>
                            <w:r w:rsidRPr="00A423F0">
                              <w:rPr>
                                <w:rFonts w:eastAsia="Times New Roma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7BD4A"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4pt;width:503.9pt;height:102.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" strokecolor="#016574" strokeweight="1.5pt">
                <v:textbox>
                  <w:txbxContent>
                    <w:p w14:paraId="5C77761D" w14:textId="2743404D" w:rsidR="00D16222" w:rsidRDefault="006F1747" w:rsidP="00F1197E">
                      <w:pPr>
                        <w:pStyle w:val="BodyText1"/>
                        <w:spacing w:before="60" w:after="0" w:line="264" w:lineRule="auto"/>
                      </w:pPr>
                      <w:r w:rsidRPr="00A423F0">
                        <w:rPr>
                          <w:rFonts w:eastAsia="Times New Roman"/>
                        </w:rPr>
                        <w:t xml:space="preserve">I confirm that </w:t>
                      </w:r>
                      <w:r>
                        <w:rPr>
                          <w:rFonts w:eastAsia="Times New Roman"/>
                        </w:rPr>
                        <w:t xml:space="preserve">the applicant </w:t>
                      </w:r>
                      <w:r w:rsidR="00D16222" w:rsidRPr="00C937B7">
                        <w:t>(the proposed or current authorised person)</w:t>
                      </w:r>
                      <w:r w:rsidR="00D16222">
                        <w:tab/>
                      </w:r>
                      <w:r w:rsidR="00D16222">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sidR="00D16222">
                            <w:rPr>
                              <w:rFonts w:ascii="MS Gothic" w:eastAsia="MS Gothic" w:hAnsi="MS Gothic" w:cs="Arial" w:hint="eastAsia"/>
                              <w:b/>
                              <w:color w:val="016574"/>
                              <w:sz w:val="52"/>
                              <w:szCs w:val="52"/>
                            </w:rPr>
                            <w:t>☐</w:t>
                          </w:r>
                        </w:sdtContent>
                      </w:sdt>
                    </w:p>
                    <w:p w14:paraId="690B0187" w14:textId="77777777" w:rsidR="00D16222" w:rsidRDefault="006F1747" w:rsidP="00D16222">
                      <w:pPr>
                        <w:pStyle w:val="BodyText1"/>
                        <w:spacing w:before="120" w:line="264" w:lineRule="auto"/>
                        <w:rPr>
                          <w:rFonts w:eastAsia="Times New Roman"/>
                        </w:rPr>
                      </w:pPr>
                      <w:r>
                        <w:rPr>
                          <w:rFonts w:eastAsia="Times New Roman"/>
                        </w:rPr>
                        <w:t>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sidRPr="00A423F0">
                        <w:rPr>
                          <w:rFonts w:eastAsia="Times New Roman"/>
                        </w:rPr>
                        <w:t xml:space="preserve">standard conditions associated </w:t>
                      </w:r>
                    </w:p>
                    <w:p w14:paraId="1E9B95CA" w14:textId="3DCEC6C0" w:rsidR="006F1747" w:rsidRPr="00A423F0" w:rsidRDefault="006F1747" w:rsidP="00D16222">
                      <w:pPr>
                        <w:pStyle w:val="BodyText1"/>
                        <w:spacing w:before="120" w:line="264" w:lineRule="auto"/>
                        <w:rPr>
                          <w:rFonts w:eastAsiaTheme="majorEastAsia" w:cstheme="minorHAnsi"/>
                          <w:bCs/>
                          <w:iCs/>
                        </w:rPr>
                      </w:pPr>
                      <w:r w:rsidRPr="00A423F0">
                        <w:rPr>
                          <w:rFonts w:eastAsia="Times New Roman"/>
                        </w:rPr>
                        <w:t>with the</w:t>
                      </w:r>
                      <w:r w:rsidR="00D16222">
                        <w:rPr>
                          <w:rFonts w:eastAsia="Times New Roman"/>
                        </w:rPr>
                        <w:t xml:space="preserve"> </w:t>
                      </w:r>
                      <w:r w:rsidRPr="00D16222">
                        <w:rPr>
                          <w:rFonts w:eastAsia="Times New Roman"/>
                        </w:rPr>
                        <w:t xml:space="preserve">activity or activities specified in Section </w:t>
                      </w:r>
                      <w:r w:rsidR="009F699C">
                        <w:rPr>
                          <w:rFonts w:eastAsia="Times New Roman"/>
                        </w:rPr>
                        <w:t>3</w:t>
                      </w:r>
                      <w:r w:rsidRPr="00D16222">
                        <w:rPr>
                          <w:rFonts w:eastAsia="Times New Roman"/>
                        </w:rPr>
                        <w:t>.</w:t>
                      </w:r>
                      <w:r w:rsidRPr="00A423F0">
                        <w:rPr>
                          <w:rFonts w:eastAsia="Times New Roman"/>
                        </w:rPr>
                        <w:t xml:space="preserve"> </w:t>
                      </w:r>
                    </w:p>
                  </w:txbxContent>
                </v:textbox>
                <w10:wrap type="square" anchorx="margin"/>
              </v:shape>
            </w:pict>
          </mc:Fallback>
        </mc:AlternateContent>
      </w:r>
      <w:r w:rsidR="006F1747" w:rsidRPr="00A423F0">
        <w:rPr>
          <w:rFonts w:eastAsia="Times New Roman"/>
        </w:rPr>
        <w:t>Please tick the box to confirm the following statement</w:t>
      </w:r>
      <w:r w:rsidR="006F1747">
        <w:rPr>
          <w:rFonts w:eastAsia="Times New Roman"/>
        </w:rPr>
        <w:t>:</w:t>
      </w:r>
    </w:p>
    <w:bookmarkEnd w:id="33"/>
    <w:p w14:paraId="4E344314" w14:textId="6869F754" w:rsidR="006F1747" w:rsidRDefault="006F1747" w:rsidP="006F1747"/>
    <w:p w14:paraId="074BAAE7" w14:textId="22399C52" w:rsidR="00C45C1C" w:rsidRDefault="007403DD" w:rsidP="00C45C1C">
      <w:pPr>
        <w:pStyle w:val="Heading3"/>
        <w:spacing w:before="360" w:after="120" w:line="360" w:lineRule="auto"/>
        <w:rPr>
          <w:color w:val="016574" w:themeColor="accent1"/>
        </w:rPr>
      </w:pPr>
      <w:bookmarkStart w:id="35" w:name="_Toc224736517"/>
      <w:r>
        <w:rPr>
          <w:color w:val="016574" w:themeColor="accent1"/>
        </w:rPr>
        <w:t>4.2</w:t>
      </w:r>
      <w:r w:rsidR="00C45C1C" w:rsidRPr="00472653">
        <w:rPr>
          <w:color w:val="016574" w:themeColor="accent1"/>
        </w:rPr>
        <w:t xml:space="preserve"> </w:t>
      </w:r>
      <w:r w:rsidR="00C45C1C">
        <w:rPr>
          <w:color w:val="016574" w:themeColor="accent1"/>
        </w:rPr>
        <w:t xml:space="preserve">  </w:t>
      </w:r>
      <w:r w:rsidR="00C45C1C" w:rsidRPr="00472653">
        <w:rPr>
          <w:color w:val="016574" w:themeColor="accent1"/>
        </w:rPr>
        <w:t xml:space="preserve">Compliance with </w:t>
      </w:r>
      <w:r w:rsidR="00BA28DC" w:rsidRPr="00BA28DC">
        <w:rPr>
          <w:color w:val="016574" w:themeColor="accent1"/>
        </w:rPr>
        <w:t>Duty of Care obligations</w:t>
      </w:r>
      <w:bookmarkEnd w:id="35"/>
    </w:p>
    <w:p w14:paraId="3E954634" w14:textId="17222BA1" w:rsidR="0002385E" w:rsidRDefault="00F276AF" w:rsidP="00C45C1C">
      <w:pPr>
        <w:pStyle w:val="BodyText1"/>
        <w:spacing w:after="120"/>
        <w:rPr>
          <w:rFonts w:eastAsia="Times New Roman"/>
        </w:rPr>
      </w:pPr>
      <w:r w:rsidRPr="00A423F0">
        <w:rPr>
          <w:rFonts w:eastAsia="Times New Roman"/>
        </w:rPr>
        <w:t>To apply for a new registration</w:t>
      </w:r>
      <w:r w:rsidR="00E50FBC">
        <w:rPr>
          <w:rFonts w:eastAsia="Times New Roman"/>
        </w:rPr>
        <w:t xml:space="preserve">, a </w:t>
      </w:r>
      <w:r>
        <w:rPr>
          <w:rFonts w:eastAsia="Times New Roman"/>
        </w:rPr>
        <w:t>renewal</w:t>
      </w:r>
      <w:r w:rsidR="00E50FBC">
        <w:rPr>
          <w:rFonts w:eastAsia="Times New Roman"/>
        </w:rPr>
        <w:t xml:space="preserve">, or a variation </w:t>
      </w:r>
      <w:r>
        <w:rPr>
          <w:rFonts w:eastAsia="Times New Roman"/>
        </w:rPr>
        <w:t>of an existing registration</w:t>
      </w:r>
      <w:r w:rsidRPr="00A423F0">
        <w:rPr>
          <w:rFonts w:eastAsia="Times New Roman"/>
        </w:rPr>
        <w:t xml:space="preserve">, </w:t>
      </w:r>
      <w:r w:rsidR="00C45C1C" w:rsidRPr="00A423F0">
        <w:rPr>
          <w:rFonts w:eastAsia="Times New Roman"/>
        </w:rPr>
        <w:t xml:space="preserve">you must comply with </w:t>
      </w:r>
      <w:r w:rsidR="0002385E">
        <w:rPr>
          <w:rFonts w:eastAsia="Times New Roman"/>
        </w:rPr>
        <w:t xml:space="preserve">the </w:t>
      </w:r>
      <w:r w:rsidR="0002385E" w:rsidRPr="0002385E">
        <w:rPr>
          <w:rFonts w:eastAsia="Times New Roman"/>
        </w:rPr>
        <w:t>Duty of Care duties contained in Section 34 of the Environmental Protection Act 1990</w:t>
      </w:r>
      <w:r w:rsidR="0002385E">
        <w:rPr>
          <w:rFonts w:eastAsia="Times New Roman"/>
        </w:rPr>
        <w:t>.</w:t>
      </w:r>
    </w:p>
    <w:p w14:paraId="2201013F" w14:textId="4785D955" w:rsidR="00886A36" w:rsidRDefault="009C0F0E" w:rsidP="00F276AF">
      <w:pPr>
        <w:spacing w:after="120"/>
      </w:pPr>
      <w:r>
        <w:t>Read the</w:t>
      </w:r>
      <w:r w:rsidR="00C971C6" w:rsidRPr="00C971C6">
        <w:t xml:space="preserve"> guidance on </w:t>
      </w:r>
      <w:hyperlink r:id="rId16" w:history="1">
        <w:r w:rsidR="006F1D07" w:rsidRPr="009C0F0E">
          <w:rPr>
            <w:rStyle w:val="Hyperlink"/>
          </w:rPr>
          <w:t>Duty of care: code of practice for managing controlled waste</w:t>
        </w:r>
      </w:hyperlink>
      <w:r w:rsidR="006F1D07">
        <w:t xml:space="preserve"> </w:t>
      </w:r>
      <w:r>
        <w:t xml:space="preserve">to understand </w:t>
      </w:r>
      <w:r w:rsidR="00C971C6" w:rsidRPr="00C971C6">
        <w:t>the duties that must be complied with by anyone who produces, keeps, imports or manages controlled waste in Scotland.</w:t>
      </w:r>
    </w:p>
    <w:p w14:paraId="6C2073AD" w14:textId="4133AAA9" w:rsidR="00C45C1C" w:rsidRDefault="00C45C1C" w:rsidP="00F276AF">
      <w:pPr>
        <w:spacing w:after="120"/>
      </w:pPr>
      <w:r w:rsidRPr="00C937B7">
        <w:rPr>
          <w:bCs/>
          <w:iCs/>
        </w:rPr>
        <w:t>If</w:t>
      </w:r>
      <w:r w:rsidRPr="00C937B7">
        <w:t xml:space="preserve"> you are not the applicant (the proposed or current authorised person), you must have the authority to provide this confirmation on their behalf.</w:t>
      </w:r>
    </w:p>
    <w:p w14:paraId="340294E1" w14:textId="7626EA23" w:rsidR="00C45C1C" w:rsidRDefault="00591FBE" w:rsidP="00F1197E">
      <w:pPr>
        <w:pStyle w:val="BodyText1"/>
        <w:spacing w:before="120" w:after="120"/>
        <w:rPr>
          <w:rFonts w:eastAsia="Times New Roman"/>
        </w:rPr>
      </w:pPr>
      <w:r w:rsidRPr="00A423F0">
        <w:rPr>
          <w:noProof/>
        </w:rPr>
        <mc:AlternateContent>
          <mc:Choice Requires="wps">
            <w:drawing>
              <wp:anchor distT="45720" distB="45720" distL="114300" distR="114300" simplePos="0" relativeHeight="251658250" behindDoc="0" locked="0" layoutInCell="1" allowOverlap="1" wp14:anchorId="62165E44" wp14:editId="148E6F23">
                <wp:simplePos x="0" y="0"/>
                <wp:positionH relativeFrom="margin">
                  <wp:posOffset>635</wp:posOffset>
                </wp:positionH>
                <wp:positionV relativeFrom="paragraph">
                  <wp:posOffset>307975</wp:posOffset>
                </wp:positionV>
                <wp:extent cx="6399530" cy="935990"/>
                <wp:effectExtent l="0" t="0" r="20320" b="16510"/>
                <wp:wrapSquare wrapText="bothSides"/>
                <wp:docPr id="168792868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35990"/>
                        </a:xfrm>
                        <a:prstGeom prst="rect">
                          <a:avLst/>
                        </a:prstGeom>
                        <a:solidFill>
                          <a:srgbClr val="FFFFFF"/>
                        </a:solidFill>
                        <a:ln w="19050">
                          <a:solidFill>
                            <a:srgbClr val="016574"/>
                          </a:solidFill>
                          <a:miter lim="800000"/>
                          <a:headEnd/>
                          <a:tailEnd/>
                        </a:ln>
                      </wps:spPr>
                      <wps:txbx>
                        <w:txbxContent>
                          <w:p w14:paraId="5421151A" w14:textId="73980FD5" w:rsidR="001F4C84" w:rsidRDefault="00C45C1C" w:rsidP="00F1197E">
                            <w:pPr>
                              <w:pStyle w:val="BodyText1"/>
                              <w:spacing w:before="60" w:after="0" w:line="264" w:lineRule="auto"/>
                              <w:rPr>
                                <w:rFonts w:eastAsia="Times New Roman"/>
                              </w:rPr>
                            </w:pPr>
                            <w:r w:rsidRPr="00A423F0">
                              <w:rPr>
                                <w:rFonts w:eastAsia="Times New Roman"/>
                              </w:rPr>
                              <w:t xml:space="preserve">I confirm that </w:t>
                            </w:r>
                            <w:r>
                              <w:rPr>
                                <w:rFonts w:eastAsia="Times New Roman"/>
                              </w:rPr>
                              <w:t xml:space="preserve">the applicant </w:t>
                            </w:r>
                            <w:r w:rsidR="00E24982" w:rsidRPr="00C937B7">
                              <w:t>(the proposed or current authorised person)</w:t>
                            </w:r>
                            <w:r w:rsidR="00E24982">
                              <w:tab/>
                            </w:r>
                            <w:r w:rsidR="00E24982">
                              <w:tab/>
                              <w:t xml:space="preserve"> </w:t>
                            </w:r>
                            <w:sdt>
                              <w:sdtPr>
                                <w:rPr>
                                  <w:rFonts w:cs="Arial"/>
                                  <w:b/>
                                  <w:color w:val="016574"/>
                                  <w:sz w:val="52"/>
                                  <w:szCs w:val="52"/>
                                </w:rPr>
                                <w:tag w:val="Tick "/>
                                <w:id w:val="506949093"/>
                                <w14:checkbox>
                                  <w14:checked w14:val="0"/>
                                  <w14:checkedState w14:val="2612" w14:font="MS Gothic"/>
                                  <w14:uncheckedState w14:val="2610" w14:font="MS Gothic"/>
                                </w14:checkbox>
                              </w:sdtPr>
                              <w:sdtEndPr/>
                              <w:sdtContent>
                                <w:r w:rsidR="00D16222">
                                  <w:rPr>
                                    <w:rFonts w:ascii="MS Gothic" w:eastAsia="MS Gothic" w:hAnsi="MS Gothic" w:cs="Arial" w:hint="eastAsia"/>
                                    <w:b/>
                                    <w:color w:val="016574"/>
                                    <w:sz w:val="52"/>
                                    <w:szCs w:val="52"/>
                                  </w:rPr>
                                  <w:t>☐</w:t>
                                </w:r>
                              </w:sdtContent>
                            </w:sdt>
                            <w:r w:rsidR="00E24982">
                              <w:rPr>
                                <w:rFonts w:eastAsia="Times New Roman"/>
                              </w:rPr>
                              <w:t xml:space="preserve"> </w:t>
                            </w:r>
                          </w:p>
                          <w:p w14:paraId="70ABBBAC" w14:textId="072585D4" w:rsidR="00C45C1C" w:rsidRPr="00A423F0" w:rsidRDefault="00E24982" w:rsidP="001F4C84">
                            <w:pPr>
                              <w:pStyle w:val="BodyText1"/>
                              <w:spacing w:before="120" w:after="0" w:line="264" w:lineRule="auto"/>
                              <w:rPr>
                                <w:rFonts w:eastAsiaTheme="majorEastAsia" w:cstheme="minorHAnsi"/>
                                <w:bCs/>
                                <w:iCs/>
                              </w:rPr>
                            </w:pPr>
                            <w:r>
                              <w:rPr>
                                <w:rFonts w:eastAsia="Times New Roman"/>
                              </w:rPr>
                              <w:t>has</w:t>
                            </w:r>
                            <w:r w:rsidRPr="00A423F0">
                              <w:rPr>
                                <w:rFonts w:eastAsia="Times New Roman"/>
                              </w:rPr>
                              <w:t xml:space="preserve"> read, </w:t>
                            </w:r>
                            <w:r w:rsidR="00C45C1C" w:rsidRPr="00A423F0">
                              <w:rPr>
                                <w:rFonts w:eastAsia="Times New Roman"/>
                              </w:rPr>
                              <w:t xml:space="preserve">understood and </w:t>
                            </w:r>
                            <w:r w:rsidR="00C45C1C">
                              <w:rPr>
                                <w:rFonts w:eastAsia="Times New Roman"/>
                              </w:rPr>
                              <w:t>is</w:t>
                            </w:r>
                            <w:r w:rsidR="00C45C1C" w:rsidRPr="00A423F0">
                              <w:rPr>
                                <w:rFonts w:eastAsia="Times New Roman"/>
                              </w:rPr>
                              <w:t xml:space="preserve"> able to comply with the</w:t>
                            </w:r>
                            <w:r w:rsidR="001F4C84">
                              <w:rPr>
                                <w:rFonts w:eastAsia="Times New Roman"/>
                              </w:rPr>
                              <w:t xml:space="preserve"> </w:t>
                            </w:r>
                            <w:r w:rsidR="00C937B7">
                              <w:rPr>
                                <w:rFonts w:eastAsia="Times New Roman"/>
                              </w:rPr>
                              <w:t xml:space="preserve">obligations under Duty of Care. </w:t>
                            </w:r>
                            <w:r w:rsidR="00C45C1C" w:rsidRPr="00A423F0">
                              <w:rPr>
                                <w:rFonts w:eastAsia="Times New Roma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65E44"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5pt;width:503.9pt;height:73.7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" strokecolor="#016574" strokeweight="1.5pt">
                <v:textbox>
                  <w:txbxContent>
                    <w:p w14:paraId="5421151A" w14:textId="73980FD5" w:rsidR="001F4C84" w:rsidRDefault="00C45C1C" w:rsidP="00F1197E">
                      <w:pPr>
                        <w:pStyle w:val="BodyText1"/>
                        <w:spacing w:before="60" w:after="0" w:line="264" w:lineRule="auto"/>
                        <w:rPr>
                          <w:rFonts w:eastAsia="Times New Roman"/>
                        </w:rPr>
                      </w:pPr>
                      <w:r w:rsidRPr="00A423F0">
                        <w:rPr>
                          <w:rFonts w:eastAsia="Times New Roman"/>
                        </w:rPr>
                        <w:t xml:space="preserve">I confirm that </w:t>
                      </w:r>
                      <w:r>
                        <w:rPr>
                          <w:rFonts w:eastAsia="Times New Roman"/>
                        </w:rPr>
                        <w:t xml:space="preserve">the applicant </w:t>
                      </w:r>
                      <w:r w:rsidR="00E24982" w:rsidRPr="00C937B7">
                        <w:t>(the proposed or current authorised person)</w:t>
                      </w:r>
                      <w:r w:rsidR="00E24982">
                        <w:tab/>
                      </w:r>
                      <w:r w:rsidR="00E24982">
                        <w:tab/>
                        <w:t xml:space="preserve"> </w:t>
                      </w:r>
                      <w:sdt>
                        <w:sdtPr>
                          <w:rPr>
                            <w:rFonts w:cs="Arial"/>
                            <w:b/>
                            <w:color w:val="016574"/>
                            <w:sz w:val="52"/>
                            <w:szCs w:val="52"/>
                          </w:rPr>
                          <w:tag w:val="Tick "/>
                          <w:id w:val="506949093"/>
                          <w14:checkbox>
                            <w14:checked w14:val="0"/>
                            <w14:checkedState w14:val="2612" w14:font="MS Gothic"/>
                            <w14:uncheckedState w14:val="2610" w14:font="MS Gothic"/>
                          </w14:checkbox>
                        </w:sdtPr>
                        <w:sdtEndPr/>
                        <w:sdtContent>
                          <w:r w:rsidR="00D16222">
                            <w:rPr>
                              <w:rFonts w:ascii="MS Gothic" w:eastAsia="MS Gothic" w:hAnsi="MS Gothic" w:cs="Arial" w:hint="eastAsia"/>
                              <w:b/>
                              <w:color w:val="016574"/>
                              <w:sz w:val="52"/>
                              <w:szCs w:val="52"/>
                            </w:rPr>
                            <w:t>☐</w:t>
                          </w:r>
                        </w:sdtContent>
                      </w:sdt>
                      <w:r w:rsidR="00E24982">
                        <w:rPr>
                          <w:rFonts w:eastAsia="Times New Roman"/>
                        </w:rPr>
                        <w:t xml:space="preserve"> </w:t>
                      </w:r>
                    </w:p>
                    <w:p w14:paraId="70ABBBAC" w14:textId="072585D4" w:rsidR="00C45C1C" w:rsidRPr="00A423F0" w:rsidRDefault="00E24982" w:rsidP="001F4C84">
                      <w:pPr>
                        <w:pStyle w:val="BodyText1"/>
                        <w:spacing w:before="120" w:after="0" w:line="264" w:lineRule="auto"/>
                        <w:rPr>
                          <w:rFonts w:eastAsiaTheme="majorEastAsia" w:cstheme="minorHAnsi"/>
                          <w:bCs/>
                          <w:iCs/>
                        </w:rPr>
                      </w:pPr>
                      <w:r>
                        <w:rPr>
                          <w:rFonts w:eastAsia="Times New Roman"/>
                        </w:rPr>
                        <w:t>has</w:t>
                      </w:r>
                      <w:r w:rsidRPr="00A423F0">
                        <w:rPr>
                          <w:rFonts w:eastAsia="Times New Roman"/>
                        </w:rPr>
                        <w:t xml:space="preserve"> read, </w:t>
                      </w:r>
                      <w:r w:rsidR="00C45C1C" w:rsidRPr="00A423F0">
                        <w:rPr>
                          <w:rFonts w:eastAsia="Times New Roman"/>
                        </w:rPr>
                        <w:t xml:space="preserve">understood and </w:t>
                      </w:r>
                      <w:r w:rsidR="00C45C1C">
                        <w:rPr>
                          <w:rFonts w:eastAsia="Times New Roman"/>
                        </w:rPr>
                        <w:t>is</w:t>
                      </w:r>
                      <w:r w:rsidR="00C45C1C" w:rsidRPr="00A423F0">
                        <w:rPr>
                          <w:rFonts w:eastAsia="Times New Roman"/>
                        </w:rPr>
                        <w:t xml:space="preserve"> able to comply with the</w:t>
                      </w:r>
                      <w:r w:rsidR="001F4C84">
                        <w:rPr>
                          <w:rFonts w:eastAsia="Times New Roman"/>
                        </w:rPr>
                        <w:t xml:space="preserve"> </w:t>
                      </w:r>
                      <w:r w:rsidR="00C937B7">
                        <w:rPr>
                          <w:rFonts w:eastAsia="Times New Roman"/>
                        </w:rPr>
                        <w:t xml:space="preserve">obligations under Duty of Care. </w:t>
                      </w:r>
                      <w:r w:rsidR="00C45C1C" w:rsidRPr="00A423F0">
                        <w:rPr>
                          <w:rFonts w:eastAsia="Times New Roman"/>
                        </w:rPr>
                        <w:t xml:space="preserve"> </w:t>
                      </w:r>
                    </w:p>
                  </w:txbxContent>
                </v:textbox>
                <w10:wrap type="square" anchorx="margin"/>
              </v:shape>
            </w:pict>
          </mc:Fallback>
        </mc:AlternateContent>
      </w:r>
      <w:r w:rsidR="00C45C1C" w:rsidRPr="00A423F0">
        <w:rPr>
          <w:rFonts w:eastAsia="Times New Roman"/>
        </w:rPr>
        <w:t>Please tick the box to confirm the following statement</w:t>
      </w:r>
      <w:r w:rsidR="00C45C1C">
        <w:rPr>
          <w:rFonts w:eastAsia="Times New Roman"/>
        </w:rPr>
        <w:t>:</w:t>
      </w:r>
    </w:p>
    <w:p w14:paraId="60ED1747" w14:textId="0CAE88DC" w:rsidR="00485135" w:rsidRDefault="00483AB9" w:rsidP="00852FC9">
      <w:pPr>
        <w:pStyle w:val="Heading2"/>
      </w:pPr>
      <w:bookmarkStart w:id="36" w:name="_Toc224736518"/>
      <w:r>
        <w:lastRenderedPageBreak/>
        <w:t xml:space="preserve">Section </w:t>
      </w:r>
      <w:r w:rsidR="00FF5D52">
        <w:t>5</w:t>
      </w:r>
      <w:r>
        <w:t xml:space="preserve"> - </w:t>
      </w:r>
      <w:r w:rsidR="00835742" w:rsidRPr="00835742">
        <w:t xml:space="preserve">In </w:t>
      </w:r>
      <w:r w:rsidR="00DC074C">
        <w:t>c</w:t>
      </w:r>
      <w:r w:rsidR="00835742" w:rsidRPr="00835742">
        <w:t>ontrol and Fit and Proper Person</w:t>
      </w:r>
      <w:bookmarkEnd w:id="36"/>
      <w:r w:rsidR="00835742" w:rsidRPr="00835742">
        <w:t xml:space="preserve"> </w:t>
      </w:r>
    </w:p>
    <w:p w14:paraId="108BFEBE" w14:textId="1913D8D5" w:rsidR="00045964" w:rsidRDefault="00260982" w:rsidP="00045964">
      <w:pPr>
        <w:spacing w:after="240"/>
      </w:pPr>
      <w:r>
        <w:t>F</w:t>
      </w:r>
      <w:r w:rsidR="009B457E">
        <w:t>or</w:t>
      </w:r>
      <w:r>
        <w:t xml:space="preserve"> application</w:t>
      </w:r>
      <w:r w:rsidR="009B457E">
        <w:t>s to carry out a new regulated activity</w:t>
      </w:r>
      <w:r w:rsidR="000029E1">
        <w:t>,</w:t>
      </w:r>
      <w:r w:rsidR="007E0147">
        <w:t xml:space="preserve"> or </w:t>
      </w:r>
      <w:r w:rsidR="00791796">
        <w:t xml:space="preserve">to </w:t>
      </w:r>
      <w:r w:rsidR="00473D8A">
        <w:t>renew</w:t>
      </w:r>
      <w:r w:rsidR="007E0147">
        <w:t xml:space="preserve"> </w:t>
      </w:r>
      <w:r w:rsidR="0088152C">
        <w:t xml:space="preserve">or vary </w:t>
      </w:r>
      <w:r w:rsidR="007E0147">
        <w:t xml:space="preserve">an existing </w:t>
      </w:r>
      <w:r w:rsidR="00A7231B">
        <w:t>registra</w:t>
      </w:r>
      <w:r w:rsidR="00EE236B">
        <w:t>tion</w:t>
      </w:r>
      <w:r w:rsidR="00791796">
        <w:t>,</w:t>
      </w:r>
      <w:r w:rsidR="00EE236B">
        <w:t xml:space="preserve"> we</w:t>
      </w:r>
      <w:r w:rsidR="00045964" w:rsidRPr="00C54CF0">
        <w:t xml:space="preserve"> must be satisfied that </w:t>
      </w:r>
      <w:r w:rsidR="00BE64A4">
        <w:t xml:space="preserve">the applicant is </w:t>
      </w:r>
      <w:r w:rsidR="00045964" w:rsidRPr="00C54CF0">
        <w:t>the person</w:t>
      </w:r>
      <w:r w:rsidR="00045964">
        <w:t xml:space="preserve"> </w:t>
      </w:r>
      <w:r w:rsidR="00045964" w:rsidRPr="00C54CF0">
        <w:t>who has</w:t>
      </w:r>
      <w:r w:rsidR="00A43BD2">
        <w:t>,</w:t>
      </w:r>
      <w:r w:rsidR="00045964" w:rsidRPr="00C54CF0">
        <w:t xml:space="preserve"> or will have</w:t>
      </w:r>
      <w:r w:rsidR="00A43BD2">
        <w:t>,</w:t>
      </w:r>
      <w:r w:rsidR="00045964" w:rsidRPr="00C54CF0">
        <w:t xml:space="preserve"> control </w:t>
      </w:r>
      <w:r w:rsidR="00C3280E">
        <w:t>over the regulated</w:t>
      </w:r>
      <w:r w:rsidR="00045964" w:rsidRPr="00C54CF0">
        <w:t xml:space="preserve"> activit</w:t>
      </w:r>
      <w:r w:rsidR="000B6614">
        <w:t>y</w:t>
      </w:r>
      <w:r w:rsidR="00045964" w:rsidRPr="00C54CF0">
        <w:t xml:space="preserve"> and </w:t>
      </w:r>
      <w:r w:rsidR="00BE64A4">
        <w:t>is</w:t>
      </w:r>
      <w:r w:rsidR="00BE64A4" w:rsidRPr="00C54CF0">
        <w:t xml:space="preserve"> </w:t>
      </w:r>
      <w:r w:rsidR="00045964" w:rsidRPr="00C54CF0">
        <w:t>a fit and proper person to be in control of the regulated activit</w:t>
      </w:r>
      <w:r w:rsidR="00303C66">
        <w:t>y</w:t>
      </w:r>
      <w:r w:rsidR="00045964" w:rsidRPr="00C54CF0">
        <w:t>.</w:t>
      </w:r>
    </w:p>
    <w:p w14:paraId="11A608BD" w14:textId="5BBC0DA5" w:rsidR="008851CD" w:rsidRDefault="00E91073" w:rsidP="00766E62">
      <w:pPr>
        <w:spacing w:after="240"/>
      </w:pPr>
      <w:r w:rsidRPr="002E0039">
        <w:t xml:space="preserve">Please read our guidance on </w:t>
      </w:r>
      <w:r w:rsidR="00D72FBA">
        <w:t>‘</w:t>
      </w:r>
      <w:r w:rsidRPr="000A7BEC">
        <w:t>Who can hold an authorisation</w:t>
      </w:r>
      <w:r w:rsidR="00D72FBA">
        <w:t>’</w:t>
      </w:r>
      <w:r w:rsidR="00FF721F">
        <w:t xml:space="preserve"> </w:t>
      </w:r>
      <w:r w:rsidR="000A7BEC">
        <w:t xml:space="preserve">on our website </w:t>
      </w:r>
      <w:r w:rsidRPr="002E0039">
        <w:t>to understand our criteria for assessing if you are ‘in control’ of the regulated activity and if you are a ‘fit and proper person’ to hold or continue to hold an authorisation.</w:t>
      </w:r>
      <w:r w:rsidR="00B75659">
        <w:t xml:space="preserve"> </w:t>
      </w:r>
    </w:p>
    <w:p w14:paraId="02A2F27C" w14:textId="0935855A" w:rsidR="00485135" w:rsidRPr="00DF3A3A" w:rsidRDefault="00FF5D52" w:rsidP="007A6FBB">
      <w:pPr>
        <w:pStyle w:val="Heading3"/>
        <w:spacing w:before="360" w:after="120" w:line="360" w:lineRule="auto"/>
        <w:ind w:left="709" w:hanging="709"/>
        <w:rPr>
          <w:color w:val="016574" w:themeColor="accent1"/>
        </w:rPr>
      </w:pPr>
      <w:bookmarkStart w:id="37" w:name="_Toc224736519"/>
      <w:r>
        <w:rPr>
          <w:color w:val="016574" w:themeColor="accent1"/>
        </w:rPr>
        <w:t>5</w:t>
      </w:r>
      <w:r w:rsidR="008C0F8E" w:rsidRPr="00DF3A3A">
        <w:rPr>
          <w:color w:val="016574" w:themeColor="accent1"/>
        </w:rPr>
        <w:t>.1</w:t>
      </w:r>
      <w:r w:rsidR="00D50F61">
        <w:rPr>
          <w:color w:val="016574" w:themeColor="accent1"/>
        </w:rPr>
        <w:t xml:space="preserve">  </w:t>
      </w:r>
      <w:r w:rsidR="00684F4B">
        <w:rPr>
          <w:color w:val="016574" w:themeColor="accent1"/>
        </w:rPr>
        <w:t xml:space="preserve"> </w:t>
      </w:r>
      <w:r w:rsidR="00D90F8E" w:rsidRPr="00DF3A3A">
        <w:rPr>
          <w:color w:val="016574" w:themeColor="accent1"/>
        </w:rPr>
        <w:t xml:space="preserve">In </w:t>
      </w:r>
      <w:r w:rsidR="00DC074C">
        <w:rPr>
          <w:color w:val="016574" w:themeColor="accent1"/>
        </w:rPr>
        <w:t>c</w:t>
      </w:r>
      <w:r w:rsidR="00D90F8E" w:rsidRPr="00DF3A3A">
        <w:rPr>
          <w:color w:val="016574" w:themeColor="accent1"/>
        </w:rPr>
        <w:t>ontrol</w:t>
      </w:r>
      <w:bookmarkEnd w:id="37"/>
    </w:p>
    <w:p w14:paraId="654B5AF3" w14:textId="33D7465F" w:rsidR="00BC5B70" w:rsidRDefault="005C7EE9" w:rsidP="006F5E15">
      <w:pPr>
        <w:spacing w:after="120"/>
        <w:rPr>
          <w:b/>
          <w:iCs/>
        </w:rPr>
      </w:pPr>
      <w:r w:rsidRPr="00F867EE">
        <w:t xml:space="preserve">Please tick the box </w:t>
      </w:r>
      <w:r w:rsidR="00E63645" w:rsidRPr="00F867EE">
        <w:t>below to confirm</w:t>
      </w:r>
      <w:r w:rsidR="00B6146E" w:rsidRPr="00F867EE">
        <w:t xml:space="preserve"> the following statement.</w:t>
      </w:r>
      <w:r w:rsidR="00784CDC" w:rsidRPr="00F867EE">
        <w:t xml:space="preserve"> </w:t>
      </w:r>
    </w:p>
    <w:p w14:paraId="57905233" w14:textId="11BB0E52" w:rsidR="00EB1165" w:rsidRDefault="00BC5B70" w:rsidP="00970273">
      <w:pPr>
        <w:spacing w:before="120"/>
      </w:pPr>
      <w:r w:rsidRPr="006620B0">
        <w:rPr>
          <w:bCs/>
          <w:noProof/>
        </w:rPr>
        <mc:AlternateContent>
          <mc:Choice Requires="wps">
            <w:drawing>
              <wp:anchor distT="45720" distB="45720" distL="114300" distR="114300" simplePos="0" relativeHeight="251658241" behindDoc="0" locked="0" layoutInCell="1" allowOverlap="1" wp14:anchorId="311DCD59" wp14:editId="36FF43A3">
                <wp:simplePos x="0" y="0"/>
                <wp:positionH relativeFrom="margin">
                  <wp:posOffset>-635</wp:posOffset>
                </wp:positionH>
                <wp:positionV relativeFrom="paragraph">
                  <wp:posOffset>651510</wp:posOffset>
                </wp:positionV>
                <wp:extent cx="6400800" cy="927735"/>
                <wp:effectExtent l="0" t="0" r="19050" b="24765"/>
                <wp:wrapSquare wrapText="bothSides"/>
                <wp:docPr id="206571670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27735"/>
                        </a:xfrm>
                        <a:prstGeom prst="rect">
                          <a:avLst/>
                        </a:prstGeom>
                        <a:solidFill>
                          <a:srgbClr val="FFFFFF"/>
                        </a:solidFill>
                        <a:ln w="19050">
                          <a:solidFill>
                            <a:srgbClr val="016574"/>
                          </a:solidFill>
                          <a:miter lim="800000"/>
                          <a:headEnd/>
                          <a:tailEnd/>
                        </a:ln>
                      </wps:spPr>
                      <wps:txbx>
                        <w:txbxContent>
                          <w:p w14:paraId="31135A65" w14:textId="7380B979" w:rsidR="007A0E10" w:rsidRPr="00510AB0" w:rsidRDefault="007A0E10" w:rsidP="00577958">
                            <w:pPr>
                              <w:pStyle w:val="BodyText1"/>
                              <w:spacing w:after="0" w:line="264" w:lineRule="auto"/>
                              <w:rPr>
                                <w:rFonts w:eastAsiaTheme="majorEastAsia" w:cstheme="minorHAnsi"/>
                                <w:bCs/>
                                <w:iCs/>
                              </w:rPr>
                            </w:pPr>
                            <w:r w:rsidRPr="008B6DE1">
                              <w:rPr>
                                <w:rFonts w:eastAsiaTheme="majorEastAsia" w:cstheme="minorHAnsi"/>
                                <w:bCs/>
                                <w:iCs/>
                              </w:rPr>
                              <w:t xml:space="preserve">I confirm that </w:t>
                            </w:r>
                            <w:r w:rsidR="00D50CF3">
                              <w:rPr>
                                <w:rFonts w:eastAsiaTheme="majorEastAsia" w:cstheme="minorHAnsi"/>
                                <w:bCs/>
                                <w:iCs/>
                              </w:rPr>
                              <w:t xml:space="preserve">the applicant </w:t>
                            </w:r>
                            <w:r w:rsidR="001026D0" w:rsidRPr="006620B0">
                              <w:t>(the proposed or current authorised person)</w:t>
                            </w:r>
                            <w:r w:rsidR="002E0039">
                              <w:tab/>
                            </w:r>
                            <w:r w:rsidR="002E0039">
                              <w:tab/>
                              <w:t xml:space="preserve">   </w:t>
                            </w:r>
                            <w:r w:rsidR="006E2EC8">
                              <w:t xml:space="preserve">  </w:t>
                            </w:r>
                            <w:sdt>
                              <w:sdtPr>
                                <w:rPr>
                                  <w:rFonts w:cs="Arial"/>
                                  <w:b/>
                                  <w:color w:val="016574"/>
                                  <w:sz w:val="52"/>
                                  <w:szCs w:val="52"/>
                                </w:rPr>
                                <w:tag w:val="Tick "/>
                                <w:id w:val="-1994020256"/>
                                <w14:checkbox>
                                  <w14:checked w14:val="0"/>
                                  <w14:checkedState w14:val="2612" w14:font="MS Gothic"/>
                                  <w14:uncheckedState w14:val="2610" w14:font="MS Gothic"/>
                                </w14:checkbox>
                              </w:sdtPr>
                              <w:sdtEndPr/>
                              <w:sdtContent>
                                <w:r w:rsidR="002E0039">
                                  <w:rPr>
                                    <w:rFonts w:ascii="MS Gothic" w:eastAsia="MS Gothic" w:hAnsi="MS Gothic" w:cs="Arial" w:hint="eastAsia"/>
                                    <w:b/>
                                    <w:color w:val="016574"/>
                                    <w:sz w:val="52"/>
                                    <w:szCs w:val="52"/>
                                  </w:rPr>
                                  <w:t>☐</w:t>
                                </w:r>
                              </w:sdtContent>
                            </w:sdt>
                            <w:r w:rsidR="002E0039" w:rsidRPr="00A835CD">
                              <w:rPr>
                                <w:rFonts w:eastAsiaTheme="majorEastAsia" w:cstheme="minorHAnsi"/>
                                <w:bCs/>
                                <w:iCs/>
                              </w:rPr>
                              <w:t xml:space="preserve">         </w:t>
                            </w:r>
                            <w:r w:rsidRPr="008B6DE1">
                              <w:rPr>
                                <w:rFonts w:eastAsiaTheme="majorEastAsia" w:cstheme="minorHAnsi"/>
                                <w:bCs/>
                                <w:iCs/>
                              </w:rPr>
                              <w:t>has or will have control over the regulated activity</w:t>
                            </w:r>
                            <w:r w:rsidRPr="00A835CD">
                              <w:rPr>
                                <w:rFonts w:eastAsiaTheme="majorEastAsia" w:cstheme="minorHAnsi"/>
                                <w:bCs/>
                                <w:iCs/>
                              </w:rPr>
                              <w:t>.</w:t>
                            </w:r>
                            <w:r w:rsidR="000C5EAC">
                              <w:rPr>
                                <w:rFonts w:eastAsiaTheme="majorEastAsia" w:cstheme="minorHAnsi"/>
                                <w:bCs/>
                                <w:iCs/>
                              </w:rPr>
                              <w:t xml:space="preserve"> </w:t>
                            </w:r>
                            <w:r w:rsidR="00625B8D">
                              <w:rPr>
                                <w:rFonts w:eastAsiaTheme="majorEastAsia" w:cstheme="minorHAnsi"/>
                                <w:bCs/>
                                <w:iCs/>
                              </w:rPr>
                              <w:t xml:space="preserve">            </w:t>
                            </w:r>
                            <w:r w:rsidR="000C5EAC">
                              <w:rPr>
                                <w:rFonts w:eastAsiaTheme="majorEastAsia" w:cstheme="minorHAnsi"/>
                                <w:bCs/>
                                <w:iCs/>
                              </w:rPr>
                              <w:t xml:space="preserve"> </w:t>
                            </w:r>
                          </w:p>
                          <w:p w14:paraId="5F1287A9" w14:textId="3788BB0E" w:rsidR="00613102" w:rsidRDefault="00E0132B" w:rsidP="00F65662">
                            <w:pPr>
                              <w:pStyle w:val="BodyText1"/>
                              <w:spacing w:after="0" w:line="240" w:lineRule="auto"/>
                            </w:pPr>
                            <w:r w:rsidRPr="003D0B46">
                              <w:rPr>
                                <w:rFonts w:eastAsiaTheme="majorEastAsia" w:cstheme="minorHAnsi"/>
                                <w:b/>
                                <w:iCs/>
                              </w:rPr>
                              <w:ta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1DCD59"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51.3pt;width:7in;height:73.0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" strokecolor="#016574" strokeweight="1.5pt">
                <v:textbox>
                  <w:txbxContent>
                    <w:p w14:paraId="31135A65" w14:textId="7380B979" w:rsidR="007A0E10" w:rsidRPr="00510AB0" w:rsidRDefault="007A0E10" w:rsidP="00577958">
                      <w:pPr>
                        <w:pStyle w:val="BodyText1"/>
                        <w:spacing w:after="0" w:line="264" w:lineRule="auto"/>
                        <w:rPr>
                          <w:rFonts w:eastAsiaTheme="majorEastAsia" w:cstheme="minorHAnsi"/>
                          <w:bCs/>
                          <w:iCs/>
                        </w:rPr>
                      </w:pPr>
                      <w:r w:rsidRPr="008B6DE1">
                        <w:rPr>
                          <w:rFonts w:eastAsiaTheme="majorEastAsia" w:cstheme="minorHAnsi"/>
                          <w:bCs/>
                          <w:iCs/>
                        </w:rPr>
                        <w:t xml:space="preserve">I confirm that </w:t>
                      </w:r>
                      <w:r w:rsidR="00D50CF3">
                        <w:rPr>
                          <w:rFonts w:eastAsiaTheme="majorEastAsia" w:cstheme="minorHAnsi"/>
                          <w:bCs/>
                          <w:iCs/>
                        </w:rPr>
                        <w:t xml:space="preserve">the applicant </w:t>
                      </w:r>
                      <w:r w:rsidR="001026D0" w:rsidRPr="006620B0">
                        <w:t>(the proposed or current authorised person)</w:t>
                      </w:r>
                      <w:r w:rsidR="002E0039">
                        <w:tab/>
                      </w:r>
                      <w:r w:rsidR="002E0039">
                        <w:tab/>
                        <w:t xml:space="preserve">   </w:t>
                      </w:r>
                      <w:r w:rsidR="006E2EC8">
                        <w:t xml:space="preserve">  </w:t>
                      </w:r>
                      <w:sdt>
                        <w:sdtPr>
                          <w:rPr>
                            <w:rFonts w:cs="Arial"/>
                            <w:b/>
                            <w:color w:val="016574"/>
                            <w:sz w:val="52"/>
                            <w:szCs w:val="52"/>
                          </w:rPr>
                          <w:tag w:val="Tick "/>
                          <w:id w:val="-1994020256"/>
                          <w14:checkbox>
                            <w14:checked w14:val="0"/>
                            <w14:checkedState w14:val="2612" w14:font="MS Gothic"/>
                            <w14:uncheckedState w14:val="2610" w14:font="MS Gothic"/>
                          </w14:checkbox>
                        </w:sdtPr>
                        <w:sdtEndPr/>
                        <w:sdtContent>
                          <w:r w:rsidR="002E0039">
                            <w:rPr>
                              <w:rFonts w:ascii="MS Gothic" w:eastAsia="MS Gothic" w:hAnsi="MS Gothic" w:cs="Arial" w:hint="eastAsia"/>
                              <w:b/>
                              <w:color w:val="016574"/>
                              <w:sz w:val="52"/>
                              <w:szCs w:val="52"/>
                            </w:rPr>
                            <w:t>☐</w:t>
                          </w:r>
                        </w:sdtContent>
                      </w:sdt>
                      <w:r w:rsidR="002E0039" w:rsidRPr="00A835CD">
                        <w:rPr>
                          <w:rFonts w:eastAsiaTheme="majorEastAsia" w:cstheme="minorHAnsi"/>
                          <w:bCs/>
                          <w:iCs/>
                        </w:rPr>
                        <w:t xml:space="preserve">         </w:t>
                      </w:r>
                      <w:r w:rsidRPr="008B6DE1">
                        <w:rPr>
                          <w:rFonts w:eastAsiaTheme="majorEastAsia" w:cstheme="minorHAnsi"/>
                          <w:bCs/>
                          <w:iCs/>
                        </w:rPr>
                        <w:t>has or will have control over the regulated activity</w:t>
                      </w:r>
                      <w:r w:rsidRPr="00A835CD">
                        <w:rPr>
                          <w:rFonts w:eastAsiaTheme="majorEastAsia" w:cstheme="minorHAnsi"/>
                          <w:bCs/>
                          <w:iCs/>
                        </w:rPr>
                        <w:t>.</w:t>
                      </w:r>
                      <w:r w:rsidR="000C5EAC">
                        <w:rPr>
                          <w:rFonts w:eastAsiaTheme="majorEastAsia" w:cstheme="minorHAnsi"/>
                          <w:bCs/>
                          <w:iCs/>
                        </w:rPr>
                        <w:t xml:space="preserve"> </w:t>
                      </w:r>
                      <w:r w:rsidR="00625B8D">
                        <w:rPr>
                          <w:rFonts w:eastAsiaTheme="majorEastAsia" w:cstheme="minorHAnsi"/>
                          <w:bCs/>
                          <w:iCs/>
                        </w:rPr>
                        <w:t xml:space="preserve">            </w:t>
                      </w:r>
                      <w:r w:rsidR="000C5EAC">
                        <w:rPr>
                          <w:rFonts w:eastAsiaTheme="majorEastAsia" w:cstheme="minorHAnsi"/>
                          <w:bCs/>
                          <w:iCs/>
                        </w:rPr>
                        <w:t xml:space="preserve"> </w:t>
                      </w:r>
                    </w:p>
                    <w:p w14:paraId="5F1287A9" w14:textId="3788BB0E" w:rsidR="00613102" w:rsidRDefault="00E0132B" w:rsidP="00F65662">
                      <w:pPr>
                        <w:pStyle w:val="BodyText1"/>
                        <w:spacing w:after="0" w:line="240" w:lineRule="auto"/>
                      </w:pPr>
                      <w:r w:rsidRPr="003D0B46">
                        <w:rPr>
                          <w:rFonts w:eastAsiaTheme="majorEastAsia" w:cstheme="minorHAnsi"/>
                          <w:b/>
                          <w:iCs/>
                        </w:rPr>
                        <w:tab/>
                        <w:t xml:space="preserve">     </w:t>
                      </w:r>
                    </w:p>
                  </w:txbxContent>
                </v:textbox>
                <w10:wrap type="square" anchorx="margin"/>
              </v:shape>
            </w:pict>
          </mc:Fallback>
        </mc:AlternateContent>
      </w:r>
      <w:r w:rsidR="008C1B5E" w:rsidRPr="006620B0">
        <w:rPr>
          <w:bCs/>
          <w:iCs/>
        </w:rPr>
        <w:t>If</w:t>
      </w:r>
      <w:r w:rsidR="008C1B5E" w:rsidRPr="006620B0">
        <w:t xml:space="preserve"> you are </w:t>
      </w:r>
      <w:r w:rsidR="00647BC2" w:rsidRPr="006620B0">
        <w:t>not the applican</w:t>
      </w:r>
      <w:r w:rsidR="00431A8B" w:rsidRPr="006620B0">
        <w:t>t</w:t>
      </w:r>
      <w:r w:rsidR="00D0109D" w:rsidRPr="006620B0">
        <w:t xml:space="preserve"> (the </w:t>
      </w:r>
      <w:r w:rsidR="002C3C3E" w:rsidRPr="006620B0">
        <w:t>proposed</w:t>
      </w:r>
      <w:r w:rsidR="007B13A0" w:rsidRPr="006620B0">
        <w:t xml:space="preserve"> or current</w:t>
      </w:r>
      <w:r w:rsidR="00C85B47" w:rsidRPr="006620B0">
        <w:t xml:space="preserve"> authorised person)</w:t>
      </w:r>
      <w:r w:rsidR="007A70CD" w:rsidRPr="006620B0">
        <w:t>,</w:t>
      </w:r>
      <w:r w:rsidR="00647BC2" w:rsidRPr="006620B0">
        <w:t xml:space="preserve"> you must have the authority to </w:t>
      </w:r>
      <w:r w:rsidR="00210C27">
        <w:t xml:space="preserve">provide this </w:t>
      </w:r>
      <w:r w:rsidR="00781C3B">
        <w:t>confirmation</w:t>
      </w:r>
      <w:r w:rsidR="00210C27">
        <w:t xml:space="preserve"> </w:t>
      </w:r>
      <w:r w:rsidR="00647BC2" w:rsidRPr="006620B0">
        <w:t>on their behalf.</w:t>
      </w:r>
    </w:p>
    <w:p w14:paraId="53A7DEE9" w14:textId="4FE786EA" w:rsidR="00F62061" w:rsidRDefault="006828DC" w:rsidP="007A6FBB">
      <w:pPr>
        <w:spacing w:before="720" w:after="120"/>
        <w:rPr>
          <w:color w:val="016574" w:themeColor="accent1"/>
        </w:rPr>
      </w:pPr>
      <w:r w:rsidRPr="00F62061">
        <w:rPr>
          <w:rStyle w:val="Heading3Char"/>
          <w:noProof/>
          <w:color w:val="016574" w:themeColor="accent1"/>
        </w:rPr>
        <mc:AlternateContent>
          <mc:Choice Requires="wps">
            <w:drawing>
              <wp:anchor distT="45720" distB="45720" distL="114300" distR="114300" simplePos="0" relativeHeight="251658245" behindDoc="0" locked="0" layoutInCell="1" allowOverlap="1" wp14:anchorId="1C0D9C52" wp14:editId="5381647C">
                <wp:simplePos x="0" y="0"/>
                <wp:positionH relativeFrom="margin">
                  <wp:posOffset>-635</wp:posOffset>
                </wp:positionH>
                <wp:positionV relativeFrom="paragraph">
                  <wp:posOffset>1950502</wp:posOffset>
                </wp:positionV>
                <wp:extent cx="6400800" cy="2772410"/>
                <wp:effectExtent l="0" t="0" r="19050" b="27940"/>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72410"/>
                        </a:xfrm>
                        <a:prstGeom prst="rect">
                          <a:avLst/>
                        </a:prstGeom>
                        <a:solidFill>
                          <a:srgbClr val="FFFFFF"/>
                        </a:solidFill>
                        <a:ln w="19050">
                          <a:solidFill>
                            <a:srgbClr val="016574"/>
                          </a:solidFill>
                          <a:miter lim="800000"/>
                          <a:headEnd/>
                          <a:tailEnd/>
                        </a:ln>
                      </wps:spPr>
                      <wps:txbx>
                        <w:txbxContent>
                          <w:p w14:paraId="1D675999" w14:textId="1AAA7FC7" w:rsidR="00ED3F5E" w:rsidRPr="00B37FE3" w:rsidRDefault="00ED3F5E" w:rsidP="001E0054">
                            <w:pPr>
                              <w:pStyle w:val="Heading4"/>
                              <w:spacing w:before="100" w:after="0" w:line="360" w:lineRule="auto"/>
                              <w:rPr>
                                <w:color w:val="auto"/>
                              </w:rPr>
                            </w:pPr>
                            <w:r w:rsidRPr="00355C2A">
                              <w:rPr>
                                <w:b w:val="0"/>
                                <w:bCs/>
                                <w:color w:val="auto"/>
                              </w:rPr>
                              <w:t xml:space="preserve">Has the </w:t>
                            </w:r>
                            <w:r w:rsidR="00C91E79">
                              <w:rPr>
                                <w:b w:val="0"/>
                                <w:bCs/>
                                <w:color w:val="auto"/>
                              </w:rPr>
                              <w:t>a</w:t>
                            </w:r>
                            <w:r w:rsidRPr="00355C2A">
                              <w:rPr>
                                <w:b w:val="0"/>
                                <w:bCs/>
                                <w:color w:val="auto"/>
                              </w:rPr>
                              <w:t xml:space="preserve">pplicant </w:t>
                            </w:r>
                            <w:r w:rsidR="0045798C">
                              <w:rPr>
                                <w:b w:val="0"/>
                                <w:bCs/>
                                <w:color w:val="auto"/>
                              </w:rPr>
                              <w:t>or</w:t>
                            </w:r>
                            <w:r w:rsidRPr="00355C2A">
                              <w:rPr>
                                <w:b w:val="0"/>
                                <w:bCs/>
                                <w:color w:val="auto"/>
                              </w:rPr>
                              <w:t xml:space="preserve"> </w:t>
                            </w:r>
                            <w:r w:rsidRPr="00970273">
                              <w:rPr>
                                <w:b w:val="0"/>
                                <w:bCs/>
                                <w:color w:val="auto"/>
                              </w:rPr>
                              <w:t xml:space="preserve">any </w:t>
                            </w:r>
                            <w:r w:rsidR="00C200D1" w:rsidRPr="00970273">
                              <w:rPr>
                                <w:b w:val="0"/>
                                <w:bCs/>
                                <w:color w:val="auto"/>
                              </w:rPr>
                              <w:t>person listed in Annex 1</w:t>
                            </w:r>
                            <w:r w:rsidR="0079080D" w:rsidRPr="00970273">
                              <w:rPr>
                                <w:b w:val="0"/>
                                <w:bCs/>
                                <w:color w:val="auto"/>
                              </w:rPr>
                              <w:t xml:space="preserve"> (</w:t>
                            </w:r>
                            <w:r w:rsidR="00944FCF" w:rsidRPr="00970273">
                              <w:rPr>
                                <w:b w:val="0"/>
                                <w:bCs/>
                                <w:color w:val="auto"/>
                              </w:rPr>
                              <w:t>as required in</w:t>
                            </w:r>
                            <w:r w:rsidR="0079080D" w:rsidRPr="00970273">
                              <w:rPr>
                                <w:b w:val="0"/>
                                <w:bCs/>
                                <w:color w:val="auto"/>
                              </w:rPr>
                              <w:t xml:space="preserve"> Section </w:t>
                            </w:r>
                            <w:r w:rsidR="000E6B32">
                              <w:rPr>
                                <w:b w:val="0"/>
                                <w:bCs/>
                                <w:color w:val="auto"/>
                              </w:rPr>
                              <w:t>2</w:t>
                            </w:r>
                            <w:r w:rsidR="0006556D" w:rsidRPr="00970273">
                              <w:rPr>
                                <w:b w:val="0"/>
                                <w:bCs/>
                                <w:color w:val="auto"/>
                              </w:rPr>
                              <w:t xml:space="preserve"> </w:t>
                            </w:r>
                            <w:r w:rsidR="004B680D" w:rsidRPr="00970273">
                              <w:rPr>
                                <w:b w:val="0"/>
                                <w:bCs/>
                                <w:color w:val="auto"/>
                              </w:rPr>
                              <w:t>of this form</w:t>
                            </w:r>
                            <w:r w:rsidR="0079080D" w:rsidRPr="00970273">
                              <w:rPr>
                                <w:b w:val="0"/>
                                <w:bCs/>
                                <w:color w:val="auto"/>
                              </w:rPr>
                              <w:t>)</w:t>
                            </w:r>
                            <w:r w:rsidRPr="00970273">
                              <w:rPr>
                                <w:b w:val="0"/>
                                <w:bCs/>
                                <w:color w:val="auto"/>
                              </w:rPr>
                              <w:t xml:space="preserve"> </w:t>
                            </w:r>
                            <w:r w:rsidRPr="00355C2A">
                              <w:rPr>
                                <w:b w:val="0"/>
                                <w:bCs/>
                                <w:color w:val="auto"/>
                              </w:rPr>
                              <w:t>been served</w:t>
                            </w:r>
                            <w:r w:rsidR="00E86F80">
                              <w:rPr>
                                <w:b w:val="0"/>
                                <w:bCs/>
                                <w:color w:val="auto"/>
                              </w:rPr>
                              <w:t xml:space="preserve"> with</w:t>
                            </w:r>
                            <w:r w:rsidRPr="00355C2A">
                              <w:rPr>
                                <w:b w:val="0"/>
                                <w:bCs/>
                                <w:color w:val="auto"/>
                              </w:rPr>
                              <w:t xml:space="preserve"> a Fixed Monetary Penalty </w:t>
                            </w:r>
                            <w:r w:rsidRPr="008E6A98">
                              <w:rPr>
                                <w:b w:val="0"/>
                                <w:bCs/>
                                <w:color w:val="auto"/>
                              </w:rPr>
                              <w:t>notice and/or a Variable Monetary Penalty notice</w:t>
                            </w:r>
                            <w:r w:rsidR="00E01CCC" w:rsidRPr="008E6A98">
                              <w:rPr>
                                <w:b w:val="0"/>
                                <w:bCs/>
                                <w:color w:val="auto"/>
                              </w:rPr>
                              <w:t xml:space="preserve"> </w:t>
                            </w:r>
                            <w:r w:rsidR="0040582E" w:rsidRPr="008E6A98">
                              <w:rPr>
                                <w:b w:val="0"/>
                                <w:bCs/>
                                <w:color w:val="auto"/>
                              </w:rPr>
                              <w:t xml:space="preserve">by SEPA </w:t>
                            </w:r>
                            <w:r w:rsidR="00E01CCC" w:rsidRPr="008E6A98">
                              <w:rPr>
                                <w:b w:val="0"/>
                                <w:bCs/>
                                <w:color w:val="auto"/>
                              </w:rPr>
                              <w:t>under the Environmental Regulation (Enforcement Measures) (Scotland) Order 2015</w:t>
                            </w:r>
                            <w:r w:rsidR="000727EF" w:rsidRPr="008E6A98">
                              <w:rPr>
                                <w:b w:val="0"/>
                                <w:bCs/>
                                <w:color w:val="auto"/>
                              </w:rPr>
                              <w:t>?</w:t>
                            </w:r>
                          </w:p>
                          <w:p w14:paraId="20E4F1B7" w14:textId="440641A0" w:rsidR="00ED3F5E" w:rsidRDefault="00ED3F5E" w:rsidP="00ED3F5E">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557385426"/>
                                <w14:checkbox>
                                  <w14:checked w14:val="0"/>
                                  <w14:checkedState w14:val="2612" w14:font="MS Gothic"/>
                                  <w14:uncheckedState w14:val="2610" w14:font="MS Gothic"/>
                                </w14:checkbox>
                              </w:sdtPr>
                              <w:sdtEndPr/>
                              <w:sdtContent>
                                <w:r w:rsidR="009E47CA">
                                  <w:rPr>
                                    <w:rFonts w:ascii="MS Gothic" w:eastAsia="MS Gothic" w:hAnsi="MS Gothic" w:cs="Arial" w:hint="eastAsia"/>
                                    <w:b/>
                                    <w:color w:val="016574"/>
                                    <w:sz w:val="52"/>
                                    <w:szCs w:val="52"/>
                                  </w:rPr>
                                  <w:t>☐</w:t>
                                </w:r>
                              </w:sdtContent>
                            </w:sdt>
                          </w:p>
                          <w:p w14:paraId="0A19B6A0" w14:textId="77777777" w:rsidR="00ED3F5E" w:rsidRPr="00A31A6A" w:rsidRDefault="00ED3F5E" w:rsidP="00ED3F5E">
                            <w:pPr>
                              <w:spacing w:before="120" w:line="240" w:lineRule="auto"/>
                            </w:pPr>
                            <w:r>
                              <w:rPr>
                                <w:rFonts w:cs="Arial"/>
                                <w:bCs/>
                              </w:rPr>
                              <w:t>No</w:t>
                            </w:r>
                            <w:r>
                              <w:rPr>
                                <w:rFonts w:cs="Arial"/>
                                <w:bCs/>
                              </w:rPr>
                              <w:tab/>
                            </w:r>
                            <w:sdt>
                              <w:sdtPr>
                                <w:rPr>
                                  <w:rFonts w:cs="Arial"/>
                                  <w:b/>
                                  <w:color w:val="016574"/>
                                  <w:sz w:val="52"/>
                                  <w:szCs w:val="52"/>
                                </w:rPr>
                                <w:id w:val="124406708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77FD3FF" w14:textId="6FEF008C" w:rsidR="00ED3F5E" w:rsidRPr="00375144" w:rsidRDefault="00ED3F5E" w:rsidP="00566077">
                            <w:pPr>
                              <w:spacing w:before="360"/>
                              <w:rPr>
                                <w:rFonts w:ascii="Arial" w:hAnsi="Arial" w:cs="Arial"/>
                              </w:rPr>
                            </w:pPr>
                            <w:r w:rsidRPr="00375144">
                              <w:rPr>
                                <w:rFonts w:ascii="Arial" w:hAnsi="Arial" w:cs="Arial"/>
                              </w:rPr>
                              <w:t xml:space="preserve">If </w:t>
                            </w:r>
                            <w:r w:rsidR="005212F2">
                              <w:rPr>
                                <w:rFonts w:ascii="Arial" w:hAnsi="Arial" w:cs="Arial"/>
                              </w:rPr>
                              <w:t>‘</w:t>
                            </w:r>
                            <w:r w:rsidRPr="00375144">
                              <w:rPr>
                                <w:rFonts w:ascii="Arial" w:hAnsi="Arial" w:cs="Arial"/>
                              </w:rPr>
                              <w:t>Yes</w:t>
                            </w:r>
                            <w:r w:rsidR="005212F2">
                              <w:rPr>
                                <w:rFonts w:ascii="Arial" w:hAnsi="Arial" w:cs="Arial"/>
                              </w:rPr>
                              <w:t>’</w:t>
                            </w:r>
                            <w:r w:rsidRPr="00375144">
                              <w:rPr>
                                <w:rFonts w:ascii="Arial" w:hAnsi="Arial" w:cs="Arial"/>
                              </w:rPr>
                              <w:t xml:space="preserve">, please provide further details in Annex 2. </w:t>
                            </w:r>
                          </w:p>
                          <w:p w14:paraId="1DF49623" w14:textId="77777777" w:rsidR="00ED3F5E" w:rsidRDefault="00ED3F5E" w:rsidP="00ED3F5E">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D9C52"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153.6pt;width:7in;height:218.3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" strokecolor="#016574" strokeweight="1.5pt">
                <v:textbox>
                  <w:txbxContent>
                    <w:p w14:paraId="1D675999" w14:textId="1AAA7FC7" w:rsidR="00ED3F5E" w:rsidRPr="00B37FE3" w:rsidRDefault="00ED3F5E" w:rsidP="001E0054">
                      <w:pPr>
                        <w:pStyle w:val="Heading4"/>
                        <w:spacing w:before="100" w:after="0" w:line="360" w:lineRule="auto"/>
                        <w:rPr>
                          <w:color w:val="auto"/>
                        </w:rPr>
                      </w:pPr>
                      <w:r w:rsidRPr="00355C2A">
                        <w:rPr>
                          <w:b w:val="0"/>
                          <w:bCs/>
                          <w:color w:val="auto"/>
                        </w:rPr>
                        <w:t xml:space="preserve">Has the </w:t>
                      </w:r>
                      <w:r w:rsidR="00C91E79">
                        <w:rPr>
                          <w:b w:val="0"/>
                          <w:bCs/>
                          <w:color w:val="auto"/>
                        </w:rPr>
                        <w:t>a</w:t>
                      </w:r>
                      <w:r w:rsidRPr="00355C2A">
                        <w:rPr>
                          <w:b w:val="0"/>
                          <w:bCs/>
                          <w:color w:val="auto"/>
                        </w:rPr>
                        <w:t xml:space="preserve">pplicant </w:t>
                      </w:r>
                      <w:r w:rsidR="0045798C">
                        <w:rPr>
                          <w:b w:val="0"/>
                          <w:bCs/>
                          <w:color w:val="auto"/>
                        </w:rPr>
                        <w:t>or</w:t>
                      </w:r>
                      <w:r w:rsidRPr="00355C2A">
                        <w:rPr>
                          <w:b w:val="0"/>
                          <w:bCs/>
                          <w:color w:val="auto"/>
                        </w:rPr>
                        <w:t xml:space="preserve"> </w:t>
                      </w:r>
                      <w:r w:rsidRPr="00970273">
                        <w:rPr>
                          <w:b w:val="0"/>
                          <w:bCs/>
                          <w:color w:val="auto"/>
                        </w:rPr>
                        <w:t xml:space="preserve">any </w:t>
                      </w:r>
                      <w:r w:rsidR="00C200D1" w:rsidRPr="00970273">
                        <w:rPr>
                          <w:b w:val="0"/>
                          <w:bCs/>
                          <w:color w:val="auto"/>
                        </w:rPr>
                        <w:t>person listed in Annex 1</w:t>
                      </w:r>
                      <w:r w:rsidR="0079080D" w:rsidRPr="00970273">
                        <w:rPr>
                          <w:b w:val="0"/>
                          <w:bCs/>
                          <w:color w:val="auto"/>
                        </w:rPr>
                        <w:t xml:space="preserve"> (</w:t>
                      </w:r>
                      <w:r w:rsidR="00944FCF" w:rsidRPr="00970273">
                        <w:rPr>
                          <w:b w:val="0"/>
                          <w:bCs/>
                          <w:color w:val="auto"/>
                        </w:rPr>
                        <w:t>as required in</w:t>
                      </w:r>
                      <w:r w:rsidR="0079080D" w:rsidRPr="00970273">
                        <w:rPr>
                          <w:b w:val="0"/>
                          <w:bCs/>
                          <w:color w:val="auto"/>
                        </w:rPr>
                        <w:t xml:space="preserve"> Section </w:t>
                      </w:r>
                      <w:r w:rsidR="000E6B32">
                        <w:rPr>
                          <w:b w:val="0"/>
                          <w:bCs/>
                          <w:color w:val="auto"/>
                        </w:rPr>
                        <w:t>2</w:t>
                      </w:r>
                      <w:r w:rsidR="0006556D" w:rsidRPr="00970273">
                        <w:rPr>
                          <w:b w:val="0"/>
                          <w:bCs/>
                          <w:color w:val="auto"/>
                        </w:rPr>
                        <w:t xml:space="preserve"> </w:t>
                      </w:r>
                      <w:r w:rsidR="004B680D" w:rsidRPr="00970273">
                        <w:rPr>
                          <w:b w:val="0"/>
                          <w:bCs/>
                          <w:color w:val="auto"/>
                        </w:rPr>
                        <w:t>of this form</w:t>
                      </w:r>
                      <w:r w:rsidR="0079080D" w:rsidRPr="00970273">
                        <w:rPr>
                          <w:b w:val="0"/>
                          <w:bCs/>
                          <w:color w:val="auto"/>
                        </w:rPr>
                        <w:t>)</w:t>
                      </w:r>
                      <w:r w:rsidRPr="00970273">
                        <w:rPr>
                          <w:b w:val="0"/>
                          <w:bCs/>
                          <w:color w:val="auto"/>
                        </w:rPr>
                        <w:t xml:space="preserve"> </w:t>
                      </w:r>
                      <w:r w:rsidRPr="00355C2A">
                        <w:rPr>
                          <w:b w:val="0"/>
                          <w:bCs/>
                          <w:color w:val="auto"/>
                        </w:rPr>
                        <w:t>been served</w:t>
                      </w:r>
                      <w:r w:rsidR="00E86F80">
                        <w:rPr>
                          <w:b w:val="0"/>
                          <w:bCs/>
                          <w:color w:val="auto"/>
                        </w:rPr>
                        <w:t xml:space="preserve"> with</w:t>
                      </w:r>
                      <w:r w:rsidRPr="00355C2A">
                        <w:rPr>
                          <w:b w:val="0"/>
                          <w:bCs/>
                          <w:color w:val="auto"/>
                        </w:rPr>
                        <w:t xml:space="preserve"> a Fixed Monetary Penalty </w:t>
                      </w:r>
                      <w:r w:rsidRPr="008E6A98">
                        <w:rPr>
                          <w:b w:val="0"/>
                          <w:bCs/>
                          <w:color w:val="auto"/>
                        </w:rPr>
                        <w:t>notice and/or a Variable Monetary Penalty notice</w:t>
                      </w:r>
                      <w:r w:rsidR="00E01CCC" w:rsidRPr="008E6A98">
                        <w:rPr>
                          <w:b w:val="0"/>
                          <w:bCs/>
                          <w:color w:val="auto"/>
                        </w:rPr>
                        <w:t xml:space="preserve"> </w:t>
                      </w:r>
                      <w:r w:rsidR="0040582E" w:rsidRPr="008E6A98">
                        <w:rPr>
                          <w:b w:val="0"/>
                          <w:bCs/>
                          <w:color w:val="auto"/>
                        </w:rPr>
                        <w:t xml:space="preserve">by SEPA </w:t>
                      </w:r>
                      <w:r w:rsidR="00E01CCC" w:rsidRPr="008E6A98">
                        <w:rPr>
                          <w:b w:val="0"/>
                          <w:bCs/>
                          <w:color w:val="auto"/>
                        </w:rPr>
                        <w:t>under the Environmental Regulation (Enforcement Measures) (Scotland) Order 2015</w:t>
                      </w:r>
                      <w:r w:rsidR="000727EF" w:rsidRPr="008E6A98">
                        <w:rPr>
                          <w:b w:val="0"/>
                          <w:bCs/>
                          <w:color w:val="auto"/>
                        </w:rPr>
                        <w:t>?</w:t>
                      </w:r>
                    </w:p>
                    <w:p w14:paraId="20E4F1B7" w14:textId="440641A0" w:rsidR="00ED3F5E" w:rsidRDefault="00ED3F5E" w:rsidP="00ED3F5E">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557385426"/>
                          <w14:checkbox>
                            <w14:checked w14:val="0"/>
                            <w14:checkedState w14:val="2612" w14:font="MS Gothic"/>
                            <w14:uncheckedState w14:val="2610" w14:font="MS Gothic"/>
                          </w14:checkbox>
                        </w:sdtPr>
                        <w:sdtEndPr/>
                        <w:sdtContent>
                          <w:r w:rsidR="009E47CA">
                            <w:rPr>
                              <w:rFonts w:ascii="MS Gothic" w:eastAsia="MS Gothic" w:hAnsi="MS Gothic" w:cs="Arial" w:hint="eastAsia"/>
                              <w:b/>
                              <w:color w:val="016574"/>
                              <w:sz w:val="52"/>
                              <w:szCs w:val="52"/>
                            </w:rPr>
                            <w:t>☐</w:t>
                          </w:r>
                        </w:sdtContent>
                      </w:sdt>
                    </w:p>
                    <w:p w14:paraId="0A19B6A0" w14:textId="77777777" w:rsidR="00ED3F5E" w:rsidRPr="00A31A6A" w:rsidRDefault="00ED3F5E" w:rsidP="00ED3F5E">
                      <w:pPr>
                        <w:spacing w:before="120" w:line="240" w:lineRule="auto"/>
                      </w:pPr>
                      <w:r>
                        <w:rPr>
                          <w:rFonts w:cs="Arial"/>
                          <w:bCs/>
                        </w:rPr>
                        <w:t>No</w:t>
                      </w:r>
                      <w:r>
                        <w:rPr>
                          <w:rFonts w:cs="Arial"/>
                          <w:bCs/>
                        </w:rPr>
                        <w:tab/>
                      </w:r>
                      <w:sdt>
                        <w:sdtPr>
                          <w:rPr>
                            <w:rFonts w:cs="Arial"/>
                            <w:b/>
                            <w:color w:val="016574"/>
                            <w:sz w:val="52"/>
                            <w:szCs w:val="52"/>
                          </w:rPr>
                          <w:id w:val="124406708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77FD3FF" w14:textId="6FEF008C" w:rsidR="00ED3F5E" w:rsidRPr="00375144" w:rsidRDefault="00ED3F5E" w:rsidP="00566077">
                      <w:pPr>
                        <w:spacing w:before="360"/>
                        <w:rPr>
                          <w:rFonts w:ascii="Arial" w:hAnsi="Arial" w:cs="Arial"/>
                        </w:rPr>
                      </w:pPr>
                      <w:r w:rsidRPr="00375144">
                        <w:rPr>
                          <w:rFonts w:ascii="Arial" w:hAnsi="Arial" w:cs="Arial"/>
                        </w:rPr>
                        <w:t xml:space="preserve">If </w:t>
                      </w:r>
                      <w:r w:rsidR="005212F2">
                        <w:rPr>
                          <w:rFonts w:ascii="Arial" w:hAnsi="Arial" w:cs="Arial"/>
                        </w:rPr>
                        <w:t>‘</w:t>
                      </w:r>
                      <w:r w:rsidRPr="00375144">
                        <w:rPr>
                          <w:rFonts w:ascii="Arial" w:hAnsi="Arial" w:cs="Arial"/>
                        </w:rPr>
                        <w:t>Yes</w:t>
                      </w:r>
                      <w:r w:rsidR="005212F2">
                        <w:rPr>
                          <w:rFonts w:ascii="Arial" w:hAnsi="Arial" w:cs="Arial"/>
                        </w:rPr>
                        <w:t>’</w:t>
                      </w:r>
                      <w:r w:rsidRPr="00375144">
                        <w:rPr>
                          <w:rFonts w:ascii="Arial" w:hAnsi="Arial" w:cs="Arial"/>
                        </w:rPr>
                        <w:t xml:space="preserve">, please provide further details in Annex 2. </w:t>
                      </w:r>
                    </w:p>
                    <w:p w14:paraId="1DF49623" w14:textId="77777777" w:rsidR="00ED3F5E" w:rsidRDefault="00ED3F5E" w:rsidP="00ED3F5E">
                      <w:pPr>
                        <w:pStyle w:val="BodyText1"/>
                        <w:spacing w:before="240" w:line="240" w:lineRule="auto"/>
                      </w:pPr>
                    </w:p>
                  </w:txbxContent>
                </v:textbox>
                <w10:wrap type="square" anchorx="margin"/>
              </v:shape>
            </w:pict>
          </mc:Fallback>
        </mc:AlternateContent>
      </w:r>
      <w:bookmarkStart w:id="38" w:name="_Toc224736520"/>
      <w:r w:rsidR="00FF5D52">
        <w:rPr>
          <w:rStyle w:val="Heading3Char"/>
          <w:color w:val="016574" w:themeColor="accent1"/>
        </w:rPr>
        <w:t>5</w:t>
      </w:r>
      <w:r w:rsidR="00ED3F5E" w:rsidRPr="00F62061">
        <w:rPr>
          <w:rStyle w:val="Heading3Char"/>
          <w:color w:val="016574" w:themeColor="accent1"/>
        </w:rPr>
        <w:t>.2</w:t>
      </w:r>
      <w:r w:rsidR="00D50F61">
        <w:rPr>
          <w:rStyle w:val="Heading3Char"/>
          <w:color w:val="016574" w:themeColor="accent1"/>
        </w:rPr>
        <w:t xml:space="preserve">  </w:t>
      </w:r>
      <w:r w:rsidR="00ED3F5E" w:rsidRPr="00F62061">
        <w:rPr>
          <w:rStyle w:val="Heading3Char"/>
          <w:color w:val="016574" w:themeColor="accent1"/>
        </w:rPr>
        <w:t xml:space="preserve"> </w:t>
      </w:r>
      <w:r w:rsidR="00B4223D" w:rsidRPr="00F62061">
        <w:rPr>
          <w:rStyle w:val="Heading3Char"/>
          <w:color w:val="016574" w:themeColor="accent1"/>
        </w:rPr>
        <w:t>Monetary penalty notices</w:t>
      </w:r>
      <w:bookmarkEnd w:id="38"/>
      <w:r w:rsidR="00B4223D" w:rsidRPr="00F62061">
        <w:rPr>
          <w:color w:val="016574" w:themeColor="accent1"/>
        </w:rPr>
        <w:t xml:space="preserve"> </w:t>
      </w:r>
    </w:p>
    <w:p w14:paraId="16A47FE4" w14:textId="3E32810E" w:rsidR="00E82917" w:rsidRDefault="00F60708" w:rsidP="00766E62">
      <w:pPr>
        <w:spacing w:before="120" w:after="240"/>
        <w:rPr>
          <w:rStyle w:val="Heading3Char"/>
          <w:color w:val="016574" w:themeColor="accent1"/>
        </w:rPr>
      </w:pPr>
      <w:r>
        <w:rPr>
          <w:rStyle w:val="Heading3Char"/>
          <w:color w:val="016574" w:themeColor="accent1"/>
        </w:rPr>
        <w:br w:type="page"/>
      </w:r>
      <w:r w:rsidR="006828DC" w:rsidRPr="009A5385">
        <w:rPr>
          <w:noProof/>
          <w:color w:val="016574" w:themeColor="accent1"/>
        </w:rPr>
        <w:lastRenderedPageBreak/>
        <mc:AlternateContent>
          <mc:Choice Requires="wps">
            <w:drawing>
              <wp:anchor distT="45720" distB="45720" distL="114300" distR="114300" simplePos="0" relativeHeight="251658242" behindDoc="1" locked="0" layoutInCell="1" allowOverlap="1" wp14:anchorId="1BEB5610" wp14:editId="574B7050">
                <wp:simplePos x="0" y="0"/>
                <wp:positionH relativeFrom="margin">
                  <wp:posOffset>1905</wp:posOffset>
                </wp:positionH>
                <wp:positionV relativeFrom="paragraph">
                  <wp:posOffset>375920</wp:posOffset>
                </wp:positionV>
                <wp:extent cx="6400800" cy="2846705"/>
                <wp:effectExtent l="0" t="0" r="19050" b="10795"/>
                <wp:wrapTight wrapText="bothSides">
                  <wp:wrapPolygon edited="0">
                    <wp:start x="0" y="0"/>
                    <wp:lineTo x="0" y="21537"/>
                    <wp:lineTo x="21600" y="21537"/>
                    <wp:lineTo x="21600" y="0"/>
                    <wp:lineTo x="0" y="0"/>
                  </wp:wrapPolygon>
                </wp:wrapTight>
                <wp:docPr id="11957950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846705"/>
                        </a:xfrm>
                        <a:prstGeom prst="rect">
                          <a:avLst/>
                        </a:prstGeom>
                        <a:solidFill>
                          <a:srgbClr val="FFFFFF"/>
                        </a:solidFill>
                        <a:ln w="19050">
                          <a:solidFill>
                            <a:srgbClr val="016574"/>
                          </a:solidFill>
                          <a:miter lim="800000"/>
                          <a:headEnd/>
                          <a:tailEnd/>
                        </a:ln>
                      </wps:spPr>
                      <wps:txbx>
                        <w:txbxContent>
                          <w:p w14:paraId="6B93D05C" w14:textId="37034535" w:rsidR="006828DC" w:rsidRDefault="001A4650" w:rsidP="007235EC">
                            <w:pPr>
                              <w:pStyle w:val="BodyText1"/>
                              <w:spacing w:before="120" w:after="120"/>
                              <w:rPr>
                                <w:rFonts w:asciiTheme="majorHAnsi" w:eastAsiaTheme="majorEastAsia" w:hAnsiTheme="majorHAnsi" w:cstheme="majorBidi"/>
                                <w:bCs/>
                                <w:iCs/>
                              </w:rPr>
                            </w:pPr>
                            <w:r w:rsidRPr="00CE52BA">
                              <w:rPr>
                                <w:rFonts w:asciiTheme="majorHAnsi" w:eastAsiaTheme="majorEastAsia" w:hAnsiTheme="majorHAnsi" w:cstheme="majorBidi"/>
                                <w:bCs/>
                                <w:iCs/>
                              </w:rPr>
                              <w:t xml:space="preserve">Has the </w:t>
                            </w:r>
                            <w:r w:rsidR="00C91E79">
                              <w:rPr>
                                <w:rFonts w:asciiTheme="majorHAnsi" w:eastAsiaTheme="majorEastAsia" w:hAnsiTheme="majorHAnsi" w:cstheme="majorBidi"/>
                                <w:bCs/>
                                <w:iCs/>
                              </w:rPr>
                              <w:t>a</w:t>
                            </w:r>
                            <w:r w:rsidRPr="007B3625">
                              <w:rPr>
                                <w:rFonts w:asciiTheme="majorHAnsi" w:eastAsiaTheme="majorEastAsia" w:hAnsiTheme="majorHAnsi" w:cstheme="majorBidi"/>
                                <w:bCs/>
                                <w:iCs/>
                              </w:rPr>
                              <w:t xml:space="preserve">pplicant or </w:t>
                            </w:r>
                            <w:r w:rsidR="00005ACA" w:rsidRPr="006828DC">
                              <w:rPr>
                                <w:rFonts w:asciiTheme="majorHAnsi" w:eastAsiaTheme="majorEastAsia" w:hAnsiTheme="majorHAnsi" w:cstheme="majorBidi"/>
                                <w:bCs/>
                                <w:iCs/>
                              </w:rPr>
                              <w:t xml:space="preserve">any person listed in Annex 1 (as required in Section </w:t>
                            </w:r>
                            <w:r w:rsidR="000E6B32">
                              <w:rPr>
                                <w:rFonts w:asciiTheme="majorHAnsi" w:eastAsiaTheme="majorEastAsia" w:hAnsiTheme="majorHAnsi" w:cstheme="majorBidi"/>
                                <w:bCs/>
                                <w:iCs/>
                              </w:rPr>
                              <w:t>2</w:t>
                            </w:r>
                            <w:r w:rsidR="00005ACA" w:rsidRPr="006828DC">
                              <w:rPr>
                                <w:rFonts w:asciiTheme="majorHAnsi" w:eastAsiaTheme="majorEastAsia" w:hAnsiTheme="majorHAnsi" w:cstheme="majorBidi"/>
                                <w:bCs/>
                                <w:iCs/>
                              </w:rPr>
                              <w:t xml:space="preserve"> of this form)</w:t>
                            </w:r>
                            <w:r w:rsidR="00005ACA" w:rsidRPr="00005ACA">
                              <w:rPr>
                                <w:rFonts w:asciiTheme="majorHAnsi" w:eastAsiaTheme="majorEastAsia" w:hAnsiTheme="majorHAnsi" w:cstheme="majorBidi"/>
                                <w:bCs/>
                                <w:iCs/>
                              </w:rPr>
                              <w:t xml:space="preserve"> </w:t>
                            </w:r>
                            <w:r w:rsidRPr="00CE52BA">
                              <w:rPr>
                                <w:rFonts w:asciiTheme="majorHAnsi" w:eastAsiaTheme="majorEastAsia" w:hAnsiTheme="majorHAnsi" w:cstheme="majorBidi"/>
                                <w:bCs/>
                                <w:iCs/>
                              </w:rPr>
                              <w:t>been convicted of any relevant offence?</w:t>
                            </w:r>
                            <w:r w:rsidR="00CE52BA" w:rsidRPr="00CE52BA">
                              <w:rPr>
                                <w:rFonts w:asciiTheme="majorHAnsi" w:eastAsiaTheme="majorEastAsia" w:hAnsiTheme="majorHAnsi" w:cstheme="majorBidi"/>
                                <w:bCs/>
                                <w:iCs/>
                              </w:rPr>
                              <w:t xml:space="preserve"> </w:t>
                            </w:r>
                          </w:p>
                          <w:p w14:paraId="01EF54B5" w14:textId="4F0FBE1A" w:rsidR="007235EC" w:rsidRDefault="007235EC" w:rsidP="007235EC">
                            <w:pPr>
                              <w:pStyle w:val="BodyText1"/>
                              <w:spacing w:before="120" w:after="120"/>
                            </w:pPr>
                            <w:r>
                              <w:rPr>
                                <w:rFonts w:asciiTheme="majorHAnsi" w:eastAsiaTheme="majorEastAsia" w:hAnsiTheme="majorHAnsi" w:cstheme="majorBidi"/>
                                <w:bCs/>
                                <w:iCs/>
                              </w:rPr>
                              <w:t xml:space="preserve">The </w:t>
                            </w:r>
                            <w:hyperlink r:id="rId17" w:history="1">
                              <w:r w:rsidRPr="00104FE1">
                                <w:rPr>
                                  <w:rStyle w:val="Hyperlink"/>
                                  <w:rFonts w:asciiTheme="majorHAnsi" w:eastAsiaTheme="majorEastAsia" w:hAnsiTheme="majorHAnsi" w:cstheme="majorBidi"/>
                                  <w:bCs/>
                                  <w:iCs/>
                                </w:rPr>
                                <w:t>list of relevant offences</w:t>
                              </w:r>
                            </w:hyperlink>
                            <w:r w:rsidR="00691BB3">
                              <w:rPr>
                                <w:rFonts w:asciiTheme="majorHAnsi" w:eastAsiaTheme="majorEastAsia" w:hAnsiTheme="majorHAnsi" w:cstheme="majorBidi"/>
                                <w:bCs/>
                                <w:iCs/>
                              </w:rPr>
                              <w:t xml:space="preserve"> is </w:t>
                            </w:r>
                            <w:r w:rsidRPr="004C75E7">
                              <w:t xml:space="preserve">available </w:t>
                            </w:r>
                            <w:r>
                              <w:t xml:space="preserve">on </w:t>
                            </w:r>
                            <w:r w:rsidR="00254269">
                              <w:t xml:space="preserve">our </w:t>
                            </w:r>
                            <w:r w:rsidR="00254269" w:rsidRPr="00191DFA">
                              <w:t>website</w:t>
                            </w:r>
                            <w:r w:rsidR="00254269">
                              <w:t>.</w:t>
                            </w:r>
                            <w:r w:rsidR="00F866FD">
                              <w:t xml:space="preserve"> You do not need to </w:t>
                            </w:r>
                            <w:r w:rsidR="0082772B">
                              <w:t xml:space="preserve">tell us </w:t>
                            </w:r>
                            <w:r w:rsidR="00D10366">
                              <w:t>about any spent conviction</w:t>
                            </w:r>
                            <w:r w:rsidR="00170D78">
                              <w:t>s.</w:t>
                            </w:r>
                          </w:p>
                          <w:p w14:paraId="65BB1D59" w14:textId="50F276B9" w:rsidR="001A4650" w:rsidRDefault="001A4650" w:rsidP="00CE52BA">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43792478"/>
                                <w14:checkbox>
                                  <w14:checked w14:val="0"/>
                                  <w14:checkedState w14:val="2612" w14:font="MS Gothic"/>
                                  <w14:uncheckedState w14:val="2610" w14:font="MS Gothic"/>
                                </w14:checkbox>
                              </w:sdtPr>
                              <w:sdtEndPr/>
                              <w:sdtContent>
                                <w:r w:rsidR="0085086C">
                                  <w:rPr>
                                    <w:rFonts w:ascii="MS Gothic" w:eastAsia="MS Gothic" w:hAnsi="MS Gothic" w:cs="Arial" w:hint="eastAsia"/>
                                    <w:b/>
                                    <w:color w:val="016574"/>
                                    <w:sz w:val="52"/>
                                    <w:szCs w:val="52"/>
                                  </w:rPr>
                                  <w:t>☐</w:t>
                                </w:r>
                              </w:sdtContent>
                            </w:sdt>
                          </w:p>
                          <w:p w14:paraId="5661C336" w14:textId="29405ADF" w:rsidR="001A4650" w:rsidRDefault="001A4650" w:rsidP="00CE52BA">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973399635"/>
                                <w14:checkbox>
                                  <w14:checked w14:val="0"/>
                                  <w14:checkedState w14:val="2612" w14:font="MS Gothic"/>
                                  <w14:uncheckedState w14:val="2610" w14:font="MS Gothic"/>
                                </w14:checkbox>
                              </w:sdtPr>
                              <w:sdtEndPr/>
                              <w:sdtContent>
                                <w:r w:rsidR="004C0C8B">
                                  <w:rPr>
                                    <w:rFonts w:ascii="MS Gothic" w:eastAsia="MS Gothic" w:hAnsi="MS Gothic" w:cs="Arial" w:hint="eastAsia"/>
                                    <w:b/>
                                    <w:color w:val="016574"/>
                                    <w:sz w:val="52"/>
                                    <w:szCs w:val="52"/>
                                  </w:rPr>
                                  <w:t>☐</w:t>
                                </w:r>
                              </w:sdtContent>
                            </w:sdt>
                          </w:p>
                          <w:p w14:paraId="06065034" w14:textId="18221188" w:rsidR="00774921" w:rsidRPr="00375144" w:rsidRDefault="00774921" w:rsidP="00F72BCD">
                            <w:pPr>
                              <w:spacing w:before="360" w:after="240"/>
                              <w:rPr>
                                <w:rFonts w:ascii="Arial" w:hAnsi="Arial" w:cs="Arial"/>
                              </w:rPr>
                            </w:pPr>
                            <w:r w:rsidRPr="00375144">
                              <w:rPr>
                                <w:rFonts w:ascii="Arial" w:hAnsi="Arial" w:cs="Arial"/>
                              </w:rPr>
                              <w:t xml:space="preserve">If </w:t>
                            </w:r>
                            <w:r w:rsidR="005212F2">
                              <w:rPr>
                                <w:rFonts w:ascii="Arial" w:hAnsi="Arial" w:cs="Arial"/>
                              </w:rPr>
                              <w:t>‘</w:t>
                            </w:r>
                            <w:r w:rsidRPr="00375144">
                              <w:rPr>
                                <w:rFonts w:ascii="Arial" w:hAnsi="Arial" w:cs="Arial"/>
                              </w:rPr>
                              <w:t>Yes</w:t>
                            </w:r>
                            <w:r w:rsidR="005212F2">
                              <w:rPr>
                                <w:rFonts w:ascii="Arial" w:hAnsi="Arial" w:cs="Arial"/>
                              </w:rPr>
                              <w:t>’</w:t>
                            </w:r>
                            <w:r w:rsidRPr="00375144">
                              <w:rPr>
                                <w:rFonts w:ascii="Arial" w:hAnsi="Arial" w:cs="Arial"/>
                              </w:rPr>
                              <w:t xml:space="preserve">, please provide further details in Annex </w:t>
                            </w:r>
                            <w:r w:rsidR="00A014EB">
                              <w:rPr>
                                <w:rFonts w:ascii="Arial" w:hAnsi="Arial" w:cs="Arial"/>
                              </w:rPr>
                              <w:t>3</w:t>
                            </w:r>
                            <w:r w:rsidRPr="00375144">
                              <w:rPr>
                                <w:rFonts w:ascii="Arial" w:hAnsi="Arial" w:cs="Arial"/>
                              </w:rPr>
                              <w:t xml:space="preserve">. </w:t>
                            </w:r>
                          </w:p>
                          <w:p w14:paraId="7F8ACD53" w14:textId="77777777" w:rsidR="009A5385" w:rsidRDefault="009A5385" w:rsidP="00CE52BA">
                            <w:pPr>
                              <w:pStyle w:val="BodyText1"/>
                              <w:spacing w:before="120" w:after="0" w:line="240" w:lineRule="auto"/>
                            </w:pPr>
                          </w:p>
                          <w:p w14:paraId="0AF3D9C6" w14:textId="77777777" w:rsidR="009A5385" w:rsidRDefault="009A5385" w:rsidP="00CE52BA">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B5610"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9.6pt;width:7in;height:224.1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" strokecolor="#016574" strokeweight="1.5pt">
                <v:textbox>
                  <w:txbxContent>
                    <w:p w14:paraId="6B93D05C" w14:textId="37034535" w:rsidR="006828DC" w:rsidRDefault="001A4650" w:rsidP="007235EC">
                      <w:pPr>
                        <w:pStyle w:val="BodyText1"/>
                        <w:spacing w:before="120" w:after="120"/>
                        <w:rPr>
                          <w:rFonts w:asciiTheme="majorHAnsi" w:eastAsiaTheme="majorEastAsia" w:hAnsiTheme="majorHAnsi" w:cstheme="majorBidi"/>
                          <w:bCs/>
                          <w:iCs/>
                        </w:rPr>
                      </w:pPr>
                      <w:r w:rsidRPr="00CE52BA">
                        <w:rPr>
                          <w:rFonts w:asciiTheme="majorHAnsi" w:eastAsiaTheme="majorEastAsia" w:hAnsiTheme="majorHAnsi" w:cstheme="majorBidi"/>
                          <w:bCs/>
                          <w:iCs/>
                        </w:rPr>
                        <w:t xml:space="preserve">Has the </w:t>
                      </w:r>
                      <w:r w:rsidR="00C91E79">
                        <w:rPr>
                          <w:rFonts w:asciiTheme="majorHAnsi" w:eastAsiaTheme="majorEastAsia" w:hAnsiTheme="majorHAnsi" w:cstheme="majorBidi"/>
                          <w:bCs/>
                          <w:iCs/>
                        </w:rPr>
                        <w:t>a</w:t>
                      </w:r>
                      <w:r w:rsidRPr="007B3625">
                        <w:rPr>
                          <w:rFonts w:asciiTheme="majorHAnsi" w:eastAsiaTheme="majorEastAsia" w:hAnsiTheme="majorHAnsi" w:cstheme="majorBidi"/>
                          <w:bCs/>
                          <w:iCs/>
                        </w:rPr>
                        <w:t xml:space="preserve">pplicant or </w:t>
                      </w:r>
                      <w:r w:rsidR="00005ACA" w:rsidRPr="006828DC">
                        <w:rPr>
                          <w:rFonts w:asciiTheme="majorHAnsi" w:eastAsiaTheme="majorEastAsia" w:hAnsiTheme="majorHAnsi" w:cstheme="majorBidi"/>
                          <w:bCs/>
                          <w:iCs/>
                        </w:rPr>
                        <w:t xml:space="preserve">any person listed in Annex 1 (as required in Section </w:t>
                      </w:r>
                      <w:r w:rsidR="000E6B32">
                        <w:rPr>
                          <w:rFonts w:asciiTheme="majorHAnsi" w:eastAsiaTheme="majorEastAsia" w:hAnsiTheme="majorHAnsi" w:cstheme="majorBidi"/>
                          <w:bCs/>
                          <w:iCs/>
                        </w:rPr>
                        <w:t>2</w:t>
                      </w:r>
                      <w:r w:rsidR="00005ACA" w:rsidRPr="006828DC">
                        <w:rPr>
                          <w:rFonts w:asciiTheme="majorHAnsi" w:eastAsiaTheme="majorEastAsia" w:hAnsiTheme="majorHAnsi" w:cstheme="majorBidi"/>
                          <w:bCs/>
                          <w:iCs/>
                        </w:rPr>
                        <w:t xml:space="preserve"> of this form)</w:t>
                      </w:r>
                      <w:r w:rsidR="00005ACA" w:rsidRPr="00005ACA">
                        <w:rPr>
                          <w:rFonts w:asciiTheme="majorHAnsi" w:eastAsiaTheme="majorEastAsia" w:hAnsiTheme="majorHAnsi" w:cstheme="majorBidi"/>
                          <w:bCs/>
                          <w:iCs/>
                        </w:rPr>
                        <w:t xml:space="preserve"> </w:t>
                      </w:r>
                      <w:r w:rsidRPr="00CE52BA">
                        <w:rPr>
                          <w:rFonts w:asciiTheme="majorHAnsi" w:eastAsiaTheme="majorEastAsia" w:hAnsiTheme="majorHAnsi" w:cstheme="majorBidi"/>
                          <w:bCs/>
                          <w:iCs/>
                        </w:rPr>
                        <w:t>been convicted of any relevant offence?</w:t>
                      </w:r>
                      <w:r w:rsidR="00CE52BA" w:rsidRPr="00CE52BA">
                        <w:rPr>
                          <w:rFonts w:asciiTheme="majorHAnsi" w:eastAsiaTheme="majorEastAsia" w:hAnsiTheme="majorHAnsi" w:cstheme="majorBidi"/>
                          <w:bCs/>
                          <w:iCs/>
                        </w:rPr>
                        <w:t xml:space="preserve"> </w:t>
                      </w:r>
                    </w:p>
                    <w:p w14:paraId="01EF54B5" w14:textId="4F0FBE1A" w:rsidR="007235EC" w:rsidRDefault="007235EC" w:rsidP="007235EC">
                      <w:pPr>
                        <w:pStyle w:val="BodyText1"/>
                        <w:spacing w:before="120" w:after="120"/>
                      </w:pPr>
                      <w:r>
                        <w:rPr>
                          <w:rFonts w:asciiTheme="majorHAnsi" w:eastAsiaTheme="majorEastAsia" w:hAnsiTheme="majorHAnsi" w:cstheme="majorBidi"/>
                          <w:bCs/>
                          <w:iCs/>
                        </w:rPr>
                        <w:t xml:space="preserve">The </w:t>
                      </w:r>
                      <w:hyperlink r:id="rId18" w:history="1">
                        <w:r w:rsidRPr="00104FE1">
                          <w:rPr>
                            <w:rStyle w:val="Hyperlink"/>
                            <w:rFonts w:asciiTheme="majorHAnsi" w:eastAsiaTheme="majorEastAsia" w:hAnsiTheme="majorHAnsi" w:cstheme="majorBidi"/>
                            <w:bCs/>
                            <w:iCs/>
                          </w:rPr>
                          <w:t>list of relevant offences</w:t>
                        </w:r>
                      </w:hyperlink>
                      <w:r w:rsidR="00691BB3">
                        <w:rPr>
                          <w:rFonts w:asciiTheme="majorHAnsi" w:eastAsiaTheme="majorEastAsia" w:hAnsiTheme="majorHAnsi" w:cstheme="majorBidi"/>
                          <w:bCs/>
                          <w:iCs/>
                        </w:rPr>
                        <w:t xml:space="preserve"> is </w:t>
                      </w:r>
                      <w:r w:rsidRPr="004C75E7">
                        <w:t xml:space="preserve">available </w:t>
                      </w:r>
                      <w:r>
                        <w:t xml:space="preserve">on </w:t>
                      </w:r>
                      <w:r w:rsidR="00254269">
                        <w:t xml:space="preserve">our </w:t>
                      </w:r>
                      <w:r w:rsidR="00254269" w:rsidRPr="00191DFA">
                        <w:t>website</w:t>
                      </w:r>
                      <w:r w:rsidR="00254269">
                        <w:t>.</w:t>
                      </w:r>
                      <w:r w:rsidR="00F866FD">
                        <w:t xml:space="preserve"> You do not need to </w:t>
                      </w:r>
                      <w:r w:rsidR="0082772B">
                        <w:t xml:space="preserve">tell us </w:t>
                      </w:r>
                      <w:r w:rsidR="00D10366">
                        <w:t>about any spent conviction</w:t>
                      </w:r>
                      <w:r w:rsidR="00170D78">
                        <w:t>s.</w:t>
                      </w:r>
                    </w:p>
                    <w:p w14:paraId="65BB1D59" w14:textId="50F276B9" w:rsidR="001A4650" w:rsidRDefault="001A4650" w:rsidP="00CE52BA">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43792478"/>
                          <w14:checkbox>
                            <w14:checked w14:val="0"/>
                            <w14:checkedState w14:val="2612" w14:font="MS Gothic"/>
                            <w14:uncheckedState w14:val="2610" w14:font="MS Gothic"/>
                          </w14:checkbox>
                        </w:sdtPr>
                        <w:sdtEndPr/>
                        <w:sdtContent>
                          <w:r w:rsidR="0085086C">
                            <w:rPr>
                              <w:rFonts w:ascii="MS Gothic" w:eastAsia="MS Gothic" w:hAnsi="MS Gothic" w:cs="Arial" w:hint="eastAsia"/>
                              <w:b/>
                              <w:color w:val="016574"/>
                              <w:sz w:val="52"/>
                              <w:szCs w:val="52"/>
                            </w:rPr>
                            <w:t>☐</w:t>
                          </w:r>
                        </w:sdtContent>
                      </w:sdt>
                    </w:p>
                    <w:p w14:paraId="5661C336" w14:textId="29405ADF" w:rsidR="001A4650" w:rsidRDefault="001A4650" w:rsidP="00CE52BA">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973399635"/>
                          <w14:checkbox>
                            <w14:checked w14:val="0"/>
                            <w14:checkedState w14:val="2612" w14:font="MS Gothic"/>
                            <w14:uncheckedState w14:val="2610" w14:font="MS Gothic"/>
                          </w14:checkbox>
                        </w:sdtPr>
                        <w:sdtEndPr/>
                        <w:sdtContent>
                          <w:r w:rsidR="004C0C8B">
                            <w:rPr>
                              <w:rFonts w:ascii="MS Gothic" w:eastAsia="MS Gothic" w:hAnsi="MS Gothic" w:cs="Arial" w:hint="eastAsia"/>
                              <w:b/>
                              <w:color w:val="016574"/>
                              <w:sz w:val="52"/>
                              <w:szCs w:val="52"/>
                            </w:rPr>
                            <w:t>☐</w:t>
                          </w:r>
                        </w:sdtContent>
                      </w:sdt>
                    </w:p>
                    <w:p w14:paraId="06065034" w14:textId="18221188" w:rsidR="00774921" w:rsidRPr="00375144" w:rsidRDefault="00774921" w:rsidP="00F72BCD">
                      <w:pPr>
                        <w:spacing w:before="360" w:after="240"/>
                        <w:rPr>
                          <w:rFonts w:ascii="Arial" w:hAnsi="Arial" w:cs="Arial"/>
                        </w:rPr>
                      </w:pPr>
                      <w:r w:rsidRPr="00375144">
                        <w:rPr>
                          <w:rFonts w:ascii="Arial" w:hAnsi="Arial" w:cs="Arial"/>
                        </w:rPr>
                        <w:t xml:space="preserve">If </w:t>
                      </w:r>
                      <w:r w:rsidR="005212F2">
                        <w:rPr>
                          <w:rFonts w:ascii="Arial" w:hAnsi="Arial" w:cs="Arial"/>
                        </w:rPr>
                        <w:t>‘</w:t>
                      </w:r>
                      <w:r w:rsidRPr="00375144">
                        <w:rPr>
                          <w:rFonts w:ascii="Arial" w:hAnsi="Arial" w:cs="Arial"/>
                        </w:rPr>
                        <w:t>Yes</w:t>
                      </w:r>
                      <w:r w:rsidR="005212F2">
                        <w:rPr>
                          <w:rFonts w:ascii="Arial" w:hAnsi="Arial" w:cs="Arial"/>
                        </w:rPr>
                        <w:t>’</w:t>
                      </w:r>
                      <w:r w:rsidRPr="00375144">
                        <w:rPr>
                          <w:rFonts w:ascii="Arial" w:hAnsi="Arial" w:cs="Arial"/>
                        </w:rPr>
                        <w:t xml:space="preserve">, please provide further details in Annex </w:t>
                      </w:r>
                      <w:r w:rsidR="00A014EB">
                        <w:rPr>
                          <w:rFonts w:ascii="Arial" w:hAnsi="Arial" w:cs="Arial"/>
                        </w:rPr>
                        <w:t>3</w:t>
                      </w:r>
                      <w:r w:rsidRPr="00375144">
                        <w:rPr>
                          <w:rFonts w:ascii="Arial" w:hAnsi="Arial" w:cs="Arial"/>
                        </w:rPr>
                        <w:t xml:space="preserve">. </w:t>
                      </w:r>
                    </w:p>
                    <w:p w14:paraId="7F8ACD53" w14:textId="77777777" w:rsidR="009A5385" w:rsidRDefault="009A5385" w:rsidP="00CE52BA">
                      <w:pPr>
                        <w:pStyle w:val="BodyText1"/>
                        <w:spacing w:before="120" w:after="0" w:line="240" w:lineRule="auto"/>
                      </w:pPr>
                    </w:p>
                    <w:p w14:paraId="0AF3D9C6" w14:textId="77777777" w:rsidR="009A5385" w:rsidRDefault="009A5385" w:rsidP="00CE52BA">
                      <w:pPr>
                        <w:pStyle w:val="BodyText1"/>
                        <w:spacing w:before="120" w:line="240" w:lineRule="auto"/>
                      </w:pPr>
                    </w:p>
                  </w:txbxContent>
                </v:textbox>
                <w10:wrap type="tight" anchorx="margin"/>
              </v:shape>
            </w:pict>
          </mc:Fallback>
        </mc:AlternateContent>
      </w:r>
      <w:bookmarkStart w:id="39" w:name="_Toc224736521"/>
      <w:r w:rsidR="00FF5D52">
        <w:rPr>
          <w:rStyle w:val="Heading3Char"/>
          <w:color w:val="016574" w:themeColor="accent1"/>
        </w:rPr>
        <w:t>5</w:t>
      </w:r>
      <w:r w:rsidR="00EB1165" w:rsidRPr="00F62061">
        <w:rPr>
          <w:rStyle w:val="Heading3Char"/>
          <w:color w:val="016574" w:themeColor="accent1"/>
        </w:rPr>
        <w:t>.3</w:t>
      </w:r>
      <w:r w:rsidR="00D50F61">
        <w:rPr>
          <w:rStyle w:val="Heading3Char"/>
          <w:color w:val="016574" w:themeColor="accent1"/>
        </w:rPr>
        <w:t xml:space="preserve">  </w:t>
      </w:r>
      <w:r w:rsidR="00EB1165" w:rsidRPr="00F62061">
        <w:rPr>
          <w:rStyle w:val="Heading3Char"/>
          <w:color w:val="016574" w:themeColor="accent1"/>
        </w:rPr>
        <w:t xml:space="preserve"> Convictions for relevant offences</w:t>
      </w:r>
      <w:bookmarkEnd w:id="39"/>
    </w:p>
    <w:p w14:paraId="79E77571" w14:textId="6ED6E04B" w:rsidR="00CD7F4A" w:rsidRPr="00F62061" w:rsidRDefault="00CD7F4A" w:rsidP="00F62061">
      <w:pPr>
        <w:spacing w:before="480"/>
      </w:pPr>
    </w:p>
    <w:p w14:paraId="5C051C14" w14:textId="28215E05" w:rsidR="00DB4C8E" w:rsidRDefault="00DB4C8E" w:rsidP="00D86AA9">
      <w:pPr>
        <w:pStyle w:val="BodyText1"/>
        <w:rPr>
          <w:sz w:val="2"/>
          <w:szCs w:val="2"/>
        </w:rPr>
      </w:pPr>
    </w:p>
    <w:p w14:paraId="4D8623FD" w14:textId="075A2450" w:rsidR="009E5F73" w:rsidRDefault="009E5F73" w:rsidP="00D86AA9">
      <w:pPr>
        <w:pStyle w:val="BodyText1"/>
        <w:rPr>
          <w:sz w:val="2"/>
          <w:szCs w:val="2"/>
        </w:rPr>
      </w:pPr>
    </w:p>
    <w:p w14:paraId="5C9B818B" w14:textId="09E102B2" w:rsidR="00072C2B" w:rsidRDefault="00072C2B" w:rsidP="00D86AA9">
      <w:pPr>
        <w:pStyle w:val="BodyText1"/>
        <w:rPr>
          <w:sz w:val="2"/>
          <w:szCs w:val="2"/>
        </w:rPr>
      </w:pPr>
    </w:p>
    <w:p w14:paraId="385DDFD3" w14:textId="77777777" w:rsidR="00CD7F4A" w:rsidRDefault="00CD7F4A" w:rsidP="00D86AA9">
      <w:pPr>
        <w:pStyle w:val="BodyText1"/>
        <w:rPr>
          <w:sz w:val="2"/>
          <w:szCs w:val="2"/>
        </w:rPr>
      </w:pPr>
    </w:p>
    <w:p w14:paraId="016C051C" w14:textId="77777777" w:rsidR="00CD7F4A" w:rsidRDefault="00CD7F4A" w:rsidP="00D86AA9">
      <w:pPr>
        <w:pStyle w:val="BodyText1"/>
        <w:rPr>
          <w:sz w:val="2"/>
          <w:szCs w:val="2"/>
        </w:rPr>
      </w:pPr>
    </w:p>
    <w:p w14:paraId="0ECF4084" w14:textId="77777777" w:rsidR="00CD7F4A" w:rsidRDefault="00CD7F4A" w:rsidP="00D86AA9">
      <w:pPr>
        <w:pStyle w:val="BodyText1"/>
        <w:rPr>
          <w:sz w:val="2"/>
          <w:szCs w:val="2"/>
        </w:rPr>
      </w:pPr>
    </w:p>
    <w:p w14:paraId="211F3EC8" w14:textId="77777777" w:rsidR="00E468F4" w:rsidRDefault="00E468F4" w:rsidP="00D86AA9">
      <w:pPr>
        <w:pStyle w:val="BodyText1"/>
        <w:rPr>
          <w:sz w:val="2"/>
          <w:szCs w:val="2"/>
        </w:rPr>
      </w:pPr>
    </w:p>
    <w:p w14:paraId="42D30FA4" w14:textId="77777777" w:rsidR="00CD7F4A" w:rsidRDefault="00CD7F4A" w:rsidP="00D86AA9">
      <w:pPr>
        <w:pStyle w:val="BodyText1"/>
        <w:rPr>
          <w:sz w:val="2"/>
          <w:szCs w:val="2"/>
        </w:rPr>
      </w:pPr>
    </w:p>
    <w:p w14:paraId="48C32CEA" w14:textId="77777777" w:rsidR="00CD7F4A" w:rsidRDefault="00CD7F4A" w:rsidP="00D86AA9">
      <w:pPr>
        <w:pStyle w:val="BodyText1"/>
        <w:rPr>
          <w:sz w:val="2"/>
          <w:szCs w:val="2"/>
        </w:rPr>
      </w:pPr>
    </w:p>
    <w:p w14:paraId="4B41ADCF" w14:textId="77777777" w:rsidR="00CD7F4A" w:rsidRDefault="00CD7F4A" w:rsidP="00D86AA9">
      <w:pPr>
        <w:pStyle w:val="BodyText1"/>
        <w:rPr>
          <w:sz w:val="2"/>
          <w:szCs w:val="2"/>
        </w:rPr>
      </w:pPr>
    </w:p>
    <w:p w14:paraId="7D20B902" w14:textId="77777777" w:rsidR="00CD7F4A" w:rsidRDefault="00CD7F4A" w:rsidP="00D86AA9">
      <w:pPr>
        <w:pStyle w:val="BodyText1"/>
        <w:rPr>
          <w:sz w:val="2"/>
          <w:szCs w:val="2"/>
        </w:rPr>
      </w:pPr>
    </w:p>
    <w:p w14:paraId="74B72597" w14:textId="77777777" w:rsidR="00CD7F4A" w:rsidRDefault="00CD7F4A" w:rsidP="00D86AA9">
      <w:pPr>
        <w:pStyle w:val="BodyText1"/>
        <w:rPr>
          <w:sz w:val="2"/>
          <w:szCs w:val="2"/>
        </w:rPr>
      </w:pPr>
    </w:p>
    <w:p w14:paraId="594BF60E" w14:textId="04606351" w:rsidR="007C190D" w:rsidRDefault="00F60708" w:rsidP="00AC78B7">
      <w:pPr>
        <w:pStyle w:val="Heading2"/>
      </w:pPr>
      <w:r>
        <w:br w:type="page"/>
      </w:r>
      <w:bookmarkStart w:id="40" w:name="_Toc224736522"/>
      <w:r>
        <w:lastRenderedPageBreak/>
        <w:t>S</w:t>
      </w:r>
      <w:r w:rsidR="007C190D">
        <w:t xml:space="preserve">ection </w:t>
      </w:r>
      <w:r w:rsidR="00FF5D52">
        <w:t>6</w:t>
      </w:r>
      <w:r w:rsidR="007C190D">
        <w:t xml:space="preserve"> - Charging</w:t>
      </w:r>
      <w:bookmarkEnd w:id="40"/>
    </w:p>
    <w:p w14:paraId="522B50A0" w14:textId="18846B2E" w:rsidR="007C190D" w:rsidRPr="002373F5" w:rsidRDefault="00FF5D52" w:rsidP="005A6684">
      <w:pPr>
        <w:pStyle w:val="Heading3"/>
        <w:spacing w:before="480"/>
        <w:ind w:left="709" w:hanging="709"/>
        <w:rPr>
          <w:color w:val="016574" w:themeColor="accent1"/>
        </w:rPr>
      </w:pPr>
      <w:bookmarkStart w:id="41" w:name="_Toc224736523"/>
      <w:r>
        <w:rPr>
          <w:color w:val="016574" w:themeColor="accent1"/>
        </w:rPr>
        <w:t>6</w:t>
      </w:r>
      <w:r w:rsidR="007C190D" w:rsidRPr="002373F5">
        <w:rPr>
          <w:color w:val="016574" w:themeColor="accent1"/>
        </w:rPr>
        <w:t>.</w:t>
      </w:r>
      <w:r w:rsidR="00684F4B">
        <w:rPr>
          <w:color w:val="016574" w:themeColor="accent1"/>
        </w:rPr>
        <w:t>1</w:t>
      </w:r>
      <w:r w:rsidR="00D50F61">
        <w:rPr>
          <w:color w:val="016574" w:themeColor="accent1"/>
        </w:rPr>
        <w:t xml:space="preserve">  </w:t>
      </w:r>
      <w:r w:rsidR="00684F4B">
        <w:rPr>
          <w:color w:val="016574" w:themeColor="accent1"/>
        </w:rPr>
        <w:t xml:space="preserve"> </w:t>
      </w:r>
      <w:r w:rsidR="00901167">
        <w:rPr>
          <w:color w:val="016574" w:themeColor="accent1"/>
        </w:rPr>
        <w:t>A</w:t>
      </w:r>
      <w:r w:rsidR="007C190D" w:rsidRPr="002373F5">
        <w:rPr>
          <w:color w:val="016574" w:themeColor="accent1"/>
        </w:rPr>
        <w:t>pplication fee charges</w:t>
      </w:r>
      <w:bookmarkEnd w:id="41"/>
    </w:p>
    <w:p w14:paraId="62C0E649" w14:textId="77777777" w:rsidR="007C190D" w:rsidRDefault="007C190D" w:rsidP="002B353E">
      <w:pPr>
        <w:pStyle w:val="BodyText1"/>
        <w:spacing w:after="120"/>
        <w:rPr>
          <w:rFonts w:eastAsia="Calibri" w:cs="Arial"/>
          <w:color w:val="000000"/>
        </w:rPr>
      </w:pPr>
      <w:r w:rsidRPr="009A4894">
        <w:t xml:space="preserve">To </w:t>
      </w:r>
      <w:r>
        <w:t>complete your application</w:t>
      </w:r>
      <w:r w:rsidRPr="009A4894">
        <w:t xml:space="preserve">, </w:t>
      </w:r>
      <w:r>
        <w:t xml:space="preserve">you must include </w:t>
      </w:r>
      <w:r w:rsidRPr="009A4894">
        <w:t>the correct fee with this form.</w:t>
      </w:r>
      <w:r w:rsidRPr="009A4894">
        <w:rPr>
          <w:rFonts w:eastAsia="Calibri" w:cs="Arial"/>
          <w:color w:val="000000"/>
        </w:rPr>
        <w:t xml:space="preserve"> </w:t>
      </w:r>
    </w:p>
    <w:p w14:paraId="1D4F6865" w14:textId="2DADAF39" w:rsidR="007C190D" w:rsidRDefault="007C190D" w:rsidP="00E77E0F">
      <w:pPr>
        <w:pStyle w:val="BodyText1"/>
        <w:spacing w:after="0"/>
        <w:rPr>
          <w:rFonts w:eastAsia="Calibri" w:cs="Arial"/>
          <w:color w:val="000000"/>
        </w:rPr>
      </w:pPr>
      <w:r w:rsidRPr="00F8753B">
        <w:t xml:space="preserve">Use the table below to list the details of each </w:t>
      </w:r>
      <w:r w:rsidR="00F74020">
        <w:t xml:space="preserve">regulated </w:t>
      </w:r>
      <w:r w:rsidRPr="00F8753B">
        <w:t>activity and its corresponding fee.</w:t>
      </w:r>
      <w:r>
        <w:t xml:space="preserve"> You can find activity description</w:t>
      </w:r>
      <w:r w:rsidR="00802700">
        <w:t>s</w:t>
      </w:r>
      <w:r>
        <w:t xml:space="preserve"> </w:t>
      </w:r>
      <w:r w:rsidRPr="009A4894">
        <w:t xml:space="preserve">and </w:t>
      </w:r>
      <w:r w:rsidRPr="009F5476">
        <w:t>application fees</w:t>
      </w:r>
      <w:r w:rsidRPr="009A4894">
        <w:t xml:space="preserve"> on </w:t>
      </w:r>
      <w:r w:rsidR="00E35F0E" w:rsidRPr="006F35F6">
        <w:t xml:space="preserve">the relevant </w:t>
      </w:r>
      <w:r w:rsidR="002261F7" w:rsidRPr="00B65C2A">
        <w:t>activity webpage</w:t>
      </w:r>
      <w:r w:rsidR="002261F7">
        <w:t xml:space="preserve"> </w:t>
      </w:r>
      <w:r w:rsidR="00330FB3">
        <w:t xml:space="preserve">or on </w:t>
      </w:r>
      <w:r w:rsidR="008716B2">
        <w:t>the</w:t>
      </w:r>
      <w:r w:rsidRPr="009A4894">
        <w:t xml:space="preserve"> </w:t>
      </w:r>
      <w:hyperlink r:id="rId19" w:history="1">
        <w:r w:rsidR="00374AFF" w:rsidRPr="00B537A8">
          <w:rPr>
            <w:rStyle w:val="Hyperlink"/>
          </w:rPr>
          <w:t>Charging Schemes page</w:t>
        </w:r>
      </w:hyperlink>
      <w:r w:rsidR="00E547E0">
        <w:t xml:space="preserve"> </w:t>
      </w:r>
      <w:r w:rsidR="007F1C55">
        <w:t>of our website.</w:t>
      </w:r>
    </w:p>
    <w:p w14:paraId="54DD5DB6" w14:textId="730878ED" w:rsidR="007C190D" w:rsidRDefault="007C190D" w:rsidP="000301D9">
      <w:pPr>
        <w:spacing w:before="120" w:after="360"/>
        <w:rPr>
          <w:rFonts w:eastAsia="Calibri" w:cs="Arial"/>
          <w:color w:val="000000"/>
        </w:rPr>
      </w:pPr>
      <w:r w:rsidRPr="009A4894">
        <w:rPr>
          <w:rFonts w:eastAsia="Calibri" w:cs="Arial"/>
          <w:color w:val="000000"/>
        </w:rPr>
        <w:t xml:space="preserve">If you need </w:t>
      </w:r>
      <w:r>
        <w:rPr>
          <w:rFonts w:eastAsia="Calibri" w:cs="Arial"/>
          <w:color w:val="000000"/>
        </w:rPr>
        <w:t>assistance</w:t>
      </w:r>
      <w:r w:rsidRPr="009A4894">
        <w:rPr>
          <w:rFonts w:eastAsia="Calibri" w:cs="Arial"/>
          <w:color w:val="000000"/>
        </w:rPr>
        <w:t xml:space="preserve"> determining the correct </w:t>
      </w:r>
      <w:r>
        <w:rPr>
          <w:rFonts w:eastAsia="Calibri" w:cs="Arial"/>
          <w:color w:val="000000"/>
        </w:rPr>
        <w:t>application fee</w:t>
      </w:r>
      <w:r w:rsidRPr="009A4894">
        <w:rPr>
          <w:rFonts w:eastAsia="Calibri" w:cs="Arial"/>
          <w:color w:val="000000"/>
        </w:rPr>
        <w:t>, contact</w:t>
      </w:r>
      <w:r>
        <w:rPr>
          <w:rFonts w:eastAsia="Calibri" w:cs="Arial"/>
          <w:color w:val="000000"/>
        </w:rPr>
        <w:t xml:space="preserve"> </w:t>
      </w:r>
      <w:hyperlink r:id="rId20" w:history="1">
        <w:r w:rsidR="000E3185" w:rsidRPr="00776496">
          <w:rPr>
            <w:rStyle w:val="Hyperlink"/>
            <w:rFonts w:eastAsia="Calibri" w:cs="Arial"/>
          </w:rPr>
          <w:t>charging@sepa.org.uk</w:t>
        </w:r>
      </w:hyperlink>
      <w:r w:rsidRPr="007A6FBB">
        <w:rPr>
          <w:rFonts w:eastAsia="Calibri" w:cs="Arial"/>
          <w:color w:val="000000"/>
        </w:rPr>
        <w:t>.</w:t>
      </w:r>
    </w:p>
    <w:p w14:paraId="4B60E0CA" w14:textId="6F5057B5" w:rsidR="007C190D" w:rsidRPr="00D27F68" w:rsidRDefault="007C190D" w:rsidP="002B353E">
      <w:pPr>
        <w:spacing w:after="120"/>
        <w:rPr>
          <w:rFonts w:ascii="Arial" w:hAnsi="Arial" w:cs="Arial"/>
          <w:b/>
          <w:bCs/>
        </w:rPr>
      </w:pPr>
      <w:r w:rsidRPr="00D27F68">
        <w:rPr>
          <w:rFonts w:ascii="Arial" w:hAnsi="Arial" w:cs="Arial"/>
          <w:b/>
          <w:bCs/>
        </w:rPr>
        <w:t xml:space="preserve">Table </w:t>
      </w:r>
      <w:r w:rsidR="009920BC">
        <w:rPr>
          <w:rFonts w:ascii="Arial" w:hAnsi="Arial" w:cs="Arial"/>
          <w:b/>
          <w:bCs/>
        </w:rPr>
        <w:t>8</w:t>
      </w:r>
      <w:r w:rsidRPr="00D27F68">
        <w:rPr>
          <w:rFonts w:ascii="Arial" w:hAnsi="Arial" w:cs="Arial"/>
          <w:b/>
          <w:bCs/>
        </w:rPr>
        <w:t>: A</w:t>
      </w:r>
      <w:r w:rsidR="00FD7EB9">
        <w:rPr>
          <w:rFonts w:ascii="Arial" w:hAnsi="Arial" w:cs="Arial"/>
          <w:b/>
          <w:bCs/>
        </w:rPr>
        <w:t>ctivity details and a</w:t>
      </w:r>
      <w:r w:rsidRPr="00D27F68">
        <w:rPr>
          <w:rFonts w:ascii="Arial" w:hAnsi="Arial" w:cs="Arial"/>
          <w:b/>
          <w:bCs/>
        </w:rPr>
        <w:t>pplication charges</w:t>
      </w:r>
    </w:p>
    <w:tbl>
      <w:tblPr>
        <w:tblW w:w="4935" w:type="pct"/>
        <w:tblLayout w:type="fixed"/>
        <w:tblCellMar>
          <w:left w:w="0" w:type="dxa"/>
          <w:right w:w="0" w:type="dxa"/>
        </w:tblCellMar>
        <w:tblLook w:val="04A0" w:firstRow="1" w:lastRow="0" w:firstColumn="1" w:lastColumn="0" w:noHBand="0" w:noVBand="1"/>
        <w:tblCaption w:val="Table 8: Activity details and application charges"/>
        <w:tblDescription w:val="The table consists of three columns: &quot;SEPA Reference Number,&quot; &quot;Description of the regulated activity,&quot; and &quot;Activity application charge (£).&quot; It collects information about the regulated activities, including:&#10;- Charging scheme SEPA reference: A space for inserting the SEPA reference number.&#10;- Description of the regulated activity: A space for inserting a description of the regulated activity.&#10;- Activity application charge (£): A space for inserting the activity application charge in pounds (£)."/>
      </w:tblPr>
      <w:tblGrid>
        <w:gridCol w:w="1552"/>
        <w:gridCol w:w="6807"/>
        <w:gridCol w:w="1710"/>
      </w:tblGrid>
      <w:tr w:rsidR="007C190D" w:rsidRPr="00AE1DFE" w14:paraId="66D15E7F" w14:textId="77777777" w:rsidTr="00C36C00">
        <w:trPr>
          <w:trHeight w:val="537"/>
          <w:tblHeader/>
        </w:trPr>
        <w:tc>
          <w:tcPr>
            <w:tcW w:w="77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E9C7EC5" w14:textId="1E720967" w:rsidR="007C190D" w:rsidRPr="00AE1DFE" w:rsidRDefault="003917B6">
            <w:pPr>
              <w:spacing w:before="120" w:after="120" w:line="276" w:lineRule="auto"/>
              <w:rPr>
                <w:rFonts w:ascii="Arial" w:eastAsia="Times New Roman" w:hAnsi="Arial" w:cs="Arial"/>
                <w:b/>
                <w:bCs/>
                <w:color w:val="FFFFFF"/>
                <w:lang w:eastAsia="en-GB"/>
              </w:rPr>
            </w:pPr>
            <w:r w:rsidRPr="003917B6">
              <w:rPr>
                <w:rFonts w:ascii="Arial" w:hAnsi="Arial"/>
                <w:b/>
                <w:color w:val="FFFFFF" w:themeColor="background1"/>
              </w:rPr>
              <w:t>Charging scheme SEPA</w:t>
            </w:r>
            <w:r>
              <w:rPr>
                <w:rFonts w:ascii="Arial" w:hAnsi="Arial"/>
                <w:b/>
                <w:color w:val="FFFFFF" w:themeColor="background1"/>
              </w:rPr>
              <w:t xml:space="preserve"> </w:t>
            </w:r>
            <w:r w:rsidRPr="003917B6">
              <w:rPr>
                <w:rFonts w:ascii="Arial" w:hAnsi="Arial"/>
                <w:b/>
                <w:color w:val="FFFFFF" w:themeColor="background1"/>
              </w:rPr>
              <w:t>reference</w:t>
            </w:r>
          </w:p>
        </w:tc>
        <w:tc>
          <w:tcPr>
            <w:tcW w:w="3380" w:type="pct"/>
            <w:tcBorders>
              <w:top w:val="single" w:sz="8" w:space="0" w:color="auto"/>
              <w:left w:val="nil"/>
              <w:bottom w:val="single" w:sz="8" w:space="0" w:color="auto"/>
              <w:right w:val="single" w:sz="8" w:space="0" w:color="auto"/>
            </w:tcBorders>
            <w:shd w:val="clear" w:color="auto" w:fill="016574"/>
            <w:vAlign w:val="center"/>
          </w:tcPr>
          <w:p w14:paraId="34B84028" w14:textId="796B9ABA" w:rsidR="007C190D" w:rsidRDefault="007C190D">
            <w:pPr>
              <w:spacing w:before="120" w:after="120" w:line="276" w:lineRule="auto"/>
              <w:ind w:left="144"/>
              <w:rPr>
                <w:rFonts w:ascii="Arial" w:eastAsia="Times New Roman" w:hAnsi="Arial" w:cs="Arial"/>
                <w:b/>
                <w:bCs/>
                <w:color w:val="FFFFFF"/>
                <w:lang w:eastAsia="en-GB"/>
              </w:rPr>
            </w:pPr>
            <w:r>
              <w:rPr>
                <w:rFonts w:ascii="Arial" w:hAnsi="Arial"/>
                <w:b/>
                <w:color w:val="FFFFFF" w:themeColor="background1"/>
              </w:rPr>
              <w:t>D</w:t>
            </w:r>
            <w:r w:rsidRPr="009474DE">
              <w:rPr>
                <w:rFonts w:ascii="Arial" w:hAnsi="Arial"/>
                <w:b/>
                <w:color w:val="FFFFFF" w:themeColor="background1"/>
              </w:rPr>
              <w:t xml:space="preserve">escription of the </w:t>
            </w:r>
            <w:r w:rsidR="003F16D7">
              <w:rPr>
                <w:rFonts w:ascii="Arial" w:hAnsi="Arial"/>
                <w:b/>
                <w:color w:val="FFFFFF" w:themeColor="background1"/>
              </w:rPr>
              <w:t xml:space="preserve">regulated </w:t>
            </w:r>
            <w:r w:rsidRPr="009474DE">
              <w:rPr>
                <w:rFonts w:ascii="Arial" w:hAnsi="Arial"/>
                <w:b/>
                <w:color w:val="FFFFFF" w:themeColor="background1"/>
              </w:rPr>
              <w:t>activity:</w:t>
            </w:r>
            <w:r w:rsidRPr="00623708">
              <w:rPr>
                <w:rFonts w:cs="Arial"/>
                <w:b/>
                <w:bCs/>
                <w:color w:val="FFFFFF" w:themeColor="background1"/>
              </w:rPr>
              <w:t xml:space="preserve"> </w:t>
            </w:r>
          </w:p>
        </w:tc>
        <w:tc>
          <w:tcPr>
            <w:tcW w:w="849" w:type="pct"/>
            <w:tcBorders>
              <w:top w:val="single" w:sz="8" w:space="0" w:color="auto"/>
              <w:left w:val="single" w:sz="8" w:space="0" w:color="auto"/>
              <w:bottom w:val="single" w:sz="8" w:space="0" w:color="auto"/>
              <w:right w:val="single" w:sz="8" w:space="0" w:color="auto"/>
            </w:tcBorders>
            <w:shd w:val="clear" w:color="auto" w:fill="016574"/>
            <w:noWrap/>
            <w:tcMar>
              <w:top w:w="0" w:type="dxa"/>
              <w:left w:w="108" w:type="dxa"/>
              <w:bottom w:w="0" w:type="dxa"/>
              <w:right w:w="108" w:type="dxa"/>
            </w:tcMar>
            <w:vAlign w:val="center"/>
          </w:tcPr>
          <w:p w14:paraId="1B820A49" w14:textId="2B141D20" w:rsidR="007C190D" w:rsidRPr="00AE1DFE" w:rsidRDefault="00073FDE">
            <w:pPr>
              <w:spacing w:before="120" w:after="120" w:line="276" w:lineRule="auto"/>
              <w:rPr>
                <w:rFonts w:ascii="Arial" w:eastAsia="Times New Roman" w:hAnsi="Arial" w:cs="Arial"/>
                <w:b/>
                <w:bCs/>
                <w:color w:val="FFFFFF"/>
                <w:lang w:eastAsia="en-GB"/>
              </w:rPr>
            </w:pPr>
            <w:r>
              <w:rPr>
                <w:rFonts w:ascii="Arial" w:hAnsi="Arial"/>
                <w:b/>
                <w:color w:val="FFFFFF" w:themeColor="background1"/>
              </w:rPr>
              <w:t>A</w:t>
            </w:r>
            <w:r w:rsidR="007C190D" w:rsidRPr="00073FDE">
              <w:rPr>
                <w:rFonts w:ascii="Arial" w:hAnsi="Arial"/>
                <w:b/>
                <w:color w:val="FFFFFF" w:themeColor="background1"/>
              </w:rPr>
              <w:t>pplication charge (£)</w:t>
            </w:r>
          </w:p>
        </w:tc>
      </w:tr>
      <w:tr w:rsidR="007C190D" w:rsidRPr="00AE1DFE" w14:paraId="632B268B" w14:textId="77777777" w:rsidTr="00B83687">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230F06" w14:textId="77777777" w:rsidR="007C190D" w:rsidRPr="00437CED" w:rsidRDefault="007C190D">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21040756" w14:textId="77777777" w:rsidR="007C190D" w:rsidRDefault="007C190D" w:rsidP="00E77E0F">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9A43E3" w14:textId="77777777" w:rsidR="007C190D" w:rsidRPr="00AE1DFE" w:rsidRDefault="007C190D" w:rsidP="002B353E">
            <w:pPr>
              <w:spacing w:before="120" w:after="120" w:line="240" w:lineRule="auto"/>
              <w:ind w:left="27"/>
              <w:rPr>
                <w:rFonts w:ascii="Arial" w:eastAsia="Times New Roman" w:hAnsi="Arial" w:cs="Arial"/>
                <w:lang w:eastAsia="en-GB"/>
              </w:rPr>
            </w:pPr>
            <w:r>
              <w:rPr>
                <w:rFonts w:ascii="Arial" w:eastAsia="Times New Roman" w:hAnsi="Arial" w:cs="Arial"/>
                <w:lang w:eastAsia="en-GB"/>
              </w:rPr>
              <w:t>£</w:t>
            </w:r>
          </w:p>
        </w:tc>
      </w:tr>
      <w:tr w:rsidR="007C190D" w:rsidRPr="00AE1DFE" w14:paraId="000779B1" w14:textId="77777777" w:rsidTr="006220D0">
        <w:trPr>
          <w:trHeight w:val="624"/>
        </w:trPr>
        <w:tc>
          <w:tcPr>
            <w:tcW w:w="77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727C7D" w14:textId="77777777" w:rsidR="007C190D" w:rsidRPr="00437CED" w:rsidRDefault="007C190D">
            <w:pPr>
              <w:spacing w:before="120" w:after="120" w:line="240" w:lineRule="auto"/>
              <w:rPr>
                <w:rFonts w:ascii="Arial" w:eastAsia="Times New Roman" w:hAnsi="Arial" w:cs="Arial"/>
                <w:b/>
                <w:bCs/>
                <w:lang w:eastAsia="en-GB"/>
              </w:rPr>
            </w:pPr>
          </w:p>
        </w:tc>
        <w:tc>
          <w:tcPr>
            <w:tcW w:w="3380" w:type="pct"/>
            <w:tcBorders>
              <w:top w:val="single" w:sz="8" w:space="0" w:color="A6A6A6"/>
              <w:left w:val="nil"/>
              <w:bottom w:val="single" w:sz="8" w:space="0" w:color="A6A6A6"/>
              <w:right w:val="single" w:sz="8" w:space="0" w:color="A6A6A6"/>
            </w:tcBorders>
            <w:vAlign w:val="center"/>
          </w:tcPr>
          <w:p w14:paraId="081E80A9" w14:textId="77777777" w:rsidR="007C190D" w:rsidRDefault="007C190D" w:rsidP="00E77E0F">
            <w:pPr>
              <w:spacing w:before="120" w:after="120" w:line="240" w:lineRule="auto"/>
              <w:ind w:left="144"/>
              <w:rPr>
                <w:rFonts w:ascii="Arial" w:eastAsia="Times New Roman" w:hAnsi="Arial" w:cs="Arial"/>
                <w:lang w:eastAsia="en-GB"/>
              </w:rPr>
            </w:pPr>
          </w:p>
        </w:tc>
        <w:tc>
          <w:tcPr>
            <w:tcW w:w="84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3A7E2E" w14:textId="77777777" w:rsidR="007C190D" w:rsidRPr="00AE1DFE" w:rsidRDefault="007C190D">
            <w:pPr>
              <w:spacing w:before="120" w:after="120" w:line="240" w:lineRule="auto"/>
              <w:rPr>
                <w:rFonts w:ascii="Arial" w:eastAsia="Times New Roman" w:hAnsi="Arial" w:cs="Arial"/>
                <w:lang w:eastAsia="en-GB"/>
              </w:rPr>
            </w:pPr>
            <w:r w:rsidRPr="001121EC">
              <w:rPr>
                <w:rFonts w:ascii="Arial" w:eastAsia="Times New Roman" w:hAnsi="Arial" w:cs="Arial"/>
                <w:lang w:eastAsia="en-GB"/>
              </w:rPr>
              <w:t>£</w:t>
            </w:r>
          </w:p>
        </w:tc>
      </w:tr>
    </w:tbl>
    <w:p w14:paraId="7C09CD89" w14:textId="3B336356" w:rsidR="00CE4121" w:rsidRPr="00CE4121" w:rsidRDefault="00835A65">
      <w:pPr>
        <w:rPr>
          <w:sz w:val="14"/>
          <w:szCs w:val="14"/>
        </w:rPr>
      </w:pPr>
      <w:bookmarkStart w:id="42" w:name="_Toc175315229"/>
      <w:bookmarkStart w:id="43" w:name="_Toc178348839"/>
      <w:r w:rsidRPr="008A6854">
        <w:rPr>
          <w:noProof/>
          <w:color w:val="016574" w:themeColor="accent1"/>
          <w:sz w:val="28"/>
        </w:rPr>
        <mc:AlternateContent>
          <mc:Choice Requires="wps">
            <w:drawing>
              <wp:anchor distT="45720" distB="45720" distL="114300" distR="114300" simplePos="0" relativeHeight="251658244" behindDoc="0" locked="0" layoutInCell="1" allowOverlap="1" wp14:anchorId="7585C3D4" wp14:editId="413AEA6A">
                <wp:simplePos x="0" y="0"/>
                <wp:positionH relativeFrom="margin">
                  <wp:posOffset>5301615</wp:posOffset>
                </wp:positionH>
                <wp:positionV relativeFrom="paragraph">
                  <wp:posOffset>91440</wp:posOffset>
                </wp:positionV>
                <wp:extent cx="1098550" cy="422910"/>
                <wp:effectExtent l="0" t="0" r="25400" b="15240"/>
                <wp:wrapSquare wrapText="bothSides"/>
                <wp:docPr id="45358493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422910"/>
                        </a:xfrm>
                        <a:prstGeom prst="rect">
                          <a:avLst/>
                        </a:prstGeom>
                        <a:solidFill>
                          <a:srgbClr val="FFFFFF"/>
                        </a:solidFill>
                        <a:ln w="19050">
                          <a:solidFill>
                            <a:srgbClr val="016574"/>
                          </a:solidFill>
                          <a:miter lim="800000"/>
                          <a:headEnd/>
                          <a:tailEnd/>
                        </a:ln>
                      </wps:spPr>
                      <wps:txbx>
                        <w:txbxContent>
                          <w:p w14:paraId="4C3415B5" w14:textId="77777777" w:rsidR="009B0C97" w:rsidRDefault="009B0C97" w:rsidP="009B0C97">
                            <w:pPr>
                              <w:pStyle w:val="BodyText1"/>
                              <w:spacing w:after="0" w:line="240" w:lineRule="auto"/>
                            </w:pPr>
                          </w:p>
                          <w:p w14:paraId="0531A1B7" w14:textId="77777777" w:rsidR="009B0C97" w:rsidRDefault="009B0C97" w:rsidP="009B0C97">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5C3D4" id="_x0000_s1035"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417.45pt;margin-top:7.2pt;width:86.5pt;height:33.3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" strokecolor="#016574" strokeweight="1.5pt">
                <v:textbox>
                  <w:txbxContent>
                    <w:p w14:paraId="4C3415B5" w14:textId="77777777" w:rsidR="009B0C97" w:rsidRDefault="009B0C97" w:rsidP="009B0C97">
                      <w:pPr>
                        <w:pStyle w:val="BodyText1"/>
                        <w:spacing w:after="0" w:line="240" w:lineRule="auto"/>
                      </w:pPr>
                    </w:p>
                    <w:p w14:paraId="0531A1B7" w14:textId="77777777" w:rsidR="009B0C97" w:rsidRDefault="009B0C97" w:rsidP="009B0C97">
                      <w:pPr>
                        <w:pStyle w:val="BodyText1"/>
                        <w:spacing w:before="240" w:line="240" w:lineRule="auto"/>
                      </w:pPr>
                    </w:p>
                  </w:txbxContent>
                </v:textbox>
                <w10:wrap type="square" anchorx="margin"/>
              </v:shape>
            </w:pict>
          </mc:Fallback>
        </mc:AlternateContent>
      </w:r>
    </w:p>
    <w:p w14:paraId="4BDF101A" w14:textId="23953197" w:rsidR="005258BE" w:rsidRPr="00EA3B63" w:rsidRDefault="00EA3B63" w:rsidP="00994ED7">
      <w:pPr>
        <w:spacing w:before="120"/>
        <w:ind w:left="7201"/>
        <w:rPr>
          <w:b/>
          <w:bCs/>
        </w:rPr>
      </w:pPr>
      <w:r w:rsidRPr="00EA3B63">
        <w:rPr>
          <w:b/>
          <w:bCs/>
        </w:rPr>
        <w:t>TOTAL</w:t>
      </w:r>
      <w:r w:rsidR="00350C1F">
        <w:rPr>
          <w:b/>
          <w:bCs/>
        </w:rPr>
        <w:t>:</w:t>
      </w:r>
    </w:p>
    <w:p w14:paraId="56D193F3" w14:textId="77777777" w:rsidR="00E77E0F" w:rsidRDefault="00E77E0F" w:rsidP="00CC2F63"/>
    <w:p w14:paraId="1862620E" w14:textId="1E4B5A63" w:rsidR="007C190D" w:rsidRPr="002373F5" w:rsidRDefault="00F60708" w:rsidP="00D14DE7">
      <w:pPr>
        <w:pStyle w:val="Heading3"/>
        <w:rPr>
          <w:color w:val="016574" w:themeColor="accent1"/>
        </w:rPr>
      </w:pPr>
      <w:r>
        <w:br w:type="page"/>
      </w:r>
      <w:bookmarkStart w:id="44" w:name="_Toc224736524"/>
      <w:bookmarkEnd w:id="42"/>
      <w:bookmarkEnd w:id="43"/>
      <w:r w:rsidR="00087D3F">
        <w:rPr>
          <w:color w:val="016574" w:themeColor="accent1"/>
        </w:rPr>
        <w:lastRenderedPageBreak/>
        <w:t>6</w:t>
      </w:r>
      <w:r w:rsidR="007C190D" w:rsidRPr="002373F5">
        <w:rPr>
          <w:color w:val="016574" w:themeColor="accent1"/>
        </w:rPr>
        <w:t>.</w:t>
      </w:r>
      <w:r w:rsidR="00B60872">
        <w:rPr>
          <w:color w:val="016574" w:themeColor="accent1"/>
        </w:rPr>
        <w:t>2</w:t>
      </w:r>
      <w:r w:rsidR="00D50F61">
        <w:rPr>
          <w:color w:val="016574" w:themeColor="accent1"/>
        </w:rPr>
        <w:t xml:space="preserve">  </w:t>
      </w:r>
      <w:r w:rsidR="00684F4B">
        <w:rPr>
          <w:color w:val="016574" w:themeColor="accent1"/>
        </w:rPr>
        <w:t xml:space="preserve"> </w:t>
      </w:r>
      <w:r w:rsidR="007C190D" w:rsidRPr="002373F5">
        <w:rPr>
          <w:color w:val="016574" w:themeColor="accent1"/>
        </w:rPr>
        <w:t>Payment method</w:t>
      </w:r>
      <w:bookmarkEnd w:id="44"/>
    </w:p>
    <w:p w14:paraId="115876AD" w14:textId="67D95A2A" w:rsidR="007C190D" w:rsidRDefault="0028781A" w:rsidP="00D209EE">
      <w:pPr>
        <w:spacing w:before="120"/>
      </w:pPr>
      <w:r w:rsidRPr="009A5385">
        <w:rPr>
          <w:noProof/>
          <w:color w:val="016574" w:themeColor="accent1"/>
        </w:rPr>
        <mc:AlternateContent>
          <mc:Choice Requires="wps">
            <w:drawing>
              <wp:anchor distT="45720" distB="45720" distL="114300" distR="114300" simplePos="0" relativeHeight="251658243" behindDoc="0" locked="0" layoutInCell="1" allowOverlap="1" wp14:anchorId="748F66D7" wp14:editId="7EDA3AA6">
                <wp:simplePos x="0" y="0"/>
                <wp:positionH relativeFrom="margin">
                  <wp:posOffset>635</wp:posOffset>
                </wp:positionH>
                <wp:positionV relativeFrom="paragraph">
                  <wp:posOffset>3188970</wp:posOffset>
                </wp:positionV>
                <wp:extent cx="6390005" cy="1117600"/>
                <wp:effectExtent l="0" t="0" r="10795" b="25400"/>
                <wp:wrapSquare wrapText="bothSides"/>
                <wp:docPr id="99332290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005" cy="1117600"/>
                        </a:xfrm>
                        <a:prstGeom prst="rect">
                          <a:avLst/>
                        </a:prstGeom>
                        <a:solidFill>
                          <a:srgbClr val="FFFFFF"/>
                        </a:solidFill>
                        <a:ln w="19050">
                          <a:solidFill>
                            <a:srgbClr val="016574"/>
                          </a:solidFill>
                          <a:miter lim="800000"/>
                          <a:headEnd/>
                          <a:tailEnd/>
                        </a:ln>
                      </wps:spPr>
                      <wps:txbx>
                        <w:txbxContent>
                          <w:p w14:paraId="536D18B4" w14:textId="77777777" w:rsidR="007C190D" w:rsidRDefault="007C190D" w:rsidP="00F72BCD">
                            <w:pPr>
                              <w:spacing w:before="120" w:line="240" w:lineRule="auto"/>
                              <w:rPr>
                                <w:rFonts w:cs="Arial"/>
                                <w:b/>
                              </w:rPr>
                            </w:pPr>
                            <w:r w:rsidRPr="003B2ADB">
                              <w:rPr>
                                <w:rFonts w:cs="Arial"/>
                                <w:b/>
                              </w:rPr>
                              <w:t>Online payment</w:t>
                            </w:r>
                            <w:r>
                              <w:rPr>
                                <w:rFonts w:cs="Arial"/>
                                <w:b/>
                              </w:rPr>
                              <w:t>s</w:t>
                            </w:r>
                            <w:r>
                              <w:rPr>
                                <w:rFonts w:cs="Arial"/>
                                <w:b/>
                              </w:rPr>
                              <w:tab/>
                            </w:r>
                            <w:sdt>
                              <w:sdtPr>
                                <w:rPr>
                                  <w:rFonts w:cs="Arial"/>
                                  <w:b/>
                                  <w:color w:val="016574"/>
                                  <w:sz w:val="52"/>
                                  <w:szCs w:val="52"/>
                                </w:rPr>
                                <w:id w:val="14452619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B59871C" w14:textId="77777777" w:rsidR="007C190D" w:rsidRPr="00A31A6A" w:rsidRDefault="007C190D" w:rsidP="007C190D">
                            <w:pPr>
                              <w:spacing w:line="240" w:lineRule="auto"/>
                            </w:pPr>
                          </w:p>
                          <w:p w14:paraId="41D1AD36" w14:textId="7D691FB7" w:rsidR="007C190D" w:rsidRDefault="007C190D" w:rsidP="007C190D">
                            <w:r>
                              <w:t xml:space="preserve">You can access our </w:t>
                            </w:r>
                            <w:hyperlink r:id="rId21" w:history="1">
                              <w:r w:rsidRPr="00DF2ACF">
                                <w:rPr>
                                  <w:rStyle w:val="Hyperlink"/>
                                </w:rPr>
                                <w:t>online payments system</w:t>
                              </w:r>
                            </w:hyperlink>
                            <w:r>
                              <w:t xml:space="preserve"> </w:t>
                            </w:r>
                            <w:r w:rsidR="00D91598">
                              <w:t>on our website.</w:t>
                            </w:r>
                            <w:r>
                              <w:t xml:space="preserve"> </w:t>
                            </w:r>
                          </w:p>
                          <w:p w14:paraId="23EED09A" w14:textId="77777777" w:rsidR="007C190D" w:rsidRDefault="007C190D" w:rsidP="007C190D">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F66D7" id="_x0000_s103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51.1pt;width:503.15pt;height:88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" strokecolor="#016574" strokeweight="1.5pt">
                <v:textbox>
                  <w:txbxContent>
                    <w:p w14:paraId="536D18B4" w14:textId="77777777" w:rsidR="007C190D" w:rsidRDefault="007C190D" w:rsidP="00F72BCD">
                      <w:pPr>
                        <w:spacing w:before="120" w:line="240" w:lineRule="auto"/>
                        <w:rPr>
                          <w:rFonts w:cs="Arial"/>
                          <w:b/>
                        </w:rPr>
                      </w:pPr>
                      <w:r w:rsidRPr="003B2ADB">
                        <w:rPr>
                          <w:rFonts w:cs="Arial"/>
                          <w:b/>
                        </w:rPr>
                        <w:t>Online payment</w:t>
                      </w:r>
                      <w:r>
                        <w:rPr>
                          <w:rFonts w:cs="Arial"/>
                          <w:b/>
                        </w:rPr>
                        <w:t>s</w:t>
                      </w:r>
                      <w:r>
                        <w:rPr>
                          <w:rFonts w:cs="Arial"/>
                          <w:b/>
                        </w:rPr>
                        <w:tab/>
                      </w:r>
                      <w:sdt>
                        <w:sdtPr>
                          <w:rPr>
                            <w:rFonts w:cs="Arial"/>
                            <w:b/>
                            <w:color w:val="016574"/>
                            <w:sz w:val="52"/>
                            <w:szCs w:val="52"/>
                          </w:rPr>
                          <w:id w:val="14452619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B59871C" w14:textId="77777777" w:rsidR="007C190D" w:rsidRPr="00A31A6A" w:rsidRDefault="007C190D" w:rsidP="007C190D">
                      <w:pPr>
                        <w:spacing w:line="240" w:lineRule="auto"/>
                      </w:pPr>
                    </w:p>
                    <w:p w14:paraId="41D1AD36" w14:textId="7D691FB7" w:rsidR="007C190D" w:rsidRDefault="007C190D" w:rsidP="007C190D">
                      <w:r>
                        <w:t xml:space="preserve">You can access our </w:t>
                      </w:r>
                      <w:hyperlink r:id="rId22" w:history="1">
                        <w:r w:rsidRPr="00DF2ACF">
                          <w:rPr>
                            <w:rStyle w:val="Hyperlink"/>
                          </w:rPr>
                          <w:t>online payments system</w:t>
                        </w:r>
                      </w:hyperlink>
                      <w:r>
                        <w:t xml:space="preserve"> </w:t>
                      </w:r>
                      <w:r w:rsidR="00D91598">
                        <w:t>on our website.</w:t>
                      </w:r>
                      <w:r>
                        <w:t xml:space="preserve"> </w:t>
                      </w:r>
                    </w:p>
                    <w:p w14:paraId="23EED09A" w14:textId="77777777" w:rsidR="007C190D" w:rsidRDefault="007C190D" w:rsidP="007C190D">
                      <w:pPr>
                        <w:pStyle w:val="BodyText1"/>
                        <w:spacing w:before="240" w:line="240" w:lineRule="auto"/>
                      </w:pPr>
                    </w:p>
                  </w:txbxContent>
                </v:textbox>
                <w10:wrap type="square" anchorx="margin"/>
              </v:shape>
            </w:pict>
          </mc:Fallback>
        </mc:AlternateContent>
      </w:r>
      <w:r w:rsidRPr="009A5385">
        <w:rPr>
          <w:noProof/>
          <w:color w:val="016574" w:themeColor="accent1"/>
        </w:rPr>
        <mc:AlternateContent>
          <mc:Choice Requires="wps">
            <w:drawing>
              <wp:anchor distT="45720" distB="45720" distL="114300" distR="114300" simplePos="0" relativeHeight="251658246" behindDoc="0" locked="0" layoutInCell="1" allowOverlap="1" wp14:anchorId="2D1FDD6E" wp14:editId="409F2A45">
                <wp:simplePos x="0" y="0"/>
                <wp:positionH relativeFrom="margin">
                  <wp:posOffset>635</wp:posOffset>
                </wp:positionH>
                <wp:positionV relativeFrom="paragraph">
                  <wp:posOffset>356870</wp:posOffset>
                </wp:positionV>
                <wp:extent cx="6390005" cy="2603500"/>
                <wp:effectExtent l="0" t="0" r="10795" b="25400"/>
                <wp:wrapSquare wrapText="bothSides"/>
                <wp:docPr id="109426051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005" cy="2603500"/>
                        </a:xfrm>
                        <a:prstGeom prst="rect">
                          <a:avLst/>
                        </a:prstGeom>
                        <a:solidFill>
                          <a:srgbClr val="FFFFFF"/>
                        </a:solidFill>
                        <a:ln w="19050">
                          <a:solidFill>
                            <a:srgbClr val="016574"/>
                          </a:solidFill>
                          <a:miter lim="800000"/>
                          <a:headEnd/>
                          <a:tailEnd/>
                        </a:ln>
                      </wps:spPr>
                      <wps:txbx>
                        <w:txbxContent>
                          <w:p w14:paraId="1BC57193" w14:textId="77777777" w:rsidR="007C190D" w:rsidRDefault="007C190D" w:rsidP="00F72BCD">
                            <w:pPr>
                              <w:spacing w:before="120" w:line="240" w:lineRule="auto"/>
                              <w:rPr>
                                <w:rFonts w:cs="Arial"/>
                                <w:b/>
                              </w:rPr>
                            </w:pPr>
                            <w:r w:rsidRPr="003B2ADB">
                              <w:rPr>
                                <w:rFonts w:cs="Arial"/>
                                <w:b/>
                              </w:rPr>
                              <w:t>BACS</w:t>
                            </w:r>
                            <w:r>
                              <w:rPr>
                                <w:rFonts w:cs="Arial"/>
                                <w:b/>
                              </w:rPr>
                              <w:tab/>
                            </w:r>
                            <w:r>
                              <w:rPr>
                                <w:rFonts w:cs="Arial"/>
                                <w:b/>
                              </w:rPr>
                              <w:tab/>
                            </w:r>
                            <w:r>
                              <w:rPr>
                                <w:rFonts w:cs="Arial"/>
                                <w:b/>
                              </w:rPr>
                              <w:tab/>
                            </w:r>
                            <w:sdt>
                              <w:sdtPr>
                                <w:rPr>
                                  <w:rFonts w:cs="Arial"/>
                                  <w:b/>
                                  <w:color w:val="016574"/>
                                  <w:sz w:val="52"/>
                                  <w:szCs w:val="52"/>
                                </w:rPr>
                                <w:id w:val="-19640260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0A2CEC7" w14:textId="77777777" w:rsidR="007C190D" w:rsidRDefault="007C190D" w:rsidP="007C190D">
                            <w:pPr>
                              <w:spacing w:line="240" w:lineRule="auto"/>
                              <w:ind w:left="709"/>
                            </w:pPr>
                          </w:p>
                          <w:p w14:paraId="00E34884" w14:textId="77777777" w:rsidR="007C190D" w:rsidRDefault="007C190D" w:rsidP="0028781A">
                            <w:pPr>
                              <w:spacing w:before="240" w:after="240" w:line="240" w:lineRule="auto"/>
                            </w:pPr>
                            <w:r>
                              <w:t>For BACS payments, please use the following details:</w:t>
                            </w:r>
                          </w:p>
                          <w:p w14:paraId="2A61A77A" w14:textId="77777777" w:rsidR="007C190D" w:rsidRDefault="007C190D" w:rsidP="0028781A">
                            <w:pPr>
                              <w:spacing w:before="480" w:after="240"/>
                            </w:pPr>
                            <w:r>
                              <w:t xml:space="preserve">Sort code: </w:t>
                            </w:r>
                            <w:r w:rsidRPr="00FB2428">
                              <w:rPr>
                                <w:b/>
                                <w:bCs/>
                                <w:szCs w:val="28"/>
                              </w:rPr>
                              <w:t>83 34 00</w:t>
                            </w:r>
                          </w:p>
                          <w:p w14:paraId="7F62C925" w14:textId="77777777" w:rsidR="007C190D" w:rsidRDefault="007C190D" w:rsidP="0028781A">
                            <w:pPr>
                              <w:spacing w:before="240" w:after="240"/>
                            </w:pPr>
                            <w:r>
                              <w:t xml:space="preserve">Account number: </w:t>
                            </w:r>
                            <w:r w:rsidRPr="00160D09">
                              <w:rPr>
                                <w:b/>
                                <w:bCs/>
                                <w:szCs w:val="28"/>
                              </w:rPr>
                              <w:t>00137187</w:t>
                            </w:r>
                          </w:p>
                          <w:p w14:paraId="0BCB8F7C" w14:textId="77777777" w:rsidR="007C190D" w:rsidRDefault="007C190D" w:rsidP="0028781A">
                            <w:pPr>
                              <w:spacing w:before="240" w:after="240"/>
                              <w:rPr>
                                <w:b/>
                                <w:bCs/>
                                <w:szCs w:val="28"/>
                              </w:rPr>
                            </w:pPr>
                            <w:r>
                              <w:t xml:space="preserve">Account name: </w:t>
                            </w:r>
                            <w:r w:rsidRPr="00FB2428">
                              <w:rPr>
                                <w:b/>
                                <w:bCs/>
                                <w:szCs w:val="28"/>
                              </w:rPr>
                              <w:t>SEPA</w:t>
                            </w:r>
                          </w:p>
                          <w:p w14:paraId="1B4C4DA8" w14:textId="77777777" w:rsidR="007C190D" w:rsidRDefault="007C190D" w:rsidP="007C190D">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1FDD6E" id="_x0000_s103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1pt;width:503.15pt;height:20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" strokecolor="#016574" strokeweight="1.5pt">
                <v:textbox>
                  <w:txbxContent>
                    <w:p w14:paraId="1BC57193" w14:textId="77777777" w:rsidR="007C190D" w:rsidRDefault="007C190D" w:rsidP="00F72BCD">
                      <w:pPr>
                        <w:spacing w:before="120" w:line="240" w:lineRule="auto"/>
                        <w:rPr>
                          <w:rFonts w:cs="Arial"/>
                          <w:b/>
                        </w:rPr>
                      </w:pPr>
                      <w:r w:rsidRPr="003B2ADB">
                        <w:rPr>
                          <w:rFonts w:cs="Arial"/>
                          <w:b/>
                        </w:rPr>
                        <w:t>BACS</w:t>
                      </w:r>
                      <w:r>
                        <w:rPr>
                          <w:rFonts w:cs="Arial"/>
                          <w:b/>
                        </w:rPr>
                        <w:tab/>
                      </w:r>
                      <w:r>
                        <w:rPr>
                          <w:rFonts w:cs="Arial"/>
                          <w:b/>
                        </w:rPr>
                        <w:tab/>
                      </w:r>
                      <w:r>
                        <w:rPr>
                          <w:rFonts w:cs="Arial"/>
                          <w:b/>
                        </w:rPr>
                        <w:tab/>
                      </w:r>
                      <w:sdt>
                        <w:sdtPr>
                          <w:rPr>
                            <w:rFonts w:cs="Arial"/>
                            <w:b/>
                            <w:color w:val="016574"/>
                            <w:sz w:val="52"/>
                            <w:szCs w:val="52"/>
                          </w:rPr>
                          <w:id w:val="-19640260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0A2CEC7" w14:textId="77777777" w:rsidR="007C190D" w:rsidRDefault="007C190D" w:rsidP="007C190D">
                      <w:pPr>
                        <w:spacing w:line="240" w:lineRule="auto"/>
                        <w:ind w:left="709"/>
                      </w:pPr>
                    </w:p>
                    <w:p w14:paraId="00E34884" w14:textId="77777777" w:rsidR="007C190D" w:rsidRDefault="007C190D" w:rsidP="0028781A">
                      <w:pPr>
                        <w:spacing w:before="240" w:after="240" w:line="240" w:lineRule="auto"/>
                      </w:pPr>
                      <w:r>
                        <w:t>For BACS payments, please use the following details:</w:t>
                      </w:r>
                    </w:p>
                    <w:p w14:paraId="2A61A77A" w14:textId="77777777" w:rsidR="007C190D" w:rsidRDefault="007C190D" w:rsidP="0028781A">
                      <w:pPr>
                        <w:spacing w:before="480" w:after="240"/>
                      </w:pPr>
                      <w:r>
                        <w:t xml:space="preserve">Sort code: </w:t>
                      </w:r>
                      <w:r w:rsidRPr="00FB2428">
                        <w:rPr>
                          <w:b/>
                          <w:bCs/>
                          <w:szCs w:val="28"/>
                        </w:rPr>
                        <w:t>83 34 00</w:t>
                      </w:r>
                    </w:p>
                    <w:p w14:paraId="7F62C925" w14:textId="77777777" w:rsidR="007C190D" w:rsidRDefault="007C190D" w:rsidP="0028781A">
                      <w:pPr>
                        <w:spacing w:before="240" w:after="240"/>
                      </w:pPr>
                      <w:r>
                        <w:t xml:space="preserve">Account number: </w:t>
                      </w:r>
                      <w:r w:rsidRPr="00160D09">
                        <w:rPr>
                          <w:b/>
                          <w:bCs/>
                          <w:szCs w:val="28"/>
                        </w:rPr>
                        <w:t>00137187</w:t>
                      </w:r>
                    </w:p>
                    <w:p w14:paraId="0BCB8F7C" w14:textId="77777777" w:rsidR="007C190D" w:rsidRDefault="007C190D" w:rsidP="0028781A">
                      <w:pPr>
                        <w:spacing w:before="240" w:after="240"/>
                        <w:rPr>
                          <w:b/>
                          <w:bCs/>
                          <w:szCs w:val="28"/>
                        </w:rPr>
                      </w:pPr>
                      <w:r>
                        <w:t xml:space="preserve">Account name: </w:t>
                      </w:r>
                      <w:r w:rsidRPr="00FB2428">
                        <w:rPr>
                          <w:b/>
                          <w:bCs/>
                          <w:szCs w:val="28"/>
                        </w:rPr>
                        <w:t>SEPA</w:t>
                      </w:r>
                    </w:p>
                    <w:p w14:paraId="1B4C4DA8" w14:textId="77777777" w:rsidR="007C190D" w:rsidRDefault="007C190D" w:rsidP="007C190D">
                      <w:pPr>
                        <w:pStyle w:val="BodyText1"/>
                        <w:spacing w:before="240" w:line="240" w:lineRule="auto"/>
                      </w:pPr>
                    </w:p>
                  </w:txbxContent>
                </v:textbox>
                <w10:wrap type="square" anchorx="margin"/>
              </v:shape>
            </w:pict>
          </mc:Fallback>
        </mc:AlternateContent>
      </w:r>
      <w:r w:rsidR="007C190D">
        <w:t>Please confirm your payment method below:</w:t>
      </w:r>
    </w:p>
    <w:p w14:paraId="2A88526E" w14:textId="77777777" w:rsidR="007C190D" w:rsidRDefault="007C190D" w:rsidP="00F72BCD">
      <w:pPr>
        <w:spacing w:before="360" w:after="240"/>
      </w:pPr>
      <w:r>
        <w:t>We cannot process your application until proof of payment is received. Please submit proof of payment in a separate document.</w:t>
      </w:r>
    </w:p>
    <w:tbl>
      <w:tblPr>
        <w:tblW w:w="4935" w:type="pct"/>
        <w:tblLayout w:type="fixed"/>
        <w:tblCellMar>
          <w:left w:w="0" w:type="dxa"/>
          <w:right w:w="0" w:type="dxa"/>
        </w:tblCellMar>
        <w:tblLook w:val="04A0" w:firstRow="1" w:lastRow="0" w:firstColumn="1" w:lastColumn="0" w:noHBand="0" w:noVBand="1"/>
      </w:tblPr>
      <w:tblGrid>
        <w:gridCol w:w="10069"/>
      </w:tblGrid>
      <w:tr w:rsidR="007C190D" w:rsidRPr="00AE1DFE" w14:paraId="6B46D933" w14:textId="77777777" w:rsidTr="00B8368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D8DA99" w14:textId="424DEC32" w:rsidR="007C190D" w:rsidRPr="00AE1DFE" w:rsidRDefault="007C190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6220D0">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7C190D" w:rsidRPr="00AE1DFE" w14:paraId="700141AF" w14:textId="77777777" w:rsidTr="00B8368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076D85" w14:textId="77777777" w:rsidR="007C190D" w:rsidRPr="00960486" w:rsidRDefault="007C190D">
            <w:pPr>
              <w:spacing w:before="120" w:after="120" w:line="240" w:lineRule="auto"/>
              <w:rPr>
                <w:rFonts w:ascii="Arial" w:eastAsia="Times New Roman" w:hAnsi="Arial" w:cs="Arial"/>
                <w:lang w:eastAsia="en-GB"/>
              </w:rPr>
            </w:pPr>
          </w:p>
        </w:tc>
      </w:tr>
    </w:tbl>
    <w:p w14:paraId="7A0A14C5" w14:textId="44B4C8B3" w:rsidR="007C190D" w:rsidRDefault="00F60708" w:rsidP="0021102D">
      <w:r>
        <w:br w:type="page"/>
      </w:r>
    </w:p>
    <w:p w14:paraId="2EABB6B3" w14:textId="1FD01905" w:rsidR="002648E9" w:rsidRDefault="00C531F6" w:rsidP="002648E9">
      <w:pPr>
        <w:pStyle w:val="Heading2"/>
      </w:pPr>
      <w:bookmarkStart w:id="45" w:name="_Toc224736525"/>
      <w:r w:rsidRPr="0023336B">
        <w:rPr>
          <w:noProof/>
          <w:color w:val="016574" w:themeColor="accent1"/>
        </w:rPr>
        <w:lastRenderedPageBreak/>
        <mc:AlternateContent>
          <mc:Choice Requires="wps">
            <w:drawing>
              <wp:anchor distT="45720" distB="45720" distL="114300" distR="114300" simplePos="0" relativeHeight="251658247" behindDoc="0" locked="0" layoutInCell="1" allowOverlap="1" wp14:anchorId="0DA02833" wp14:editId="2AFA7978">
                <wp:simplePos x="0" y="0"/>
                <wp:positionH relativeFrom="margin">
                  <wp:posOffset>-635</wp:posOffset>
                </wp:positionH>
                <wp:positionV relativeFrom="paragraph">
                  <wp:posOffset>398780</wp:posOffset>
                </wp:positionV>
                <wp:extent cx="6383655" cy="1780540"/>
                <wp:effectExtent l="0" t="0" r="17145" b="10160"/>
                <wp:wrapSquare wrapText="bothSides"/>
                <wp:docPr id="47818598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80540"/>
                        </a:xfrm>
                        <a:prstGeom prst="rect">
                          <a:avLst/>
                        </a:prstGeom>
                        <a:solidFill>
                          <a:srgbClr val="FFFFFF"/>
                        </a:solidFill>
                        <a:ln w="19050">
                          <a:solidFill>
                            <a:srgbClr val="016574"/>
                          </a:solidFill>
                          <a:miter lim="800000"/>
                          <a:headEnd/>
                          <a:tailEnd/>
                        </a:ln>
                      </wps:spPr>
                      <wps:txbx>
                        <w:txbxContent>
                          <w:p w14:paraId="5FD08C46" w14:textId="6226DA7F" w:rsidR="002648E9" w:rsidRDefault="00CD0301" w:rsidP="002648E9">
                            <w:pPr>
                              <w:spacing w:before="120"/>
                              <w:rPr>
                                <w:rFonts w:asciiTheme="majorHAnsi" w:eastAsiaTheme="majorEastAsia" w:hAnsiTheme="majorHAnsi" w:cstheme="majorBidi"/>
                                <w:bCs/>
                                <w:iCs/>
                              </w:rPr>
                            </w:pPr>
                            <w:r w:rsidRPr="00CD0301">
                              <w:rPr>
                                <w:rFonts w:asciiTheme="majorHAnsi" w:eastAsiaTheme="majorEastAsia" w:hAnsiTheme="majorHAnsi" w:cstheme="majorBidi"/>
                                <w:bCs/>
                                <w:iCs/>
                              </w:rPr>
                              <w:t>Do you agree to us sending legal notices and documents related to this application by email (either in the email body or as attachments)?</w:t>
                            </w:r>
                            <w:r>
                              <w:rPr>
                                <w:rFonts w:asciiTheme="majorHAnsi" w:eastAsiaTheme="majorEastAsia" w:hAnsiTheme="majorHAnsi" w:cstheme="majorBidi"/>
                                <w:bCs/>
                                <w:iCs/>
                              </w:rPr>
                              <w:t xml:space="preserve"> </w:t>
                            </w:r>
                          </w:p>
                          <w:p w14:paraId="5EA23A29" w14:textId="77777777" w:rsidR="002648E9" w:rsidRDefault="002648E9" w:rsidP="00C531F6">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37681800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09E23D8" w14:textId="77777777" w:rsidR="002648E9" w:rsidRPr="00A31A6A" w:rsidRDefault="002648E9" w:rsidP="002648E9">
                            <w:pPr>
                              <w:spacing w:before="120" w:line="240" w:lineRule="auto"/>
                            </w:pPr>
                            <w:r>
                              <w:rPr>
                                <w:rFonts w:cs="Arial"/>
                                <w:bCs/>
                              </w:rPr>
                              <w:t>No</w:t>
                            </w:r>
                            <w:r>
                              <w:rPr>
                                <w:rFonts w:cs="Arial"/>
                                <w:bCs/>
                              </w:rPr>
                              <w:tab/>
                            </w:r>
                            <w:sdt>
                              <w:sdtPr>
                                <w:rPr>
                                  <w:rFonts w:cs="Arial"/>
                                  <w:b/>
                                  <w:color w:val="016574"/>
                                  <w:sz w:val="52"/>
                                  <w:szCs w:val="52"/>
                                </w:rPr>
                                <w:id w:val="-181316156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DD1CCFE" w14:textId="77777777" w:rsidR="002648E9" w:rsidRDefault="002648E9" w:rsidP="002648E9">
                            <w:pPr>
                              <w:pStyle w:val="BodyText1"/>
                              <w:spacing w:after="0" w:line="240" w:lineRule="auto"/>
                            </w:pPr>
                          </w:p>
                          <w:p w14:paraId="14B1F69B" w14:textId="77777777" w:rsidR="002648E9" w:rsidRDefault="002648E9" w:rsidP="002648E9">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A02833" id="_x0000_s103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1.4pt;width:502.65pt;height:140.2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" strokecolor="#016574" strokeweight="1.5pt">
                <v:textbox>
                  <w:txbxContent>
                    <w:p w14:paraId="5FD08C46" w14:textId="6226DA7F" w:rsidR="002648E9" w:rsidRDefault="00CD0301" w:rsidP="002648E9">
                      <w:pPr>
                        <w:spacing w:before="120"/>
                        <w:rPr>
                          <w:rFonts w:asciiTheme="majorHAnsi" w:eastAsiaTheme="majorEastAsia" w:hAnsiTheme="majorHAnsi" w:cstheme="majorBidi"/>
                          <w:bCs/>
                          <w:iCs/>
                        </w:rPr>
                      </w:pPr>
                      <w:r w:rsidRPr="00CD0301">
                        <w:rPr>
                          <w:rFonts w:asciiTheme="majorHAnsi" w:eastAsiaTheme="majorEastAsia" w:hAnsiTheme="majorHAnsi" w:cstheme="majorBidi"/>
                          <w:bCs/>
                          <w:iCs/>
                        </w:rPr>
                        <w:t>Do you agree to us sending legal notices and documents related to this application by email (either in the email body or as attachments)?</w:t>
                      </w:r>
                      <w:r>
                        <w:rPr>
                          <w:rFonts w:asciiTheme="majorHAnsi" w:eastAsiaTheme="majorEastAsia" w:hAnsiTheme="majorHAnsi" w:cstheme="majorBidi"/>
                          <w:bCs/>
                          <w:iCs/>
                        </w:rPr>
                        <w:t xml:space="preserve"> </w:t>
                      </w:r>
                    </w:p>
                    <w:p w14:paraId="5EA23A29" w14:textId="77777777" w:rsidR="002648E9" w:rsidRDefault="002648E9" w:rsidP="00C531F6">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37681800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09E23D8" w14:textId="77777777" w:rsidR="002648E9" w:rsidRPr="00A31A6A" w:rsidRDefault="002648E9" w:rsidP="002648E9">
                      <w:pPr>
                        <w:spacing w:before="120" w:line="240" w:lineRule="auto"/>
                      </w:pPr>
                      <w:r>
                        <w:rPr>
                          <w:rFonts w:cs="Arial"/>
                          <w:bCs/>
                        </w:rPr>
                        <w:t>No</w:t>
                      </w:r>
                      <w:r>
                        <w:rPr>
                          <w:rFonts w:cs="Arial"/>
                          <w:bCs/>
                        </w:rPr>
                        <w:tab/>
                      </w:r>
                      <w:sdt>
                        <w:sdtPr>
                          <w:rPr>
                            <w:rFonts w:cs="Arial"/>
                            <w:b/>
                            <w:color w:val="016574"/>
                            <w:sz w:val="52"/>
                            <w:szCs w:val="52"/>
                          </w:rPr>
                          <w:id w:val="-181316156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DD1CCFE" w14:textId="77777777" w:rsidR="002648E9" w:rsidRDefault="002648E9" w:rsidP="002648E9">
                      <w:pPr>
                        <w:pStyle w:val="BodyText1"/>
                        <w:spacing w:after="0" w:line="240" w:lineRule="auto"/>
                      </w:pPr>
                    </w:p>
                    <w:p w14:paraId="14B1F69B" w14:textId="77777777" w:rsidR="002648E9" w:rsidRDefault="002648E9" w:rsidP="002648E9">
                      <w:pPr>
                        <w:pStyle w:val="BodyText1"/>
                        <w:spacing w:before="240" w:line="240" w:lineRule="auto"/>
                      </w:pPr>
                    </w:p>
                  </w:txbxContent>
                </v:textbox>
                <w10:wrap type="square" anchorx="margin"/>
              </v:shape>
            </w:pict>
          </mc:Fallback>
        </mc:AlternateContent>
      </w:r>
      <w:r w:rsidR="00361F7D" w:rsidRPr="0023336B">
        <w:t xml:space="preserve">Section </w:t>
      </w:r>
      <w:r w:rsidR="00087D3F">
        <w:t>7</w:t>
      </w:r>
      <w:r w:rsidR="00361F7D" w:rsidRPr="0023336B">
        <w:t xml:space="preserve"> - </w:t>
      </w:r>
      <w:r w:rsidR="00FA5983" w:rsidRPr="00FA5983">
        <w:t>Service of legal notices and documents</w:t>
      </w:r>
      <w:bookmarkEnd w:id="45"/>
      <w:r w:rsidR="00FA5983" w:rsidRPr="00FA5983">
        <w:t xml:space="preserve"> </w:t>
      </w:r>
    </w:p>
    <w:p w14:paraId="16F8C98D" w14:textId="77777777" w:rsidR="002648E9" w:rsidRDefault="002648E9" w:rsidP="002648E9"/>
    <w:p w14:paraId="0BB0134C" w14:textId="0BB1712E" w:rsidR="00CD0301" w:rsidRDefault="002045B0" w:rsidP="00C909BA">
      <w:pPr>
        <w:pStyle w:val="ListParagraph"/>
        <w:numPr>
          <w:ilvl w:val="0"/>
          <w:numId w:val="12"/>
        </w:numPr>
        <w:spacing w:before="240" w:after="120"/>
        <w:ind w:left="426" w:hanging="284"/>
      </w:pPr>
      <w:r w:rsidRPr="002045B0">
        <w:t xml:space="preserve">If ‘Yes’, please provide the </w:t>
      </w:r>
      <w:r w:rsidR="00C423E0">
        <w:t xml:space="preserve">email </w:t>
      </w:r>
      <w:r w:rsidR="00AF26FE">
        <w:t xml:space="preserve">address </w:t>
      </w:r>
      <w:r w:rsidR="00C423E0">
        <w:t xml:space="preserve">of the applicant </w:t>
      </w:r>
      <w:r w:rsidR="00A94E0D">
        <w:t>(</w:t>
      </w:r>
      <w:r w:rsidR="00B01594">
        <w:t xml:space="preserve">the </w:t>
      </w:r>
      <w:r w:rsidR="0049397C">
        <w:t>proposed or exi</w:t>
      </w:r>
      <w:r w:rsidR="00090328">
        <w:t xml:space="preserve">sting </w:t>
      </w:r>
      <w:r w:rsidRPr="00E46FBD">
        <w:t>authorised person</w:t>
      </w:r>
      <w:r w:rsidR="00090328">
        <w:t>)</w:t>
      </w:r>
      <w:r w:rsidRPr="002045B0">
        <w:t xml:space="preserve"> </w:t>
      </w:r>
      <w:r w:rsidR="00A15A00">
        <w:t>to which</w:t>
      </w:r>
      <w:r w:rsidRPr="002045B0">
        <w:t xml:space="preserve"> we can send the legal notices and documents</w:t>
      </w:r>
      <w:r w:rsidR="00CD0301">
        <w:t>.</w:t>
      </w:r>
    </w:p>
    <w:tbl>
      <w:tblPr>
        <w:tblW w:w="4731" w:type="pct"/>
        <w:tblInd w:w="416" w:type="dxa"/>
        <w:tblLayout w:type="fixed"/>
        <w:tblCellMar>
          <w:left w:w="0" w:type="dxa"/>
          <w:right w:w="0" w:type="dxa"/>
        </w:tblCellMar>
        <w:tblLook w:val="04A0" w:firstRow="1" w:lastRow="0" w:firstColumn="1" w:lastColumn="0" w:noHBand="0" w:noVBand="1"/>
      </w:tblPr>
      <w:tblGrid>
        <w:gridCol w:w="9653"/>
      </w:tblGrid>
      <w:tr w:rsidR="00CD0301" w:rsidRPr="00AE1DFE" w14:paraId="610FC62D" w14:textId="77777777" w:rsidTr="00022E6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CE10F2A" w14:textId="1B56BB70" w:rsidR="00CD0301" w:rsidRPr="00AE1DFE" w:rsidRDefault="002045B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Email address</w:t>
            </w:r>
          </w:p>
        </w:tc>
      </w:tr>
      <w:tr w:rsidR="00CD0301" w:rsidRPr="00AE1DFE" w14:paraId="71329000" w14:textId="77777777" w:rsidTr="00022E6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32995F" w14:textId="77777777" w:rsidR="00CD0301" w:rsidRPr="00960486" w:rsidRDefault="00CD0301">
            <w:pPr>
              <w:spacing w:before="120" w:after="120" w:line="240" w:lineRule="auto"/>
              <w:rPr>
                <w:rFonts w:ascii="Arial" w:eastAsia="Times New Roman" w:hAnsi="Arial" w:cs="Arial"/>
                <w:lang w:eastAsia="en-GB"/>
              </w:rPr>
            </w:pPr>
          </w:p>
        </w:tc>
      </w:tr>
    </w:tbl>
    <w:p w14:paraId="2AF77EEE" w14:textId="77777777" w:rsidR="002648E9" w:rsidRDefault="002648E9" w:rsidP="002648E9"/>
    <w:p w14:paraId="243B2E12" w14:textId="4593E117" w:rsidR="002648E9" w:rsidRDefault="00BD197F" w:rsidP="00C909BA">
      <w:pPr>
        <w:pStyle w:val="ListParagraph"/>
        <w:numPr>
          <w:ilvl w:val="0"/>
          <w:numId w:val="12"/>
        </w:numPr>
        <w:ind w:left="426" w:hanging="284"/>
      </w:pPr>
      <w:r w:rsidRPr="00BD197F">
        <w:t xml:space="preserve">If ‘No’, we will send legal notices and documents to the </w:t>
      </w:r>
      <w:r w:rsidR="00265F3A">
        <w:t>postal</w:t>
      </w:r>
      <w:r w:rsidRPr="00BD197F">
        <w:t xml:space="preserve"> address provided in Section </w:t>
      </w:r>
      <w:r w:rsidR="0029054E">
        <w:t>2</w:t>
      </w:r>
      <w:r w:rsidR="00730659">
        <w:t xml:space="preserve"> of this form</w:t>
      </w:r>
      <w:r>
        <w:t>.</w:t>
      </w:r>
    </w:p>
    <w:p w14:paraId="31D9ED39" w14:textId="77777777" w:rsidR="002648E9" w:rsidRDefault="002648E9" w:rsidP="002648E9"/>
    <w:p w14:paraId="7AE1695F" w14:textId="2759B76A" w:rsidR="002648E9" w:rsidRDefault="002648E9" w:rsidP="002648E9"/>
    <w:p w14:paraId="3AD48278" w14:textId="1C165202" w:rsidR="00022E64" w:rsidRDefault="00022E64" w:rsidP="002648E9">
      <w:r>
        <w:br w:type="page"/>
      </w:r>
    </w:p>
    <w:p w14:paraId="5EAA6B9D" w14:textId="350D3294" w:rsidR="009E78C4" w:rsidRPr="009E5F73" w:rsidRDefault="00444C8F" w:rsidP="0023336B">
      <w:pPr>
        <w:pStyle w:val="Heading2"/>
        <w:rPr>
          <w:rStyle w:val="Heading2Char"/>
          <w:b/>
        </w:rPr>
      </w:pPr>
      <w:bookmarkStart w:id="46" w:name="_Toc224736526"/>
      <w:r w:rsidRPr="0023336B">
        <w:rPr>
          <w:noProof/>
        </w:rPr>
        <w:lastRenderedPageBreak/>
        <mc:AlternateContent>
          <mc:Choice Requires="wps">
            <w:drawing>
              <wp:anchor distT="45720" distB="45720" distL="114300" distR="114300" simplePos="0" relativeHeight="251658240" behindDoc="0" locked="0" layoutInCell="1" allowOverlap="1" wp14:anchorId="3F83CF1E" wp14:editId="15D6C41C">
                <wp:simplePos x="0" y="0"/>
                <wp:positionH relativeFrom="margin">
                  <wp:posOffset>-7696</wp:posOffset>
                </wp:positionH>
                <wp:positionV relativeFrom="paragraph">
                  <wp:posOffset>386715</wp:posOffset>
                </wp:positionV>
                <wp:extent cx="6432550" cy="4222115"/>
                <wp:effectExtent l="0" t="0" r="25400" b="26035"/>
                <wp:wrapSquare wrapText="bothSides"/>
                <wp:docPr id="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4222115"/>
                        </a:xfrm>
                        <a:prstGeom prst="rect">
                          <a:avLst/>
                        </a:prstGeom>
                        <a:solidFill>
                          <a:srgbClr val="FFFFFF"/>
                        </a:solidFill>
                        <a:ln w="19050">
                          <a:solidFill>
                            <a:srgbClr val="016574"/>
                          </a:solidFill>
                          <a:miter lim="800000"/>
                          <a:headEnd/>
                          <a:tailEnd/>
                        </a:ln>
                      </wps:spPr>
                      <wps:txbx>
                        <w:txbxContent>
                          <w:p w14:paraId="3887A409" w14:textId="64DDBEA7" w:rsidR="009E78C4" w:rsidRPr="00D13498" w:rsidRDefault="009E78C4" w:rsidP="003D766B">
                            <w:pPr>
                              <w:spacing w:before="120" w:after="240"/>
                            </w:pPr>
                            <w:r w:rsidRPr="00D13498">
                              <w:t>By submitting th</w:t>
                            </w:r>
                            <w:r w:rsidR="00C35F46">
                              <w:t>e</w:t>
                            </w:r>
                            <w:r w:rsidRPr="00D13498">
                              <w:t xml:space="preserve"> application </w:t>
                            </w:r>
                            <w:r w:rsidR="008C7A89" w:rsidRPr="00657579">
                              <w:t xml:space="preserve">(including any supporting information) </w:t>
                            </w:r>
                            <w:r w:rsidRPr="00D13498">
                              <w:t xml:space="preserve">you are confirming </w:t>
                            </w:r>
                            <w:r w:rsidR="002408B1" w:rsidRPr="00946FBD">
                              <w:t xml:space="preserve">all </w:t>
                            </w:r>
                            <w:r w:rsidR="00093C49" w:rsidRPr="00946FBD">
                              <w:t>of</w:t>
                            </w:r>
                            <w:r w:rsidR="00093C49">
                              <w:t xml:space="preserve"> </w:t>
                            </w:r>
                            <w:r w:rsidRPr="00907EAB">
                              <w:t>the following</w:t>
                            </w:r>
                            <w:r w:rsidRPr="00D13498">
                              <w:t>:</w:t>
                            </w:r>
                          </w:p>
                          <w:p w14:paraId="11EA277D" w14:textId="787C3916" w:rsidR="00515D14" w:rsidRPr="00356939" w:rsidRDefault="00515D14" w:rsidP="00C909BA">
                            <w:pPr>
                              <w:pStyle w:val="ListParagraph"/>
                              <w:numPr>
                                <w:ilvl w:val="0"/>
                                <w:numId w:val="2"/>
                              </w:numPr>
                              <w:spacing w:after="240"/>
                              <w:ind w:left="567" w:hanging="425"/>
                              <w:contextualSpacing w:val="0"/>
                            </w:pPr>
                            <w:r w:rsidRPr="00AC610A">
                              <w:t xml:space="preserve">(a) </w:t>
                            </w:r>
                            <w:r w:rsidR="00A93A1E" w:rsidRPr="00356939">
                              <w:t>I</w:t>
                            </w:r>
                            <w:r w:rsidR="007C37EA" w:rsidRPr="00356939">
                              <w:t xml:space="preserve"> am</w:t>
                            </w:r>
                            <w:r w:rsidR="009D0FAB" w:rsidRPr="00356939">
                              <w:t xml:space="preserve"> the </w:t>
                            </w:r>
                            <w:r w:rsidR="009D0FAB" w:rsidRPr="00356939" w:rsidDel="004D01EE">
                              <w:t>applicant</w:t>
                            </w:r>
                            <w:r w:rsidR="00B51B4A" w:rsidRPr="00356939">
                              <w:t>,</w:t>
                            </w:r>
                            <w:r w:rsidR="009D0FAB" w:rsidRPr="00356939">
                              <w:t xml:space="preserve"> </w:t>
                            </w:r>
                            <w:r w:rsidR="00EF050E" w:rsidRPr="00356939">
                              <w:t xml:space="preserve">and </w:t>
                            </w:r>
                            <w:r w:rsidR="007C37EA" w:rsidRPr="00356939">
                              <w:t>I</w:t>
                            </w:r>
                            <w:r w:rsidR="00B50AAE" w:rsidRPr="00356939">
                              <w:t xml:space="preserve"> </w:t>
                            </w:r>
                            <w:r w:rsidR="009D0FAB" w:rsidRPr="00356939">
                              <w:t xml:space="preserve">apply for the type of application specified in </w:t>
                            </w:r>
                            <w:r w:rsidR="008E13E5" w:rsidRPr="00356939">
                              <w:t>S</w:t>
                            </w:r>
                            <w:r w:rsidR="009D0FAB" w:rsidRPr="00356939">
                              <w:t xml:space="preserve">ection </w:t>
                            </w:r>
                            <w:r w:rsidR="00242B35">
                              <w:t>3</w:t>
                            </w:r>
                            <w:r w:rsidR="009D0FAB" w:rsidRPr="00356939">
                              <w:t xml:space="preserve"> </w:t>
                            </w:r>
                            <w:r w:rsidR="00641A1E" w:rsidRPr="00356939">
                              <w:t xml:space="preserve">of this form </w:t>
                            </w:r>
                            <w:r w:rsidR="009D0FAB" w:rsidRPr="00356939">
                              <w:t>under the Environmental Authorisations (Scotland) Regulations 2018</w:t>
                            </w:r>
                            <w:r w:rsidR="00B51B4A" w:rsidRPr="00356939">
                              <w:t xml:space="preserve"> and have completed all particulars of the application</w:t>
                            </w:r>
                            <w:r w:rsidR="00CB22BC" w:rsidRPr="00356939">
                              <w:t>;</w:t>
                            </w:r>
                            <w:r w:rsidR="009D0FAB" w:rsidRPr="00356939">
                              <w:t xml:space="preserve"> or </w:t>
                            </w:r>
                          </w:p>
                          <w:p w14:paraId="20C4D6C1" w14:textId="2E53960A" w:rsidR="00444C8F" w:rsidRDefault="00515D14" w:rsidP="00444C8F">
                            <w:pPr>
                              <w:pStyle w:val="ListParagraph"/>
                              <w:spacing w:after="240"/>
                              <w:ind w:left="567"/>
                              <w:contextualSpacing w:val="0"/>
                            </w:pPr>
                            <w:r w:rsidRPr="00356939">
                              <w:t xml:space="preserve">(b) </w:t>
                            </w:r>
                            <w:r w:rsidR="007C37EA" w:rsidRPr="00356939">
                              <w:t xml:space="preserve">I am </w:t>
                            </w:r>
                            <w:r w:rsidR="009D0FAB" w:rsidRPr="00356939">
                              <w:t>authorised</w:t>
                            </w:r>
                            <w:r w:rsidR="009D0FAB" w:rsidRPr="00AC610A">
                              <w:t xml:space="preserve"> on behalf of the applicant to </w:t>
                            </w:r>
                            <w:r w:rsidR="00651C27" w:rsidRPr="00AC610A">
                              <w:t xml:space="preserve">apply for the type of application specified in </w:t>
                            </w:r>
                            <w:r w:rsidR="000E5877">
                              <w:t>S</w:t>
                            </w:r>
                            <w:r w:rsidR="00651C27" w:rsidRPr="00AC610A">
                              <w:t xml:space="preserve">ection </w:t>
                            </w:r>
                            <w:r w:rsidR="00242B35">
                              <w:t>3</w:t>
                            </w:r>
                            <w:r w:rsidR="00651C27" w:rsidRPr="00AC610A">
                              <w:t xml:space="preserve"> </w:t>
                            </w:r>
                            <w:r w:rsidR="00444C8F">
                              <w:t xml:space="preserve">of this form </w:t>
                            </w:r>
                            <w:r w:rsidR="00ED049A" w:rsidRPr="00AC610A">
                              <w:t xml:space="preserve">under </w:t>
                            </w:r>
                            <w:r w:rsidR="00ED049A" w:rsidRPr="00471643">
                              <w:t>the</w:t>
                            </w:r>
                            <w:r w:rsidR="00ED049A" w:rsidRPr="00AC610A">
                              <w:t xml:space="preserve"> Environmental Authorisations (Scotland) Regulations 2018 </w:t>
                            </w:r>
                            <w:r w:rsidR="00651C27" w:rsidRPr="00AC610A">
                              <w:t xml:space="preserve">and </w:t>
                            </w:r>
                            <w:r w:rsidR="008D73CF" w:rsidRPr="00AC610A">
                              <w:t xml:space="preserve">to </w:t>
                            </w:r>
                            <w:r w:rsidR="009D0FAB" w:rsidRPr="00AC610A">
                              <w:t xml:space="preserve">complete </w:t>
                            </w:r>
                            <w:r w:rsidR="00774F03" w:rsidRPr="00AC610A">
                              <w:t xml:space="preserve">all particulars of </w:t>
                            </w:r>
                            <w:r w:rsidR="009D0FAB" w:rsidRPr="00AC610A">
                              <w:t>th</w:t>
                            </w:r>
                            <w:r w:rsidR="0016747F" w:rsidRPr="00AC610A">
                              <w:t>e</w:t>
                            </w:r>
                            <w:r w:rsidR="009D0FAB" w:rsidRPr="00AC610A">
                              <w:t xml:space="preserve"> application</w:t>
                            </w:r>
                            <w:r w:rsidR="00AC610A" w:rsidRPr="00AC610A">
                              <w:t>.</w:t>
                            </w:r>
                          </w:p>
                          <w:p w14:paraId="6AF54AA5" w14:textId="24EDDD74" w:rsidR="009E78C4" w:rsidRPr="00D13498" w:rsidRDefault="00A05416" w:rsidP="00C909BA">
                            <w:pPr>
                              <w:pStyle w:val="ListParagraph"/>
                              <w:numPr>
                                <w:ilvl w:val="0"/>
                                <w:numId w:val="5"/>
                              </w:numPr>
                              <w:spacing w:after="240"/>
                              <w:ind w:left="567" w:hanging="425"/>
                              <w:contextualSpacing w:val="0"/>
                            </w:pPr>
                            <w:r>
                              <w:t>T</w:t>
                            </w:r>
                            <w:r w:rsidR="009E78C4" w:rsidRPr="00D13498">
                              <w:t xml:space="preserve">he information is correct (Note: knowingly or recklessly submitting false or misleading information </w:t>
                            </w:r>
                            <w:r w:rsidR="000E79FC" w:rsidRPr="002E2415">
                              <w:t>may be</w:t>
                            </w:r>
                            <w:r w:rsidR="00444C8F">
                              <w:t xml:space="preserve"> </w:t>
                            </w:r>
                            <w:r w:rsidR="009E78C4" w:rsidRPr="00D13498">
                              <w:t>an offence)</w:t>
                            </w:r>
                            <w:r w:rsidR="00D850C2">
                              <w:t xml:space="preserve">. </w:t>
                            </w:r>
                          </w:p>
                          <w:p w14:paraId="5F3D9F5D" w14:textId="5E2FFE06" w:rsidR="009E78C4" w:rsidRDefault="00A05416" w:rsidP="00C909BA">
                            <w:pPr>
                              <w:pStyle w:val="ListParagraph"/>
                              <w:numPr>
                                <w:ilvl w:val="0"/>
                                <w:numId w:val="5"/>
                              </w:numPr>
                              <w:spacing w:after="240"/>
                              <w:ind w:left="567" w:hanging="425"/>
                              <w:contextualSpacing w:val="0"/>
                            </w:pPr>
                            <w:r>
                              <w:t>A</w:t>
                            </w:r>
                            <w:r w:rsidR="009E78C4" w:rsidRPr="00D13498">
                              <w:t xml:space="preserve">ny person whose personal information is included in or with this application has been made aware of </w:t>
                            </w:r>
                            <w:r w:rsidR="00691AC4">
                              <w:t>h</w:t>
                            </w:r>
                            <w:r w:rsidR="009E78C4" w:rsidRPr="00D13498">
                              <w:t xml:space="preserve">ow we use personal information </w:t>
                            </w:r>
                            <w:r w:rsidR="00B05791">
                              <w:t xml:space="preserve">under </w:t>
                            </w:r>
                            <w:r w:rsidR="009E78C4" w:rsidRPr="00D13498">
                              <w:t xml:space="preserve">Data Protection Act 2018 (‘DPA 2018’) and </w:t>
                            </w:r>
                            <w:hyperlink r:id="rId23" w:history="1">
                              <w:r w:rsidR="009E78C4" w:rsidRPr="00E922ED">
                                <w:rPr>
                                  <w:rStyle w:val="Hyperlink"/>
                                </w:rPr>
                                <w:t xml:space="preserve">SEPA’s General Privacy </w:t>
                              </w:r>
                              <w:r w:rsidR="00320DD5">
                                <w:rPr>
                                  <w:rStyle w:val="Hyperlink"/>
                                </w:rPr>
                                <w:t>Notice</w:t>
                              </w:r>
                            </w:hyperlink>
                            <w:r w:rsidR="009E78C4" w:rsidRPr="00D13498">
                              <w:t>.</w:t>
                            </w:r>
                          </w:p>
                          <w:p w14:paraId="46F719C8" w14:textId="6858FA4F" w:rsidR="009E78C4" w:rsidRDefault="009E78C4" w:rsidP="009E78C4">
                            <w:pPr>
                              <w:pStyle w:val="BodyText1"/>
                              <w:spacing w:before="24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83CF1E" id="_x0000_s103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6pt;margin-top:30.45pt;width:506.5pt;height:332.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" strokecolor="#016574" strokeweight="1.5pt">
                <v:textbox>
                  <w:txbxContent>
                    <w:p w14:paraId="3887A409" w14:textId="64DDBEA7" w:rsidR="009E78C4" w:rsidRPr="00D13498" w:rsidRDefault="009E78C4" w:rsidP="003D766B">
                      <w:pPr>
                        <w:spacing w:before="120" w:after="240"/>
                      </w:pPr>
                      <w:r w:rsidRPr="00D13498">
                        <w:t>By submitting th</w:t>
                      </w:r>
                      <w:r w:rsidR="00C35F46">
                        <w:t>e</w:t>
                      </w:r>
                      <w:r w:rsidRPr="00D13498">
                        <w:t xml:space="preserve"> application </w:t>
                      </w:r>
                      <w:r w:rsidR="008C7A89" w:rsidRPr="00657579">
                        <w:t xml:space="preserve">(including any supporting information) </w:t>
                      </w:r>
                      <w:r w:rsidRPr="00D13498">
                        <w:t xml:space="preserve">you are confirming </w:t>
                      </w:r>
                      <w:r w:rsidR="002408B1" w:rsidRPr="00946FBD">
                        <w:t xml:space="preserve">all </w:t>
                      </w:r>
                      <w:r w:rsidR="00093C49" w:rsidRPr="00946FBD">
                        <w:t>of</w:t>
                      </w:r>
                      <w:r w:rsidR="00093C49">
                        <w:t xml:space="preserve"> </w:t>
                      </w:r>
                      <w:r w:rsidRPr="00907EAB">
                        <w:t>the following</w:t>
                      </w:r>
                      <w:r w:rsidRPr="00D13498">
                        <w:t>:</w:t>
                      </w:r>
                    </w:p>
                    <w:p w14:paraId="11EA277D" w14:textId="787C3916" w:rsidR="00515D14" w:rsidRPr="00356939" w:rsidRDefault="00515D14" w:rsidP="00C909BA">
                      <w:pPr>
                        <w:pStyle w:val="ListParagraph"/>
                        <w:numPr>
                          <w:ilvl w:val="0"/>
                          <w:numId w:val="2"/>
                        </w:numPr>
                        <w:spacing w:after="240"/>
                        <w:ind w:left="567" w:hanging="425"/>
                        <w:contextualSpacing w:val="0"/>
                      </w:pPr>
                      <w:r w:rsidRPr="00AC610A">
                        <w:t xml:space="preserve">(a) </w:t>
                      </w:r>
                      <w:r w:rsidR="00A93A1E" w:rsidRPr="00356939">
                        <w:t>I</w:t>
                      </w:r>
                      <w:r w:rsidR="007C37EA" w:rsidRPr="00356939">
                        <w:t xml:space="preserve"> am</w:t>
                      </w:r>
                      <w:r w:rsidR="009D0FAB" w:rsidRPr="00356939">
                        <w:t xml:space="preserve"> the </w:t>
                      </w:r>
                      <w:r w:rsidR="009D0FAB" w:rsidRPr="00356939" w:rsidDel="004D01EE">
                        <w:t>applicant</w:t>
                      </w:r>
                      <w:r w:rsidR="00B51B4A" w:rsidRPr="00356939">
                        <w:t>,</w:t>
                      </w:r>
                      <w:r w:rsidR="009D0FAB" w:rsidRPr="00356939">
                        <w:t xml:space="preserve"> </w:t>
                      </w:r>
                      <w:r w:rsidR="00EF050E" w:rsidRPr="00356939">
                        <w:t xml:space="preserve">and </w:t>
                      </w:r>
                      <w:r w:rsidR="007C37EA" w:rsidRPr="00356939">
                        <w:t>I</w:t>
                      </w:r>
                      <w:r w:rsidR="00B50AAE" w:rsidRPr="00356939">
                        <w:t xml:space="preserve"> </w:t>
                      </w:r>
                      <w:r w:rsidR="009D0FAB" w:rsidRPr="00356939">
                        <w:t xml:space="preserve">apply for the type of application specified in </w:t>
                      </w:r>
                      <w:r w:rsidR="008E13E5" w:rsidRPr="00356939">
                        <w:t>S</w:t>
                      </w:r>
                      <w:r w:rsidR="009D0FAB" w:rsidRPr="00356939">
                        <w:t xml:space="preserve">ection </w:t>
                      </w:r>
                      <w:r w:rsidR="00242B35">
                        <w:t>3</w:t>
                      </w:r>
                      <w:r w:rsidR="009D0FAB" w:rsidRPr="00356939">
                        <w:t xml:space="preserve"> </w:t>
                      </w:r>
                      <w:r w:rsidR="00641A1E" w:rsidRPr="00356939">
                        <w:t xml:space="preserve">of this form </w:t>
                      </w:r>
                      <w:r w:rsidR="009D0FAB" w:rsidRPr="00356939">
                        <w:t>under the Environmental Authorisations (Scotland) Regulations 2018</w:t>
                      </w:r>
                      <w:r w:rsidR="00B51B4A" w:rsidRPr="00356939">
                        <w:t xml:space="preserve"> and have completed all particulars of the application</w:t>
                      </w:r>
                      <w:r w:rsidR="00CB22BC" w:rsidRPr="00356939">
                        <w:t>;</w:t>
                      </w:r>
                      <w:r w:rsidR="009D0FAB" w:rsidRPr="00356939">
                        <w:t xml:space="preserve"> or </w:t>
                      </w:r>
                    </w:p>
                    <w:p w14:paraId="20C4D6C1" w14:textId="2E53960A" w:rsidR="00444C8F" w:rsidRDefault="00515D14" w:rsidP="00444C8F">
                      <w:pPr>
                        <w:pStyle w:val="ListParagraph"/>
                        <w:spacing w:after="240"/>
                        <w:ind w:left="567"/>
                        <w:contextualSpacing w:val="0"/>
                      </w:pPr>
                      <w:r w:rsidRPr="00356939">
                        <w:t xml:space="preserve">(b) </w:t>
                      </w:r>
                      <w:r w:rsidR="007C37EA" w:rsidRPr="00356939">
                        <w:t xml:space="preserve">I am </w:t>
                      </w:r>
                      <w:r w:rsidR="009D0FAB" w:rsidRPr="00356939">
                        <w:t>authorised</w:t>
                      </w:r>
                      <w:r w:rsidR="009D0FAB" w:rsidRPr="00AC610A">
                        <w:t xml:space="preserve"> on behalf of the applicant to </w:t>
                      </w:r>
                      <w:r w:rsidR="00651C27" w:rsidRPr="00AC610A">
                        <w:t xml:space="preserve">apply for the type of application specified in </w:t>
                      </w:r>
                      <w:r w:rsidR="000E5877">
                        <w:t>S</w:t>
                      </w:r>
                      <w:r w:rsidR="00651C27" w:rsidRPr="00AC610A">
                        <w:t xml:space="preserve">ection </w:t>
                      </w:r>
                      <w:r w:rsidR="00242B35">
                        <w:t>3</w:t>
                      </w:r>
                      <w:r w:rsidR="00651C27" w:rsidRPr="00AC610A">
                        <w:t xml:space="preserve"> </w:t>
                      </w:r>
                      <w:r w:rsidR="00444C8F">
                        <w:t xml:space="preserve">of this form </w:t>
                      </w:r>
                      <w:r w:rsidR="00ED049A" w:rsidRPr="00AC610A">
                        <w:t xml:space="preserve">under </w:t>
                      </w:r>
                      <w:r w:rsidR="00ED049A" w:rsidRPr="00471643">
                        <w:t>the</w:t>
                      </w:r>
                      <w:r w:rsidR="00ED049A" w:rsidRPr="00AC610A">
                        <w:t xml:space="preserve"> Environmental Authorisations (Scotland) Regulations 2018 </w:t>
                      </w:r>
                      <w:r w:rsidR="00651C27" w:rsidRPr="00AC610A">
                        <w:t xml:space="preserve">and </w:t>
                      </w:r>
                      <w:r w:rsidR="008D73CF" w:rsidRPr="00AC610A">
                        <w:t xml:space="preserve">to </w:t>
                      </w:r>
                      <w:r w:rsidR="009D0FAB" w:rsidRPr="00AC610A">
                        <w:t xml:space="preserve">complete </w:t>
                      </w:r>
                      <w:r w:rsidR="00774F03" w:rsidRPr="00AC610A">
                        <w:t xml:space="preserve">all particulars of </w:t>
                      </w:r>
                      <w:r w:rsidR="009D0FAB" w:rsidRPr="00AC610A">
                        <w:t>th</w:t>
                      </w:r>
                      <w:r w:rsidR="0016747F" w:rsidRPr="00AC610A">
                        <w:t>e</w:t>
                      </w:r>
                      <w:r w:rsidR="009D0FAB" w:rsidRPr="00AC610A">
                        <w:t xml:space="preserve"> application</w:t>
                      </w:r>
                      <w:r w:rsidR="00AC610A" w:rsidRPr="00AC610A">
                        <w:t>.</w:t>
                      </w:r>
                    </w:p>
                    <w:p w14:paraId="6AF54AA5" w14:textId="24EDDD74" w:rsidR="009E78C4" w:rsidRPr="00D13498" w:rsidRDefault="00A05416" w:rsidP="00C909BA">
                      <w:pPr>
                        <w:pStyle w:val="ListParagraph"/>
                        <w:numPr>
                          <w:ilvl w:val="0"/>
                          <w:numId w:val="5"/>
                        </w:numPr>
                        <w:spacing w:after="240"/>
                        <w:ind w:left="567" w:hanging="425"/>
                        <w:contextualSpacing w:val="0"/>
                      </w:pPr>
                      <w:r>
                        <w:t>T</w:t>
                      </w:r>
                      <w:r w:rsidR="009E78C4" w:rsidRPr="00D13498">
                        <w:t xml:space="preserve">he information is correct (Note: knowingly or recklessly submitting false or misleading information </w:t>
                      </w:r>
                      <w:r w:rsidR="000E79FC" w:rsidRPr="002E2415">
                        <w:t>may be</w:t>
                      </w:r>
                      <w:r w:rsidR="00444C8F">
                        <w:t xml:space="preserve"> </w:t>
                      </w:r>
                      <w:r w:rsidR="009E78C4" w:rsidRPr="00D13498">
                        <w:t>an offence)</w:t>
                      </w:r>
                      <w:r w:rsidR="00D850C2">
                        <w:t xml:space="preserve">. </w:t>
                      </w:r>
                    </w:p>
                    <w:p w14:paraId="5F3D9F5D" w14:textId="5E2FFE06" w:rsidR="009E78C4" w:rsidRDefault="00A05416" w:rsidP="00C909BA">
                      <w:pPr>
                        <w:pStyle w:val="ListParagraph"/>
                        <w:numPr>
                          <w:ilvl w:val="0"/>
                          <w:numId w:val="5"/>
                        </w:numPr>
                        <w:spacing w:after="240"/>
                        <w:ind w:left="567" w:hanging="425"/>
                        <w:contextualSpacing w:val="0"/>
                      </w:pPr>
                      <w:r>
                        <w:t>A</w:t>
                      </w:r>
                      <w:r w:rsidR="009E78C4" w:rsidRPr="00D13498">
                        <w:t xml:space="preserve">ny person whose personal information is included in or with this application has been made aware of </w:t>
                      </w:r>
                      <w:r w:rsidR="00691AC4">
                        <w:t>h</w:t>
                      </w:r>
                      <w:r w:rsidR="009E78C4" w:rsidRPr="00D13498">
                        <w:t xml:space="preserve">ow we use personal information </w:t>
                      </w:r>
                      <w:r w:rsidR="00B05791">
                        <w:t xml:space="preserve">under </w:t>
                      </w:r>
                      <w:r w:rsidR="009E78C4" w:rsidRPr="00D13498">
                        <w:t xml:space="preserve">Data Protection Act 2018 (‘DPA 2018’) and </w:t>
                      </w:r>
                      <w:hyperlink r:id="rId24" w:history="1">
                        <w:r w:rsidR="009E78C4" w:rsidRPr="00E922ED">
                          <w:rPr>
                            <w:rStyle w:val="Hyperlink"/>
                          </w:rPr>
                          <w:t xml:space="preserve">SEPA’s General Privacy </w:t>
                        </w:r>
                        <w:r w:rsidR="00320DD5">
                          <w:rPr>
                            <w:rStyle w:val="Hyperlink"/>
                          </w:rPr>
                          <w:t>Notice</w:t>
                        </w:r>
                      </w:hyperlink>
                      <w:r w:rsidR="009E78C4" w:rsidRPr="00D13498">
                        <w:t>.</w:t>
                      </w:r>
                    </w:p>
                    <w:p w14:paraId="46F719C8" w14:textId="6858FA4F" w:rsidR="009E78C4" w:rsidRDefault="009E78C4" w:rsidP="009E78C4">
                      <w:pPr>
                        <w:pStyle w:val="BodyText1"/>
                        <w:spacing w:before="240"/>
                      </w:pPr>
                    </w:p>
                  </w:txbxContent>
                </v:textbox>
                <w10:wrap type="square" anchorx="margin"/>
              </v:shape>
            </w:pict>
          </mc:Fallback>
        </mc:AlternateContent>
      </w:r>
      <w:r w:rsidR="00361F7D" w:rsidRPr="0023336B">
        <w:t xml:space="preserve">Section </w:t>
      </w:r>
      <w:r w:rsidR="00087D3F">
        <w:t>8</w:t>
      </w:r>
      <w:r w:rsidR="00361F7D" w:rsidRPr="0023336B">
        <w:t xml:space="preserve"> - </w:t>
      </w:r>
      <w:r w:rsidR="00222C7F" w:rsidRPr="0023336B">
        <w:t>Declaration</w:t>
      </w:r>
      <w:bookmarkEnd w:id="46"/>
      <w:r w:rsidR="00222C7F" w:rsidRPr="0023336B">
        <w:t xml:space="preserve"> </w:t>
      </w:r>
    </w:p>
    <w:p w14:paraId="364BBA12" w14:textId="2C3C6474" w:rsidR="001067E3" w:rsidRDefault="001067E3" w:rsidP="00966C4F"/>
    <w:p w14:paraId="12841719" w14:textId="39328A91" w:rsidR="00444C8F" w:rsidRDefault="00444C8F" w:rsidP="00AE2D1D">
      <w:pPr>
        <w:spacing w:before="120"/>
        <w:rPr>
          <w:rFonts w:ascii="Arial" w:hAnsi="Arial" w:cs="Arial"/>
          <w:b/>
          <w:bCs/>
        </w:rPr>
      </w:pPr>
      <w:r>
        <w:rPr>
          <w:rFonts w:ascii="Arial" w:hAnsi="Arial" w:cs="Arial"/>
          <w:b/>
          <w:bCs/>
        </w:rPr>
        <w:t>T</w:t>
      </w:r>
      <w:r w:rsidRPr="00462ECB">
        <w:rPr>
          <w:rFonts w:ascii="Arial" w:hAnsi="Arial" w:cs="Arial"/>
          <w:b/>
          <w:bCs/>
        </w:rPr>
        <w:t xml:space="preserve">able </w:t>
      </w:r>
      <w:r w:rsidR="00242B35">
        <w:rPr>
          <w:rFonts w:ascii="Arial" w:hAnsi="Arial" w:cs="Arial"/>
          <w:b/>
          <w:bCs/>
        </w:rPr>
        <w:t>9</w:t>
      </w:r>
      <w:r w:rsidRPr="00462ECB">
        <w:rPr>
          <w:rFonts w:ascii="Arial" w:hAnsi="Arial" w:cs="Arial"/>
          <w:b/>
          <w:bCs/>
        </w:rPr>
        <w:t xml:space="preserve">: </w:t>
      </w:r>
      <w:r>
        <w:rPr>
          <w:rFonts w:ascii="Arial" w:hAnsi="Arial" w:cs="Arial"/>
          <w:b/>
          <w:bCs/>
        </w:rPr>
        <w:t>Details of the person</w:t>
      </w:r>
      <w:r w:rsidR="0095156D">
        <w:rPr>
          <w:rFonts w:ascii="Arial" w:hAnsi="Arial" w:cs="Arial"/>
          <w:b/>
          <w:bCs/>
        </w:rPr>
        <w:t xml:space="preserve"> submitting the application and making </w:t>
      </w:r>
      <w:r>
        <w:rPr>
          <w:rFonts w:ascii="Arial" w:hAnsi="Arial" w:cs="Arial"/>
          <w:b/>
          <w:bCs/>
        </w:rPr>
        <w:t xml:space="preserve">the declaration </w:t>
      </w:r>
    </w:p>
    <w:tbl>
      <w:tblPr>
        <w:tblW w:w="4935" w:type="pct"/>
        <w:tblLayout w:type="fixed"/>
        <w:tblCellMar>
          <w:left w:w="0" w:type="dxa"/>
          <w:right w:w="0" w:type="dxa"/>
        </w:tblCellMar>
        <w:tblLook w:val="04A0" w:firstRow="1" w:lastRow="0" w:firstColumn="1" w:lastColumn="0" w:noHBand="0" w:noVBand="1"/>
        <w:tblCaption w:val="Table 9: Details of the person submitting the application and making the declaration "/>
        <w:tblDescription w:val="The table consists of two columns: &quot;Question&quot; and &quot;Answer.&quot; It collects information about the person submitting the application, including:&#10;- Name of person submitting the application: A space for inserting the name of the person submitting the application (e.g. individual applicant, director name, partner name, consultant name, environmental manager name, etc.).&#10;- Position or capacity of the person named above: A space for inserting the position or capacity of the person (e.g. applicant, director of the applicant, consultant to the applicant, etc.).&#10;- Email address and phone number: A space for inserting the email address and phone number, if not already provided in the form.&#10;- Date: A space for inserting the date."/>
      </w:tblPr>
      <w:tblGrid>
        <w:gridCol w:w="5802"/>
        <w:gridCol w:w="4267"/>
      </w:tblGrid>
      <w:tr w:rsidR="00877568" w:rsidRPr="00AE1DFE" w14:paraId="7C17B0B4" w14:textId="77777777" w:rsidTr="008D61E9">
        <w:trPr>
          <w:trHeight w:val="624"/>
          <w:tblHeader/>
        </w:trPr>
        <w:tc>
          <w:tcPr>
            <w:tcW w:w="28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8742890" w14:textId="77777777" w:rsidR="00877568" w:rsidRPr="00AE1DFE" w:rsidRDefault="00877568"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1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B44DE79" w14:textId="77777777" w:rsidR="00877568" w:rsidRPr="00AE1DFE" w:rsidRDefault="00877568"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DE418E" w:rsidRPr="00AE1DFE" w14:paraId="6C523E33" w14:textId="77777777" w:rsidTr="007B6CE9">
        <w:trPr>
          <w:trHeight w:val="1333"/>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A4B0DE" w14:textId="77777777" w:rsidR="00D57ACB" w:rsidRDefault="00DE418E" w:rsidP="00DE418E">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of person submitting </w:t>
            </w:r>
            <w:r w:rsidR="00374DAC">
              <w:rPr>
                <w:rFonts w:ascii="Arial" w:eastAsia="Times New Roman" w:hAnsi="Arial" w:cs="Arial"/>
                <w:b/>
                <w:bCs/>
                <w:lang w:eastAsia="en-GB"/>
              </w:rPr>
              <w:t xml:space="preserve">the </w:t>
            </w:r>
            <w:r w:rsidRPr="00F24BA0">
              <w:rPr>
                <w:rFonts w:ascii="Arial" w:eastAsia="Times New Roman" w:hAnsi="Arial" w:cs="Arial"/>
                <w:b/>
                <w:bCs/>
                <w:lang w:eastAsia="en-GB"/>
              </w:rPr>
              <w:t>application</w:t>
            </w:r>
            <w:r>
              <w:rPr>
                <w:rFonts w:ascii="Arial" w:eastAsia="Times New Roman" w:hAnsi="Arial" w:cs="Arial"/>
                <w:b/>
                <w:bCs/>
                <w:lang w:eastAsia="en-GB"/>
              </w:rPr>
              <w:t xml:space="preserve"> </w:t>
            </w:r>
          </w:p>
          <w:p w14:paraId="02EB8257" w14:textId="36BECB58" w:rsidR="00DE418E" w:rsidRPr="00F24BA0" w:rsidRDefault="00D9527A" w:rsidP="00DE418E">
            <w:pPr>
              <w:spacing w:before="120" w:after="120" w:line="240" w:lineRule="auto"/>
              <w:rPr>
                <w:rFonts w:ascii="Arial" w:eastAsia="Times New Roman" w:hAnsi="Arial" w:cs="Arial"/>
                <w:b/>
                <w:bCs/>
                <w:lang w:eastAsia="en-GB"/>
              </w:rPr>
            </w:pPr>
            <w:r>
              <w:rPr>
                <w:rStyle w:val="PlaceholderText"/>
              </w:rPr>
              <w:t xml:space="preserve">(e.g. </w:t>
            </w:r>
            <w:r w:rsidR="0092509A">
              <w:rPr>
                <w:rStyle w:val="PlaceholderText"/>
              </w:rPr>
              <w:t xml:space="preserve">individual applicant, </w:t>
            </w:r>
            <w:r>
              <w:rPr>
                <w:rStyle w:val="PlaceholderText"/>
              </w:rPr>
              <w:t>director name, partner name, consultant name, environmental manager name)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F3F031" w14:textId="0AB91CE9" w:rsidR="00795AE4" w:rsidRDefault="00795AE4" w:rsidP="00DE418E">
            <w:pPr>
              <w:spacing w:before="120" w:after="120" w:line="240" w:lineRule="auto"/>
              <w:rPr>
                <w:rFonts w:ascii="Arial" w:eastAsia="Times New Roman" w:hAnsi="Arial" w:cs="Arial"/>
                <w:lang w:eastAsia="en-GB"/>
              </w:rPr>
            </w:pPr>
          </w:p>
        </w:tc>
      </w:tr>
      <w:tr w:rsidR="00DE418E" w:rsidRPr="00AE1DFE" w14:paraId="316914D1" w14:textId="77777777" w:rsidTr="007B6CE9">
        <w:trPr>
          <w:trHeight w:val="567"/>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1B46EF" w14:textId="77777777" w:rsidR="00DE418E" w:rsidRDefault="00DE418E" w:rsidP="00DE418E">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sidR="0092509A">
              <w:rPr>
                <w:rFonts w:ascii="Arial" w:eastAsia="Times New Roman" w:hAnsi="Arial" w:cs="Arial"/>
                <w:b/>
                <w:bCs/>
                <w:lang w:eastAsia="en-GB"/>
              </w:rPr>
              <w:t xml:space="preserve">or capacity </w:t>
            </w:r>
            <w:r w:rsidR="009E2FED" w:rsidRPr="009E2FED">
              <w:rPr>
                <w:rFonts w:ascii="Arial" w:eastAsia="Times New Roman" w:hAnsi="Arial" w:cs="Arial"/>
                <w:b/>
                <w:bCs/>
                <w:lang w:eastAsia="en-GB"/>
              </w:rPr>
              <w:t xml:space="preserve">of the person </w:t>
            </w:r>
            <w:r w:rsidR="0092509A">
              <w:rPr>
                <w:rFonts w:ascii="Arial" w:eastAsia="Times New Roman" w:hAnsi="Arial" w:cs="Arial"/>
                <w:b/>
                <w:bCs/>
                <w:lang w:eastAsia="en-GB"/>
              </w:rPr>
              <w:t>named above</w:t>
            </w:r>
          </w:p>
          <w:p w14:paraId="066415C0" w14:textId="0126BF75" w:rsidR="00C36959" w:rsidRPr="003A2C4D" w:rsidRDefault="00F92D38" w:rsidP="00DE418E">
            <w:pPr>
              <w:spacing w:before="120" w:after="120" w:line="240" w:lineRule="auto"/>
              <w:rPr>
                <w:color w:val="808080"/>
              </w:rPr>
            </w:pPr>
            <w:r>
              <w:rPr>
                <w:rStyle w:val="PlaceholderText"/>
              </w:rPr>
              <w:t xml:space="preserve">(e.g. </w:t>
            </w:r>
            <w:r w:rsidR="00EA39FB" w:rsidRPr="00EA39FB">
              <w:rPr>
                <w:rStyle w:val="PlaceholderText"/>
              </w:rPr>
              <w:t>you are the applicant, director of the applicant, consultant to the applicant</w:t>
            </w:r>
            <w:r>
              <w:rPr>
                <w:rStyle w:val="PlaceholderText"/>
              </w:rPr>
              <w:t>)</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A307A5" w14:textId="2F7DC7A7" w:rsidR="00DE418E" w:rsidRPr="00AE1DFE" w:rsidRDefault="00DE418E" w:rsidP="00DE418E">
            <w:pPr>
              <w:spacing w:before="120" w:after="120" w:line="240" w:lineRule="auto"/>
              <w:rPr>
                <w:rFonts w:ascii="Arial" w:eastAsia="Times New Roman" w:hAnsi="Arial" w:cs="Arial"/>
                <w:lang w:eastAsia="en-GB"/>
              </w:rPr>
            </w:pPr>
          </w:p>
        </w:tc>
      </w:tr>
      <w:tr w:rsidR="00CD0306" w:rsidRPr="00AE1DFE" w14:paraId="340AC2D0" w14:textId="77777777" w:rsidTr="007B6CE9">
        <w:trPr>
          <w:trHeight w:val="567"/>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08FA2A" w14:textId="77777777" w:rsidR="00634E43" w:rsidRDefault="00C55AFA" w:rsidP="004A6323">
            <w:pPr>
              <w:spacing w:before="120" w:after="120" w:line="240" w:lineRule="auto"/>
              <w:rPr>
                <w:rStyle w:val="PlaceholderText"/>
              </w:rPr>
            </w:pPr>
            <w:r w:rsidRPr="00C55AFA">
              <w:rPr>
                <w:rFonts w:ascii="Arial" w:eastAsia="Times New Roman" w:hAnsi="Arial" w:cs="Arial"/>
                <w:b/>
                <w:bCs/>
                <w:lang w:eastAsia="en-GB"/>
              </w:rPr>
              <w:t>E</w:t>
            </w:r>
            <w:r w:rsidR="00836CE1" w:rsidRPr="00C55AFA">
              <w:rPr>
                <w:rFonts w:ascii="Arial" w:eastAsia="Times New Roman" w:hAnsi="Arial" w:cs="Arial"/>
                <w:b/>
                <w:bCs/>
                <w:lang w:eastAsia="en-GB"/>
              </w:rPr>
              <w:t>mail</w:t>
            </w:r>
            <w:r w:rsidR="004A6323" w:rsidRPr="00C55AFA">
              <w:rPr>
                <w:rFonts w:ascii="Arial" w:eastAsia="Times New Roman" w:hAnsi="Arial" w:cs="Arial"/>
                <w:b/>
                <w:bCs/>
                <w:lang w:eastAsia="en-GB"/>
              </w:rPr>
              <w:t xml:space="preserve"> address and</w:t>
            </w:r>
            <w:r w:rsidR="00836CE1" w:rsidRPr="00C55AFA">
              <w:rPr>
                <w:rFonts w:ascii="Arial" w:eastAsia="Times New Roman" w:hAnsi="Arial" w:cs="Arial"/>
                <w:b/>
                <w:bCs/>
                <w:lang w:eastAsia="en-GB"/>
              </w:rPr>
              <w:t xml:space="preserve"> phone number</w:t>
            </w:r>
            <w:r w:rsidR="004A6323" w:rsidRPr="00F81582">
              <w:rPr>
                <w:rStyle w:val="PlaceholderText"/>
              </w:rPr>
              <w:t xml:space="preserve"> </w:t>
            </w:r>
          </w:p>
          <w:p w14:paraId="7FC82011" w14:textId="185048E3" w:rsidR="00CD0306" w:rsidRPr="00F24BA0" w:rsidRDefault="00C55AFA" w:rsidP="004A6323">
            <w:pPr>
              <w:spacing w:before="120" w:after="120" w:line="240" w:lineRule="auto"/>
              <w:rPr>
                <w:rFonts w:ascii="Arial" w:eastAsia="Times New Roman" w:hAnsi="Arial" w:cs="Arial"/>
                <w:b/>
                <w:bCs/>
                <w:lang w:eastAsia="en-GB"/>
              </w:rPr>
            </w:pPr>
            <w:r>
              <w:rPr>
                <w:rStyle w:val="PlaceholderText"/>
              </w:rPr>
              <w:t>(</w:t>
            </w:r>
            <w:r w:rsidR="00836CE1" w:rsidRPr="00F81582">
              <w:rPr>
                <w:rStyle w:val="PlaceholderText"/>
              </w:rPr>
              <w:t xml:space="preserve">if not </w:t>
            </w:r>
            <w:r w:rsidR="004A6323" w:rsidRPr="00F81582">
              <w:rPr>
                <w:rStyle w:val="PlaceholderText"/>
              </w:rPr>
              <w:t xml:space="preserve">already </w:t>
            </w:r>
            <w:r w:rsidR="00836CE1" w:rsidRPr="00F81582">
              <w:rPr>
                <w:rStyle w:val="PlaceholderText"/>
              </w:rPr>
              <w:t>provided</w:t>
            </w:r>
            <w:r w:rsidR="004A6323" w:rsidRPr="00F81582">
              <w:rPr>
                <w:rStyle w:val="PlaceholderText"/>
              </w:rPr>
              <w:t xml:space="preserve"> in this form)</w:t>
            </w:r>
            <w:r w:rsidR="00836CE1">
              <w:rPr>
                <w:rFonts w:ascii="Arial" w:eastAsia="Times New Roman" w:hAnsi="Arial" w:cs="Arial"/>
                <w:b/>
                <w:bCs/>
                <w:lang w:eastAsia="en-GB"/>
              </w:rPr>
              <w:t xml:space="preserve"> </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833811" w14:textId="77777777" w:rsidR="00CD0306" w:rsidRPr="00AE1DFE" w:rsidRDefault="00CD0306" w:rsidP="00DE418E">
            <w:pPr>
              <w:spacing w:before="120" w:after="120" w:line="240" w:lineRule="auto"/>
              <w:rPr>
                <w:rFonts w:ascii="Arial" w:eastAsia="Times New Roman" w:hAnsi="Arial" w:cs="Arial"/>
                <w:lang w:eastAsia="en-GB"/>
              </w:rPr>
            </w:pPr>
          </w:p>
        </w:tc>
      </w:tr>
      <w:tr w:rsidR="00DE418E" w:rsidRPr="00AE1DFE" w14:paraId="75796A89" w14:textId="77777777" w:rsidTr="007B6CE9">
        <w:trPr>
          <w:trHeight w:val="624"/>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506188" w14:textId="08AFF4AA" w:rsidR="00DE418E" w:rsidRPr="00F24BA0" w:rsidRDefault="00DE418E" w:rsidP="00DE418E">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BA5C72" w14:textId="0AA57360" w:rsidR="00DE418E" w:rsidRPr="00AE1DFE" w:rsidRDefault="00DE418E" w:rsidP="00DE418E">
            <w:pPr>
              <w:spacing w:before="120" w:after="120" w:line="240" w:lineRule="auto"/>
              <w:rPr>
                <w:rFonts w:ascii="Arial" w:eastAsia="Times New Roman" w:hAnsi="Arial" w:cs="Arial"/>
                <w:lang w:eastAsia="en-GB"/>
              </w:rPr>
            </w:pPr>
          </w:p>
        </w:tc>
      </w:tr>
    </w:tbl>
    <w:p w14:paraId="67D1D7A4" w14:textId="31F3BA02" w:rsidR="00222C7F" w:rsidRPr="0056488A" w:rsidRDefault="00F60708" w:rsidP="0023336B">
      <w:pPr>
        <w:pStyle w:val="Heading2"/>
      </w:pPr>
      <w:bookmarkStart w:id="47" w:name="_Section_9_"/>
      <w:bookmarkEnd w:id="47"/>
      <w:r>
        <w:br w:type="page"/>
      </w:r>
      <w:bookmarkStart w:id="48" w:name="_Toc224736527"/>
      <w:r w:rsidR="0086051E" w:rsidRPr="0056488A">
        <w:lastRenderedPageBreak/>
        <w:t>Annex 1</w:t>
      </w:r>
      <w:r w:rsidR="006D6D4A">
        <w:t xml:space="preserve"> </w:t>
      </w:r>
      <w:r w:rsidR="003535EE">
        <w:t>-</w:t>
      </w:r>
      <w:r w:rsidR="00817541">
        <w:t xml:space="preserve"> Applicant </w:t>
      </w:r>
      <w:r w:rsidR="00FC39A2">
        <w:t>and</w:t>
      </w:r>
      <w:r w:rsidR="005B6586">
        <w:t xml:space="preserve"> </w:t>
      </w:r>
      <w:r w:rsidR="002C7CC1">
        <w:t>additional</w:t>
      </w:r>
      <w:r w:rsidR="005B6586" w:rsidRPr="00124789">
        <w:t xml:space="preserve"> persons</w:t>
      </w:r>
      <w:r w:rsidR="005B6586">
        <w:t xml:space="preserve"> </w:t>
      </w:r>
      <w:r w:rsidR="000E7BC2">
        <w:t>details</w:t>
      </w:r>
      <w:bookmarkEnd w:id="48"/>
    </w:p>
    <w:p w14:paraId="3F33F649" w14:textId="39B89F15" w:rsidR="009B7408" w:rsidRDefault="00B42B58" w:rsidP="00EB36C7">
      <w:pPr>
        <w:spacing w:before="240" w:after="240"/>
      </w:pPr>
      <w:r w:rsidRPr="00F469EA">
        <w:t>P</w:t>
      </w:r>
      <w:r w:rsidR="00DF782C" w:rsidRPr="00F469EA">
        <w:t xml:space="preserve">lease </w:t>
      </w:r>
      <w:r w:rsidR="00DF118D" w:rsidRPr="00F469EA">
        <w:t>provide</w:t>
      </w:r>
      <w:r w:rsidRPr="00F469EA">
        <w:t xml:space="preserve"> </w:t>
      </w:r>
      <w:r w:rsidR="00DF782C" w:rsidRPr="00F469EA">
        <w:t xml:space="preserve">the required details </w:t>
      </w:r>
      <w:r w:rsidR="009B7408" w:rsidRPr="009B7408">
        <w:t>in the tables below</w:t>
      </w:r>
      <w:r w:rsidR="00E12ED9">
        <w:t>,</w:t>
      </w:r>
      <w:r w:rsidR="009B7408" w:rsidRPr="009B7408">
        <w:t xml:space="preserve"> as </w:t>
      </w:r>
      <w:r w:rsidR="003E2543">
        <w:t>relevant</w:t>
      </w:r>
      <w:r w:rsidR="009B7408" w:rsidRPr="009B7408">
        <w:t xml:space="preserve"> to your application</w:t>
      </w:r>
      <w:r w:rsidR="00591C67">
        <w:t>.</w:t>
      </w:r>
    </w:p>
    <w:p w14:paraId="15E29896" w14:textId="77777777" w:rsidR="00EB36C7" w:rsidRDefault="00EB36C7" w:rsidP="00EB36C7">
      <w:pPr>
        <w:spacing w:before="240" w:after="240"/>
      </w:pPr>
      <w:r w:rsidRPr="00234265">
        <w:t>Note: Do not complete this Annex if the applicant is a statutory corporation, public body</w:t>
      </w:r>
      <w:r>
        <w:t>,</w:t>
      </w:r>
      <w:r w:rsidRPr="00234265">
        <w:t xml:space="preserve"> or body corporate.</w:t>
      </w:r>
    </w:p>
    <w:p w14:paraId="5F8655F5" w14:textId="77777777" w:rsidR="00E64A00" w:rsidRDefault="00BA49BD" w:rsidP="00E64A00">
      <w:pPr>
        <w:pStyle w:val="ListParagraph"/>
        <w:numPr>
          <w:ilvl w:val="0"/>
          <w:numId w:val="9"/>
        </w:numPr>
        <w:spacing w:before="360"/>
        <w:ind w:left="567" w:hanging="425"/>
        <w:contextualSpacing w:val="0"/>
      </w:pPr>
      <w:r>
        <w:t>If</w:t>
      </w:r>
      <w:r w:rsidR="009330ED">
        <w:t xml:space="preserve"> the </w:t>
      </w:r>
      <w:r w:rsidR="009330ED" w:rsidRPr="0060701C">
        <w:t>applicant</w:t>
      </w:r>
      <w:r w:rsidR="009330ED">
        <w:t xml:space="preserve"> is an </w:t>
      </w:r>
      <w:r w:rsidR="009330ED" w:rsidRPr="0060701C">
        <w:rPr>
          <w:b/>
          <w:bCs/>
        </w:rPr>
        <w:t>individual</w:t>
      </w:r>
      <w:r w:rsidR="009330ED">
        <w:t xml:space="preserve"> (</w:t>
      </w:r>
      <w:r w:rsidR="00FC4EF4">
        <w:t>S</w:t>
      </w:r>
      <w:r w:rsidR="009330ED">
        <w:t xml:space="preserve">ection </w:t>
      </w:r>
      <w:r w:rsidR="00242B35">
        <w:t>2</w:t>
      </w:r>
      <w:r w:rsidR="009330ED">
        <w:t>.1 of this form applies)</w:t>
      </w:r>
      <w:r w:rsidR="00093FE0">
        <w:t>,</w:t>
      </w:r>
      <w:r w:rsidR="009330ED">
        <w:t xml:space="preserve"> </w:t>
      </w:r>
      <w:r w:rsidR="00D32237">
        <w:t>provide</w:t>
      </w:r>
      <w:r w:rsidR="009330ED">
        <w:t xml:space="preserve"> </w:t>
      </w:r>
      <w:r w:rsidR="00B3325F">
        <w:t xml:space="preserve">their </w:t>
      </w:r>
      <w:r w:rsidR="009330ED">
        <w:t xml:space="preserve">details in </w:t>
      </w:r>
      <w:r w:rsidR="009330ED" w:rsidRPr="0094030F">
        <w:rPr>
          <w:b/>
          <w:bCs/>
        </w:rPr>
        <w:t>Part A</w:t>
      </w:r>
      <w:r w:rsidR="009330ED">
        <w:t xml:space="preserve"> of this annex</w:t>
      </w:r>
      <w:r w:rsidR="00D32237">
        <w:t>.</w:t>
      </w:r>
      <w:r w:rsidR="009330ED" w:rsidDel="001E28A4">
        <w:t xml:space="preserve"> </w:t>
      </w:r>
    </w:p>
    <w:p w14:paraId="471518D2" w14:textId="6AE2A75D" w:rsidR="00E64A00" w:rsidRDefault="009330ED" w:rsidP="00E64A00">
      <w:pPr>
        <w:pStyle w:val="ListParagraph"/>
        <w:numPr>
          <w:ilvl w:val="0"/>
          <w:numId w:val="9"/>
        </w:numPr>
        <w:spacing w:before="360"/>
        <w:ind w:left="567" w:hanging="425"/>
        <w:contextualSpacing w:val="0"/>
      </w:pPr>
      <w:r>
        <w:t xml:space="preserve">If the </w:t>
      </w:r>
      <w:r w:rsidRPr="00E64A00">
        <w:rPr>
          <w:b/>
          <w:bCs/>
        </w:rPr>
        <w:t>additional person</w:t>
      </w:r>
      <w:r>
        <w:t xml:space="preserve"> </w:t>
      </w:r>
      <w:r w:rsidR="009742F7">
        <w:t>(e.g. director, company secretary</w:t>
      </w:r>
      <w:r w:rsidR="007A6019">
        <w:t>,</w:t>
      </w:r>
      <w:r w:rsidR="009742F7">
        <w:t xml:space="preserve"> partner</w:t>
      </w:r>
      <w:r w:rsidR="000D0910">
        <w:t>)</w:t>
      </w:r>
      <w:r w:rsidR="00E3478A">
        <w:t xml:space="preserve"> is a </w:t>
      </w:r>
      <w:r w:rsidR="00547E4B" w:rsidRPr="00E64A00">
        <w:rPr>
          <w:b/>
          <w:bCs/>
        </w:rPr>
        <w:t>natural person</w:t>
      </w:r>
      <w:r w:rsidR="000D0910">
        <w:t>,</w:t>
      </w:r>
      <w:r>
        <w:t xml:space="preserve"> complete their details in </w:t>
      </w:r>
      <w:r w:rsidRPr="00E64A00">
        <w:rPr>
          <w:b/>
          <w:bCs/>
        </w:rPr>
        <w:t>Part A</w:t>
      </w:r>
      <w:r>
        <w:t xml:space="preserve"> of this annex.</w:t>
      </w:r>
      <w:r w:rsidR="00D50F61">
        <w:t xml:space="preserve"> </w:t>
      </w:r>
      <w:r>
        <w:t xml:space="preserve"> </w:t>
      </w:r>
    </w:p>
    <w:p w14:paraId="7DACCADD" w14:textId="0937C927" w:rsidR="009330ED" w:rsidRDefault="009330ED" w:rsidP="00E64A00">
      <w:pPr>
        <w:pStyle w:val="ListParagraph"/>
        <w:numPr>
          <w:ilvl w:val="0"/>
          <w:numId w:val="9"/>
        </w:numPr>
        <w:spacing w:before="360"/>
        <w:ind w:left="567" w:hanging="425"/>
        <w:contextualSpacing w:val="0"/>
      </w:pPr>
      <w:r>
        <w:t xml:space="preserve">If the </w:t>
      </w:r>
      <w:r w:rsidRPr="00E64A00">
        <w:rPr>
          <w:b/>
          <w:bCs/>
        </w:rPr>
        <w:t>additional person</w:t>
      </w:r>
      <w:r w:rsidR="0043183C">
        <w:t xml:space="preserve"> </w:t>
      </w:r>
      <w:r w:rsidR="00DC77AE">
        <w:t>(e.g. director, company secretary</w:t>
      </w:r>
      <w:r w:rsidR="007A6019">
        <w:t>,</w:t>
      </w:r>
      <w:r w:rsidR="00DC77AE">
        <w:t xml:space="preserve"> partner) </w:t>
      </w:r>
      <w:r w:rsidR="0043183C">
        <w:t xml:space="preserve">is </w:t>
      </w:r>
      <w:r w:rsidR="0043183C" w:rsidRPr="00E64A00">
        <w:rPr>
          <w:b/>
          <w:bCs/>
        </w:rPr>
        <w:t xml:space="preserve">not </w:t>
      </w:r>
      <w:r w:rsidR="00547E4B" w:rsidRPr="00E64A00">
        <w:rPr>
          <w:b/>
          <w:bCs/>
        </w:rPr>
        <w:t>a natural person</w:t>
      </w:r>
      <w:r w:rsidR="00547E4B">
        <w:t xml:space="preserve"> </w:t>
      </w:r>
      <w:r w:rsidR="008D24FB">
        <w:t>– for example</w:t>
      </w:r>
      <w:r w:rsidR="00052EB5">
        <w:t xml:space="preserve">, where </w:t>
      </w:r>
      <w:r w:rsidR="009F6ADF">
        <w:t xml:space="preserve">the director </w:t>
      </w:r>
      <w:r w:rsidR="0038756D">
        <w:t xml:space="preserve">is </w:t>
      </w:r>
      <w:r>
        <w:t>a registered company</w:t>
      </w:r>
      <w:r w:rsidR="0076444C">
        <w:t xml:space="preserve"> or</w:t>
      </w:r>
      <w:r>
        <w:t xml:space="preserve"> </w:t>
      </w:r>
      <w:r w:rsidR="00B03DF7">
        <w:t xml:space="preserve">a </w:t>
      </w:r>
      <w:r>
        <w:t>partnership</w:t>
      </w:r>
      <w:r w:rsidR="00052EB5">
        <w:t xml:space="preserve"> </w:t>
      </w:r>
      <w:r w:rsidR="009779C6">
        <w:t>–</w:t>
      </w:r>
      <w:r w:rsidR="00052EB5">
        <w:t xml:space="preserve"> </w:t>
      </w:r>
      <w:r>
        <w:t xml:space="preserve"> complete the</w:t>
      </w:r>
      <w:r w:rsidR="00CF4E80">
        <w:t>ir</w:t>
      </w:r>
      <w:r>
        <w:t xml:space="preserve"> details in </w:t>
      </w:r>
      <w:r w:rsidRPr="00E64A00">
        <w:rPr>
          <w:b/>
          <w:bCs/>
        </w:rPr>
        <w:t>Part B</w:t>
      </w:r>
      <w:r>
        <w:t xml:space="preserve"> of this annex. </w:t>
      </w:r>
    </w:p>
    <w:p w14:paraId="2697071E" w14:textId="79FA5551" w:rsidR="007A6D9F" w:rsidRDefault="00377640" w:rsidP="00EB36C7">
      <w:pPr>
        <w:spacing w:before="360"/>
      </w:pPr>
      <w:r>
        <w:t>I</w:t>
      </w:r>
      <w:r w:rsidR="00401718">
        <w:t xml:space="preserve">f you need to add </w:t>
      </w:r>
      <w:r w:rsidR="00813CA1">
        <w:t>more</w:t>
      </w:r>
      <w:r w:rsidR="007A6D9F">
        <w:t xml:space="preserve"> entries</w:t>
      </w:r>
      <w:r>
        <w:t>, copy and paste the table below</w:t>
      </w:r>
      <w:r w:rsidR="007A6D9F">
        <w:t>.</w:t>
      </w:r>
    </w:p>
    <w:p w14:paraId="250AFC80" w14:textId="77777777" w:rsidR="00B716B0" w:rsidRDefault="00B716B0" w:rsidP="00FE204A">
      <w:pPr>
        <w:spacing w:before="120"/>
      </w:pPr>
    </w:p>
    <w:p w14:paraId="6C2E440F" w14:textId="77777777" w:rsidR="00B716B0" w:rsidRDefault="00B716B0" w:rsidP="00FE204A">
      <w:pPr>
        <w:spacing w:before="120"/>
      </w:pPr>
    </w:p>
    <w:p w14:paraId="075A81CD" w14:textId="77777777" w:rsidR="00B716B0" w:rsidRDefault="00B716B0" w:rsidP="00FE204A">
      <w:pPr>
        <w:spacing w:before="120"/>
      </w:pPr>
    </w:p>
    <w:p w14:paraId="42508202" w14:textId="77777777" w:rsidR="00B716B0" w:rsidRDefault="00B716B0" w:rsidP="00FE204A">
      <w:pPr>
        <w:spacing w:before="120"/>
      </w:pPr>
    </w:p>
    <w:p w14:paraId="63E83363" w14:textId="77777777" w:rsidR="00B716B0" w:rsidRDefault="00B716B0" w:rsidP="00FE204A">
      <w:pPr>
        <w:spacing w:before="120"/>
      </w:pPr>
    </w:p>
    <w:p w14:paraId="7DA3DD90" w14:textId="77777777" w:rsidR="00B716B0" w:rsidRDefault="00B716B0" w:rsidP="00FE204A">
      <w:pPr>
        <w:spacing w:before="120"/>
      </w:pPr>
    </w:p>
    <w:p w14:paraId="1AFE4830" w14:textId="77777777" w:rsidR="00B716B0" w:rsidRDefault="00B716B0" w:rsidP="00FE204A">
      <w:pPr>
        <w:spacing w:before="120"/>
      </w:pPr>
    </w:p>
    <w:p w14:paraId="394CD400" w14:textId="77777777" w:rsidR="0094030F" w:rsidRDefault="0094030F" w:rsidP="00FE204A">
      <w:pPr>
        <w:spacing w:before="120"/>
      </w:pPr>
    </w:p>
    <w:p w14:paraId="38321ACC" w14:textId="77777777" w:rsidR="0094030F" w:rsidRDefault="0094030F" w:rsidP="00FE204A">
      <w:pPr>
        <w:spacing w:before="120"/>
      </w:pPr>
    </w:p>
    <w:p w14:paraId="0D8E3676" w14:textId="77777777" w:rsidR="00B716B0" w:rsidRDefault="00B716B0" w:rsidP="00FE204A">
      <w:pPr>
        <w:spacing w:before="120"/>
      </w:pPr>
    </w:p>
    <w:p w14:paraId="678BBB3B" w14:textId="77777777" w:rsidR="00B716B0" w:rsidRDefault="00B716B0" w:rsidP="00FE204A">
      <w:pPr>
        <w:spacing w:before="120"/>
      </w:pPr>
    </w:p>
    <w:p w14:paraId="29C4D383" w14:textId="3F0A22FB" w:rsidR="000E5171" w:rsidRPr="000E5171" w:rsidRDefault="00BE2795" w:rsidP="007B6CE9">
      <w:pPr>
        <w:pStyle w:val="Heading4"/>
        <w:spacing w:before="240"/>
        <w:rPr>
          <w:color w:val="016574" w:themeColor="accent1"/>
        </w:rPr>
      </w:pPr>
      <w:r>
        <w:rPr>
          <w:color w:val="016574" w:themeColor="accent1"/>
        </w:rPr>
        <w:lastRenderedPageBreak/>
        <w:t>P</w:t>
      </w:r>
      <w:r w:rsidR="000E5171" w:rsidRPr="000E5171">
        <w:rPr>
          <w:color w:val="016574" w:themeColor="accent1"/>
        </w:rPr>
        <w:t>art A</w:t>
      </w:r>
      <w:r w:rsidR="0020247E">
        <w:rPr>
          <w:color w:val="016574" w:themeColor="accent1"/>
        </w:rPr>
        <w:t xml:space="preserve"> </w:t>
      </w:r>
      <w:r w:rsidR="00017875">
        <w:rPr>
          <w:color w:val="016574" w:themeColor="accent1"/>
        </w:rPr>
        <w:t>–</w:t>
      </w:r>
      <w:r w:rsidR="0020247E">
        <w:rPr>
          <w:color w:val="016574" w:themeColor="accent1"/>
        </w:rPr>
        <w:t xml:space="preserve"> </w:t>
      </w:r>
      <w:r w:rsidR="00017875">
        <w:rPr>
          <w:color w:val="016574" w:themeColor="accent1"/>
        </w:rPr>
        <w:t>Natural person</w:t>
      </w:r>
      <w:r w:rsidR="0020247E">
        <w:rPr>
          <w:color w:val="016574" w:themeColor="accent1"/>
        </w:rPr>
        <w:t xml:space="preserve"> (</w:t>
      </w:r>
      <w:r w:rsidR="00EA1681">
        <w:rPr>
          <w:color w:val="016574" w:themeColor="accent1"/>
        </w:rPr>
        <w:t>e.g. individual</w:t>
      </w:r>
      <w:r w:rsidR="009302DB">
        <w:rPr>
          <w:color w:val="016574" w:themeColor="accent1"/>
        </w:rPr>
        <w:t xml:space="preserve"> </w:t>
      </w:r>
      <w:r w:rsidR="00AB3ABF">
        <w:rPr>
          <w:color w:val="016574" w:themeColor="accent1"/>
        </w:rPr>
        <w:t>applicant</w:t>
      </w:r>
      <w:r w:rsidR="00EA1681">
        <w:rPr>
          <w:color w:val="016574" w:themeColor="accent1"/>
        </w:rPr>
        <w:t xml:space="preserve">, director, </w:t>
      </w:r>
      <w:r w:rsidR="0002651B">
        <w:rPr>
          <w:color w:val="016574" w:themeColor="accent1"/>
        </w:rPr>
        <w:t xml:space="preserve">company secretary, </w:t>
      </w:r>
      <w:r w:rsidR="00EA1681">
        <w:rPr>
          <w:color w:val="016574" w:themeColor="accent1"/>
        </w:rPr>
        <w:t>partner)</w:t>
      </w:r>
    </w:p>
    <w:p w14:paraId="15855BD7" w14:textId="60EFBA79" w:rsidR="002600EB" w:rsidRPr="00517657" w:rsidRDefault="005F42B1" w:rsidP="00B94528">
      <w:pPr>
        <w:spacing w:before="360"/>
        <w:rPr>
          <w:b/>
          <w:bCs/>
        </w:rPr>
      </w:pPr>
      <w:r w:rsidRPr="00517657">
        <w:rPr>
          <w:b/>
          <w:bCs/>
        </w:rPr>
        <w:t xml:space="preserve">Table </w:t>
      </w:r>
      <w:r w:rsidR="005E3B94">
        <w:rPr>
          <w:b/>
          <w:bCs/>
        </w:rPr>
        <w:t>1</w:t>
      </w:r>
      <w:r w:rsidR="00765944">
        <w:rPr>
          <w:b/>
          <w:bCs/>
        </w:rPr>
        <w:t>0</w:t>
      </w:r>
      <w:r w:rsidR="001F6827">
        <w:rPr>
          <w:b/>
          <w:bCs/>
        </w:rPr>
        <w:t>(</w:t>
      </w:r>
      <w:r w:rsidR="00F971F9">
        <w:rPr>
          <w:b/>
          <w:bCs/>
        </w:rPr>
        <w:t>a</w:t>
      </w:r>
      <w:r w:rsidR="001F6827">
        <w:rPr>
          <w:b/>
          <w:bCs/>
        </w:rPr>
        <w:t>):</w:t>
      </w:r>
      <w:r w:rsidR="00517657" w:rsidRPr="00517657">
        <w:rPr>
          <w:b/>
          <w:bCs/>
        </w:rPr>
        <w:t xml:space="preserve"> </w:t>
      </w:r>
      <w:r w:rsidR="009C4AF4">
        <w:rPr>
          <w:b/>
          <w:bCs/>
        </w:rPr>
        <w:t>Individual/</w:t>
      </w:r>
      <w:r w:rsidR="00F3260E">
        <w:rPr>
          <w:b/>
          <w:bCs/>
        </w:rPr>
        <w:t>Additional person</w:t>
      </w:r>
      <w:r w:rsidR="00517657" w:rsidRPr="00517657">
        <w:rPr>
          <w:b/>
          <w:bCs/>
        </w:rPr>
        <w:t xml:space="preserve"> 1</w:t>
      </w:r>
      <w:r w:rsidR="00EB7AB5">
        <w:rPr>
          <w:b/>
          <w:bCs/>
        </w:rPr>
        <w:t xml:space="preserve"> </w:t>
      </w:r>
      <w:r w:rsidR="00313861">
        <w:rPr>
          <w:b/>
          <w:bCs/>
        </w:rPr>
        <w:t>details</w:t>
      </w:r>
    </w:p>
    <w:tbl>
      <w:tblPr>
        <w:tblW w:w="4935" w:type="pct"/>
        <w:tblLayout w:type="fixed"/>
        <w:tblCellMar>
          <w:left w:w="0" w:type="dxa"/>
          <w:right w:w="0" w:type="dxa"/>
        </w:tblCellMar>
        <w:tblLook w:val="04A0" w:firstRow="1" w:lastRow="0" w:firstColumn="1" w:lastColumn="0" w:noHBand="0" w:noVBand="1"/>
        <w:tblCaption w:val="Table 10(a): Individual/Additional person 1 details"/>
        <w:tblDescription w:val="The table consists of two columns: &quot;Question&quot; and &quot;Answer.&quot; It collects personal information, including:&#10;- Name: A space for inserting the name.&#10;- Position (e.g. director, partner): A space for inserting the position (e.g. director, partner).&#10;- Date of birth: A space for inserting the date of birth.&#10;- Home address: A space for inserting the home address.&#10;- Postcode: A space for inserting the postcode."/>
      </w:tblPr>
      <w:tblGrid>
        <w:gridCol w:w="3677"/>
        <w:gridCol w:w="6392"/>
      </w:tblGrid>
      <w:tr w:rsidR="00AD131D" w:rsidRPr="00AE1DFE" w14:paraId="33CE728A" w14:textId="77777777" w:rsidTr="00B83687">
        <w:trPr>
          <w:cantSplit/>
          <w:trHeight w:hRule="exact" w:val="510"/>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FE4726" w14:textId="77777777" w:rsidR="00AD131D" w:rsidRPr="00AE1DFE" w:rsidRDefault="00AD131D"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1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DFC5179" w14:textId="77777777" w:rsidR="00AD131D" w:rsidRPr="00AE1DFE" w:rsidRDefault="00AD131D"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D1654" w:rsidRPr="00AE1DFE" w14:paraId="37F961F2" w14:textId="77777777" w:rsidTr="007B6CE9">
        <w:trPr>
          <w:trHeight w:val="454"/>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0CDAF9" w14:textId="673EB3B6" w:rsidR="00FD1654" w:rsidRPr="00F24BA0" w:rsidRDefault="00FD1654" w:rsidP="00994A83">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3936D6" w14:textId="351A36C1" w:rsidR="00FD1654" w:rsidRPr="00AE1DFE" w:rsidRDefault="00FD1654" w:rsidP="00994A83">
            <w:pPr>
              <w:spacing w:before="120" w:after="120" w:line="240" w:lineRule="auto"/>
              <w:rPr>
                <w:rFonts w:ascii="Arial" w:eastAsia="Times New Roman" w:hAnsi="Arial" w:cs="Arial"/>
                <w:lang w:eastAsia="en-GB"/>
              </w:rPr>
            </w:pPr>
          </w:p>
        </w:tc>
      </w:tr>
      <w:tr w:rsidR="00FD1654" w:rsidRPr="00AE1DFE" w14:paraId="438835E8" w14:textId="77777777" w:rsidTr="007B6CE9">
        <w:trPr>
          <w:trHeight w:val="454"/>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2B8A24" w14:textId="0E27276B" w:rsidR="00FD1654" w:rsidRPr="00F24BA0" w:rsidRDefault="00FD1654" w:rsidP="00D40473">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sidR="00D40473">
              <w:rPr>
                <w:rStyle w:val="PlaceholderText"/>
              </w:rPr>
              <w:t>(e.g. director, partner)</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5F7E97" w14:textId="04C39B8A" w:rsidR="00FD1654" w:rsidRPr="00AE1DFE" w:rsidRDefault="00FD1654" w:rsidP="00994A83">
            <w:pPr>
              <w:spacing w:before="120" w:after="120" w:line="240" w:lineRule="auto"/>
              <w:rPr>
                <w:rFonts w:ascii="Arial" w:eastAsia="Times New Roman" w:hAnsi="Arial" w:cs="Arial"/>
                <w:lang w:eastAsia="en-GB"/>
              </w:rPr>
            </w:pPr>
          </w:p>
        </w:tc>
      </w:tr>
      <w:tr w:rsidR="00FD1654" w:rsidRPr="00AE1DFE" w14:paraId="6A2A71E0" w14:textId="77777777" w:rsidTr="007B6CE9">
        <w:trPr>
          <w:trHeight w:val="454"/>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88D0F5" w14:textId="114C209A" w:rsidR="00FD1654" w:rsidRPr="00F24BA0" w:rsidRDefault="00FD1654" w:rsidP="00994A83">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r>
              <w:rPr>
                <w:rFonts w:ascii="Arial" w:eastAsia="Times New Roman" w:hAnsi="Arial" w:cs="Arial"/>
                <w:b/>
                <w:bCs/>
                <w:lang w:eastAsia="en-GB"/>
              </w:rPr>
              <w:t xml:space="preserve"> of birth</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C53261" w14:textId="5BB0620E" w:rsidR="00FD1654" w:rsidRPr="00AE1DFE" w:rsidRDefault="00FD1654" w:rsidP="00994A83">
            <w:pPr>
              <w:spacing w:before="120" w:after="120" w:line="240" w:lineRule="auto"/>
              <w:rPr>
                <w:rFonts w:ascii="Arial" w:eastAsia="Times New Roman" w:hAnsi="Arial" w:cs="Arial"/>
                <w:lang w:eastAsia="en-GB"/>
              </w:rPr>
            </w:pPr>
          </w:p>
        </w:tc>
      </w:tr>
      <w:tr w:rsidR="00FD1654" w:rsidRPr="00AE1DFE" w14:paraId="317FE38A" w14:textId="77777777" w:rsidTr="007B6CE9">
        <w:trPr>
          <w:trHeight w:val="454"/>
        </w:trPr>
        <w:tc>
          <w:tcPr>
            <w:tcW w:w="18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tcPr>
          <w:p w14:paraId="795F98E1" w14:textId="70866735" w:rsidR="00FD1654" w:rsidRPr="00F24BA0" w:rsidRDefault="00FD1654" w:rsidP="0095378A">
            <w:pPr>
              <w:spacing w:before="120" w:after="120" w:line="240" w:lineRule="auto"/>
              <w:rPr>
                <w:rFonts w:ascii="Arial" w:eastAsia="Times New Roman" w:hAnsi="Arial" w:cs="Arial"/>
                <w:b/>
                <w:bCs/>
                <w:lang w:eastAsia="en-GB"/>
              </w:rPr>
            </w:pPr>
            <w:r w:rsidRPr="00D549E0">
              <w:rPr>
                <w:rFonts w:ascii="Arial" w:eastAsia="Times New Roman" w:hAnsi="Arial" w:cs="Arial"/>
                <w:b/>
                <w:bCs/>
                <w:lang w:eastAsia="en-GB"/>
              </w:rPr>
              <w:t>Home address</w:t>
            </w:r>
            <w:r w:rsidRPr="5231E901">
              <w:rPr>
                <w:rFonts w:cs="Arial"/>
              </w:rPr>
              <w:t xml:space="preserve"> </w:t>
            </w:r>
          </w:p>
        </w:tc>
        <w:tc>
          <w:tcPr>
            <w:tcW w:w="31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378EF44" w14:textId="3FF6900C" w:rsidR="00FD1654" w:rsidRDefault="00FD1654" w:rsidP="00E14538">
            <w:pPr>
              <w:spacing w:before="120" w:after="120" w:line="240" w:lineRule="auto"/>
              <w:rPr>
                <w:rFonts w:ascii="Arial" w:eastAsia="Times New Roman" w:hAnsi="Arial" w:cs="Arial"/>
                <w:lang w:eastAsia="en-GB"/>
              </w:rPr>
            </w:pPr>
          </w:p>
        </w:tc>
      </w:tr>
      <w:tr w:rsidR="00FD1654" w14:paraId="582B3789" w14:textId="77777777" w:rsidTr="007B6CE9">
        <w:trPr>
          <w:trHeight w:val="454"/>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48E4D3" w14:textId="0E7D657A" w:rsidR="00FD1654" w:rsidRPr="0010093C" w:rsidRDefault="00FD1654" w:rsidP="00994A83">
            <w:pPr>
              <w:spacing w:before="120" w:after="120" w:line="240" w:lineRule="auto"/>
              <w:ind w:left="360" w:hanging="334"/>
              <w:rPr>
                <w:rFonts w:ascii="Arial" w:eastAsia="Times New Roman" w:hAnsi="Arial" w:cs="Arial"/>
                <w:b/>
                <w:bCs/>
                <w:lang w:eastAsia="en-GB"/>
              </w:rPr>
            </w:pPr>
            <w:r>
              <w:rPr>
                <w:rFonts w:ascii="Arial" w:eastAsia="Times New Roman" w:hAnsi="Arial" w:cs="Arial"/>
                <w:b/>
                <w:bCs/>
                <w:lang w:eastAsia="en-GB"/>
              </w:rPr>
              <w:t>Postcode</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7F3544" w14:textId="2BA1341C" w:rsidR="00FD1654" w:rsidRDefault="00FD1654" w:rsidP="00994A83">
            <w:pPr>
              <w:spacing w:before="120" w:after="120" w:line="240" w:lineRule="auto"/>
              <w:rPr>
                <w:rFonts w:ascii="Arial" w:eastAsia="Times New Roman" w:hAnsi="Arial" w:cs="Arial"/>
                <w:lang w:eastAsia="en-GB"/>
              </w:rPr>
            </w:pPr>
          </w:p>
        </w:tc>
      </w:tr>
    </w:tbl>
    <w:p w14:paraId="6B3E2553" w14:textId="3DB64D53" w:rsidR="00B716B0" w:rsidRPr="00517657" w:rsidRDefault="00B716B0" w:rsidP="00B94528">
      <w:pPr>
        <w:spacing w:before="600"/>
        <w:rPr>
          <w:b/>
          <w:bCs/>
        </w:rPr>
      </w:pPr>
      <w:r w:rsidRPr="00517657">
        <w:rPr>
          <w:b/>
          <w:bCs/>
        </w:rPr>
        <w:t xml:space="preserve">Table </w:t>
      </w:r>
      <w:r>
        <w:rPr>
          <w:b/>
          <w:bCs/>
        </w:rPr>
        <w:t>10(b):</w:t>
      </w:r>
      <w:r w:rsidRPr="00517657">
        <w:rPr>
          <w:b/>
          <w:bCs/>
        </w:rPr>
        <w:t xml:space="preserve"> </w:t>
      </w:r>
      <w:r w:rsidR="00F042AE">
        <w:rPr>
          <w:b/>
          <w:bCs/>
        </w:rPr>
        <w:t>Individual/</w:t>
      </w:r>
      <w:r w:rsidR="00F3260E">
        <w:rPr>
          <w:b/>
          <w:bCs/>
        </w:rPr>
        <w:t>Additional person</w:t>
      </w:r>
      <w:r w:rsidRPr="00517657">
        <w:rPr>
          <w:b/>
          <w:bCs/>
        </w:rPr>
        <w:t xml:space="preserve"> </w:t>
      </w:r>
      <w:r>
        <w:rPr>
          <w:b/>
          <w:bCs/>
        </w:rPr>
        <w:t>2</w:t>
      </w:r>
      <w:r w:rsidRPr="00517657">
        <w:rPr>
          <w:b/>
          <w:bCs/>
        </w:rPr>
        <w:t xml:space="preserve"> </w:t>
      </w:r>
      <w:r>
        <w:rPr>
          <w:b/>
          <w:bCs/>
        </w:rPr>
        <w:t>details</w:t>
      </w:r>
    </w:p>
    <w:tbl>
      <w:tblPr>
        <w:tblW w:w="4935" w:type="pct"/>
        <w:tblLayout w:type="fixed"/>
        <w:tblCellMar>
          <w:left w:w="0" w:type="dxa"/>
          <w:right w:w="0" w:type="dxa"/>
        </w:tblCellMar>
        <w:tblLook w:val="04A0" w:firstRow="1" w:lastRow="0" w:firstColumn="1" w:lastColumn="0" w:noHBand="0" w:noVBand="1"/>
        <w:tblCaption w:val="Table 10(b): Individual/Additional person 2 details"/>
        <w:tblDescription w:val="The table consists of two columns: &quot;Question&quot; and &quot;Answer.&quot; It collects personal information, including:&#10;- Name: A space for inserting the name.&#10;- Position (e.g. director, partner): A space for inserting the position (e.g. director, partner).&#10;- Date of birth: A space for inserting the date of birth.&#10;- Home address: A space for inserting the home address.&#10;- Postcode: A space for inserting the postcode."/>
      </w:tblPr>
      <w:tblGrid>
        <w:gridCol w:w="3677"/>
        <w:gridCol w:w="6392"/>
      </w:tblGrid>
      <w:tr w:rsidR="00B716B0" w:rsidRPr="00AE1DFE" w14:paraId="2202A51C" w14:textId="77777777" w:rsidTr="00597017">
        <w:trPr>
          <w:cantSplit/>
          <w:trHeight w:hRule="exact" w:val="510"/>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A2AD9C9" w14:textId="77777777" w:rsidR="00B716B0" w:rsidRPr="00AE1DFE" w:rsidRDefault="00B716B0" w:rsidP="0059701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1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8F1DEF1" w14:textId="77777777" w:rsidR="00B716B0" w:rsidRPr="00AE1DFE" w:rsidRDefault="00B716B0" w:rsidP="0059701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716B0" w:rsidRPr="00AE1DFE" w14:paraId="4850B370" w14:textId="77777777" w:rsidTr="00597017">
        <w:trPr>
          <w:trHeight w:val="454"/>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84E9AE" w14:textId="77777777" w:rsidR="00B716B0" w:rsidRPr="00F24BA0" w:rsidRDefault="00B716B0" w:rsidP="00597017">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058F21" w14:textId="77777777" w:rsidR="00B716B0" w:rsidRPr="00AE1DFE" w:rsidRDefault="00B716B0" w:rsidP="00597017">
            <w:pPr>
              <w:spacing w:before="120" w:after="120" w:line="240" w:lineRule="auto"/>
              <w:rPr>
                <w:rFonts w:ascii="Arial" w:eastAsia="Times New Roman" w:hAnsi="Arial" w:cs="Arial"/>
                <w:lang w:eastAsia="en-GB"/>
              </w:rPr>
            </w:pPr>
          </w:p>
        </w:tc>
      </w:tr>
      <w:tr w:rsidR="00B716B0" w:rsidRPr="00AE1DFE" w14:paraId="1842F6EC" w14:textId="77777777" w:rsidTr="00597017">
        <w:trPr>
          <w:trHeight w:val="454"/>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00B058" w14:textId="77777777" w:rsidR="00B716B0" w:rsidRPr="00F24BA0" w:rsidRDefault="00B716B0" w:rsidP="00597017">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Pr>
                <w:rStyle w:val="PlaceholderText"/>
              </w:rPr>
              <w:t>(e.g. director, partner)</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7A05F2" w14:textId="77777777" w:rsidR="00B716B0" w:rsidRPr="00AE1DFE" w:rsidRDefault="00B716B0" w:rsidP="00597017">
            <w:pPr>
              <w:spacing w:before="120" w:after="120" w:line="240" w:lineRule="auto"/>
              <w:rPr>
                <w:rFonts w:ascii="Arial" w:eastAsia="Times New Roman" w:hAnsi="Arial" w:cs="Arial"/>
                <w:lang w:eastAsia="en-GB"/>
              </w:rPr>
            </w:pPr>
          </w:p>
        </w:tc>
      </w:tr>
      <w:tr w:rsidR="00B716B0" w:rsidRPr="00AE1DFE" w14:paraId="5693D378" w14:textId="77777777" w:rsidTr="00597017">
        <w:trPr>
          <w:trHeight w:val="454"/>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0785B0" w14:textId="77777777" w:rsidR="00B716B0" w:rsidRPr="00F24BA0" w:rsidRDefault="00B716B0" w:rsidP="00597017">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r>
              <w:rPr>
                <w:rFonts w:ascii="Arial" w:eastAsia="Times New Roman" w:hAnsi="Arial" w:cs="Arial"/>
                <w:b/>
                <w:bCs/>
                <w:lang w:eastAsia="en-GB"/>
              </w:rPr>
              <w:t xml:space="preserve"> of birth</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7A0957E" w14:textId="77777777" w:rsidR="00B716B0" w:rsidRPr="00AE1DFE" w:rsidRDefault="00B716B0" w:rsidP="00597017">
            <w:pPr>
              <w:spacing w:before="120" w:after="120" w:line="240" w:lineRule="auto"/>
              <w:rPr>
                <w:rFonts w:ascii="Arial" w:eastAsia="Times New Roman" w:hAnsi="Arial" w:cs="Arial"/>
                <w:lang w:eastAsia="en-GB"/>
              </w:rPr>
            </w:pPr>
          </w:p>
        </w:tc>
      </w:tr>
      <w:tr w:rsidR="00B716B0" w14:paraId="2A73F9EF" w14:textId="77777777" w:rsidTr="00597017">
        <w:trPr>
          <w:trHeight w:val="454"/>
        </w:trPr>
        <w:tc>
          <w:tcPr>
            <w:tcW w:w="18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24947D" w14:textId="77777777" w:rsidR="00B716B0" w:rsidRPr="00F24BA0" w:rsidRDefault="00B716B0" w:rsidP="00597017">
            <w:pPr>
              <w:spacing w:before="120" w:after="120" w:line="240" w:lineRule="auto"/>
              <w:rPr>
                <w:rFonts w:ascii="Arial" w:eastAsia="Times New Roman" w:hAnsi="Arial" w:cs="Arial"/>
                <w:b/>
                <w:bCs/>
                <w:lang w:eastAsia="en-GB"/>
              </w:rPr>
            </w:pPr>
            <w:r w:rsidRPr="00D549E0">
              <w:rPr>
                <w:rFonts w:ascii="Arial" w:eastAsia="Times New Roman" w:hAnsi="Arial" w:cs="Arial"/>
                <w:b/>
                <w:bCs/>
                <w:lang w:eastAsia="en-GB"/>
              </w:rPr>
              <w:t>Home address</w:t>
            </w:r>
            <w:r w:rsidRPr="5231E901">
              <w:rPr>
                <w:rFonts w:cs="Arial"/>
              </w:rPr>
              <w:t xml:space="preserve"> </w:t>
            </w:r>
          </w:p>
        </w:tc>
        <w:tc>
          <w:tcPr>
            <w:tcW w:w="31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661367C" w14:textId="77777777" w:rsidR="00B716B0" w:rsidRDefault="00B716B0" w:rsidP="00597017">
            <w:pPr>
              <w:spacing w:before="120" w:after="120" w:line="240" w:lineRule="auto"/>
              <w:rPr>
                <w:rFonts w:ascii="Arial" w:eastAsia="Times New Roman" w:hAnsi="Arial" w:cs="Arial"/>
                <w:lang w:eastAsia="en-GB"/>
              </w:rPr>
            </w:pPr>
          </w:p>
        </w:tc>
      </w:tr>
      <w:tr w:rsidR="00B716B0" w14:paraId="6E6F193C" w14:textId="77777777" w:rsidTr="00597017">
        <w:trPr>
          <w:trHeight w:val="454"/>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480139" w14:textId="77777777" w:rsidR="00B716B0" w:rsidRPr="0010093C" w:rsidRDefault="00B716B0" w:rsidP="00597017">
            <w:pPr>
              <w:spacing w:before="120" w:after="120" w:line="240" w:lineRule="auto"/>
              <w:ind w:left="360" w:hanging="334"/>
              <w:rPr>
                <w:rFonts w:ascii="Arial" w:eastAsia="Times New Roman" w:hAnsi="Arial" w:cs="Arial"/>
                <w:b/>
                <w:bCs/>
                <w:lang w:eastAsia="en-GB"/>
              </w:rPr>
            </w:pPr>
            <w:r>
              <w:rPr>
                <w:rFonts w:ascii="Arial" w:eastAsia="Times New Roman" w:hAnsi="Arial" w:cs="Arial"/>
                <w:b/>
                <w:bCs/>
                <w:lang w:eastAsia="en-GB"/>
              </w:rPr>
              <w:t>Postcode</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63CAFC" w14:textId="77777777" w:rsidR="00B716B0" w:rsidRDefault="00B716B0" w:rsidP="00597017">
            <w:pPr>
              <w:spacing w:before="120" w:after="120" w:line="240" w:lineRule="auto"/>
              <w:rPr>
                <w:rFonts w:ascii="Arial" w:eastAsia="Times New Roman" w:hAnsi="Arial" w:cs="Arial"/>
                <w:lang w:eastAsia="en-GB"/>
              </w:rPr>
            </w:pPr>
          </w:p>
        </w:tc>
      </w:tr>
    </w:tbl>
    <w:p w14:paraId="3A0BCB0A" w14:textId="15C14F0F" w:rsidR="00517657" w:rsidRPr="00517657" w:rsidRDefault="00517657" w:rsidP="00B94528">
      <w:pPr>
        <w:spacing w:before="600"/>
        <w:rPr>
          <w:b/>
          <w:bCs/>
        </w:rPr>
      </w:pPr>
      <w:r w:rsidRPr="00517657">
        <w:rPr>
          <w:b/>
          <w:bCs/>
        </w:rPr>
        <w:t xml:space="preserve">Table </w:t>
      </w:r>
      <w:r w:rsidR="005E3B94">
        <w:rPr>
          <w:b/>
          <w:bCs/>
        </w:rPr>
        <w:t>1</w:t>
      </w:r>
      <w:r w:rsidR="00765944">
        <w:rPr>
          <w:b/>
          <w:bCs/>
        </w:rPr>
        <w:t>0</w:t>
      </w:r>
      <w:r w:rsidR="001F6827">
        <w:rPr>
          <w:b/>
          <w:bCs/>
        </w:rPr>
        <w:t>(</w:t>
      </w:r>
      <w:r w:rsidR="00B716B0">
        <w:rPr>
          <w:b/>
          <w:bCs/>
        </w:rPr>
        <w:t>c</w:t>
      </w:r>
      <w:r w:rsidR="001F6827">
        <w:rPr>
          <w:b/>
          <w:bCs/>
        </w:rPr>
        <w:t>):</w:t>
      </w:r>
      <w:r w:rsidRPr="00517657">
        <w:rPr>
          <w:b/>
          <w:bCs/>
        </w:rPr>
        <w:t xml:space="preserve"> </w:t>
      </w:r>
      <w:r w:rsidR="00F042AE">
        <w:rPr>
          <w:b/>
          <w:bCs/>
        </w:rPr>
        <w:t>Individual/</w:t>
      </w:r>
      <w:r w:rsidR="00F3260E">
        <w:rPr>
          <w:b/>
          <w:bCs/>
        </w:rPr>
        <w:t>Additional person</w:t>
      </w:r>
      <w:r w:rsidRPr="00517657">
        <w:rPr>
          <w:b/>
          <w:bCs/>
        </w:rPr>
        <w:t xml:space="preserve"> </w:t>
      </w:r>
      <w:r w:rsidR="00B716B0">
        <w:rPr>
          <w:b/>
          <w:bCs/>
        </w:rPr>
        <w:t>3</w:t>
      </w:r>
      <w:r w:rsidRPr="00517657">
        <w:rPr>
          <w:b/>
          <w:bCs/>
        </w:rPr>
        <w:t xml:space="preserve"> </w:t>
      </w:r>
      <w:r w:rsidR="00313861">
        <w:rPr>
          <w:b/>
          <w:bCs/>
        </w:rPr>
        <w:t>details</w:t>
      </w:r>
    </w:p>
    <w:tbl>
      <w:tblPr>
        <w:tblW w:w="4935" w:type="pct"/>
        <w:tblLayout w:type="fixed"/>
        <w:tblCellMar>
          <w:left w:w="0" w:type="dxa"/>
          <w:right w:w="0" w:type="dxa"/>
        </w:tblCellMar>
        <w:tblLook w:val="04A0" w:firstRow="1" w:lastRow="0" w:firstColumn="1" w:lastColumn="0" w:noHBand="0" w:noVBand="1"/>
        <w:tblCaption w:val="Table 10(c): Individual/Additional person 3 details"/>
        <w:tblDescription w:val="The table consists of two columns: &quot;Question&quot; and &quot;Answer.&quot; It collects personal information, including:&#10;- Name: A space for inserting the name.&#10;- Position (e.g. director, partner): A space for inserting the position (e.g. director, partner).&#10;- Date of birth: A space for inserting the date of birth.&#10;- Home address: A space for inserting the home address.&#10;- Postcode: A space for inserting the postcode."/>
      </w:tblPr>
      <w:tblGrid>
        <w:gridCol w:w="3677"/>
        <w:gridCol w:w="6392"/>
      </w:tblGrid>
      <w:tr w:rsidR="00FC1CC8" w:rsidRPr="00AE1DFE" w14:paraId="737660A0" w14:textId="77777777" w:rsidTr="00B83687">
        <w:trPr>
          <w:cantSplit/>
          <w:trHeight w:hRule="exact" w:val="510"/>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4BE35D3" w14:textId="77777777" w:rsidR="00FC1CC8" w:rsidRPr="00AE1DFE" w:rsidRDefault="00FC1CC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1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023AB7C" w14:textId="77777777" w:rsidR="00FC1CC8" w:rsidRPr="00AE1DFE" w:rsidRDefault="00FC1CC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C1CC8" w:rsidRPr="00AE1DFE" w14:paraId="068B05BC" w14:textId="77777777" w:rsidTr="007B6CE9">
        <w:trPr>
          <w:trHeight w:val="454"/>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65DD41" w14:textId="77777777" w:rsidR="00FC1CC8" w:rsidRPr="00F24BA0" w:rsidRDefault="00FC1CC8">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E5C388" w14:textId="6258D6FC" w:rsidR="00FC1CC8" w:rsidRPr="00AE1DFE" w:rsidRDefault="00FC1CC8">
            <w:pPr>
              <w:spacing w:before="120" w:after="120" w:line="240" w:lineRule="auto"/>
              <w:rPr>
                <w:rFonts w:ascii="Arial" w:eastAsia="Times New Roman" w:hAnsi="Arial" w:cs="Arial"/>
                <w:lang w:eastAsia="en-GB"/>
              </w:rPr>
            </w:pPr>
          </w:p>
        </w:tc>
      </w:tr>
      <w:tr w:rsidR="00FC1CC8" w:rsidRPr="00AE1DFE" w14:paraId="744A7CF7" w14:textId="77777777" w:rsidTr="007B6CE9">
        <w:trPr>
          <w:trHeight w:val="454"/>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67C229" w14:textId="3C9C5101" w:rsidR="00FC1CC8" w:rsidRPr="00F24BA0" w:rsidRDefault="00FC1CC8">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sidR="008E6C02">
              <w:rPr>
                <w:rStyle w:val="PlaceholderText"/>
              </w:rPr>
              <w:t>(e.g. director, partner)</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904F9A" w14:textId="5788790D" w:rsidR="00FC1CC8" w:rsidRPr="00AE1DFE" w:rsidRDefault="00FC1CC8">
            <w:pPr>
              <w:spacing w:before="120" w:after="120" w:line="240" w:lineRule="auto"/>
              <w:rPr>
                <w:rFonts w:ascii="Arial" w:eastAsia="Times New Roman" w:hAnsi="Arial" w:cs="Arial"/>
                <w:lang w:eastAsia="en-GB"/>
              </w:rPr>
            </w:pPr>
          </w:p>
        </w:tc>
      </w:tr>
      <w:tr w:rsidR="00FC1CC8" w:rsidRPr="00AE1DFE" w14:paraId="326CA69B" w14:textId="77777777" w:rsidTr="007B6CE9">
        <w:trPr>
          <w:trHeight w:val="454"/>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A90E82" w14:textId="77777777" w:rsidR="00FC1CC8" w:rsidRPr="00F24BA0" w:rsidRDefault="00FC1CC8">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r>
              <w:rPr>
                <w:rFonts w:ascii="Arial" w:eastAsia="Times New Roman" w:hAnsi="Arial" w:cs="Arial"/>
                <w:b/>
                <w:bCs/>
                <w:lang w:eastAsia="en-GB"/>
              </w:rPr>
              <w:t xml:space="preserve"> of birth</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9E77F4" w14:textId="64951C93" w:rsidR="00FC1CC8" w:rsidRPr="00AE1DFE" w:rsidRDefault="00FC1CC8">
            <w:pPr>
              <w:spacing w:before="120" w:after="120" w:line="240" w:lineRule="auto"/>
              <w:rPr>
                <w:rFonts w:ascii="Arial" w:eastAsia="Times New Roman" w:hAnsi="Arial" w:cs="Arial"/>
                <w:lang w:eastAsia="en-GB"/>
              </w:rPr>
            </w:pPr>
          </w:p>
        </w:tc>
      </w:tr>
      <w:tr w:rsidR="00FC1CC8" w14:paraId="0D6E420C" w14:textId="77777777" w:rsidTr="007B6CE9">
        <w:trPr>
          <w:trHeight w:val="454"/>
        </w:trPr>
        <w:tc>
          <w:tcPr>
            <w:tcW w:w="18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404F6B" w14:textId="77777777" w:rsidR="00FC1CC8" w:rsidRPr="00F24BA0" w:rsidRDefault="00FC1CC8">
            <w:pPr>
              <w:spacing w:before="120" w:after="120" w:line="240" w:lineRule="auto"/>
              <w:rPr>
                <w:rFonts w:ascii="Arial" w:eastAsia="Times New Roman" w:hAnsi="Arial" w:cs="Arial"/>
                <w:b/>
                <w:bCs/>
                <w:lang w:eastAsia="en-GB"/>
              </w:rPr>
            </w:pPr>
            <w:r w:rsidRPr="00D549E0">
              <w:rPr>
                <w:rFonts w:ascii="Arial" w:eastAsia="Times New Roman" w:hAnsi="Arial" w:cs="Arial"/>
                <w:b/>
                <w:bCs/>
                <w:lang w:eastAsia="en-GB"/>
              </w:rPr>
              <w:t>Home address</w:t>
            </w:r>
            <w:r w:rsidRPr="5231E901">
              <w:rPr>
                <w:rFonts w:cs="Arial"/>
              </w:rPr>
              <w:t xml:space="preserve"> </w:t>
            </w:r>
          </w:p>
        </w:tc>
        <w:tc>
          <w:tcPr>
            <w:tcW w:w="31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7337DCE" w14:textId="47EDEDD0" w:rsidR="00FC1CC8" w:rsidRDefault="00FC1CC8">
            <w:pPr>
              <w:spacing w:before="120" w:after="120" w:line="240" w:lineRule="auto"/>
              <w:rPr>
                <w:rFonts w:ascii="Arial" w:eastAsia="Times New Roman" w:hAnsi="Arial" w:cs="Arial"/>
                <w:lang w:eastAsia="en-GB"/>
              </w:rPr>
            </w:pPr>
          </w:p>
        </w:tc>
      </w:tr>
      <w:tr w:rsidR="00FC1CC8" w14:paraId="0047CD78" w14:textId="77777777" w:rsidTr="007B6CE9">
        <w:trPr>
          <w:trHeight w:val="454"/>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E883B9" w14:textId="77777777" w:rsidR="00FC1CC8" w:rsidRPr="0010093C" w:rsidRDefault="00FC1CC8">
            <w:pPr>
              <w:spacing w:before="120" w:after="120" w:line="240" w:lineRule="auto"/>
              <w:ind w:left="360" w:hanging="334"/>
              <w:rPr>
                <w:rFonts w:ascii="Arial" w:eastAsia="Times New Roman" w:hAnsi="Arial" w:cs="Arial"/>
                <w:b/>
                <w:bCs/>
                <w:lang w:eastAsia="en-GB"/>
              </w:rPr>
            </w:pPr>
            <w:r>
              <w:rPr>
                <w:rFonts w:ascii="Arial" w:eastAsia="Times New Roman" w:hAnsi="Arial" w:cs="Arial"/>
                <w:b/>
                <w:bCs/>
                <w:lang w:eastAsia="en-GB"/>
              </w:rPr>
              <w:t>Postcode</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124758" w14:textId="31B56591" w:rsidR="00FC1CC8" w:rsidRDefault="00FC1CC8">
            <w:pPr>
              <w:spacing w:before="120" w:after="120" w:line="240" w:lineRule="auto"/>
              <w:rPr>
                <w:rFonts w:ascii="Arial" w:eastAsia="Times New Roman" w:hAnsi="Arial" w:cs="Arial"/>
                <w:lang w:eastAsia="en-GB"/>
              </w:rPr>
            </w:pPr>
          </w:p>
        </w:tc>
      </w:tr>
    </w:tbl>
    <w:p w14:paraId="0FB07A5F" w14:textId="56AF8EE9" w:rsidR="002901EE" w:rsidRPr="0023336B" w:rsidRDefault="00F60708" w:rsidP="0023336B">
      <w:pPr>
        <w:rPr>
          <w:b/>
          <w:bCs/>
        </w:rPr>
      </w:pPr>
      <w:r>
        <w:br w:type="page"/>
      </w:r>
      <w:r w:rsidR="002901EE" w:rsidRPr="0023336B">
        <w:rPr>
          <w:b/>
          <w:bCs/>
          <w:color w:val="016574" w:themeColor="accent1"/>
        </w:rPr>
        <w:lastRenderedPageBreak/>
        <w:t>Part B</w:t>
      </w:r>
      <w:r w:rsidR="0020247E" w:rsidRPr="0023336B">
        <w:rPr>
          <w:b/>
          <w:bCs/>
          <w:color w:val="016574" w:themeColor="accent1"/>
        </w:rPr>
        <w:t xml:space="preserve"> – </w:t>
      </w:r>
      <w:r w:rsidR="00F14069" w:rsidRPr="0023336B">
        <w:rPr>
          <w:b/>
          <w:bCs/>
          <w:color w:val="016574" w:themeColor="accent1"/>
        </w:rPr>
        <w:t>No</w:t>
      </w:r>
      <w:r w:rsidR="00250EB0">
        <w:rPr>
          <w:b/>
          <w:bCs/>
          <w:color w:val="016574" w:themeColor="accent1"/>
        </w:rPr>
        <w:t xml:space="preserve">t natural person </w:t>
      </w:r>
      <w:r w:rsidR="0020247E" w:rsidRPr="0023336B">
        <w:rPr>
          <w:b/>
          <w:bCs/>
          <w:color w:val="016574" w:themeColor="accent1"/>
        </w:rPr>
        <w:t xml:space="preserve">(e.g. </w:t>
      </w:r>
      <w:r w:rsidR="00412AF5" w:rsidRPr="00412AF5">
        <w:rPr>
          <w:b/>
          <w:bCs/>
          <w:color w:val="016574" w:themeColor="accent1"/>
        </w:rPr>
        <w:t xml:space="preserve">where the director is </w:t>
      </w:r>
      <w:r w:rsidR="00566BA5">
        <w:rPr>
          <w:b/>
          <w:bCs/>
          <w:color w:val="016574" w:themeColor="accent1"/>
        </w:rPr>
        <w:t xml:space="preserve">a </w:t>
      </w:r>
      <w:r w:rsidR="0020247E" w:rsidRPr="0023336B">
        <w:rPr>
          <w:b/>
          <w:bCs/>
          <w:color w:val="016574" w:themeColor="accent1"/>
        </w:rPr>
        <w:t>registered company</w:t>
      </w:r>
      <w:r w:rsidR="00231CB3">
        <w:rPr>
          <w:b/>
          <w:bCs/>
          <w:color w:val="016574" w:themeColor="accent1"/>
        </w:rPr>
        <w:t xml:space="preserve"> or </w:t>
      </w:r>
      <w:r w:rsidR="0020247E" w:rsidRPr="0023336B">
        <w:rPr>
          <w:b/>
          <w:bCs/>
          <w:color w:val="016574" w:themeColor="accent1"/>
        </w:rPr>
        <w:t>partnership)</w:t>
      </w:r>
    </w:p>
    <w:p w14:paraId="7D862711" w14:textId="702F7D5E" w:rsidR="00517657" w:rsidRPr="00517657" w:rsidRDefault="00517657" w:rsidP="00B94528">
      <w:pPr>
        <w:spacing w:before="360"/>
        <w:rPr>
          <w:b/>
          <w:bCs/>
        </w:rPr>
      </w:pPr>
      <w:r w:rsidRPr="00517657">
        <w:rPr>
          <w:b/>
          <w:bCs/>
        </w:rPr>
        <w:t xml:space="preserve">Table </w:t>
      </w:r>
      <w:r w:rsidR="005E3B94" w:rsidRPr="00406AAC">
        <w:rPr>
          <w:b/>
          <w:bCs/>
        </w:rPr>
        <w:t>1</w:t>
      </w:r>
      <w:r w:rsidR="00765944">
        <w:rPr>
          <w:b/>
          <w:bCs/>
        </w:rPr>
        <w:t>1</w:t>
      </w:r>
      <w:r w:rsidR="001F6827">
        <w:rPr>
          <w:b/>
          <w:bCs/>
        </w:rPr>
        <w:t>(</w:t>
      </w:r>
      <w:r w:rsidR="006A23BC">
        <w:rPr>
          <w:b/>
          <w:bCs/>
        </w:rPr>
        <w:t>a</w:t>
      </w:r>
      <w:r w:rsidR="001F6827">
        <w:rPr>
          <w:b/>
          <w:bCs/>
        </w:rPr>
        <w:t>):</w:t>
      </w:r>
      <w:r w:rsidRPr="00517657">
        <w:rPr>
          <w:b/>
          <w:bCs/>
        </w:rPr>
        <w:t xml:space="preserve"> </w:t>
      </w:r>
      <w:r w:rsidR="00F3260E">
        <w:rPr>
          <w:b/>
          <w:bCs/>
        </w:rPr>
        <w:t>Additional person</w:t>
      </w:r>
      <w:r w:rsidR="00C951E1" w:rsidRPr="00C951E1">
        <w:rPr>
          <w:b/>
          <w:bCs/>
        </w:rPr>
        <w:t xml:space="preserve"> </w:t>
      </w:r>
      <w:r w:rsidR="0020247E">
        <w:rPr>
          <w:b/>
          <w:bCs/>
        </w:rPr>
        <w:t>1</w:t>
      </w:r>
      <w:r w:rsidRPr="00517657">
        <w:rPr>
          <w:b/>
          <w:bCs/>
        </w:rPr>
        <w:t xml:space="preserve"> </w:t>
      </w:r>
      <w:r w:rsidR="00313861">
        <w:rPr>
          <w:b/>
          <w:bCs/>
        </w:rPr>
        <w:t>details</w:t>
      </w:r>
    </w:p>
    <w:tbl>
      <w:tblPr>
        <w:tblW w:w="4935" w:type="pct"/>
        <w:tblLayout w:type="fixed"/>
        <w:tblCellMar>
          <w:left w:w="0" w:type="dxa"/>
          <w:right w:w="0" w:type="dxa"/>
        </w:tblCellMar>
        <w:tblLook w:val="04A0" w:firstRow="1" w:lastRow="0" w:firstColumn="1" w:lastColumn="0" w:noHBand="0" w:noVBand="1"/>
        <w:tblCaption w:val="Table 11(a): Additional person 1 details"/>
        <w:tblDescription w:val="The table consists of two columns: &quot;Question&quot; and &quot;Answer.&quot; It collects information about a corporate body or partnership, including:&#10;- Name of Corporate Body or Partnership: A space for inserting the name of the corporate body or partnership.&#10;- Registered/Principal address: A space for inserting the registered or principal address.&#10;- Registered number with Companies House (if applicable): A space for inserting the registered number with Companies House, if applicable."/>
      </w:tblPr>
      <w:tblGrid>
        <w:gridCol w:w="4243"/>
        <w:gridCol w:w="5826"/>
      </w:tblGrid>
      <w:tr w:rsidR="00FC1CC8" w:rsidRPr="00AE1DFE" w14:paraId="6785289F" w14:textId="77777777" w:rsidTr="00B83687">
        <w:trPr>
          <w:cantSplit/>
          <w:trHeight w:val="510"/>
          <w:tblHeader/>
        </w:trPr>
        <w:tc>
          <w:tcPr>
            <w:tcW w:w="210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955E1BB" w14:textId="77777777" w:rsidR="00FC1CC8" w:rsidRPr="00AE1DFE" w:rsidRDefault="00FC1CC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EC1AFE0" w14:textId="77777777" w:rsidR="00FC1CC8" w:rsidRPr="00AE1DFE" w:rsidRDefault="00FC1CC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C1CC8" w:rsidRPr="00AE1DFE" w14:paraId="16B5E755" w14:textId="77777777" w:rsidTr="00B83687">
        <w:trPr>
          <w:cantSplit/>
          <w:trHeight w:val="510"/>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744C87" w14:textId="3D315F8E" w:rsidR="00FC1CC8" w:rsidRPr="00F24BA0" w:rsidRDefault="00FC1CC8" w:rsidP="00402FFF">
            <w:pPr>
              <w:spacing w:before="120" w:after="120" w:line="288" w:lineRule="auto"/>
              <w:rPr>
                <w:rFonts w:ascii="Arial" w:eastAsia="Times New Roman" w:hAnsi="Arial" w:cs="Arial"/>
                <w:b/>
                <w:bCs/>
                <w:lang w:eastAsia="en-GB"/>
              </w:rPr>
            </w:pPr>
            <w:r w:rsidRPr="00F24BA0">
              <w:rPr>
                <w:rFonts w:ascii="Arial" w:eastAsia="Times New Roman" w:hAnsi="Arial" w:cs="Arial"/>
                <w:b/>
                <w:bCs/>
                <w:lang w:eastAsia="en-GB"/>
              </w:rPr>
              <w:t xml:space="preserve">Name </w:t>
            </w:r>
            <w:r w:rsidR="008531B1">
              <w:rPr>
                <w:rFonts w:ascii="Arial" w:eastAsia="Times New Roman" w:hAnsi="Arial" w:cs="Arial"/>
                <w:b/>
                <w:bCs/>
                <w:lang w:eastAsia="en-GB"/>
              </w:rPr>
              <w:t>of Corporate Body or Partnership</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A8BF0B" w14:textId="1706484A" w:rsidR="00FC1CC8" w:rsidRPr="00AE1DFE" w:rsidRDefault="00FC1CC8">
            <w:pPr>
              <w:spacing w:before="120" w:after="120" w:line="240" w:lineRule="auto"/>
              <w:rPr>
                <w:rFonts w:ascii="Arial" w:eastAsia="Times New Roman" w:hAnsi="Arial" w:cs="Arial"/>
                <w:lang w:eastAsia="en-GB"/>
              </w:rPr>
            </w:pPr>
          </w:p>
        </w:tc>
      </w:tr>
      <w:tr w:rsidR="002901EE" w:rsidRPr="00AE1DFE" w14:paraId="2536A5F3" w14:textId="77777777" w:rsidTr="00B83687">
        <w:trPr>
          <w:cantSplit/>
          <w:trHeight w:val="510"/>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7875A7" w14:textId="1F84DA41" w:rsidR="002901EE" w:rsidRPr="00F24BA0" w:rsidRDefault="002901EE" w:rsidP="00402FFF">
            <w:pPr>
              <w:spacing w:before="120" w:after="120" w:line="288" w:lineRule="auto"/>
              <w:rPr>
                <w:rFonts w:ascii="Arial" w:eastAsia="Times New Roman" w:hAnsi="Arial" w:cs="Arial"/>
                <w:b/>
                <w:bCs/>
                <w:lang w:eastAsia="en-GB"/>
              </w:rPr>
            </w:pPr>
            <w:r w:rsidRPr="0010093C">
              <w:rPr>
                <w:rFonts w:ascii="Arial" w:eastAsia="Times New Roman" w:hAnsi="Arial" w:cs="Arial"/>
                <w:b/>
                <w:bCs/>
                <w:lang w:eastAsia="en-GB"/>
              </w:rPr>
              <w:t>Registered/Principal address</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467657" w14:textId="3A2A4C31" w:rsidR="002901EE" w:rsidRPr="00AE1DFE" w:rsidRDefault="002901EE" w:rsidP="002901EE">
            <w:pPr>
              <w:spacing w:before="120" w:after="120" w:line="240" w:lineRule="auto"/>
              <w:rPr>
                <w:rFonts w:ascii="Arial" w:eastAsia="Times New Roman" w:hAnsi="Arial" w:cs="Arial"/>
                <w:lang w:eastAsia="en-GB"/>
              </w:rPr>
            </w:pPr>
          </w:p>
        </w:tc>
      </w:tr>
      <w:tr w:rsidR="002901EE" w:rsidRPr="00AE1DFE" w14:paraId="65EF1869" w14:textId="77777777" w:rsidTr="00B83687">
        <w:trPr>
          <w:cantSplit/>
          <w:trHeight w:val="510"/>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89138D" w14:textId="654FC4F9" w:rsidR="002901EE" w:rsidRPr="00F24BA0" w:rsidRDefault="002901EE" w:rsidP="00402FFF">
            <w:pPr>
              <w:spacing w:before="120" w:after="120" w:line="288" w:lineRule="auto"/>
              <w:rPr>
                <w:rFonts w:ascii="Arial" w:eastAsia="Times New Roman" w:hAnsi="Arial" w:cs="Arial"/>
                <w:b/>
                <w:bCs/>
                <w:lang w:eastAsia="en-GB"/>
              </w:rPr>
            </w:pPr>
            <w:r w:rsidRPr="0010093C">
              <w:rPr>
                <w:rFonts w:ascii="Arial" w:eastAsia="Times New Roman" w:hAnsi="Arial" w:cs="Arial"/>
                <w:b/>
                <w:bCs/>
                <w:lang w:eastAsia="en-GB"/>
              </w:rPr>
              <w:t xml:space="preserve">Registered number </w:t>
            </w:r>
            <w:r w:rsidRPr="00DF3951">
              <w:rPr>
                <w:rFonts w:ascii="Arial" w:eastAsia="Times New Roman" w:hAnsi="Arial" w:cs="Arial"/>
                <w:b/>
                <w:bCs/>
                <w:lang w:eastAsia="en-GB"/>
              </w:rPr>
              <w:t>with Companies House</w:t>
            </w:r>
            <w:r>
              <w:rPr>
                <w:rFonts w:ascii="Arial" w:eastAsia="Times New Roman" w:hAnsi="Arial" w:cs="Arial"/>
                <w:b/>
                <w:bCs/>
                <w:lang w:eastAsia="en-GB"/>
              </w:rPr>
              <w:t xml:space="preserve"> </w:t>
            </w:r>
            <w:r w:rsidRPr="00EA6047">
              <w:rPr>
                <w:rStyle w:val="PlaceholderText"/>
              </w:rPr>
              <w:t>(if applicable)</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BFCB81" w14:textId="6695EA54" w:rsidR="002901EE" w:rsidRPr="00AE1DFE" w:rsidRDefault="002901EE" w:rsidP="002901EE">
            <w:pPr>
              <w:spacing w:before="120" w:after="120" w:line="240" w:lineRule="auto"/>
              <w:rPr>
                <w:rFonts w:ascii="Arial" w:eastAsia="Times New Roman" w:hAnsi="Arial" w:cs="Arial"/>
                <w:lang w:eastAsia="en-GB"/>
              </w:rPr>
            </w:pPr>
          </w:p>
        </w:tc>
      </w:tr>
    </w:tbl>
    <w:p w14:paraId="43C863E5" w14:textId="77777777" w:rsidR="008D3C3E" w:rsidRDefault="008D3C3E" w:rsidP="00FD7FFC">
      <w:pPr>
        <w:spacing w:after="240"/>
        <w:rPr>
          <w:sz w:val="4"/>
          <w:szCs w:val="4"/>
        </w:rPr>
      </w:pPr>
    </w:p>
    <w:p w14:paraId="5A55A69E" w14:textId="77777777" w:rsidR="002901EE" w:rsidRPr="00F60708" w:rsidRDefault="002901EE" w:rsidP="00FD7FFC">
      <w:pPr>
        <w:spacing w:after="240"/>
      </w:pPr>
    </w:p>
    <w:p w14:paraId="5C070081" w14:textId="4C1FF8B3" w:rsidR="00F256CB" w:rsidRPr="00517657" w:rsidRDefault="00F256CB" w:rsidP="00F256CB">
      <w:pPr>
        <w:spacing w:before="120"/>
        <w:rPr>
          <w:b/>
          <w:bCs/>
        </w:rPr>
      </w:pPr>
      <w:r w:rsidRPr="00517657">
        <w:rPr>
          <w:b/>
          <w:bCs/>
        </w:rPr>
        <w:t xml:space="preserve">Table </w:t>
      </w:r>
      <w:r>
        <w:rPr>
          <w:b/>
          <w:bCs/>
        </w:rPr>
        <w:t>1</w:t>
      </w:r>
      <w:r w:rsidR="00765944">
        <w:rPr>
          <w:b/>
          <w:bCs/>
        </w:rPr>
        <w:t>1</w:t>
      </w:r>
      <w:r w:rsidR="001F6827">
        <w:rPr>
          <w:b/>
          <w:bCs/>
        </w:rPr>
        <w:t>(</w:t>
      </w:r>
      <w:r w:rsidR="006A23BC">
        <w:rPr>
          <w:b/>
          <w:bCs/>
        </w:rPr>
        <w:t>b</w:t>
      </w:r>
      <w:r w:rsidR="001F6827">
        <w:rPr>
          <w:b/>
          <w:bCs/>
        </w:rPr>
        <w:t>):</w:t>
      </w:r>
      <w:r w:rsidRPr="00517657">
        <w:rPr>
          <w:b/>
          <w:bCs/>
        </w:rPr>
        <w:t xml:space="preserve"> </w:t>
      </w:r>
      <w:r w:rsidR="00F3260E">
        <w:rPr>
          <w:b/>
          <w:bCs/>
        </w:rPr>
        <w:t>Additional person</w:t>
      </w:r>
      <w:r w:rsidR="00F3260E" w:rsidRPr="00C951E1">
        <w:rPr>
          <w:b/>
          <w:bCs/>
        </w:rPr>
        <w:t xml:space="preserve"> </w:t>
      </w:r>
      <w:r>
        <w:rPr>
          <w:b/>
          <w:bCs/>
        </w:rPr>
        <w:t>2</w:t>
      </w:r>
      <w:r w:rsidRPr="00517657">
        <w:rPr>
          <w:b/>
          <w:bCs/>
        </w:rPr>
        <w:t xml:space="preserve"> </w:t>
      </w:r>
      <w:r>
        <w:rPr>
          <w:b/>
          <w:bCs/>
        </w:rPr>
        <w:t>details</w:t>
      </w:r>
    </w:p>
    <w:tbl>
      <w:tblPr>
        <w:tblW w:w="4935" w:type="pct"/>
        <w:tblLayout w:type="fixed"/>
        <w:tblCellMar>
          <w:left w:w="0" w:type="dxa"/>
          <w:right w:w="0" w:type="dxa"/>
        </w:tblCellMar>
        <w:tblLook w:val="04A0" w:firstRow="1" w:lastRow="0" w:firstColumn="1" w:lastColumn="0" w:noHBand="0" w:noVBand="1"/>
        <w:tblCaption w:val="Table 11(b): Additional person 2 details"/>
        <w:tblDescription w:val="The table consists of two columns: &quot;Question&quot; and &quot;Answer.&quot; It collects information about a corporate body or partnership, including:&#10;- Name of Corporate Body or Partnership: A space for inserting the name of the corporate body or partnership.&#10;- Registered/Principal address: A space for inserting the registered or principal address.&#10;- Registered number with Companies House (if applicable): A space for inserting the registered number with Companies House, if applicable."/>
      </w:tblPr>
      <w:tblGrid>
        <w:gridCol w:w="4243"/>
        <w:gridCol w:w="5826"/>
      </w:tblGrid>
      <w:tr w:rsidR="00F256CB" w:rsidRPr="00AE1DFE" w14:paraId="380AC041" w14:textId="77777777" w:rsidTr="00B83687">
        <w:trPr>
          <w:cantSplit/>
          <w:trHeight w:val="510"/>
          <w:tblHeader/>
        </w:trPr>
        <w:tc>
          <w:tcPr>
            <w:tcW w:w="210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3AB3586" w14:textId="77777777" w:rsidR="00F256CB" w:rsidRPr="00AE1DFE" w:rsidRDefault="00F256C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A31154C" w14:textId="77777777" w:rsidR="00F256CB" w:rsidRPr="00AE1DFE" w:rsidRDefault="00F256C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D0216C" w:rsidRPr="00AE1DFE" w14:paraId="77D42A21" w14:textId="77777777" w:rsidTr="007B6CE9">
        <w:trPr>
          <w:trHeight w:val="510"/>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7E4792" w14:textId="0258CC7D" w:rsidR="00D0216C" w:rsidRPr="00F24BA0" w:rsidRDefault="00D0216C" w:rsidP="00402FFF">
            <w:pPr>
              <w:spacing w:before="120" w:after="120" w:line="288" w:lineRule="auto"/>
              <w:rPr>
                <w:rFonts w:ascii="Arial" w:eastAsia="Times New Roman" w:hAnsi="Arial" w:cs="Arial"/>
                <w:b/>
                <w:bCs/>
                <w:lang w:eastAsia="en-GB"/>
              </w:rPr>
            </w:pPr>
            <w:r w:rsidRPr="00F24BA0">
              <w:rPr>
                <w:rFonts w:ascii="Arial" w:eastAsia="Times New Roman" w:hAnsi="Arial" w:cs="Arial"/>
                <w:b/>
                <w:bCs/>
                <w:lang w:eastAsia="en-GB"/>
              </w:rPr>
              <w:t xml:space="preserve">Name </w:t>
            </w:r>
            <w:r>
              <w:rPr>
                <w:rFonts w:ascii="Arial" w:eastAsia="Times New Roman" w:hAnsi="Arial" w:cs="Arial"/>
                <w:b/>
                <w:bCs/>
                <w:lang w:eastAsia="en-GB"/>
              </w:rPr>
              <w:t>of Corporate Body or Partnership</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8C6A3A" w14:textId="77777777" w:rsidR="00D0216C" w:rsidRPr="00AE1DFE" w:rsidRDefault="00D0216C" w:rsidP="00D0216C">
            <w:pPr>
              <w:spacing w:before="120" w:after="120" w:line="240" w:lineRule="auto"/>
              <w:rPr>
                <w:rFonts w:ascii="Arial" w:eastAsia="Times New Roman" w:hAnsi="Arial" w:cs="Arial"/>
                <w:lang w:eastAsia="en-GB"/>
              </w:rPr>
            </w:pPr>
          </w:p>
        </w:tc>
      </w:tr>
      <w:tr w:rsidR="00D0216C" w:rsidRPr="00AE1DFE" w14:paraId="5BFDFCFD" w14:textId="77777777" w:rsidTr="007B6CE9">
        <w:trPr>
          <w:trHeight w:val="510"/>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6125F5" w14:textId="398A006B" w:rsidR="00D0216C" w:rsidRPr="00F24BA0" w:rsidRDefault="00D0216C" w:rsidP="00402FFF">
            <w:pPr>
              <w:spacing w:before="120" w:after="120" w:line="288" w:lineRule="auto"/>
              <w:rPr>
                <w:rFonts w:ascii="Arial" w:eastAsia="Times New Roman" w:hAnsi="Arial" w:cs="Arial"/>
                <w:b/>
                <w:bCs/>
                <w:lang w:eastAsia="en-GB"/>
              </w:rPr>
            </w:pPr>
            <w:r w:rsidRPr="0010093C">
              <w:rPr>
                <w:rFonts w:ascii="Arial" w:eastAsia="Times New Roman" w:hAnsi="Arial" w:cs="Arial"/>
                <w:b/>
                <w:bCs/>
                <w:lang w:eastAsia="en-GB"/>
              </w:rPr>
              <w:t>Registered/Principal address</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F9E61F" w14:textId="77777777" w:rsidR="00D0216C" w:rsidRPr="00AE1DFE" w:rsidRDefault="00D0216C" w:rsidP="00D0216C">
            <w:pPr>
              <w:spacing w:before="120" w:after="120" w:line="240" w:lineRule="auto"/>
              <w:rPr>
                <w:rFonts w:ascii="Arial" w:eastAsia="Times New Roman" w:hAnsi="Arial" w:cs="Arial"/>
                <w:lang w:eastAsia="en-GB"/>
              </w:rPr>
            </w:pPr>
          </w:p>
        </w:tc>
      </w:tr>
      <w:tr w:rsidR="00D0216C" w:rsidRPr="00AE1DFE" w14:paraId="5BB67183" w14:textId="77777777" w:rsidTr="007B6CE9">
        <w:trPr>
          <w:trHeight w:val="510"/>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DF6BEC" w14:textId="4A75B55A" w:rsidR="00D0216C" w:rsidRPr="00F24BA0" w:rsidRDefault="00D0216C" w:rsidP="00402FFF">
            <w:pPr>
              <w:spacing w:before="120" w:after="120" w:line="288" w:lineRule="auto"/>
              <w:rPr>
                <w:rFonts w:ascii="Arial" w:eastAsia="Times New Roman" w:hAnsi="Arial" w:cs="Arial"/>
                <w:b/>
                <w:bCs/>
                <w:lang w:eastAsia="en-GB"/>
              </w:rPr>
            </w:pPr>
            <w:r w:rsidRPr="0010093C">
              <w:rPr>
                <w:rFonts w:ascii="Arial" w:eastAsia="Times New Roman" w:hAnsi="Arial" w:cs="Arial"/>
                <w:b/>
                <w:bCs/>
                <w:lang w:eastAsia="en-GB"/>
              </w:rPr>
              <w:t xml:space="preserve">Registered number </w:t>
            </w:r>
            <w:r w:rsidRPr="00DF3951">
              <w:rPr>
                <w:rFonts w:ascii="Arial" w:eastAsia="Times New Roman" w:hAnsi="Arial" w:cs="Arial"/>
                <w:b/>
                <w:bCs/>
                <w:lang w:eastAsia="en-GB"/>
              </w:rPr>
              <w:t>with Companies House</w:t>
            </w:r>
            <w:r>
              <w:rPr>
                <w:rFonts w:ascii="Arial" w:eastAsia="Times New Roman" w:hAnsi="Arial" w:cs="Arial"/>
                <w:b/>
                <w:bCs/>
                <w:lang w:eastAsia="en-GB"/>
              </w:rPr>
              <w:t xml:space="preserve"> </w:t>
            </w:r>
            <w:r w:rsidRPr="00EA6047">
              <w:rPr>
                <w:rStyle w:val="PlaceholderText"/>
              </w:rPr>
              <w:t>(if applicable)</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3C19CC" w14:textId="77777777" w:rsidR="00D0216C" w:rsidRPr="00AE1DFE" w:rsidRDefault="00D0216C" w:rsidP="00D0216C">
            <w:pPr>
              <w:spacing w:before="120" w:after="120" w:line="240" w:lineRule="auto"/>
              <w:rPr>
                <w:rFonts w:ascii="Arial" w:eastAsia="Times New Roman" w:hAnsi="Arial" w:cs="Arial"/>
                <w:lang w:eastAsia="en-GB"/>
              </w:rPr>
            </w:pPr>
          </w:p>
        </w:tc>
      </w:tr>
    </w:tbl>
    <w:p w14:paraId="69D88CCD" w14:textId="77777777" w:rsidR="002901EE" w:rsidRDefault="002901EE" w:rsidP="00FD7FFC">
      <w:pPr>
        <w:spacing w:after="240"/>
        <w:rPr>
          <w:sz w:val="4"/>
          <w:szCs w:val="4"/>
        </w:rPr>
      </w:pPr>
    </w:p>
    <w:p w14:paraId="2DEC7E20" w14:textId="77777777" w:rsidR="002901EE" w:rsidRPr="00F60708" w:rsidRDefault="002901EE" w:rsidP="00FD7FFC">
      <w:pPr>
        <w:spacing w:after="240"/>
      </w:pPr>
    </w:p>
    <w:p w14:paraId="41E6BA7E" w14:textId="77777777" w:rsidR="002901EE" w:rsidRPr="00F60708" w:rsidRDefault="002901EE" w:rsidP="00FD7FFC">
      <w:pPr>
        <w:spacing w:after="240"/>
      </w:pPr>
    </w:p>
    <w:p w14:paraId="63B48BEE" w14:textId="77777777" w:rsidR="002901EE" w:rsidRPr="00F60708" w:rsidRDefault="002901EE" w:rsidP="00FD7FFC">
      <w:pPr>
        <w:spacing w:after="240"/>
      </w:pPr>
    </w:p>
    <w:p w14:paraId="7B987155" w14:textId="77777777" w:rsidR="002901EE" w:rsidRPr="00F60708" w:rsidRDefault="002901EE" w:rsidP="00FD7FFC">
      <w:pPr>
        <w:spacing w:after="240"/>
      </w:pPr>
    </w:p>
    <w:p w14:paraId="20446752" w14:textId="77777777" w:rsidR="002901EE" w:rsidRPr="00F60708" w:rsidRDefault="002901EE" w:rsidP="00FD7FFC">
      <w:pPr>
        <w:spacing w:after="240"/>
      </w:pPr>
    </w:p>
    <w:p w14:paraId="10143A31" w14:textId="77777777" w:rsidR="002901EE" w:rsidRPr="00F60708" w:rsidRDefault="002901EE" w:rsidP="00FD7FFC">
      <w:pPr>
        <w:spacing w:after="240"/>
      </w:pPr>
    </w:p>
    <w:sdt>
      <w:sdtPr>
        <w:rPr>
          <w:rFonts w:asciiTheme="minorHAnsi" w:eastAsiaTheme="minorEastAsia" w:hAnsiTheme="minorHAnsi" w:cstheme="minorBidi"/>
          <w:b w:val="0"/>
          <w:color w:val="auto"/>
          <w:sz w:val="24"/>
          <w:szCs w:val="24"/>
        </w:rPr>
        <w:id w:val="-1151205226"/>
        <w:docPartObj>
          <w:docPartGallery w:val="Cover Pages"/>
          <w:docPartUnique/>
        </w:docPartObj>
      </w:sdtPr>
      <w:sdtEndPr/>
      <w:sdtContent>
        <w:bookmarkStart w:id="49" w:name="_Toc224736528" w:displacedByCustomXml="prev"/>
        <w:p w14:paraId="0FAB35B1" w14:textId="3353745A" w:rsidR="00024555" w:rsidRPr="00817541" w:rsidRDefault="00F60708" w:rsidP="00AF5373">
          <w:pPr>
            <w:pStyle w:val="Heading2"/>
          </w:pPr>
          <w:r>
            <w:br w:type="page"/>
          </w:r>
          <w:r w:rsidR="00024555" w:rsidRPr="00AF5373">
            <w:lastRenderedPageBreak/>
            <w:t xml:space="preserve">Annex 2 </w:t>
          </w:r>
          <w:r w:rsidR="003535EE" w:rsidRPr="00AF5373">
            <w:t>-</w:t>
          </w:r>
          <w:r w:rsidR="00024555" w:rsidRPr="00AF5373">
            <w:t xml:space="preserve"> </w:t>
          </w:r>
          <w:r w:rsidR="00A014EB" w:rsidRPr="00AF5373">
            <w:t>Monetary penalty notices</w:t>
          </w:r>
          <w:r w:rsidR="00817541" w:rsidRPr="00AF5373">
            <w:t xml:space="preserve"> details</w:t>
          </w:r>
          <w:bookmarkEnd w:id="49"/>
        </w:p>
        <w:p w14:paraId="75069B09" w14:textId="502A02C0" w:rsidR="00702FE5" w:rsidRDefault="00B146A6" w:rsidP="003B002D">
          <w:pPr>
            <w:spacing w:before="120"/>
          </w:pPr>
          <w:r w:rsidRPr="00B146A6">
            <w:t xml:space="preserve">If the applicant or </w:t>
          </w:r>
          <w:r w:rsidR="00B939F3" w:rsidRPr="00221A4F">
            <w:rPr>
              <w:bCs/>
            </w:rPr>
            <w:t xml:space="preserve">any </w:t>
          </w:r>
          <w:r w:rsidR="00980D9B">
            <w:rPr>
              <w:bCs/>
            </w:rPr>
            <w:t>additional</w:t>
          </w:r>
          <w:r w:rsidR="00221A4F" w:rsidRPr="00221A4F">
            <w:rPr>
              <w:bCs/>
            </w:rPr>
            <w:t xml:space="preserve"> </w:t>
          </w:r>
          <w:r w:rsidR="00B939F3" w:rsidRPr="00221A4F">
            <w:rPr>
              <w:bCs/>
            </w:rPr>
            <w:t>person</w:t>
          </w:r>
          <w:r w:rsidR="00980D9B">
            <w:rPr>
              <w:bCs/>
            </w:rPr>
            <w:t>s</w:t>
          </w:r>
          <w:r w:rsidR="00B939F3" w:rsidRPr="00221A4F">
            <w:rPr>
              <w:bCs/>
            </w:rPr>
            <w:t xml:space="preserve"> listed in Annex 1</w:t>
          </w:r>
          <w:r w:rsidR="00B939F3" w:rsidRPr="00221A4F">
            <w:rPr>
              <w:b/>
              <w:bCs/>
            </w:rPr>
            <w:t xml:space="preserve"> </w:t>
          </w:r>
          <w:r w:rsidR="00B939F3" w:rsidRPr="00221A4F">
            <w:t xml:space="preserve">(as required in Section </w:t>
          </w:r>
          <w:r w:rsidR="00CC1E4E">
            <w:t>2</w:t>
          </w:r>
          <w:r w:rsidR="00B939F3" w:rsidRPr="00221A4F">
            <w:t xml:space="preserve"> of this form)</w:t>
          </w:r>
          <w:r w:rsidRPr="00B146A6">
            <w:t xml:space="preserve"> have </w:t>
          </w:r>
          <w:r w:rsidRPr="006A7166">
            <w:t xml:space="preserve">been served </w:t>
          </w:r>
          <w:r w:rsidR="005C511B" w:rsidRPr="006A7166">
            <w:t xml:space="preserve">with </w:t>
          </w:r>
          <w:r w:rsidRPr="006A7166">
            <w:t xml:space="preserve">a Fixed </w:t>
          </w:r>
          <w:r w:rsidR="001F3F87" w:rsidRPr="006A7166">
            <w:t>and/</w:t>
          </w:r>
          <w:r w:rsidRPr="006A7166">
            <w:t>or Variable Monetary Penalty Notice</w:t>
          </w:r>
          <w:r w:rsidR="000A6B2D">
            <w:t xml:space="preserve"> </w:t>
          </w:r>
          <w:r w:rsidR="000A6B2D" w:rsidRPr="000A6B2D">
            <w:t>by SEPA</w:t>
          </w:r>
          <w:r w:rsidR="000A6B2D">
            <w:rPr>
              <w:b/>
              <w:bCs/>
            </w:rPr>
            <w:t xml:space="preserve"> </w:t>
          </w:r>
          <w:r w:rsidR="000A6B2D" w:rsidRPr="00E01CCC">
            <w:rPr>
              <w:bCs/>
            </w:rPr>
            <w:t>under the Environmental Regulation (Enforcement Measures) (Scotland) Order 2015</w:t>
          </w:r>
          <w:r w:rsidRPr="00B146A6">
            <w:t xml:space="preserve">, please </w:t>
          </w:r>
          <w:r w:rsidR="007941E8">
            <w:t>complete</w:t>
          </w:r>
          <w:r w:rsidRPr="00B146A6">
            <w:t xml:space="preserve"> </w:t>
          </w:r>
          <w:r w:rsidR="00AC3902">
            <w:t xml:space="preserve">the </w:t>
          </w:r>
          <w:r w:rsidR="00AC3902" w:rsidRPr="00DE5FB1">
            <w:t>table</w:t>
          </w:r>
          <w:r w:rsidR="00186CCD">
            <w:t xml:space="preserve"> </w:t>
          </w:r>
          <w:r w:rsidR="00AC3902" w:rsidRPr="00DE5FB1">
            <w:t>below</w:t>
          </w:r>
          <w:r w:rsidRPr="00B146A6">
            <w:t>.</w:t>
          </w:r>
          <w:r w:rsidR="00744347">
            <w:t xml:space="preserve"> </w:t>
          </w:r>
        </w:p>
        <w:p w14:paraId="360C62C7" w14:textId="77777777" w:rsidR="00766898" w:rsidRDefault="00766898" w:rsidP="00B83DD2">
          <w:pPr>
            <w:spacing w:before="120"/>
          </w:pPr>
          <w:r w:rsidRPr="00234265">
            <w:t>Note: Do not complete this Annex if the applicant is a statutory corporation, public body</w:t>
          </w:r>
          <w:r>
            <w:t>,</w:t>
          </w:r>
          <w:r w:rsidRPr="00234265">
            <w:t xml:space="preserve"> or body corporate.</w:t>
          </w:r>
        </w:p>
        <w:p w14:paraId="01042804" w14:textId="77F4BEBC" w:rsidR="003B002D" w:rsidRDefault="00B82B3E" w:rsidP="003B002D">
          <w:pPr>
            <w:spacing w:before="120"/>
          </w:pPr>
          <w:r>
            <w:t>I</w:t>
          </w:r>
          <w:r w:rsidR="00B146A6" w:rsidRPr="00B146A6">
            <w:t>nclude the penalty reference number,</w:t>
          </w:r>
          <w:r w:rsidR="006236B4">
            <w:t xml:space="preserve"> name </w:t>
          </w:r>
          <w:r w:rsidR="001F3F87">
            <w:t>and date of bir</w:t>
          </w:r>
          <w:r w:rsidR="00CC31EA">
            <w:t xml:space="preserve">th </w:t>
          </w:r>
          <w:r w:rsidR="006236B4">
            <w:t xml:space="preserve">of the person </w:t>
          </w:r>
          <w:r w:rsidR="0087167C">
            <w:t xml:space="preserve">who </w:t>
          </w:r>
          <w:r w:rsidR="00B146A6" w:rsidRPr="00B146A6">
            <w:t>received the penalty, the</w:t>
          </w:r>
          <w:r>
            <w:t>ir</w:t>
          </w:r>
          <w:r w:rsidR="00B146A6" w:rsidRPr="00B146A6">
            <w:t xml:space="preserve"> position at the time</w:t>
          </w:r>
          <w:r w:rsidR="00D864AD">
            <w:t xml:space="preserve"> (if </w:t>
          </w:r>
          <w:r w:rsidR="006236B4">
            <w:t>an individual</w:t>
          </w:r>
          <w:r w:rsidR="00D864AD">
            <w:t>)</w:t>
          </w:r>
          <w:r w:rsidR="00B146A6" w:rsidRPr="00B146A6">
            <w:t>, the date the penalty was issued</w:t>
          </w:r>
          <w:r w:rsidR="00AD0628">
            <w:t>,</w:t>
          </w:r>
          <w:r w:rsidR="003B002D" w:rsidRPr="003B002D">
            <w:t xml:space="preserve"> </w:t>
          </w:r>
          <w:r w:rsidR="003B002D">
            <w:t>and, if applicable, the status of any appeal and timeframe for conclusion.</w:t>
          </w:r>
        </w:p>
        <w:p w14:paraId="3799B455" w14:textId="78D681B7" w:rsidR="004A3355" w:rsidRDefault="006F258E" w:rsidP="0095128D">
          <w:pPr>
            <w:spacing w:before="120"/>
          </w:pPr>
          <w:r>
            <w:rPr>
              <w:rFonts w:asciiTheme="majorHAnsi" w:eastAsiaTheme="majorEastAsia" w:hAnsiTheme="majorHAnsi" w:cstheme="majorBidi"/>
              <w:bCs/>
              <w:iCs/>
            </w:rPr>
            <w:t>Information on</w:t>
          </w:r>
          <w:r w:rsidR="004A3355">
            <w:rPr>
              <w:rFonts w:asciiTheme="majorHAnsi" w:eastAsiaTheme="majorEastAsia" w:hAnsiTheme="majorHAnsi" w:cstheme="majorBidi"/>
              <w:bCs/>
              <w:iCs/>
            </w:rPr>
            <w:t xml:space="preserve"> </w:t>
          </w:r>
          <w:r w:rsidR="00A846F8">
            <w:rPr>
              <w:rFonts w:asciiTheme="majorHAnsi" w:eastAsiaTheme="majorEastAsia" w:hAnsiTheme="majorHAnsi" w:cstheme="majorBidi"/>
              <w:bCs/>
              <w:iCs/>
            </w:rPr>
            <w:t>penal</w:t>
          </w:r>
          <w:r w:rsidR="00C05030">
            <w:rPr>
              <w:rFonts w:asciiTheme="majorHAnsi" w:eastAsiaTheme="majorEastAsia" w:hAnsiTheme="majorHAnsi" w:cstheme="majorBidi"/>
              <w:bCs/>
              <w:iCs/>
            </w:rPr>
            <w:t>ties imposed</w:t>
          </w:r>
          <w:r w:rsidR="004A3355">
            <w:rPr>
              <w:rFonts w:asciiTheme="majorHAnsi" w:eastAsiaTheme="majorEastAsia" w:hAnsiTheme="majorHAnsi" w:cstheme="majorBidi"/>
              <w:bCs/>
              <w:iCs/>
            </w:rPr>
            <w:t xml:space="preserve"> is </w:t>
          </w:r>
          <w:r w:rsidR="004A3355" w:rsidRPr="004C75E7">
            <w:t xml:space="preserve">available </w:t>
          </w:r>
          <w:r w:rsidR="004A3355">
            <w:t xml:space="preserve">on </w:t>
          </w:r>
          <w:r w:rsidR="00632299">
            <w:t>the Enforcement page</w:t>
          </w:r>
          <w:r w:rsidR="006D6B0C">
            <w:t xml:space="preserve"> of our website. </w:t>
          </w:r>
        </w:p>
        <w:p w14:paraId="6D7072A7" w14:textId="6C416C30" w:rsidR="00F75BB9" w:rsidRDefault="00F75BB9" w:rsidP="0095128D">
          <w:pPr>
            <w:spacing w:before="120"/>
          </w:pPr>
          <w:r w:rsidRPr="00F75BB9">
            <w:t xml:space="preserve">You should also provide information in relation to any </w:t>
          </w:r>
          <w:r w:rsidR="00C67515">
            <w:t xml:space="preserve">monetary </w:t>
          </w:r>
          <w:r w:rsidRPr="00F75BB9">
            <w:t>penalties</w:t>
          </w:r>
          <w:r w:rsidR="009F3F86">
            <w:t xml:space="preserve"> </w:t>
          </w:r>
          <w:r w:rsidRPr="00F75BB9">
            <w:t>that you would like SEPA to take into consideration when determining whether the applicant is a fit and proper person to be in control of the activity</w:t>
          </w:r>
          <w:r>
            <w:t>.</w:t>
          </w:r>
        </w:p>
        <w:p w14:paraId="3ADF9A78" w14:textId="77777777" w:rsidR="00B83DD2" w:rsidRDefault="00B83DD2" w:rsidP="00B83DD2">
          <w:pPr>
            <w:spacing w:before="120"/>
          </w:pPr>
          <w:r>
            <w:t>If you need to add more entries, copy and paste the table below.</w:t>
          </w:r>
        </w:p>
        <w:p w14:paraId="363792AE" w14:textId="18D62D17" w:rsidR="00024555" w:rsidRPr="00F66268" w:rsidRDefault="00024555" w:rsidP="00B83DD2">
          <w:pPr>
            <w:spacing w:before="200"/>
            <w:rPr>
              <w:b/>
              <w:bCs/>
            </w:rPr>
          </w:pPr>
          <w:r w:rsidRPr="00517657">
            <w:rPr>
              <w:b/>
              <w:bCs/>
            </w:rPr>
            <w:t>Table 1</w:t>
          </w:r>
          <w:r w:rsidR="00CC1E4E">
            <w:rPr>
              <w:b/>
              <w:bCs/>
            </w:rPr>
            <w:t>2</w:t>
          </w:r>
          <w:r w:rsidR="001F6827">
            <w:rPr>
              <w:b/>
              <w:bCs/>
            </w:rPr>
            <w:t>(</w:t>
          </w:r>
          <w:r w:rsidR="006A23BC">
            <w:rPr>
              <w:b/>
              <w:bCs/>
            </w:rPr>
            <w:t>a</w:t>
          </w:r>
          <w:r w:rsidR="001F6827">
            <w:rPr>
              <w:b/>
              <w:bCs/>
            </w:rPr>
            <w:t>):</w:t>
          </w:r>
          <w:r w:rsidR="00481136">
            <w:rPr>
              <w:b/>
              <w:bCs/>
            </w:rPr>
            <w:t xml:space="preserve"> </w:t>
          </w:r>
          <w:r w:rsidR="00CA1233">
            <w:rPr>
              <w:b/>
              <w:bCs/>
            </w:rPr>
            <w:t>Monetary penalty details</w:t>
          </w:r>
          <w:r w:rsidRPr="00517657">
            <w:rPr>
              <w:b/>
              <w:bCs/>
            </w:rPr>
            <w:t xml:space="preserve"> </w:t>
          </w:r>
        </w:p>
      </w:sdtContent>
    </w:sdt>
    <w:tbl>
      <w:tblPr>
        <w:tblW w:w="4935" w:type="pct"/>
        <w:tblLayout w:type="fixed"/>
        <w:tblCellMar>
          <w:left w:w="0" w:type="dxa"/>
          <w:right w:w="0" w:type="dxa"/>
        </w:tblCellMar>
        <w:tblLook w:val="04A0" w:firstRow="1" w:lastRow="0" w:firstColumn="1" w:lastColumn="0" w:noHBand="0" w:noVBand="1"/>
        <w:tblCaption w:val="Table 12(a): Monetary penalty details"/>
        <w:tblDescription w:val="The table consists of two columns: &quot;Question&quot; and &quot;Answer.&quot; It collects information about the penalty, including:&#10;- Penalty reference number (if known): A space for inserting the penalty reference number, if known.&#10;- Name of person who received the penalty: A space for inserting the name of the person who received the penalty.&#10;- Date of birth of the person who received the penalty (if an individual): A space for inserting the date of birth of the person who received the penalty, if applicable.&#10;- Position held when the penalty was issued (if an individual): A space for inserting the position held by the person when the penalty was issued, if applicable.&#10;- Date the penalty was issued: A space for inserting the date the penalty was issued.&#10;- If the penalty is under appeal, please provide the appeal status and timeframe for conclusion (if known): A space for inserting the appeal status and timeframe for conclusion, if the penalty is under appeal."/>
      </w:tblPr>
      <w:tblGrid>
        <w:gridCol w:w="4384"/>
        <w:gridCol w:w="5685"/>
      </w:tblGrid>
      <w:tr w:rsidR="00B83DD2" w:rsidRPr="00AE1DFE" w14:paraId="26E2FFE3" w14:textId="77777777" w:rsidTr="00597017">
        <w:trPr>
          <w:cantSplit/>
          <w:trHeight w:val="510"/>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2E37031" w14:textId="77777777" w:rsidR="00B83DD2" w:rsidRPr="00AE1DFE" w:rsidRDefault="00B83DD2" w:rsidP="0059701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A53AB64" w14:textId="77777777" w:rsidR="00B83DD2" w:rsidRPr="00AE1DFE" w:rsidRDefault="00B83DD2" w:rsidP="0059701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83DD2" w:rsidRPr="00AE1DFE" w14:paraId="14A866F2" w14:textId="77777777" w:rsidTr="00597017">
        <w:trPr>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7F68CD" w14:textId="77777777" w:rsidR="00B83DD2" w:rsidRPr="00E202A1" w:rsidRDefault="00B83DD2" w:rsidP="00597017">
            <w:pPr>
              <w:spacing w:before="120" w:after="120" w:line="240" w:lineRule="auto"/>
              <w:rPr>
                <w:rFonts w:ascii="Arial" w:eastAsia="Times New Roman" w:hAnsi="Arial" w:cs="Arial"/>
                <w:b/>
                <w:bCs/>
                <w:lang w:eastAsia="en-GB"/>
              </w:rPr>
            </w:pPr>
            <w:r>
              <w:rPr>
                <w:rFonts w:ascii="Arial" w:eastAsia="Times New Roman" w:hAnsi="Arial" w:cs="Arial"/>
                <w:b/>
                <w:bCs/>
                <w:lang w:eastAsia="en-GB"/>
              </w:rPr>
              <w:t>P</w:t>
            </w:r>
            <w:r w:rsidRPr="00E202A1">
              <w:rPr>
                <w:rFonts w:ascii="Arial" w:eastAsia="Times New Roman" w:hAnsi="Arial" w:cs="Arial"/>
                <w:b/>
                <w:bCs/>
                <w:lang w:eastAsia="en-GB"/>
              </w:rPr>
              <w:t xml:space="preserve">enalty reference </w:t>
            </w:r>
            <w:r>
              <w:rPr>
                <w:rFonts w:ascii="Arial" w:eastAsia="Times New Roman" w:hAnsi="Arial" w:cs="Arial"/>
                <w:b/>
                <w:bCs/>
                <w:lang w:eastAsia="en-GB"/>
              </w:rPr>
              <w:t xml:space="preserve">number </w:t>
            </w:r>
            <w:r w:rsidRPr="00EA6047">
              <w:rPr>
                <w:rStyle w:val="PlaceholderText"/>
              </w:rPr>
              <w:t>(if known)</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E4694C" w14:textId="77777777" w:rsidR="00B83DD2" w:rsidRPr="00AE1DFE" w:rsidRDefault="00B83DD2" w:rsidP="00597017">
            <w:pPr>
              <w:spacing w:before="120" w:after="120" w:line="240" w:lineRule="auto"/>
              <w:rPr>
                <w:rFonts w:ascii="Arial" w:eastAsia="Times New Roman" w:hAnsi="Arial" w:cs="Arial"/>
                <w:lang w:eastAsia="en-GB"/>
              </w:rPr>
            </w:pPr>
          </w:p>
        </w:tc>
      </w:tr>
      <w:tr w:rsidR="00B83DD2" w:rsidRPr="00AE1DFE" w14:paraId="190CCC04" w14:textId="77777777" w:rsidTr="00597017">
        <w:trPr>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821FB1" w14:textId="77777777" w:rsidR="00B83DD2" w:rsidRPr="00E202A1" w:rsidRDefault="00B83DD2" w:rsidP="00597017">
            <w:pPr>
              <w:spacing w:before="120" w:after="120" w:line="240" w:lineRule="auto"/>
              <w:rPr>
                <w:rFonts w:ascii="Arial" w:eastAsia="Times New Roman" w:hAnsi="Arial" w:cs="Arial"/>
                <w:b/>
                <w:bCs/>
                <w:lang w:eastAsia="en-GB"/>
              </w:rPr>
            </w:pPr>
            <w:r w:rsidRPr="00E202A1">
              <w:rPr>
                <w:rFonts w:ascii="Arial" w:eastAsia="Times New Roman" w:hAnsi="Arial" w:cs="Arial"/>
                <w:b/>
                <w:bCs/>
                <w:lang w:eastAsia="en-GB"/>
              </w:rPr>
              <w:t xml:space="preserve">Name of </w:t>
            </w:r>
            <w:r>
              <w:rPr>
                <w:rFonts w:ascii="Arial" w:hAnsi="Arial" w:cs="Arial"/>
                <w:b/>
                <w:bCs/>
                <w:lang w:eastAsia="en-GB"/>
              </w:rPr>
              <w:t xml:space="preserve">person </w:t>
            </w:r>
            <w:r w:rsidRPr="00E202A1">
              <w:rPr>
                <w:rFonts w:ascii="Arial" w:eastAsia="Times New Roman" w:hAnsi="Arial" w:cs="Arial"/>
                <w:b/>
                <w:bCs/>
                <w:lang w:eastAsia="en-GB"/>
              </w:rPr>
              <w:t xml:space="preserve">who </w:t>
            </w:r>
            <w:r>
              <w:rPr>
                <w:rFonts w:ascii="Arial" w:eastAsia="Times New Roman" w:hAnsi="Arial" w:cs="Arial"/>
                <w:b/>
                <w:bCs/>
                <w:lang w:eastAsia="en-GB"/>
              </w:rPr>
              <w:t xml:space="preserve">received the </w:t>
            </w:r>
            <w:r w:rsidRPr="00E202A1">
              <w:rPr>
                <w:rFonts w:ascii="Arial" w:eastAsia="Times New Roman" w:hAnsi="Arial" w:cs="Arial"/>
                <w:b/>
                <w:bCs/>
                <w:lang w:eastAsia="en-GB"/>
              </w:rPr>
              <w:t xml:space="preserve">penalty </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06919B" w14:textId="77777777" w:rsidR="00B83DD2" w:rsidRPr="00AE1DFE" w:rsidRDefault="00B83DD2" w:rsidP="00597017">
            <w:pPr>
              <w:spacing w:before="120" w:after="120" w:line="240" w:lineRule="auto"/>
              <w:rPr>
                <w:rFonts w:ascii="Arial" w:eastAsia="Times New Roman" w:hAnsi="Arial" w:cs="Arial"/>
                <w:lang w:eastAsia="en-GB"/>
              </w:rPr>
            </w:pPr>
          </w:p>
        </w:tc>
      </w:tr>
      <w:tr w:rsidR="00B83DD2" w:rsidRPr="00AE1DFE" w14:paraId="22DE1EBF" w14:textId="77777777" w:rsidTr="00597017">
        <w:trPr>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FB6DBA" w14:textId="77777777" w:rsidR="00B83DD2" w:rsidRPr="00E202A1" w:rsidRDefault="00B83DD2" w:rsidP="00597017">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Date of birth of the person who received the penalty </w:t>
            </w:r>
            <w:r w:rsidRPr="00EA6047">
              <w:rPr>
                <w:rStyle w:val="PlaceholderText"/>
              </w:rPr>
              <w:t>(if an individual)</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AD3BDB" w14:textId="77777777" w:rsidR="00B83DD2" w:rsidRPr="00AE1DFE" w:rsidRDefault="00B83DD2" w:rsidP="00597017">
            <w:pPr>
              <w:spacing w:before="120" w:after="120" w:line="240" w:lineRule="auto"/>
              <w:rPr>
                <w:rFonts w:ascii="Arial" w:eastAsia="Times New Roman" w:hAnsi="Arial" w:cs="Arial"/>
                <w:lang w:eastAsia="en-GB"/>
              </w:rPr>
            </w:pPr>
          </w:p>
        </w:tc>
      </w:tr>
      <w:tr w:rsidR="00B83DD2" w:rsidRPr="00AE1DFE" w14:paraId="527F9B5A" w14:textId="77777777" w:rsidTr="00597017">
        <w:trPr>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4E453A" w14:textId="77777777" w:rsidR="00B83DD2" w:rsidRPr="00E202A1" w:rsidRDefault="00B83DD2" w:rsidP="00597017">
            <w:pPr>
              <w:spacing w:before="120" w:after="120" w:line="240" w:lineRule="auto"/>
              <w:rPr>
                <w:rFonts w:ascii="Arial" w:eastAsia="Times New Roman" w:hAnsi="Arial" w:cs="Arial"/>
                <w:b/>
                <w:bCs/>
                <w:lang w:eastAsia="en-GB"/>
              </w:rPr>
            </w:pPr>
            <w:r w:rsidRPr="00E202A1">
              <w:rPr>
                <w:rFonts w:ascii="Arial" w:eastAsia="Times New Roman" w:hAnsi="Arial" w:cs="Arial"/>
                <w:b/>
                <w:bCs/>
                <w:lang w:eastAsia="en-GB"/>
              </w:rPr>
              <w:t xml:space="preserve">Position held </w:t>
            </w:r>
            <w:r>
              <w:rPr>
                <w:rFonts w:ascii="Arial" w:eastAsia="Times New Roman" w:hAnsi="Arial" w:cs="Arial"/>
                <w:b/>
                <w:bCs/>
                <w:lang w:eastAsia="en-GB"/>
              </w:rPr>
              <w:t>when</w:t>
            </w:r>
            <w:r w:rsidRPr="00E202A1">
              <w:rPr>
                <w:rFonts w:ascii="Arial" w:eastAsia="Times New Roman" w:hAnsi="Arial" w:cs="Arial"/>
                <w:b/>
                <w:bCs/>
                <w:lang w:eastAsia="en-GB"/>
              </w:rPr>
              <w:t xml:space="preserve"> the penalty was issued </w:t>
            </w:r>
            <w:r w:rsidRPr="00EA6047">
              <w:rPr>
                <w:rStyle w:val="PlaceholderText"/>
              </w:rPr>
              <w:t>(if an individual)</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BC2929E" w14:textId="77777777" w:rsidR="00B83DD2" w:rsidRPr="00AE1DFE" w:rsidRDefault="00B83DD2" w:rsidP="00597017">
            <w:pPr>
              <w:spacing w:before="120" w:after="120" w:line="240" w:lineRule="auto"/>
              <w:rPr>
                <w:rFonts w:ascii="Arial" w:eastAsia="Times New Roman" w:hAnsi="Arial" w:cs="Arial"/>
                <w:lang w:eastAsia="en-GB"/>
              </w:rPr>
            </w:pPr>
          </w:p>
        </w:tc>
      </w:tr>
      <w:tr w:rsidR="00B83DD2" w:rsidRPr="00AE1DFE" w14:paraId="6AA8052A" w14:textId="77777777" w:rsidTr="00597017">
        <w:trPr>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77B161" w14:textId="77777777" w:rsidR="00B83DD2" w:rsidRPr="00E202A1" w:rsidRDefault="00B83DD2" w:rsidP="00597017">
            <w:pPr>
              <w:spacing w:before="120" w:after="120" w:line="240" w:lineRule="auto"/>
              <w:rPr>
                <w:rFonts w:ascii="Arial" w:eastAsia="Times New Roman" w:hAnsi="Arial" w:cs="Arial"/>
                <w:b/>
                <w:bCs/>
                <w:lang w:eastAsia="en-GB"/>
              </w:rPr>
            </w:pPr>
            <w:r w:rsidRPr="00E202A1">
              <w:rPr>
                <w:rFonts w:ascii="Arial" w:eastAsia="Times New Roman" w:hAnsi="Arial" w:cs="Arial"/>
                <w:b/>
                <w:bCs/>
                <w:lang w:eastAsia="en-GB"/>
              </w:rPr>
              <w:t>Date the penalty was issued</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DC7601" w14:textId="77777777" w:rsidR="00B83DD2" w:rsidRPr="00AE1DFE" w:rsidRDefault="00B83DD2" w:rsidP="00597017">
            <w:pPr>
              <w:spacing w:before="120" w:after="120" w:line="240" w:lineRule="auto"/>
              <w:rPr>
                <w:rFonts w:ascii="Arial" w:eastAsia="Times New Roman" w:hAnsi="Arial" w:cs="Arial"/>
                <w:lang w:eastAsia="en-GB"/>
              </w:rPr>
            </w:pPr>
          </w:p>
        </w:tc>
      </w:tr>
      <w:tr w:rsidR="00B83DD2" w:rsidRPr="00AE1DFE" w14:paraId="78496B3A" w14:textId="77777777" w:rsidTr="00597017">
        <w:trPr>
          <w:trHeight w:val="567"/>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DAFF63" w14:textId="77777777" w:rsidR="00B83DD2" w:rsidRDefault="00B83DD2" w:rsidP="00597017">
            <w:pPr>
              <w:spacing w:before="120" w:after="120" w:line="240" w:lineRule="auto"/>
              <w:rPr>
                <w:rFonts w:ascii="Arial" w:eastAsia="Times New Roman" w:hAnsi="Arial" w:cs="Arial"/>
                <w:b/>
                <w:bCs/>
                <w:lang w:eastAsia="en-GB"/>
              </w:rPr>
            </w:pPr>
            <w:r w:rsidRPr="00334493">
              <w:rPr>
                <w:rFonts w:ascii="Arial" w:eastAsia="Times New Roman" w:hAnsi="Arial" w:cs="Arial"/>
                <w:b/>
                <w:bCs/>
                <w:lang w:eastAsia="en-GB"/>
              </w:rPr>
              <w:t xml:space="preserve">If the </w:t>
            </w:r>
            <w:r>
              <w:rPr>
                <w:rFonts w:ascii="Arial" w:eastAsia="Times New Roman" w:hAnsi="Arial" w:cs="Arial"/>
                <w:b/>
                <w:bCs/>
                <w:lang w:eastAsia="en-GB"/>
              </w:rPr>
              <w:t>penalty</w:t>
            </w:r>
            <w:r w:rsidRPr="00334493">
              <w:rPr>
                <w:rFonts w:ascii="Arial" w:eastAsia="Times New Roman" w:hAnsi="Arial" w:cs="Arial"/>
                <w:b/>
                <w:bCs/>
                <w:lang w:eastAsia="en-GB"/>
              </w:rPr>
              <w:t xml:space="preserve"> is under appeal, please provide the appeal status and timeframe for conclusion </w:t>
            </w:r>
          </w:p>
          <w:p w14:paraId="4E845EB8" w14:textId="77777777" w:rsidR="00B83DD2" w:rsidRPr="00E202A1" w:rsidRDefault="00B83DD2" w:rsidP="00597017">
            <w:pPr>
              <w:spacing w:before="120" w:after="120" w:line="240" w:lineRule="auto"/>
              <w:rPr>
                <w:rFonts w:ascii="Arial" w:eastAsia="Times New Roman" w:hAnsi="Arial" w:cs="Arial"/>
                <w:b/>
                <w:bCs/>
                <w:lang w:eastAsia="en-GB"/>
              </w:rPr>
            </w:pPr>
            <w:r w:rsidRPr="00EA6047">
              <w:rPr>
                <w:rStyle w:val="PlaceholderText"/>
              </w:rPr>
              <w:t>(if known)</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73285F2" w14:textId="77777777" w:rsidR="00B83DD2" w:rsidRPr="00AE1DFE" w:rsidRDefault="00B83DD2" w:rsidP="00597017">
            <w:pPr>
              <w:spacing w:before="120" w:after="120" w:line="240" w:lineRule="auto"/>
              <w:rPr>
                <w:rFonts w:ascii="Arial" w:eastAsia="Times New Roman" w:hAnsi="Arial" w:cs="Arial"/>
                <w:lang w:eastAsia="en-GB"/>
              </w:rPr>
            </w:pPr>
          </w:p>
        </w:tc>
      </w:tr>
    </w:tbl>
    <w:p w14:paraId="3601FD28" w14:textId="4E5D5F5F" w:rsidR="0018762C" w:rsidRPr="00B83DD2" w:rsidRDefault="0018762C" w:rsidP="00D5095D">
      <w:pPr>
        <w:spacing w:before="120" w:after="120" w:line="240" w:lineRule="auto"/>
        <w:rPr>
          <w:rFonts w:ascii="Arial" w:eastAsia="Times New Roman" w:hAnsi="Arial" w:cs="Arial"/>
          <w:b/>
          <w:bCs/>
          <w:sz w:val="2"/>
          <w:szCs w:val="2"/>
          <w:lang w:eastAsia="en-GB"/>
        </w:rPr>
      </w:pPr>
      <w:r>
        <w:rPr>
          <w:rFonts w:ascii="Arial" w:eastAsia="Times New Roman" w:hAnsi="Arial" w:cs="Arial"/>
          <w:b/>
          <w:bCs/>
          <w:lang w:eastAsia="en-GB"/>
        </w:rPr>
        <w:br w:type="page"/>
      </w:r>
    </w:p>
    <w:tbl>
      <w:tblPr>
        <w:tblW w:w="4935" w:type="pct"/>
        <w:tblLayout w:type="fixed"/>
        <w:tblCellMar>
          <w:left w:w="0" w:type="dxa"/>
          <w:right w:w="0" w:type="dxa"/>
        </w:tblCellMar>
        <w:tblLook w:val="04A0" w:firstRow="1" w:lastRow="0" w:firstColumn="1" w:lastColumn="0" w:noHBand="0" w:noVBand="1"/>
      </w:tblPr>
      <w:tblGrid>
        <w:gridCol w:w="10079"/>
      </w:tblGrid>
      <w:tr w:rsidR="002F69CF" w14:paraId="6FA736A6" w14:textId="77777777" w:rsidTr="009B633D">
        <w:trPr>
          <w:cantSplit/>
          <w:trHeight w:val="567"/>
        </w:trPr>
        <w:tc>
          <w:tcPr>
            <w:tcW w:w="5000" w:type="pct"/>
            <w:tcBorders>
              <w:top w:val="single" w:sz="4" w:space="0" w:color="auto"/>
              <w:left w:val="single" w:sz="4" w:space="0" w:color="auto"/>
              <w:bottom w:val="single" w:sz="4" w:space="0" w:color="auto"/>
              <w:right w:val="single" w:sz="4" w:space="0" w:color="auto"/>
            </w:tcBorders>
            <w:shd w:val="clear" w:color="auto" w:fill="016574" w:themeFill="accent1"/>
            <w:noWrap/>
            <w:tcMar>
              <w:top w:w="0" w:type="dxa"/>
              <w:left w:w="108" w:type="dxa"/>
              <w:bottom w:w="0" w:type="dxa"/>
              <w:right w:w="108" w:type="dxa"/>
            </w:tcMar>
            <w:vAlign w:val="center"/>
          </w:tcPr>
          <w:p w14:paraId="05B44427" w14:textId="64689B16" w:rsidR="002F69CF" w:rsidRPr="007F5C84" w:rsidRDefault="00F60708" w:rsidP="002B4672">
            <w:pPr>
              <w:spacing w:before="240" w:after="120"/>
              <w:rPr>
                <w:rFonts w:ascii="Arial" w:eastAsia="Times New Roman" w:hAnsi="Arial" w:cs="Arial"/>
                <w:b/>
                <w:bCs/>
                <w:lang w:eastAsia="en-GB"/>
              </w:rPr>
            </w:pPr>
            <w:r>
              <w:rPr>
                <w:rFonts w:ascii="Arial" w:eastAsia="Times New Roman" w:hAnsi="Arial" w:cs="Arial"/>
                <w:b/>
                <w:bCs/>
                <w:lang w:eastAsia="en-GB"/>
              </w:rPr>
              <w:lastRenderedPageBreak/>
              <w:br w:type="page"/>
            </w:r>
            <w:r>
              <w:rPr>
                <w:rFonts w:ascii="Arial" w:eastAsia="Times New Roman" w:hAnsi="Arial" w:cs="Arial"/>
                <w:b/>
                <w:bCs/>
                <w:lang w:eastAsia="en-GB"/>
              </w:rPr>
              <w:br w:type="page"/>
            </w:r>
            <w:r w:rsidR="000D2F76" w:rsidRPr="000D2F76">
              <w:rPr>
                <w:rFonts w:ascii="Arial" w:eastAsia="Times New Roman" w:hAnsi="Arial" w:cs="Arial"/>
                <w:b/>
                <w:bCs/>
                <w:color w:val="FFFFFF" w:themeColor="background1"/>
                <w:lang w:eastAsia="en-GB"/>
              </w:rPr>
              <w:t xml:space="preserve">Provide below information in relation to </w:t>
            </w:r>
            <w:r w:rsidR="00C67515">
              <w:rPr>
                <w:rFonts w:ascii="Arial" w:eastAsia="Times New Roman" w:hAnsi="Arial" w:cs="Arial"/>
                <w:b/>
                <w:bCs/>
                <w:color w:val="FFFFFF" w:themeColor="background1"/>
                <w:lang w:eastAsia="en-GB"/>
              </w:rPr>
              <w:t>any</w:t>
            </w:r>
            <w:r w:rsidR="000D2F76" w:rsidRPr="000D2F76">
              <w:rPr>
                <w:rFonts w:ascii="Arial" w:eastAsia="Times New Roman" w:hAnsi="Arial" w:cs="Arial"/>
                <w:b/>
                <w:bCs/>
                <w:color w:val="FFFFFF" w:themeColor="background1"/>
                <w:lang w:eastAsia="en-GB"/>
              </w:rPr>
              <w:t xml:space="preserve"> monetary penalt</w:t>
            </w:r>
            <w:r w:rsidR="00C67515">
              <w:rPr>
                <w:rFonts w:ascii="Arial" w:eastAsia="Times New Roman" w:hAnsi="Arial" w:cs="Arial"/>
                <w:b/>
                <w:bCs/>
                <w:color w:val="FFFFFF" w:themeColor="background1"/>
                <w:lang w:eastAsia="en-GB"/>
              </w:rPr>
              <w:t>ies</w:t>
            </w:r>
            <w:r w:rsidR="000D2F76" w:rsidRPr="000D2F76">
              <w:rPr>
                <w:rFonts w:ascii="Arial" w:eastAsia="Times New Roman" w:hAnsi="Arial" w:cs="Arial"/>
                <w:b/>
                <w:bCs/>
                <w:color w:val="FFFFFF" w:themeColor="background1"/>
                <w:lang w:eastAsia="en-GB"/>
              </w:rPr>
              <w:t xml:space="preserve"> that you would like SEPA to </w:t>
            </w:r>
            <w:r w:rsidR="000D2F76">
              <w:rPr>
                <w:rFonts w:ascii="Arial" w:eastAsia="Times New Roman" w:hAnsi="Arial" w:cs="Arial"/>
                <w:b/>
                <w:bCs/>
                <w:color w:val="FFFFFF" w:themeColor="background1"/>
                <w:lang w:eastAsia="en-GB"/>
              </w:rPr>
              <w:t xml:space="preserve">take into consideration </w:t>
            </w:r>
            <w:r w:rsidR="000D2F76" w:rsidRPr="000D2F76">
              <w:rPr>
                <w:rFonts w:ascii="Arial" w:eastAsia="Times New Roman" w:hAnsi="Arial" w:cs="Arial"/>
                <w:b/>
                <w:bCs/>
                <w:color w:val="FFFFFF" w:themeColor="background1"/>
                <w:lang w:eastAsia="en-GB"/>
              </w:rPr>
              <w:t>when determining whether the applicant is a fit and proper person to be in control of the activity</w:t>
            </w:r>
          </w:p>
        </w:tc>
      </w:tr>
      <w:tr w:rsidR="002F69CF" w14:paraId="7E3BB3B1" w14:textId="77777777" w:rsidTr="00CE45A6">
        <w:trPr>
          <w:cantSplit/>
          <w:trHeight w:val="3969"/>
        </w:trPr>
        <w:tc>
          <w:tcPr>
            <w:tcW w:w="5000" w:type="pct"/>
            <w:tcBorders>
              <w:top w:val="single" w:sz="4" w:space="0" w:color="auto"/>
              <w:left w:val="single" w:sz="8" w:space="0" w:color="A6A6A6"/>
              <w:bottom w:val="single" w:sz="8" w:space="0" w:color="A6A6A6"/>
              <w:right w:val="single" w:sz="8" w:space="0" w:color="A6A6A6"/>
            </w:tcBorders>
            <w:noWrap/>
            <w:tcMar>
              <w:top w:w="0" w:type="dxa"/>
              <w:left w:w="108" w:type="dxa"/>
              <w:bottom w:w="0" w:type="dxa"/>
              <w:right w:w="108" w:type="dxa"/>
            </w:tcMar>
          </w:tcPr>
          <w:p w14:paraId="4C30A15E" w14:textId="77777777" w:rsidR="009B633D" w:rsidRDefault="009B633D">
            <w:pPr>
              <w:spacing w:before="120" w:after="120" w:line="240" w:lineRule="auto"/>
              <w:rPr>
                <w:rFonts w:ascii="Arial" w:eastAsia="Times New Roman" w:hAnsi="Arial" w:cs="Arial"/>
                <w:b/>
                <w:bCs/>
                <w:lang w:eastAsia="en-GB"/>
              </w:rPr>
            </w:pPr>
          </w:p>
          <w:p w14:paraId="4DAE9E7E" w14:textId="77777777" w:rsidR="009B633D" w:rsidRDefault="009B633D">
            <w:pPr>
              <w:spacing w:before="120" w:after="120" w:line="240" w:lineRule="auto"/>
              <w:rPr>
                <w:rFonts w:ascii="Arial" w:eastAsia="Times New Roman" w:hAnsi="Arial" w:cs="Arial"/>
                <w:b/>
                <w:bCs/>
                <w:lang w:eastAsia="en-GB"/>
              </w:rPr>
            </w:pPr>
          </w:p>
          <w:p w14:paraId="7707D757" w14:textId="77777777" w:rsidR="009B633D" w:rsidRDefault="009B633D">
            <w:pPr>
              <w:spacing w:before="120" w:after="120" w:line="240" w:lineRule="auto"/>
              <w:rPr>
                <w:rFonts w:ascii="Arial" w:eastAsia="Times New Roman" w:hAnsi="Arial" w:cs="Arial"/>
                <w:b/>
                <w:bCs/>
                <w:lang w:eastAsia="en-GB"/>
              </w:rPr>
            </w:pPr>
          </w:p>
          <w:p w14:paraId="76A3A47F" w14:textId="77777777" w:rsidR="009B633D" w:rsidRDefault="009B633D">
            <w:pPr>
              <w:spacing w:before="120" w:after="120" w:line="240" w:lineRule="auto"/>
              <w:rPr>
                <w:rFonts w:ascii="Arial" w:eastAsia="Times New Roman" w:hAnsi="Arial" w:cs="Arial"/>
                <w:b/>
                <w:bCs/>
                <w:lang w:eastAsia="en-GB"/>
              </w:rPr>
            </w:pPr>
          </w:p>
          <w:p w14:paraId="06B0DE90" w14:textId="77777777" w:rsidR="009B633D" w:rsidRDefault="009B633D">
            <w:pPr>
              <w:spacing w:before="120" w:after="120" w:line="240" w:lineRule="auto"/>
              <w:rPr>
                <w:rFonts w:ascii="Arial" w:eastAsia="Times New Roman" w:hAnsi="Arial" w:cs="Arial"/>
                <w:b/>
                <w:bCs/>
                <w:lang w:eastAsia="en-GB"/>
              </w:rPr>
            </w:pPr>
          </w:p>
          <w:p w14:paraId="7CE87E21" w14:textId="77777777" w:rsidR="009B633D" w:rsidRPr="00921546" w:rsidRDefault="009B633D">
            <w:pPr>
              <w:spacing w:before="120" w:after="120" w:line="240" w:lineRule="auto"/>
              <w:rPr>
                <w:rFonts w:ascii="Arial" w:eastAsia="Times New Roman" w:hAnsi="Arial" w:cs="Arial"/>
                <w:b/>
                <w:bCs/>
                <w:lang w:eastAsia="en-GB"/>
              </w:rPr>
            </w:pPr>
          </w:p>
        </w:tc>
      </w:tr>
    </w:tbl>
    <w:sdt>
      <w:sdtPr>
        <w:id w:val="-1451469278"/>
        <w:docPartObj>
          <w:docPartGallery w:val="Cover Pages"/>
          <w:docPartUnique/>
        </w:docPartObj>
      </w:sdtPr>
      <w:sdtEndPr/>
      <w:sdtContent>
        <w:p w14:paraId="3E2B4662" w14:textId="77777777" w:rsidR="00D00A66" w:rsidRDefault="00D00A66" w:rsidP="00D00A66"/>
        <w:p w14:paraId="3FD27423" w14:textId="77777777" w:rsidR="00D00A66" w:rsidRDefault="00D00A66" w:rsidP="00D00A66"/>
        <w:p w14:paraId="3B9D5F02" w14:textId="77777777" w:rsidR="00D00A66" w:rsidRDefault="00D00A66" w:rsidP="00D00A66"/>
        <w:p w14:paraId="3FE14120" w14:textId="77777777" w:rsidR="00D00A66" w:rsidRDefault="00D00A66" w:rsidP="00D00A66"/>
        <w:p w14:paraId="03689AB3" w14:textId="77777777" w:rsidR="00D00A66" w:rsidRDefault="00D00A66" w:rsidP="00D00A66"/>
        <w:p w14:paraId="223B89A9" w14:textId="77777777" w:rsidR="00D00A66" w:rsidRDefault="00D00A66" w:rsidP="00D00A66"/>
        <w:p w14:paraId="2A136CAF" w14:textId="77777777" w:rsidR="00D00A66" w:rsidRDefault="00D00A66" w:rsidP="00D00A66"/>
        <w:p w14:paraId="69A4C799" w14:textId="77777777" w:rsidR="00D00A66" w:rsidRDefault="00D00A66" w:rsidP="00D00A66"/>
        <w:p w14:paraId="5DD112C7" w14:textId="77777777" w:rsidR="00D00A66" w:rsidRDefault="00D00A66" w:rsidP="00D00A66"/>
        <w:p w14:paraId="42A7EFB6" w14:textId="77777777" w:rsidR="00D00A66" w:rsidRDefault="00D00A66" w:rsidP="00D00A66"/>
        <w:p w14:paraId="522049CF" w14:textId="4D4B1D5C" w:rsidR="00A014EB" w:rsidRPr="00817541" w:rsidRDefault="00F60708" w:rsidP="00AC78B7">
          <w:pPr>
            <w:pStyle w:val="Heading2"/>
          </w:pPr>
          <w:r>
            <w:br w:type="page"/>
          </w:r>
          <w:bookmarkStart w:id="50" w:name="_Toc224736529"/>
          <w:r>
            <w:lastRenderedPageBreak/>
            <w:t>A</w:t>
          </w:r>
          <w:r w:rsidR="00A014EB" w:rsidRPr="00817541">
            <w:t xml:space="preserve">nnex 3 </w:t>
          </w:r>
          <w:r w:rsidR="003535EE">
            <w:t>-</w:t>
          </w:r>
          <w:r w:rsidR="00A014EB" w:rsidRPr="00817541">
            <w:t xml:space="preserve"> Conviction for relevant offences</w:t>
          </w:r>
          <w:r w:rsidR="00817541">
            <w:t xml:space="preserve"> details</w:t>
          </w:r>
          <w:bookmarkEnd w:id="50"/>
        </w:p>
        <w:p w14:paraId="7B39C68C" w14:textId="082D5AE0" w:rsidR="00FB4E2E" w:rsidRDefault="00D15EF8" w:rsidP="00FB4E2E">
          <w:pPr>
            <w:spacing w:before="120"/>
          </w:pPr>
          <w:r>
            <w:t>I</w:t>
          </w:r>
          <w:r w:rsidR="00FB4E2E">
            <w:t xml:space="preserve">f the applicant </w:t>
          </w:r>
          <w:r w:rsidR="00151D00" w:rsidRPr="00B146A6">
            <w:t xml:space="preserve">or </w:t>
          </w:r>
          <w:r w:rsidR="00151D00" w:rsidRPr="00221A4F">
            <w:rPr>
              <w:bCs/>
            </w:rPr>
            <w:t xml:space="preserve">any </w:t>
          </w:r>
          <w:r w:rsidR="00EE0A72">
            <w:rPr>
              <w:bCs/>
            </w:rPr>
            <w:t>additional</w:t>
          </w:r>
          <w:r w:rsidR="00221A4F" w:rsidRPr="00221A4F">
            <w:rPr>
              <w:bCs/>
            </w:rPr>
            <w:t xml:space="preserve"> </w:t>
          </w:r>
          <w:r w:rsidR="00151D00" w:rsidRPr="00221A4F">
            <w:rPr>
              <w:bCs/>
            </w:rPr>
            <w:t>person</w:t>
          </w:r>
          <w:r w:rsidR="00EE0A72">
            <w:rPr>
              <w:bCs/>
            </w:rPr>
            <w:t>s</w:t>
          </w:r>
          <w:r w:rsidR="00151D00" w:rsidRPr="00221A4F">
            <w:rPr>
              <w:bCs/>
            </w:rPr>
            <w:t xml:space="preserve"> listed in Annex 1</w:t>
          </w:r>
          <w:r w:rsidR="00151D00" w:rsidRPr="00221A4F">
            <w:rPr>
              <w:b/>
              <w:bCs/>
            </w:rPr>
            <w:t xml:space="preserve"> </w:t>
          </w:r>
          <w:r w:rsidR="00151D00" w:rsidRPr="00221A4F">
            <w:t xml:space="preserve">(as required in Section </w:t>
          </w:r>
          <w:r w:rsidR="00CC1E4E">
            <w:t>2</w:t>
          </w:r>
          <w:r w:rsidR="00151D00" w:rsidRPr="00221A4F">
            <w:t xml:space="preserve"> of this form)</w:t>
          </w:r>
          <w:r w:rsidR="00151D00" w:rsidRPr="00B146A6">
            <w:t xml:space="preserve"> </w:t>
          </w:r>
          <w:r w:rsidR="00FB4E2E">
            <w:t xml:space="preserve">have been convicted of any relevant offence, please complete the table below with the required details. This should include the name </w:t>
          </w:r>
          <w:r w:rsidR="00CC31EA">
            <w:t xml:space="preserve">and date of birth </w:t>
          </w:r>
          <w:r w:rsidR="00FB4E2E">
            <w:t xml:space="preserve">of the </w:t>
          </w:r>
          <w:r w:rsidR="00940797">
            <w:t>person convicted</w:t>
          </w:r>
          <w:r w:rsidR="00FB4E2E">
            <w:t>, the offence they were convicted of, the date of the conviction,</w:t>
          </w:r>
          <w:r w:rsidR="008439E8">
            <w:t xml:space="preserve"> name of the court,</w:t>
          </w:r>
          <w:r w:rsidR="00FB4E2E">
            <w:t xml:space="preserve"> and, if applicable, the status of any appeal and timeframe for conclusion.</w:t>
          </w:r>
        </w:p>
        <w:p w14:paraId="21063234" w14:textId="77777777" w:rsidR="00B83DD2" w:rsidRDefault="00B83DD2" w:rsidP="00B83DD2">
          <w:pPr>
            <w:spacing w:before="120"/>
          </w:pPr>
          <w:r w:rsidRPr="00234265">
            <w:t>Note: Do not complete this Annex if the applicant is a statutory corporation, public body</w:t>
          </w:r>
          <w:r>
            <w:t>,</w:t>
          </w:r>
          <w:r w:rsidRPr="00234265">
            <w:t xml:space="preserve"> or body corporate.</w:t>
          </w:r>
        </w:p>
        <w:p w14:paraId="23B57B89" w14:textId="59AFBAFD" w:rsidR="00F15975" w:rsidRDefault="00F15975" w:rsidP="00F15975">
          <w:pPr>
            <w:pStyle w:val="BodyText1"/>
            <w:spacing w:before="120" w:after="120"/>
          </w:pPr>
          <w:r>
            <w:rPr>
              <w:rFonts w:asciiTheme="majorHAnsi" w:eastAsiaTheme="majorEastAsia" w:hAnsiTheme="majorHAnsi" w:cstheme="majorBidi"/>
              <w:bCs/>
              <w:iCs/>
            </w:rPr>
            <w:t xml:space="preserve">The </w:t>
          </w:r>
          <w:r w:rsidRPr="00B65C2A">
            <w:rPr>
              <w:rFonts w:asciiTheme="majorHAnsi" w:eastAsiaTheme="majorEastAsia" w:hAnsiTheme="majorHAnsi" w:cstheme="majorBidi"/>
              <w:bCs/>
              <w:iCs/>
            </w:rPr>
            <w:t>list of relevant offences</w:t>
          </w:r>
          <w:r>
            <w:rPr>
              <w:rFonts w:asciiTheme="majorHAnsi" w:eastAsiaTheme="majorEastAsia" w:hAnsiTheme="majorHAnsi" w:cstheme="majorBidi"/>
              <w:bCs/>
              <w:iCs/>
            </w:rPr>
            <w:t xml:space="preserve"> is </w:t>
          </w:r>
          <w:r w:rsidRPr="004C75E7">
            <w:t xml:space="preserve">available </w:t>
          </w:r>
          <w:r>
            <w:t xml:space="preserve">on our </w:t>
          </w:r>
          <w:r w:rsidRPr="00191DFA">
            <w:t>website</w:t>
          </w:r>
          <w:r w:rsidR="00E61C36">
            <w:t xml:space="preserve"> </w:t>
          </w:r>
          <w:r w:rsidR="00734179">
            <w:t xml:space="preserve">on the </w:t>
          </w:r>
          <w:r w:rsidR="00D72FBA">
            <w:t>‘</w:t>
          </w:r>
          <w:r w:rsidR="00734179">
            <w:t>Who can hold an authorisation</w:t>
          </w:r>
          <w:r w:rsidR="00D72FBA">
            <w:t>’</w:t>
          </w:r>
          <w:r w:rsidR="00734179">
            <w:t xml:space="preserve"> web page</w:t>
          </w:r>
          <w:r>
            <w:t>.</w:t>
          </w:r>
        </w:p>
        <w:p w14:paraId="0B2F2FC2" w14:textId="0862F7F0" w:rsidR="005968C7" w:rsidRDefault="005968C7" w:rsidP="005968C7">
          <w:pPr>
            <w:spacing w:before="120"/>
          </w:pPr>
          <w:r w:rsidRPr="00F75BB9">
            <w:t xml:space="preserve">You should also provide information in relation to any </w:t>
          </w:r>
          <w:r w:rsidR="00A26995">
            <w:t>convictions</w:t>
          </w:r>
          <w:r>
            <w:t xml:space="preserve"> </w:t>
          </w:r>
          <w:r w:rsidRPr="00F75BB9">
            <w:t>that you would like SEPA to take into consideration when determining whether the applicant is a fit and proper person to be in control of the activity</w:t>
          </w:r>
          <w:r>
            <w:t>.</w:t>
          </w:r>
        </w:p>
        <w:p w14:paraId="66A1E26D" w14:textId="77777777" w:rsidR="00B83DD2" w:rsidRDefault="00B83DD2" w:rsidP="00B83DD2">
          <w:pPr>
            <w:spacing w:before="120"/>
          </w:pPr>
          <w:r>
            <w:t>If you need to add more entries, copy and paste the table below.</w:t>
          </w:r>
        </w:p>
        <w:p w14:paraId="3BBC5BCC" w14:textId="68833F73" w:rsidR="00A014EB" w:rsidRPr="00F66268" w:rsidRDefault="00A014EB" w:rsidP="00B83DD2">
          <w:pPr>
            <w:spacing w:before="200"/>
            <w:rPr>
              <w:b/>
              <w:bCs/>
            </w:rPr>
          </w:pPr>
          <w:r w:rsidRPr="00517657">
            <w:rPr>
              <w:b/>
              <w:bCs/>
            </w:rPr>
            <w:t>Table 1</w:t>
          </w:r>
          <w:r w:rsidR="00CC1E4E">
            <w:rPr>
              <w:b/>
              <w:bCs/>
            </w:rPr>
            <w:t>3</w:t>
          </w:r>
          <w:r w:rsidR="001F6827">
            <w:rPr>
              <w:b/>
              <w:bCs/>
            </w:rPr>
            <w:t>(</w:t>
          </w:r>
          <w:r w:rsidR="00265A24">
            <w:rPr>
              <w:b/>
              <w:bCs/>
            </w:rPr>
            <w:t>a</w:t>
          </w:r>
          <w:r w:rsidR="001F6827">
            <w:rPr>
              <w:b/>
              <w:bCs/>
            </w:rPr>
            <w:t>):</w:t>
          </w:r>
          <w:r w:rsidR="00DE3BD7">
            <w:rPr>
              <w:b/>
              <w:bCs/>
            </w:rPr>
            <w:t xml:space="preserve"> </w:t>
          </w:r>
          <w:r w:rsidR="00553460">
            <w:rPr>
              <w:b/>
              <w:bCs/>
            </w:rPr>
            <w:t>C</w:t>
          </w:r>
          <w:r>
            <w:rPr>
              <w:b/>
              <w:bCs/>
            </w:rPr>
            <w:t xml:space="preserve">onviction </w:t>
          </w:r>
          <w:r w:rsidR="00553460">
            <w:rPr>
              <w:b/>
              <w:bCs/>
            </w:rPr>
            <w:t xml:space="preserve">for relevant offence </w:t>
          </w:r>
          <w:r>
            <w:rPr>
              <w:b/>
              <w:bCs/>
            </w:rPr>
            <w:t>details</w:t>
          </w:r>
          <w:r w:rsidRPr="00517657">
            <w:rPr>
              <w:b/>
              <w:bCs/>
            </w:rPr>
            <w:t xml:space="preserve"> </w:t>
          </w:r>
        </w:p>
      </w:sdtContent>
    </w:sdt>
    <w:tbl>
      <w:tblPr>
        <w:tblW w:w="4935" w:type="pct"/>
        <w:tblLayout w:type="fixed"/>
        <w:tblCellMar>
          <w:left w:w="0" w:type="dxa"/>
          <w:right w:w="0" w:type="dxa"/>
        </w:tblCellMar>
        <w:tblLook w:val="04A0" w:firstRow="1" w:lastRow="0" w:firstColumn="1" w:lastColumn="0" w:noHBand="0" w:noVBand="1"/>
        <w:tblCaption w:val="Table 13(a): Conviction for relevant offence details "/>
        <w:tblDescription w:val="The table consists of two columns: &quot;Question&quot; and &quot;Answer.&quot; It collects information about a conviction, including:&#10;- Name of the person convicted: A space for inserting the name of the person convicted.&#10;- Date of birth of the person convicted (if an individual): A space for inserting the date of birth of the person convicted, if applicable.&#10;- Position held at the time of the offence (if an individual): A space for inserting the position held by the person at the time of the offence, if applicable.&#10;- Name of the court where the case was dealt with: A space for inserting the name of the court where the case was dealt with.&#10;- Offence convicted of: A space for inserting the offence the person was convicted of.&#10;- Date of conviction: A space for inserting the date of conviction.&#10;- If the conviction is under appeal, please provide the appeal status and timeframe for conclusion (if known): A space for inserting the appeal status and timeframe for conclusion, if the conviction is under appeal."/>
      </w:tblPr>
      <w:tblGrid>
        <w:gridCol w:w="4668"/>
        <w:gridCol w:w="5401"/>
      </w:tblGrid>
      <w:tr w:rsidR="00B83DD2" w:rsidRPr="00AE1DFE" w14:paraId="4475111F" w14:textId="77777777" w:rsidTr="00597017">
        <w:trPr>
          <w:cantSplit/>
          <w:trHeight w:val="510"/>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BDB1A9" w14:textId="77777777" w:rsidR="00B83DD2" w:rsidRPr="00AE1DFE" w:rsidRDefault="00B83DD2" w:rsidP="0059701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E559655" w14:textId="77777777" w:rsidR="00B83DD2" w:rsidRPr="00AE1DFE" w:rsidRDefault="00B83DD2" w:rsidP="0059701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83DD2" w:rsidRPr="00AE1DFE" w14:paraId="39FF5976" w14:textId="77777777" w:rsidTr="00597017">
        <w:trPr>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1EAEB9" w14:textId="77777777" w:rsidR="00B83DD2" w:rsidRPr="00F24BA0" w:rsidRDefault="00B83DD2" w:rsidP="00597017">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w:t>
            </w:r>
            <w:r>
              <w:rPr>
                <w:rFonts w:ascii="Arial" w:eastAsia="Times New Roman" w:hAnsi="Arial" w:cs="Arial"/>
                <w:b/>
                <w:bCs/>
                <w:lang w:eastAsia="en-GB"/>
              </w:rPr>
              <w:t>of the p</w:t>
            </w:r>
            <w:r>
              <w:rPr>
                <w:rFonts w:eastAsia="Times New Roman" w:cs="Arial"/>
                <w:b/>
                <w:bCs/>
                <w:lang w:eastAsia="en-GB"/>
              </w:rPr>
              <w:t>erson convicted</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21CE97" w14:textId="77777777" w:rsidR="00B83DD2" w:rsidRPr="00AE1DFE" w:rsidRDefault="00B83DD2" w:rsidP="00597017">
            <w:pPr>
              <w:spacing w:before="120" w:after="120" w:line="240" w:lineRule="auto"/>
              <w:rPr>
                <w:rFonts w:ascii="Arial" w:eastAsia="Times New Roman" w:hAnsi="Arial" w:cs="Arial"/>
                <w:lang w:eastAsia="en-GB"/>
              </w:rPr>
            </w:pPr>
          </w:p>
        </w:tc>
      </w:tr>
      <w:tr w:rsidR="00B83DD2" w:rsidRPr="00AE1DFE" w14:paraId="4BCB86CD" w14:textId="77777777" w:rsidTr="00597017">
        <w:trPr>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17DF35" w14:textId="77777777" w:rsidR="00B83DD2" w:rsidRPr="00EA6047" w:rsidRDefault="00B83DD2" w:rsidP="00597017">
            <w:pPr>
              <w:spacing w:before="120" w:after="120" w:line="288" w:lineRule="auto"/>
              <w:rPr>
                <w:rFonts w:eastAsia="Times New Roman" w:cs="Arial"/>
                <w:b/>
                <w:bCs/>
                <w:lang w:eastAsia="en-GB"/>
              </w:rPr>
            </w:pPr>
            <w:r>
              <w:rPr>
                <w:rFonts w:ascii="Arial" w:eastAsia="Times New Roman" w:hAnsi="Arial" w:cs="Arial"/>
                <w:b/>
                <w:bCs/>
                <w:lang w:eastAsia="en-GB"/>
              </w:rPr>
              <w:t>Date of birth of the p</w:t>
            </w:r>
            <w:r>
              <w:rPr>
                <w:rFonts w:eastAsia="Times New Roman" w:cs="Arial"/>
                <w:b/>
                <w:bCs/>
                <w:lang w:eastAsia="en-GB"/>
              </w:rPr>
              <w:t xml:space="preserve">erson convicted </w:t>
            </w:r>
            <w:r w:rsidRPr="00EA6047">
              <w:rPr>
                <w:rStyle w:val="PlaceholderText"/>
              </w:rPr>
              <w:t>(if an individual)</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DAB7D6" w14:textId="77777777" w:rsidR="00B83DD2" w:rsidRPr="00AE1DFE" w:rsidRDefault="00B83DD2" w:rsidP="00597017">
            <w:pPr>
              <w:spacing w:before="120" w:after="120" w:line="240" w:lineRule="auto"/>
              <w:rPr>
                <w:rFonts w:ascii="Arial" w:eastAsia="Times New Roman" w:hAnsi="Arial" w:cs="Arial"/>
                <w:lang w:eastAsia="en-GB"/>
              </w:rPr>
            </w:pPr>
          </w:p>
        </w:tc>
      </w:tr>
      <w:tr w:rsidR="00B83DD2" w:rsidRPr="00AE1DFE" w14:paraId="3A8EC597" w14:textId="77777777" w:rsidTr="00597017">
        <w:trPr>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FF3C44" w14:textId="77777777" w:rsidR="00B83DD2" w:rsidRPr="00F24BA0" w:rsidRDefault="00B83DD2" w:rsidP="00597017">
            <w:pPr>
              <w:spacing w:before="120" w:after="120" w:line="288"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Pr>
                <w:rFonts w:ascii="Arial" w:eastAsia="Times New Roman" w:hAnsi="Arial" w:cs="Arial"/>
                <w:b/>
                <w:bCs/>
                <w:lang w:eastAsia="en-GB"/>
              </w:rPr>
              <w:t xml:space="preserve">held at the time of the offence </w:t>
            </w:r>
            <w:r w:rsidRPr="00EA6047">
              <w:rPr>
                <w:rStyle w:val="PlaceholderText"/>
              </w:rPr>
              <w:t>(if an individual)</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B7D5B8" w14:textId="77777777" w:rsidR="00B83DD2" w:rsidRPr="00AE1DFE" w:rsidRDefault="00B83DD2" w:rsidP="00597017">
            <w:pPr>
              <w:spacing w:before="120" w:after="120" w:line="240" w:lineRule="auto"/>
              <w:rPr>
                <w:rFonts w:ascii="Arial" w:eastAsia="Times New Roman" w:hAnsi="Arial" w:cs="Arial"/>
                <w:lang w:eastAsia="en-GB"/>
              </w:rPr>
            </w:pPr>
          </w:p>
        </w:tc>
      </w:tr>
      <w:tr w:rsidR="00B83DD2" w:rsidRPr="00AE1DFE" w14:paraId="62B3221E" w14:textId="77777777" w:rsidTr="00597017">
        <w:trPr>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3F1237" w14:textId="77777777" w:rsidR="00B83DD2" w:rsidRPr="00F24BA0" w:rsidRDefault="00B83DD2" w:rsidP="00597017">
            <w:pPr>
              <w:spacing w:before="120" w:after="120" w:line="288" w:lineRule="auto"/>
              <w:rPr>
                <w:rFonts w:ascii="Arial" w:eastAsia="Times New Roman" w:hAnsi="Arial" w:cs="Arial"/>
                <w:b/>
                <w:bCs/>
                <w:lang w:eastAsia="en-GB"/>
              </w:rPr>
            </w:pPr>
            <w:r>
              <w:rPr>
                <w:rFonts w:ascii="Arial" w:eastAsia="Times New Roman" w:hAnsi="Arial" w:cs="Arial"/>
                <w:b/>
                <w:bCs/>
                <w:lang w:eastAsia="en-GB"/>
              </w:rPr>
              <w:t>Name of the court where the case was dealt with</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AA9216" w14:textId="77777777" w:rsidR="00B83DD2" w:rsidRPr="00AE1DFE" w:rsidRDefault="00B83DD2" w:rsidP="00597017">
            <w:pPr>
              <w:spacing w:before="120" w:after="120" w:line="240" w:lineRule="auto"/>
              <w:rPr>
                <w:rFonts w:ascii="Arial" w:eastAsia="Times New Roman" w:hAnsi="Arial" w:cs="Arial"/>
                <w:lang w:eastAsia="en-GB"/>
              </w:rPr>
            </w:pPr>
          </w:p>
        </w:tc>
      </w:tr>
      <w:tr w:rsidR="00B83DD2" w:rsidRPr="00AE1DFE" w14:paraId="4E0D3DA7" w14:textId="77777777" w:rsidTr="00597017">
        <w:trPr>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30C7B9" w14:textId="77777777" w:rsidR="00B83DD2" w:rsidRPr="00F24BA0" w:rsidRDefault="00B83DD2" w:rsidP="00597017">
            <w:pPr>
              <w:spacing w:before="120" w:after="120" w:line="288" w:lineRule="auto"/>
              <w:rPr>
                <w:rFonts w:ascii="Arial" w:eastAsia="Times New Roman" w:hAnsi="Arial" w:cs="Arial"/>
                <w:b/>
                <w:bCs/>
                <w:lang w:eastAsia="en-GB"/>
              </w:rPr>
            </w:pPr>
            <w:r>
              <w:rPr>
                <w:rFonts w:ascii="Arial" w:eastAsia="Times New Roman" w:hAnsi="Arial" w:cs="Arial"/>
                <w:b/>
                <w:bCs/>
                <w:lang w:eastAsia="en-GB"/>
              </w:rPr>
              <w:t>Offence convicted of</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6AAA1F" w14:textId="77777777" w:rsidR="00B83DD2" w:rsidRPr="00AE1DFE" w:rsidRDefault="00B83DD2" w:rsidP="00597017">
            <w:pPr>
              <w:spacing w:before="120" w:after="120" w:line="240" w:lineRule="auto"/>
              <w:rPr>
                <w:rFonts w:ascii="Arial" w:eastAsia="Times New Roman" w:hAnsi="Arial" w:cs="Arial"/>
                <w:lang w:eastAsia="en-GB"/>
              </w:rPr>
            </w:pPr>
          </w:p>
        </w:tc>
      </w:tr>
      <w:tr w:rsidR="00B83DD2" w:rsidRPr="00AE1DFE" w14:paraId="000367DC" w14:textId="77777777" w:rsidTr="00597017">
        <w:trPr>
          <w:trHeight w:val="567"/>
        </w:trPr>
        <w:tc>
          <w:tcPr>
            <w:tcW w:w="23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031A10" w14:textId="77777777" w:rsidR="00B83DD2" w:rsidRPr="00F24BA0" w:rsidRDefault="00B83DD2" w:rsidP="00597017">
            <w:pPr>
              <w:spacing w:before="120" w:after="120" w:line="288" w:lineRule="auto"/>
              <w:rPr>
                <w:rFonts w:ascii="Arial" w:eastAsia="Times New Roman" w:hAnsi="Arial" w:cs="Arial"/>
                <w:b/>
                <w:bCs/>
                <w:lang w:eastAsia="en-GB"/>
              </w:rPr>
            </w:pPr>
            <w:r>
              <w:rPr>
                <w:rFonts w:ascii="Arial" w:eastAsia="Times New Roman" w:hAnsi="Arial" w:cs="Arial"/>
                <w:b/>
                <w:bCs/>
                <w:lang w:eastAsia="en-GB"/>
              </w:rPr>
              <w:t>Date of conviction</w:t>
            </w:r>
            <w:r w:rsidRPr="5231E901">
              <w:rPr>
                <w:rFonts w:cs="Arial"/>
              </w:rPr>
              <w:t xml:space="preserve"> </w:t>
            </w:r>
          </w:p>
        </w:tc>
        <w:tc>
          <w:tcPr>
            <w:tcW w:w="26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B0BD552" w14:textId="77777777" w:rsidR="00B83DD2" w:rsidRDefault="00B83DD2" w:rsidP="00597017">
            <w:pPr>
              <w:spacing w:before="120" w:after="120" w:line="240" w:lineRule="auto"/>
              <w:rPr>
                <w:rFonts w:ascii="Arial" w:eastAsia="Times New Roman" w:hAnsi="Arial" w:cs="Arial"/>
                <w:lang w:eastAsia="en-GB"/>
              </w:rPr>
            </w:pPr>
          </w:p>
        </w:tc>
      </w:tr>
      <w:tr w:rsidR="00B83DD2" w14:paraId="00175AB6" w14:textId="77777777" w:rsidTr="00597017">
        <w:trPr>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B417D3" w14:textId="77777777" w:rsidR="00B83DD2" w:rsidRPr="0010093C" w:rsidRDefault="00B83DD2" w:rsidP="00597017">
            <w:pPr>
              <w:spacing w:before="120" w:after="120" w:line="288" w:lineRule="auto"/>
              <w:ind w:left="22"/>
              <w:rPr>
                <w:rFonts w:ascii="Arial" w:eastAsia="Times New Roman" w:hAnsi="Arial" w:cs="Arial"/>
                <w:b/>
                <w:bCs/>
                <w:lang w:eastAsia="en-GB"/>
              </w:rPr>
            </w:pPr>
            <w:r w:rsidRPr="00334493">
              <w:rPr>
                <w:rFonts w:ascii="Arial" w:eastAsia="Times New Roman" w:hAnsi="Arial" w:cs="Arial"/>
                <w:b/>
                <w:bCs/>
                <w:lang w:eastAsia="en-GB"/>
              </w:rPr>
              <w:t xml:space="preserve">If the conviction is under appeal, please provide the appeal status and timeframe for conclusion </w:t>
            </w:r>
            <w:r w:rsidRPr="00EA6047">
              <w:rPr>
                <w:rStyle w:val="PlaceholderText"/>
              </w:rPr>
              <w:t>(if known)</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02B646" w14:textId="77777777" w:rsidR="00B83DD2" w:rsidRDefault="00B83DD2" w:rsidP="00597017">
            <w:pPr>
              <w:spacing w:before="120" w:after="120" w:line="240" w:lineRule="auto"/>
              <w:rPr>
                <w:rFonts w:ascii="Arial" w:eastAsia="Times New Roman" w:hAnsi="Arial" w:cs="Arial"/>
                <w:lang w:eastAsia="en-GB"/>
              </w:rPr>
            </w:pPr>
          </w:p>
        </w:tc>
      </w:tr>
    </w:tbl>
    <w:p w14:paraId="7109D6DA" w14:textId="4C24F777" w:rsidR="0018762C" w:rsidRPr="00B83DD2" w:rsidRDefault="0018762C">
      <w:pPr>
        <w:rPr>
          <w:rFonts w:ascii="Arial" w:eastAsia="Times New Roman" w:hAnsi="Arial" w:cs="Arial"/>
          <w:b/>
          <w:bCs/>
          <w:color w:val="FFFFFF" w:themeColor="background1"/>
          <w:sz w:val="2"/>
          <w:szCs w:val="2"/>
          <w:lang w:eastAsia="en-GB"/>
        </w:rPr>
      </w:pPr>
      <w:r w:rsidRPr="00B83DD2">
        <w:rPr>
          <w:rFonts w:ascii="Arial" w:eastAsia="Times New Roman" w:hAnsi="Arial" w:cs="Arial"/>
          <w:b/>
          <w:bCs/>
          <w:color w:val="FFFFFF" w:themeColor="background1"/>
          <w:sz w:val="2"/>
          <w:szCs w:val="2"/>
          <w:lang w:eastAsia="en-GB"/>
        </w:rPr>
        <w:br w:type="page"/>
      </w:r>
    </w:p>
    <w:tbl>
      <w:tblPr>
        <w:tblW w:w="4935" w:type="pct"/>
        <w:tblLayout w:type="fixed"/>
        <w:tblCellMar>
          <w:left w:w="0" w:type="dxa"/>
          <w:right w:w="0" w:type="dxa"/>
        </w:tblCellMar>
        <w:tblLook w:val="04A0" w:firstRow="1" w:lastRow="0" w:firstColumn="1" w:lastColumn="0" w:noHBand="0" w:noVBand="1"/>
        <w:tblCaption w:val="Table x: xxxx"/>
        <w:tblDescription w:val="The table consists of two columns: &quot;Question&quot; and &quot;Answer.&quot; It requests required details for the applicant and any relevant associates as outlined in Section 2 - About the applicant. The details include:&#10;- Name: A space for inserting the name.&#10;- Position: A space for inserting the position.&#10;- Date of birth: A space for inserting the date of birth.&#10;- Home address: A space for inserting the home address.&#10;- Postcode: A space for inserting the postcode."/>
      </w:tblPr>
      <w:tblGrid>
        <w:gridCol w:w="10079"/>
      </w:tblGrid>
      <w:tr w:rsidR="00921546" w14:paraId="5FA23C1D" w14:textId="77777777" w:rsidTr="00FE6504">
        <w:trPr>
          <w:cantSplit/>
          <w:trHeight w:val="170"/>
        </w:trPr>
        <w:tc>
          <w:tcPr>
            <w:tcW w:w="5000" w:type="pct"/>
            <w:tcBorders>
              <w:top w:val="single" w:sz="4" w:space="0" w:color="auto"/>
              <w:left w:val="single" w:sz="4" w:space="0" w:color="auto"/>
              <w:bottom w:val="single" w:sz="4" w:space="0" w:color="auto"/>
              <w:right w:val="single" w:sz="4" w:space="0" w:color="auto"/>
            </w:tcBorders>
            <w:shd w:val="clear" w:color="auto" w:fill="016574" w:themeFill="accent1"/>
            <w:noWrap/>
            <w:tcMar>
              <w:top w:w="0" w:type="dxa"/>
              <w:left w:w="108" w:type="dxa"/>
              <w:bottom w:w="0" w:type="dxa"/>
              <w:right w:w="108" w:type="dxa"/>
            </w:tcMar>
            <w:vAlign w:val="center"/>
          </w:tcPr>
          <w:p w14:paraId="5C951DB9" w14:textId="7C20FF50" w:rsidR="00BD4403" w:rsidRPr="007E01E7" w:rsidRDefault="007E01E7" w:rsidP="002B4672">
            <w:pPr>
              <w:spacing w:before="240" w:after="120"/>
              <w:rPr>
                <w:rFonts w:ascii="Arial" w:eastAsia="Times New Roman" w:hAnsi="Arial" w:cs="Arial"/>
                <w:b/>
                <w:bCs/>
                <w:color w:val="FFFFFF" w:themeColor="background1"/>
                <w:lang w:eastAsia="en-GB"/>
              </w:rPr>
            </w:pPr>
            <w:r w:rsidRPr="007E01E7">
              <w:rPr>
                <w:rFonts w:ascii="Arial" w:eastAsia="Times New Roman" w:hAnsi="Arial" w:cs="Arial"/>
                <w:b/>
                <w:bCs/>
                <w:color w:val="FFFFFF" w:themeColor="background1"/>
                <w:lang w:eastAsia="en-GB"/>
              </w:rPr>
              <w:lastRenderedPageBreak/>
              <w:t xml:space="preserve">Provide below information in relation to any </w:t>
            </w:r>
            <w:r w:rsidR="005A5FDA">
              <w:rPr>
                <w:rFonts w:ascii="Arial" w:eastAsia="Times New Roman" w:hAnsi="Arial" w:cs="Arial"/>
                <w:b/>
                <w:bCs/>
                <w:color w:val="FFFFFF" w:themeColor="background1"/>
                <w:lang w:eastAsia="en-GB"/>
              </w:rPr>
              <w:t>convictions</w:t>
            </w:r>
            <w:r w:rsidRPr="007E01E7">
              <w:rPr>
                <w:rFonts w:ascii="Arial" w:eastAsia="Times New Roman" w:hAnsi="Arial" w:cs="Arial"/>
                <w:b/>
                <w:bCs/>
                <w:color w:val="FFFFFF" w:themeColor="background1"/>
                <w:lang w:eastAsia="en-GB"/>
              </w:rPr>
              <w:t xml:space="preserve"> that you would like SEPA to take into consideration when determining whether the applicant is a fit and proper person to be in control of the activity</w:t>
            </w:r>
          </w:p>
        </w:tc>
      </w:tr>
      <w:tr w:rsidR="00921546" w14:paraId="2410A7D2" w14:textId="77777777" w:rsidTr="00CE45A6">
        <w:trPr>
          <w:cantSplit/>
          <w:trHeight w:val="3969"/>
        </w:trPr>
        <w:tc>
          <w:tcPr>
            <w:tcW w:w="5000" w:type="pct"/>
            <w:tcBorders>
              <w:top w:val="single" w:sz="4" w:space="0" w:color="auto"/>
              <w:left w:val="single" w:sz="8" w:space="0" w:color="A6A6A6"/>
              <w:bottom w:val="single" w:sz="8" w:space="0" w:color="A6A6A6"/>
              <w:right w:val="single" w:sz="8" w:space="0" w:color="A6A6A6"/>
            </w:tcBorders>
            <w:noWrap/>
            <w:tcMar>
              <w:top w:w="0" w:type="dxa"/>
              <w:left w:w="108" w:type="dxa"/>
              <w:bottom w:w="0" w:type="dxa"/>
              <w:right w:w="108" w:type="dxa"/>
            </w:tcMar>
          </w:tcPr>
          <w:p w14:paraId="5B3778FD" w14:textId="77777777" w:rsidR="00921546" w:rsidRDefault="00921546" w:rsidP="0095378A">
            <w:pPr>
              <w:spacing w:before="120" w:after="120" w:line="240" w:lineRule="auto"/>
              <w:rPr>
                <w:rFonts w:ascii="Arial" w:eastAsia="Times New Roman" w:hAnsi="Arial" w:cs="Arial"/>
                <w:b/>
                <w:bCs/>
                <w:lang w:eastAsia="en-GB"/>
              </w:rPr>
            </w:pPr>
          </w:p>
          <w:p w14:paraId="51EB567D" w14:textId="77777777" w:rsidR="00F41C47" w:rsidRDefault="00F41C47" w:rsidP="0095378A">
            <w:pPr>
              <w:spacing w:before="120" w:after="120" w:line="240" w:lineRule="auto"/>
              <w:rPr>
                <w:rFonts w:ascii="Arial" w:eastAsia="Times New Roman" w:hAnsi="Arial" w:cs="Arial"/>
                <w:b/>
                <w:bCs/>
                <w:lang w:eastAsia="en-GB"/>
              </w:rPr>
            </w:pPr>
          </w:p>
          <w:p w14:paraId="61312191" w14:textId="77777777" w:rsidR="00F41C47" w:rsidRDefault="00F41C47" w:rsidP="0095378A">
            <w:pPr>
              <w:spacing w:before="120" w:after="120" w:line="240" w:lineRule="auto"/>
              <w:rPr>
                <w:rFonts w:ascii="Arial" w:eastAsia="Times New Roman" w:hAnsi="Arial" w:cs="Arial"/>
                <w:b/>
                <w:bCs/>
                <w:lang w:eastAsia="en-GB"/>
              </w:rPr>
            </w:pPr>
          </w:p>
          <w:p w14:paraId="4CF7225B" w14:textId="77777777" w:rsidR="00F41C47" w:rsidRDefault="00F41C47" w:rsidP="0095378A">
            <w:pPr>
              <w:spacing w:before="120" w:after="120" w:line="240" w:lineRule="auto"/>
              <w:rPr>
                <w:rFonts w:ascii="Arial" w:eastAsia="Times New Roman" w:hAnsi="Arial" w:cs="Arial"/>
                <w:b/>
                <w:bCs/>
                <w:lang w:eastAsia="en-GB"/>
              </w:rPr>
            </w:pPr>
          </w:p>
          <w:p w14:paraId="24E689DF" w14:textId="77777777" w:rsidR="00F41C47" w:rsidRDefault="00F41C47" w:rsidP="0095378A">
            <w:pPr>
              <w:spacing w:before="120" w:after="120" w:line="240" w:lineRule="auto"/>
              <w:rPr>
                <w:rFonts w:ascii="Arial" w:eastAsia="Times New Roman" w:hAnsi="Arial" w:cs="Arial"/>
                <w:b/>
                <w:bCs/>
                <w:lang w:eastAsia="en-GB"/>
              </w:rPr>
            </w:pPr>
          </w:p>
          <w:p w14:paraId="0DD44967" w14:textId="77777777" w:rsidR="00F41C47" w:rsidRPr="00921546" w:rsidRDefault="00F41C47" w:rsidP="0095378A">
            <w:pPr>
              <w:spacing w:before="120" w:after="120" w:line="240" w:lineRule="auto"/>
              <w:rPr>
                <w:rFonts w:ascii="Arial" w:eastAsia="Times New Roman" w:hAnsi="Arial" w:cs="Arial"/>
                <w:b/>
                <w:bCs/>
                <w:lang w:eastAsia="en-GB"/>
              </w:rPr>
            </w:pPr>
          </w:p>
        </w:tc>
      </w:tr>
    </w:tbl>
    <w:p w14:paraId="43B09770" w14:textId="138BE3A1" w:rsidR="00024555" w:rsidRPr="00FD7FFC" w:rsidRDefault="00024555" w:rsidP="00FD7FFC">
      <w:pPr>
        <w:spacing w:after="240"/>
        <w:rPr>
          <w:sz w:val="4"/>
          <w:szCs w:val="4"/>
        </w:rPr>
      </w:pPr>
    </w:p>
    <w:sectPr w:rsidR="00024555" w:rsidRPr="00FD7FFC" w:rsidSect="00EF6784">
      <w:headerReference w:type="default" r:id="rId25"/>
      <w:footerReference w:type="even" r:id="rId26"/>
      <w:footerReference w:type="default" r:id="rId27"/>
      <w:headerReference w:type="first" r:id="rId28"/>
      <w:footerReference w:type="first" r:id="rId2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CC9BF" w14:textId="77777777" w:rsidR="00F020E6" w:rsidRDefault="00F020E6" w:rsidP="00660C79">
      <w:pPr>
        <w:spacing w:line="240" w:lineRule="auto"/>
      </w:pPr>
      <w:r>
        <w:separator/>
      </w:r>
    </w:p>
  </w:endnote>
  <w:endnote w:type="continuationSeparator" w:id="0">
    <w:p w14:paraId="4EE67134" w14:textId="77777777" w:rsidR="00F020E6" w:rsidRDefault="00F020E6" w:rsidP="00660C79">
      <w:pPr>
        <w:spacing w:line="240" w:lineRule="auto"/>
      </w:pPr>
      <w:r>
        <w:continuationSeparator/>
      </w:r>
    </w:p>
  </w:endnote>
  <w:endnote w:type="continuationNotice" w:id="1">
    <w:p w14:paraId="67E007A2" w14:textId="77777777" w:rsidR="00F020E6" w:rsidRDefault="00F020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45258E0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4CC57FB9"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C1C15C"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CDCA" w14:textId="77777777" w:rsidR="00EC6A73" w:rsidRDefault="00CE7AD0" w:rsidP="00917BB1">
    <w:pPr>
      <w:pStyle w:val="Footer"/>
      <w:ind w:right="360"/>
    </w:pPr>
    <w:r>
      <w:rPr>
        <w:noProof/>
      </w:rPr>
      <mc:AlternateContent>
        <mc:Choice Requires="wps">
          <w:drawing>
            <wp:anchor distT="0" distB="0" distL="114300" distR="114300" simplePos="0" relativeHeight="251658240" behindDoc="0" locked="0" layoutInCell="0" allowOverlap="1" wp14:anchorId="06DB61C1" wp14:editId="2941D14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0A3123" w14:textId="0D318B7A" w:rsidR="00CE7AD0" w:rsidRPr="00CE7AD0" w:rsidRDefault="00480077"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DB61C1" id="_x0000_t202" coordsize="21600,21600" o:spt="202" path="m,l,21600r21600,l21600,xe">
              <v:stroke joinstyle="miter"/>
              <v:path gradientshapeok="t" o:connecttype="rect"/>
            </v:shapetype>
            <v:shape id="Text Box 8" o:spid="_x0000_s1040" type="#_x0000_t202" alt="&quot;&quot;" style="position:absolute;margin-left:0;margin-top:805.45pt;width:59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7F0A3123" w14:textId="0D318B7A" w:rsidR="00CE7AD0" w:rsidRPr="00CE7AD0" w:rsidRDefault="00480077"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9167874" w14:textId="77777777" w:rsidR="00917BB1" w:rsidRDefault="000E0D15" w:rsidP="00917BB1">
    <w:pPr>
      <w:pStyle w:val="Footer"/>
      <w:ind w:right="360"/>
    </w:pPr>
    <w:r>
      <w:rPr>
        <w:noProof/>
      </w:rPr>
      <mc:AlternateContent>
        <mc:Choice Requires="wps">
          <w:drawing>
            <wp:anchor distT="0" distB="0" distL="114300" distR="114300" simplePos="0" relativeHeight="251657216" behindDoc="0" locked="0" layoutInCell="1" allowOverlap="1" wp14:anchorId="5D06520E" wp14:editId="5686C4F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921267" id="Straight Connector 10" o:spid="_x0000_s1026" alt="&quot;&quot;"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E17CB36"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DBC4FC" w14:textId="77777777" w:rsidR="00917BB1" w:rsidRDefault="00917BB1" w:rsidP="00917BB1">
    <w:pPr>
      <w:pStyle w:val="Footer"/>
      <w:ind w:right="360"/>
    </w:pPr>
    <w:r>
      <w:rPr>
        <w:noProof/>
      </w:rPr>
      <w:drawing>
        <wp:inline distT="0" distB="0" distL="0" distR="0" wp14:anchorId="0B3E33EF" wp14:editId="6C5B1E41">
          <wp:extent cx="1007167" cy="265044"/>
          <wp:effectExtent l="0" t="0" r="0" b="1905"/>
          <wp:docPr id="135237886" name="Picture 1352378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741EC020" w14:paraId="2447EB0E" w14:textId="77777777" w:rsidTr="741EC020">
      <w:trPr>
        <w:trHeight w:val="300"/>
      </w:trPr>
      <w:tc>
        <w:tcPr>
          <w:tcW w:w="3405" w:type="dxa"/>
        </w:tcPr>
        <w:p w14:paraId="20FB7BA3" w14:textId="1F0C1538" w:rsidR="741EC020" w:rsidRDefault="741EC020" w:rsidP="741EC020">
          <w:pPr>
            <w:pStyle w:val="Header"/>
            <w:ind w:left="-115"/>
          </w:pPr>
        </w:p>
      </w:tc>
      <w:tc>
        <w:tcPr>
          <w:tcW w:w="3405" w:type="dxa"/>
        </w:tcPr>
        <w:p w14:paraId="151D4F0D" w14:textId="5CAA278B" w:rsidR="741EC020" w:rsidRDefault="741EC020" w:rsidP="741EC020">
          <w:pPr>
            <w:pStyle w:val="Header"/>
            <w:jc w:val="center"/>
          </w:pPr>
        </w:p>
      </w:tc>
      <w:tc>
        <w:tcPr>
          <w:tcW w:w="3405" w:type="dxa"/>
        </w:tcPr>
        <w:p w14:paraId="4B74A645" w14:textId="7E064B01" w:rsidR="741EC020" w:rsidRDefault="741EC020" w:rsidP="741EC020">
          <w:pPr>
            <w:pStyle w:val="Header"/>
            <w:ind w:right="-115"/>
            <w:jc w:val="right"/>
          </w:pPr>
        </w:p>
      </w:tc>
    </w:tr>
  </w:tbl>
  <w:p w14:paraId="1B7146B2" w14:textId="1EA45B70" w:rsidR="00CE7AD0" w:rsidRDefault="00CE7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0F4FC" w14:textId="77777777" w:rsidR="00F020E6" w:rsidRDefault="00F020E6" w:rsidP="00660C79">
      <w:pPr>
        <w:spacing w:line="240" w:lineRule="auto"/>
      </w:pPr>
      <w:r>
        <w:separator/>
      </w:r>
    </w:p>
  </w:footnote>
  <w:footnote w:type="continuationSeparator" w:id="0">
    <w:p w14:paraId="605A48D4" w14:textId="77777777" w:rsidR="00F020E6" w:rsidRDefault="00F020E6" w:rsidP="00660C79">
      <w:pPr>
        <w:spacing w:line="240" w:lineRule="auto"/>
      </w:pPr>
      <w:r>
        <w:continuationSeparator/>
      </w:r>
    </w:p>
  </w:footnote>
  <w:footnote w:type="continuationNotice" w:id="1">
    <w:p w14:paraId="25061600" w14:textId="77777777" w:rsidR="00F020E6" w:rsidRDefault="00F020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A0C" w14:textId="7B6863EB" w:rsidR="00F417D1" w:rsidRDefault="00C3123F" w:rsidP="00F417D1">
    <w:pPr>
      <w:pStyle w:val="BodyText1"/>
      <w:spacing w:line="240" w:lineRule="auto"/>
      <w:jc w:val="right"/>
      <w:rPr>
        <w:color w:val="6E7571" w:themeColor="text2"/>
      </w:rPr>
    </w:pPr>
    <w:r>
      <w:rPr>
        <w:color w:val="6E7571" w:themeColor="text2"/>
      </w:rPr>
      <w:t>R-WAS-</w:t>
    </w:r>
    <w:r w:rsidR="00062219">
      <w:rPr>
        <w:color w:val="6E7571" w:themeColor="text2"/>
      </w:rPr>
      <w:t>WTBR</w:t>
    </w:r>
  </w:p>
  <w:p w14:paraId="3E4AD4A1" w14:textId="73BEEA35" w:rsidR="008D113C" w:rsidRDefault="007D441B" w:rsidP="00F417D1">
    <w:pPr>
      <w:pStyle w:val="BodyText1"/>
      <w:spacing w:line="240" w:lineRule="auto"/>
      <w:jc w:val="right"/>
    </w:pPr>
    <w:r>
      <w:rPr>
        <w:noProof/>
      </w:rPr>
      <mc:AlternateContent>
        <mc:Choice Requires="wps">
          <w:drawing>
            <wp:anchor distT="0" distB="0" distL="114300" distR="114300" simplePos="0" relativeHeight="251656192" behindDoc="0" locked="0" layoutInCell="1" allowOverlap="1" wp14:anchorId="759D62C9" wp14:editId="31E3AFC8">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854027" id="Straight Connector 7" o:spid="_x0000_s1026" alt="&quot;&quot;" style="position:absolute;flip:x;z-index:251656192;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741EC020" w14:paraId="259BB864" w14:textId="77777777" w:rsidTr="741EC020">
      <w:trPr>
        <w:trHeight w:val="300"/>
      </w:trPr>
      <w:tc>
        <w:tcPr>
          <w:tcW w:w="3405" w:type="dxa"/>
        </w:tcPr>
        <w:p w14:paraId="4D2C245C" w14:textId="62642115" w:rsidR="741EC020" w:rsidRDefault="741EC020" w:rsidP="741EC020">
          <w:pPr>
            <w:pStyle w:val="Header"/>
            <w:ind w:left="-115"/>
          </w:pPr>
        </w:p>
      </w:tc>
      <w:tc>
        <w:tcPr>
          <w:tcW w:w="3405" w:type="dxa"/>
        </w:tcPr>
        <w:p w14:paraId="5C08E2A2" w14:textId="5AB51903" w:rsidR="741EC020" w:rsidRDefault="741EC020" w:rsidP="741EC020">
          <w:pPr>
            <w:pStyle w:val="Header"/>
            <w:jc w:val="center"/>
          </w:pPr>
        </w:p>
      </w:tc>
      <w:tc>
        <w:tcPr>
          <w:tcW w:w="3405" w:type="dxa"/>
        </w:tcPr>
        <w:p w14:paraId="7DD9DE08" w14:textId="30F0B5DC" w:rsidR="741EC020" w:rsidRDefault="741EC020" w:rsidP="741EC020">
          <w:pPr>
            <w:pStyle w:val="Header"/>
            <w:ind w:right="-115"/>
            <w:jc w:val="right"/>
          </w:pPr>
        </w:p>
      </w:tc>
    </w:tr>
  </w:tbl>
  <w:sdt>
    <w:sdtPr>
      <w:id w:val="180637563"/>
      <w:docPartObj>
        <w:docPartGallery w:val="Watermarks"/>
        <w:docPartUnique/>
      </w:docPartObj>
    </w:sdtPr>
    <w:sdtEndPr/>
    <w:sdtContent>
      <w:p w14:paraId="1FAD5C4A" w14:textId="5769800D" w:rsidR="00CE7AD0" w:rsidRDefault="00F020E6">
        <w:pPr>
          <w:pStyle w:val="Header"/>
        </w:pPr>
        <w:r>
          <w:rPr>
            <w:noProof/>
          </w:rPr>
          <w:pict w14:anchorId="5FE71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5FCE"/>
    <w:multiLevelType w:val="multilevel"/>
    <w:tmpl w:val="4CA0049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3B6EA1"/>
    <w:multiLevelType w:val="hybridMultilevel"/>
    <w:tmpl w:val="A126CA8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DF62EE"/>
    <w:multiLevelType w:val="hybridMultilevel"/>
    <w:tmpl w:val="D8607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283E02"/>
    <w:multiLevelType w:val="hybridMultilevel"/>
    <w:tmpl w:val="06D8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1B2F68"/>
    <w:multiLevelType w:val="hybridMultilevel"/>
    <w:tmpl w:val="4D366A02"/>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830530C"/>
    <w:multiLevelType w:val="hybridMultilevel"/>
    <w:tmpl w:val="6E16D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F5578A"/>
    <w:multiLevelType w:val="hybridMultilevel"/>
    <w:tmpl w:val="3370C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EF5E5D"/>
    <w:multiLevelType w:val="hybridMultilevel"/>
    <w:tmpl w:val="8C9C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3A0831"/>
    <w:multiLevelType w:val="hybridMultilevel"/>
    <w:tmpl w:val="D04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6A4EA8"/>
    <w:multiLevelType w:val="hybridMultilevel"/>
    <w:tmpl w:val="297033FE"/>
    <w:lvl w:ilvl="0" w:tplc="B67AE6BE">
      <w:start w:val="2"/>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5CA57DF4"/>
    <w:multiLevelType w:val="hybridMultilevel"/>
    <w:tmpl w:val="AA6EA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4E520A"/>
    <w:multiLevelType w:val="hybridMultilevel"/>
    <w:tmpl w:val="FCA024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73FF4188"/>
    <w:multiLevelType w:val="multilevel"/>
    <w:tmpl w:val="27F67572"/>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74E716FC"/>
    <w:multiLevelType w:val="hybridMultilevel"/>
    <w:tmpl w:val="0310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6992583">
    <w:abstractNumId w:val="12"/>
  </w:num>
  <w:num w:numId="2" w16cid:durableId="2009677123">
    <w:abstractNumId w:val="1"/>
  </w:num>
  <w:num w:numId="3" w16cid:durableId="1971744833">
    <w:abstractNumId w:val="5"/>
  </w:num>
  <w:num w:numId="4" w16cid:durableId="746538460">
    <w:abstractNumId w:val="6"/>
  </w:num>
  <w:num w:numId="5" w16cid:durableId="1910768555">
    <w:abstractNumId w:val="10"/>
  </w:num>
  <w:num w:numId="6" w16cid:durableId="843517009">
    <w:abstractNumId w:val="3"/>
  </w:num>
  <w:num w:numId="7" w16cid:durableId="1388645498">
    <w:abstractNumId w:val="9"/>
  </w:num>
  <w:num w:numId="8" w16cid:durableId="902059714">
    <w:abstractNumId w:val="0"/>
  </w:num>
  <w:num w:numId="9" w16cid:durableId="1813936206">
    <w:abstractNumId w:val="4"/>
  </w:num>
  <w:num w:numId="10" w16cid:durableId="473257171">
    <w:abstractNumId w:val="14"/>
  </w:num>
  <w:num w:numId="11" w16cid:durableId="954097874">
    <w:abstractNumId w:val="2"/>
  </w:num>
  <w:num w:numId="12" w16cid:durableId="966592577">
    <w:abstractNumId w:val="7"/>
  </w:num>
  <w:num w:numId="13" w16cid:durableId="883565627">
    <w:abstractNumId w:val="13"/>
  </w:num>
  <w:num w:numId="14" w16cid:durableId="1506240534">
    <w:abstractNumId w:val="8"/>
  </w:num>
  <w:num w:numId="15" w16cid:durableId="199159095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977"/>
    <w:rsid w:val="000006CE"/>
    <w:rsid w:val="00000E7B"/>
    <w:rsid w:val="00001A0C"/>
    <w:rsid w:val="0000222C"/>
    <w:rsid w:val="0000289E"/>
    <w:rsid w:val="000029E1"/>
    <w:rsid w:val="00002AD0"/>
    <w:rsid w:val="000036FC"/>
    <w:rsid w:val="00003B01"/>
    <w:rsid w:val="00003F2B"/>
    <w:rsid w:val="00005ACA"/>
    <w:rsid w:val="00005BC9"/>
    <w:rsid w:val="00005C02"/>
    <w:rsid w:val="00005EE6"/>
    <w:rsid w:val="000063E7"/>
    <w:rsid w:val="00006B49"/>
    <w:rsid w:val="00006C48"/>
    <w:rsid w:val="00007534"/>
    <w:rsid w:val="00007850"/>
    <w:rsid w:val="00010AEA"/>
    <w:rsid w:val="00010FEA"/>
    <w:rsid w:val="000112B8"/>
    <w:rsid w:val="00011918"/>
    <w:rsid w:val="00011965"/>
    <w:rsid w:val="00011FBA"/>
    <w:rsid w:val="000125B4"/>
    <w:rsid w:val="00012EAE"/>
    <w:rsid w:val="00013788"/>
    <w:rsid w:val="00013B1F"/>
    <w:rsid w:val="00013C76"/>
    <w:rsid w:val="00014A5B"/>
    <w:rsid w:val="00014B83"/>
    <w:rsid w:val="00014DE7"/>
    <w:rsid w:val="00014F6A"/>
    <w:rsid w:val="000158FF"/>
    <w:rsid w:val="00015C32"/>
    <w:rsid w:val="00016216"/>
    <w:rsid w:val="000170F7"/>
    <w:rsid w:val="000172C4"/>
    <w:rsid w:val="0001745E"/>
    <w:rsid w:val="00017875"/>
    <w:rsid w:val="000211E1"/>
    <w:rsid w:val="00021ACD"/>
    <w:rsid w:val="000222C2"/>
    <w:rsid w:val="0002259D"/>
    <w:rsid w:val="000225D4"/>
    <w:rsid w:val="00022E64"/>
    <w:rsid w:val="0002385E"/>
    <w:rsid w:val="00023D6E"/>
    <w:rsid w:val="00023DC3"/>
    <w:rsid w:val="00023F0C"/>
    <w:rsid w:val="00024464"/>
    <w:rsid w:val="000244D8"/>
    <w:rsid w:val="00024555"/>
    <w:rsid w:val="000249C0"/>
    <w:rsid w:val="000249C6"/>
    <w:rsid w:val="00025DE0"/>
    <w:rsid w:val="00025DFE"/>
    <w:rsid w:val="0002651B"/>
    <w:rsid w:val="000268A7"/>
    <w:rsid w:val="00026C43"/>
    <w:rsid w:val="0002739C"/>
    <w:rsid w:val="000274A9"/>
    <w:rsid w:val="00027581"/>
    <w:rsid w:val="0002769E"/>
    <w:rsid w:val="00027F03"/>
    <w:rsid w:val="00030079"/>
    <w:rsid w:val="000301A6"/>
    <w:rsid w:val="000301D9"/>
    <w:rsid w:val="00030548"/>
    <w:rsid w:val="000305E6"/>
    <w:rsid w:val="00030670"/>
    <w:rsid w:val="00030CDA"/>
    <w:rsid w:val="00030D7A"/>
    <w:rsid w:val="00031E06"/>
    <w:rsid w:val="000324A8"/>
    <w:rsid w:val="00032501"/>
    <w:rsid w:val="00032756"/>
    <w:rsid w:val="00032829"/>
    <w:rsid w:val="00032958"/>
    <w:rsid w:val="00032986"/>
    <w:rsid w:val="00032DE6"/>
    <w:rsid w:val="00033116"/>
    <w:rsid w:val="0003384B"/>
    <w:rsid w:val="0003433E"/>
    <w:rsid w:val="00034777"/>
    <w:rsid w:val="00034EEA"/>
    <w:rsid w:val="00035291"/>
    <w:rsid w:val="00036139"/>
    <w:rsid w:val="00036536"/>
    <w:rsid w:val="00036925"/>
    <w:rsid w:val="00036E68"/>
    <w:rsid w:val="000371F2"/>
    <w:rsid w:val="0003759A"/>
    <w:rsid w:val="00040561"/>
    <w:rsid w:val="0004068B"/>
    <w:rsid w:val="00040961"/>
    <w:rsid w:val="00041085"/>
    <w:rsid w:val="00041D87"/>
    <w:rsid w:val="00042394"/>
    <w:rsid w:val="000426ED"/>
    <w:rsid w:val="0004290B"/>
    <w:rsid w:val="00042A10"/>
    <w:rsid w:val="00042DA4"/>
    <w:rsid w:val="00042DC3"/>
    <w:rsid w:val="000430E2"/>
    <w:rsid w:val="0004315B"/>
    <w:rsid w:val="000433BA"/>
    <w:rsid w:val="00043935"/>
    <w:rsid w:val="00043CAE"/>
    <w:rsid w:val="00044D5A"/>
    <w:rsid w:val="00045964"/>
    <w:rsid w:val="00045DD6"/>
    <w:rsid w:val="00046144"/>
    <w:rsid w:val="00047229"/>
    <w:rsid w:val="0004769F"/>
    <w:rsid w:val="00047FDB"/>
    <w:rsid w:val="00050854"/>
    <w:rsid w:val="00050D5E"/>
    <w:rsid w:val="00051042"/>
    <w:rsid w:val="000519CC"/>
    <w:rsid w:val="0005201F"/>
    <w:rsid w:val="00052566"/>
    <w:rsid w:val="00052EB5"/>
    <w:rsid w:val="00053010"/>
    <w:rsid w:val="0005382B"/>
    <w:rsid w:val="00053D4C"/>
    <w:rsid w:val="0005426C"/>
    <w:rsid w:val="000542CB"/>
    <w:rsid w:val="0005440F"/>
    <w:rsid w:val="0005447E"/>
    <w:rsid w:val="000545F3"/>
    <w:rsid w:val="00054602"/>
    <w:rsid w:val="00054993"/>
    <w:rsid w:val="00054CED"/>
    <w:rsid w:val="00055069"/>
    <w:rsid w:val="00056105"/>
    <w:rsid w:val="00056137"/>
    <w:rsid w:val="000562E4"/>
    <w:rsid w:val="000563CF"/>
    <w:rsid w:val="000564B0"/>
    <w:rsid w:val="000568CB"/>
    <w:rsid w:val="00056911"/>
    <w:rsid w:val="00056DFF"/>
    <w:rsid w:val="00057530"/>
    <w:rsid w:val="00057648"/>
    <w:rsid w:val="00057757"/>
    <w:rsid w:val="000578BF"/>
    <w:rsid w:val="000579AA"/>
    <w:rsid w:val="00057CFC"/>
    <w:rsid w:val="00060464"/>
    <w:rsid w:val="0006051D"/>
    <w:rsid w:val="000609F4"/>
    <w:rsid w:val="00062219"/>
    <w:rsid w:val="00062C70"/>
    <w:rsid w:val="00063CAF"/>
    <w:rsid w:val="00063DD0"/>
    <w:rsid w:val="00063E1D"/>
    <w:rsid w:val="0006445D"/>
    <w:rsid w:val="00064651"/>
    <w:rsid w:val="00064ADA"/>
    <w:rsid w:val="00064EB0"/>
    <w:rsid w:val="0006556D"/>
    <w:rsid w:val="00065B68"/>
    <w:rsid w:val="00067160"/>
    <w:rsid w:val="00067865"/>
    <w:rsid w:val="0007043D"/>
    <w:rsid w:val="000704EF"/>
    <w:rsid w:val="000705BA"/>
    <w:rsid w:val="00070937"/>
    <w:rsid w:val="000715C0"/>
    <w:rsid w:val="000727EF"/>
    <w:rsid w:val="00072AC4"/>
    <w:rsid w:val="00072C2B"/>
    <w:rsid w:val="00072C3A"/>
    <w:rsid w:val="00073145"/>
    <w:rsid w:val="000734BA"/>
    <w:rsid w:val="00073A98"/>
    <w:rsid w:val="00073ABB"/>
    <w:rsid w:val="00073FDE"/>
    <w:rsid w:val="00074798"/>
    <w:rsid w:val="00074C17"/>
    <w:rsid w:val="00074F89"/>
    <w:rsid w:val="0007516D"/>
    <w:rsid w:val="000759B6"/>
    <w:rsid w:val="0007603E"/>
    <w:rsid w:val="000762C5"/>
    <w:rsid w:val="00076824"/>
    <w:rsid w:val="00081659"/>
    <w:rsid w:val="000817C4"/>
    <w:rsid w:val="000819C4"/>
    <w:rsid w:val="00081C39"/>
    <w:rsid w:val="00081EC7"/>
    <w:rsid w:val="000828D6"/>
    <w:rsid w:val="00083533"/>
    <w:rsid w:val="0008370C"/>
    <w:rsid w:val="00083B35"/>
    <w:rsid w:val="00083B50"/>
    <w:rsid w:val="0008451A"/>
    <w:rsid w:val="0008452B"/>
    <w:rsid w:val="00084881"/>
    <w:rsid w:val="00084F34"/>
    <w:rsid w:val="0008662D"/>
    <w:rsid w:val="000871D7"/>
    <w:rsid w:val="000875C5"/>
    <w:rsid w:val="00087628"/>
    <w:rsid w:val="000878A7"/>
    <w:rsid w:val="00087D3F"/>
    <w:rsid w:val="00087DC0"/>
    <w:rsid w:val="00087E83"/>
    <w:rsid w:val="00090328"/>
    <w:rsid w:val="00090456"/>
    <w:rsid w:val="000915C9"/>
    <w:rsid w:val="0009233B"/>
    <w:rsid w:val="00092ADB"/>
    <w:rsid w:val="00092DFC"/>
    <w:rsid w:val="00092EDF"/>
    <w:rsid w:val="00093C49"/>
    <w:rsid w:val="00093CFF"/>
    <w:rsid w:val="00093DEB"/>
    <w:rsid w:val="00093FE0"/>
    <w:rsid w:val="0009442D"/>
    <w:rsid w:val="000952E9"/>
    <w:rsid w:val="00095312"/>
    <w:rsid w:val="00095451"/>
    <w:rsid w:val="000954E3"/>
    <w:rsid w:val="00095872"/>
    <w:rsid w:val="00096C46"/>
    <w:rsid w:val="00096CE0"/>
    <w:rsid w:val="0009707D"/>
    <w:rsid w:val="000A0587"/>
    <w:rsid w:val="000A0ED7"/>
    <w:rsid w:val="000A1917"/>
    <w:rsid w:val="000A1C4B"/>
    <w:rsid w:val="000A34C8"/>
    <w:rsid w:val="000A4158"/>
    <w:rsid w:val="000A4428"/>
    <w:rsid w:val="000A4C26"/>
    <w:rsid w:val="000A5049"/>
    <w:rsid w:val="000A5265"/>
    <w:rsid w:val="000A52CF"/>
    <w:rsid w:val="000A5BF4"/>
    <w:rsid w:val="000A6295"/>
    <w:rsid w:val="000A670E"/>
    <w:rsid w:val="000A6B2D"/>
    <w:rsid w:val="000A6E31"/>
    <w:rsid w:val="000A72DD"/>
    <w:rsid w:val="000A7BEC"/>
    <w:rsid w:val="000B14E0"/>
    <w:rsid w:val="000B197D"/>
    <w:rsid w:val="000B1A43"/>
    <w:rsid w:val="000B1B1B"/>
    <w:rsid w:val="000B1F48"/>
    <w:rsid w:val="000B2219"/>
    <w:rsid w:val="000B233F"/>
    <w:rsid w:val="000B23A5"/>
    <w:rsid w:val="000B396C"/>
    <w:rsid w:val="000B421A"/>
    <w:rsid w:val="000B4B97"/>
    <w:rsid w:val="000B532F"/>
    <w:rsid w:val="000B58E1"/>
    <w:rsid w:val="000B5C56"/>
    <w:rsid w:val="000B5CC2"/>
    <w:rsid w:val="000B6520"/>
    <w:rsid w:val="000B6614"/>
    <w:rsid w:val="000B7559"/>
    <w:rsid w:val="000B7AAA"/>
    <w:rsid w:val="000B7B2A"/>
    <w:rsid w:val="000C03EB"/>
    <w:rsid w:val="000C09A8"/>
    <w:rsid w:val="000C1800"/>
    <w:rsid w:val="000C1E48"/>
    <w:rsid w:val="000C1F68"/>
    <w:rsid w:val="000C2CFC"/>
    <w:rsid w:val="000C3F8B"/>
    <w:rsid w:val="000C406A"/>
    <w:rsid w:val="000C4B7B"/>
    <w:rsid w:val="000C4CC6"/>
    <w:rsid w:val="000C50A0"/>
    <w:rsid w:val="000C5415"/>
    <w:rsid w:val="000C5EAC"/>
    <w:rsid w:val="000C617A"/>
    <w:rsid w:val="000D0910"/>
    <w:rsid w:val="000D0B37"/>
    <w:rsid w:val="000D1810"/>
    <w:rsid w:val="000D1E8E"/>
    <w:rsid w:val="000D2299"/>
    <w:rsid w:val="000D2311"/>
    <w:rsid w:val="000D2362"/>
    <w:rsid w:val="000D2B90"/>
    <w:rsid w:val="000D2BF4"/>
    <w:rsid w:val="000D2F76"/>
    <w:rsid w:val="000D35FC"/>
    <w:rsid w:val="000D37F4"/>
    <w:rsid w:val="000D3AD2"/>
    <w:rsid w:val="000D41C0"/>
    <w:rsid w:val="000D4732"/>
    <w:rsid w:val="000D4A2B"/>
    <w:rsid w:val="000D4B3B"/>
    <w:rsid w:val="000D4B96"/>
    <w:rsid w:val="000D4E6F"/>
    <w:rsid w:val="000D4F2D"/>
    <w:rsid w:val="000D58CB"/>
    <w:rsid w:val="000D595E"/>
    <w:rsid w:val="000D5EFE"/>
    <w:rsid w:val="000D5F72"/>
    <w:rsid w:val="000D70F0"/>
    <w:rsid w:val="000E0226"/>
    <w:rsid w:val="000E0CB0"/>
    <w:rsid w:val="000E0D15"/>
    <w:rsid w:val="000E0EC3"/>
    <w:rsid w:val="000E12AC"/>
    <w:rsid w:val="000E1A5B"/>
    <w:rsid w:val="000E22DD"/>
    <w:rsid w:val="000E23C2"/>
    <w:rsid w:val="000E24A3"/>
    <w:rsid w:val="000E2583"/>
    <w:rsid w:val="000E2DE3"/>
    <w:rsid w:val="000E3185"/>
    <w:rsid w:val="000E321E"/>
    <w:rsid w:val="000E3222"/>
    <w:rsid w:val="000E430B"/>
    <w:rsid w:val="000E446F"/>
    <w:rsid w:val="000E4753"/>
    <w:rsid w:val="000E4760"/>
    <w:rsid w:val="000E4E73"/>
    <w:rsid w:val="000E5171"/>
    <w:rsid w:val="000E5877"/>
    <w:rsid w:val="000E6AE5"/>
    <w:rsid w:val="000E6B32"/>
    <w:rsid w:val="000E79FC"/>
    <w:rsid w:val="000E7BC2"/>
    <w:rsid w:val="000E7C3D"/>
    <w:rsid w:val="000F0249"/>
    <w:rsid w:val="000F09F8"/>
    <w:rsid w:val="000F10F7"/>
    <w:rsid w:val="000F1329"/>
    <w:rsid w:val="000F1798"/>
    <w:rsid w:val="000F1E64"/>
    <w:rsid w:val="000F20FC"/>
    <w:rsid w:val="000F350D"/>
    <w:rsid w:val="000F3BFC"/>
    <w:rsid w:val="000F43B6"/>
    <w:rsid w:val="000F4663"/>
    <w:rsid w:val="000F4778"/>
    <w:rsid w:val="000F4B91"/>
    <w:rsid w:val="000F4FC7"/>
    <w:rsid w:val="000F5622"/>
    <w:rsid w:val="000F56B1"/>
    <w:rsid w:val="000F578F"/>
    <w:rsid w:val="000F5BB5"/>
    <w:rsid w:val="000F68E2"/>
    <w:rsid w:val="000F6B3A"/>
    <w:rsid w:val="000F6E6B"/>
    <w:rsid w:val="000F769C"/>
    <w:rsid w:val="000F77F9"/>
    <w:rsid w:val="000F79DF"/>
    <w:rsid w:val="0010078D"/>
    <w:rsid w:val="0010093C"/>
    <w:rsid w:val="001009EF"/>
    <w:rsid w:val="00100DF8"/>
    <w:rsid w:val="001010CA"/>
    <w:rsid w:val="00101724"/>
    <w:rsid w:val="001018A1"/>
    <w:rsid w:val="00101A61"/>
    <w:rsid w:val="0010211E"/>
    <w:rsid w:val="0010236A"/>
    <w:rsid w:val="001026D0"/>
    <w:rsid w:val="00102F08"/>
    <w:rsid w:val="001037A1"/>
    <w:rsid w:val="001037B4"/>
    <w:rsid w:val="00103922"/>
    <w:rsid w:val="0010438E"/>
    <w:rsid w:val="00104DEA"/>
    <w:rsid w:val="00104FE1"/>
    <w:rsid w:val="0010558A"/>
    <w:rsid w:val="00105739"/>
    <w:rsid w:val="001057A5"/>
    <w:rsid w:val="00105D12"/>
    <w:rsid w:val="00105F31"/>
    <w:rsid w:val="00105F46"/>
    <w:rsid w:val="00105F87"/>
    <w:rsid w:val="00106636"/>
    <w:rsid w:val="001067E3"/>
    <w:rsid w:val="00106B65"/>
    <w:rsid w:val="001078B2"/>
    <w:rsid w:val="00110038"/>
    <w:rsid w:val="00110AC2"/>
    <w:rsid w:val="00110B1E"/>
    <w:rsid w:val="0011121E"/>
    <w:rsid w:val="00111442"/>
    <w:rsid w:val="00111F9D"/>
    <w:rsid w:val="0011258A"/>
    <w:rsid w:val="00112AE3"/>
    <w:rsid w:val="00112D39"/>
    <w:rsid w:val="00112F22"/>
    <w:rsid w:val="0011321B"/>
    <w:rsid w:val="0011353E"/>
    <w:rsid w:val="00113842"/>
    <w:rsid w:val="001138C7"/>
    <w:rsid w:val="0011401A"/>
    <w:rsid w:val="00114852"/>
    <w:rsid w:val="00114918"/>
    <w:rsid w:val="00115824"/>
    <w:rsid w:val="00115BD2"/>
    <w:rsid w:val="00115F77"/>
    <w:rsid w:val="00116395"/>
    <w:rsid w:val="00116404"/>
    <w:rsid w:val="00117435"/>
    <w:rsid w:val="00117633"/>
    <w:rsid w:val="00117C29"/>
    <w:rsid w:val="0012018B"/>
    <w:rsid w:val="00120A70"/>
    <w:rsid w:val="00120E79"/>
    <w:rsid w:val="00121007"/>
    <w:rsid w:val="00121337"/>
    <w:rsid w:val="00121C99"/>
    <w:rsid w:val="00121D97"/>
    <w:rsid w:val="001227A9"/>
    <w:rsid w:val="001228AF"/>
    <w:rsid w:val="0012307F"/>
    <w:rsid w:val="0012322F"/>
    <w:rsid w:val="00123321"/>
    <w:rsid w:val="001237AE"/>
    <w:rsid w:val="00123BFF"/>
    <w:rsid w:val="00123D63"/>
    <w:rsid w:val="00123E55"/>
    <w:rsid w:val="00123F4B"/>
    <w:rsid w:val="001244A4"/>
    <w:rsid w:val="00124596"/>
    <w:rsid w:val="00124789"/>
    <w:rsid w:val="001247C3"/>
    <w:rsid w:val="00125076"/>
    <w:rsid w:val="00125695"/>
    <w:rsid w:val="00126117"/>
    <w:rsid w:val="00126251"/>
    <w:rsid w:val="00126775"/>
    <w:rsid w:val="00126895"/>
    <w:rsid w:val="00126CEF"/>
    <w:rsid w:val="00127CEF"/>
    <w:rsid w:val="0013074B"/>
    <w:rsid w:val="00130C1A"/>
    <w:rsid w:val="00130FC2"/>
    <w:rsid w:val="00130FDE"/>
    <w:rsid w:val="00131616"/>
    <w:rsid w:val="0013177B"/>
    <w:rsid w:val="001320F5"/>
    <w:rsid w:val="001326F1"/>
    <w:rsid w:val="001330A3"/>
    <w:rsid w:val="001345EE"/>
    <w:rsid w:val="00134CE9"/>
    <w:rsid w:val="001352CE"/>
    <w:rsid w:val="00135CA7"/>
    <w:rsid w:val="00136173"/>
    <w:rsid w:val="001363D9"/>
    <w:rsid w:val="00137446"/>
    <w:rsid w:val="001374CD"/>
    <w:rsid w:val="00137C91"/>
    <w:rsid w:val="001402DC"/>
    <w:rsid w:val="001407C4"/>
    <w:rsid w:val="00140A76"/>
    <w:rsid w:val="00140DE8"/>
    <w:rsid w:val="00140ED4"/>
    <w:rsid w:val="001423BE"/>
    <w:rsid w:val="00142659"/>
    <w:rsid w:val="0014268D"/>
    <w:rsid w:val="00143727"/>
    <w:rsid w:val="00144883"/>
    <w:rsid w:val="00144B6D"/>
    <w:rsid w:val="00144D93"/>
    <w:rsid w:val="00144F70"/>
    <w:rsid w:val="00145404"/>
    <w:rsid w:val="00145719"/>
    <w:rsid w:val="00145AB0"/>
    <w:rsid w:val="00146205"/>
    <w:rsid w:val="0014621C"/>
    <w:rsid w:val="001464A8"/>
    <w:rsid w:val="00146E07"/>
    <w:rsid w:val="001470F3"/>
    <w:rsid w:val="001478C3"/>
    <w:rsid w:val="00147907"/>
    <w:rsid w:val="00147A45"/>
    <w:rsid w:val="00147F75"/>
    <w:rsid w:val="001500B1"/>
    <w:rsid w:val="00151D00"/>
    <w:rsid w:val="00152D6E"/>
    <w:rsid w:val="00153360"/>
    <w:rsid w:val="00153AAC"/>
    <w:rsid w:val="00153C6E"/>
    <w:rsid w:val="00154EAD"/>
    <w:rsid w:val="00154EDC"/>
    <w:rsid w:val="00154F80"/>
    <w:rsid w:val="00155161"/>
    <w:rsid w:val="00155B49"/>
    <w:rsid w:val="00155EE1"/>
    <w:rsid w:val="00156E29"/>
    <w:rsid w:val="001577FF"/>
    <w:rsid w:val="00157907"/>
    <w:rsid w:val="00157F7D"/>
    <w:rsid w:val="00160239"/>
    <w:rsid w:val="00160D09"/>
    <w:rsid w:val="001613A6"/>
    <w:rsid w:val="0016150A"/>
    <w:rsid w:val="0016167E"/>
    <w:rsid w:val="00161C94"/>
    <w:rsid w:val="001624B4"/>
    <w:rsid w:val="001624EB"/>
    <w:rsid w:val="001626CB"/>
    <w:rsid w:val="00162894"/>
    <w:rsid w:val="00162C67"/>
    <w:rsid w:val="0016374F"/>
    <w:rsid w:val="00164304"/>
    <w:rsid w:val="00164606"/>
    <w:rsid w:val="0016487A"/>
    <w:rsid w:val="00165757"/>
    <w:rsid w:val="00165B32"/>
    <w:rsid w:val="00166BA6"/>
    <w:rsid w:val="00166BD0"/>
    <w:rsid w:val="00166FB3"/>
    <w:rsid w:val="00167169"/>
    <w:rsid w:val="0016747F"/>
    <w:rsid w:val="0016762C"/>
    <w:rsid w:val="00167854"/>
    <w:rsid w:val="0017000C"/>
    <w:rsid w:val="00170D61"/>
    <w:rsid w:val="00170D78"/>
    <w:rsid w:val="00170DEC"/>
    <w:rsid w:val="001713F1"/>
    <w:rsid w:val="001718E2"/>
    <w:rsid w:val="00171C3E"/>
    <w:rsid w:val="00172018"/>
    <w:rsid w:val="001721B0"/>
    <w:rsid w:val="001731B7"/>
    <w:rsid w:val="001732FA"/>
    <w:rsid w:val="00173743"/>
    <w:rsid w:val="00173CCC"/>
    <w:rsid w:val="001743AE"/>
    <w:rsid w:val="001744F4"/>
    <w:rsid w:val="001745E6"/>
    <w:rsid w:val="001747BC"/>
    <w:rsid w:val="0017486E"/>
    <w:rsid w:val="00174D2E"/>
    <w:rsid w:val="001755A6"/>
    <w:rsid w:val="00175875"/>
    <w:rsid w:val="00175C13"/>
    <w:rsid w:val="001760D7"/>
    <w:rsid w:val="0017723F"/>
    <w:rsid w:val="001800A8"/>
    <w:rsid w:val="001801BB"/>
    <w:rsid w:val="00180407"/>
    <w:rsid w:val="00181187"/>
    <w:rsid w:val="0018168E"/>
    <w:rsid w:val="00181862"/>
    <w:rsid w:val="0018296D"/>
    <w:rsid w:val="001836C5"/>
    <w:rsid w:val="001837FC"/>
    <w:rsid w:val="00183C20"/>
    <w:rsid w:val="00183DA7"/>
    <w:rsid w:val="00184141"/>
    <w:rsid w:val="00184A87"/>
    <w:rsid w:val="00184B5D"/>
    <w:rsid w:val="0018567D"/>
    <w:rsid w:val="001856C0"/>
    <w:rsid w:val="00185943"/>
    <w:rsid w:val="00186020"/>
    <w:rsid w:val="001862FA"/>
    <w:rsid w:val="00186CCD"/>
    <w:rsid w:val="00186E30"/>
    <w:rsid w:val="0018762C"/>
    <w:rsid w:val="00187B64"/>
    <w:rsid w:val="001908C6"/>
    <w:rsid w:val="00190CC1"/>
    <w:rsid w:val="0019103C"/>
    <w:rsid w:val="00191314"/>
    <w:rsid w:val="00191615"/>
    <w:rsid w:val="0019169E"/>
    <w:rsid w:val="001916D8"/>
    <w:rsid w:val="00191BDC"/>
    <w:rsid w:val="00191C4F"/>
    <w:rsid w:val="00191DFA"/>
    <w:rsid w:val="0019246C"/>
    <w:rsid w:val="00192806"/>
    <w:rsid w:val="00192E0F"/>
    <w:rsid w:val="00193B20"/>
    <w:rsid w:val="00193ED5"/>
    <w:rsid w:val="0019465B"/>
    <w:rsid w:val="00194D1A"/>
    <w:rsid w:val="00194D89"/>
    <w:rsid w:val="001954D6"/>
    <w:rsid w:val="00195A8D"/>
    <w:rsid w:val="00195B49"/>
    <w:rsid w:val="00195DAC"/>
    <w:rsid w:val="0019604E"/>
    <w:rsid w:val="00196E36"/>
    <w:rsid w:val="001A079E"/>
    <w:rsid w:val="001A0AE3"/>
    <w:rsid w:val="001A0D24"/>
    <w:rsid w:val="001A1057"/>
    <w:rsid w:val="001A10F3"/>
    <w:rsid w:val="001A1149"/>
    <w:rsid w:val="001A1B82"/>
    <w:rsid w:val="001A1BF6"/>
    <w:rsid w:val="001A2539"/>
    <w:rsid w:val="001A26CD"/>
    <w:rsid w:val="001A2919"/>
    <w:rsid w:val="001A2938"/>
    <w:rsid w:val="001A29EF"/>
    <w:rsid w:val="001A2EA7"/>
    <w:rsid w:val="001A370A"/>
    <w:rsid w:val="001A3909"/>
    <w:rsid w:val="001A3B8E"/>
    <w:rsid w:val="001A3E6F"/>
    <w:rsid w:val="001A405C"/>
    <w:rsid w:val="001A440B"/>
    <w:rsid w:val="001A44FC"/>
    <w:rsid w:val="001A4650"/>
    <w:rsid w:val="001A4687"/>
    <w:rsid w:val="001A5680"/>
    <w:rsid w:val="001A661E"/>
    <w:rsid w:val="001A6F69"/>
    <w:rsid w:val="001A719F"/>
    <w:rsid w:val="001A7238"/>
    <w:rsid w:val="001A77A2"/>
    <w:rsid w:val="001A77E0"/>
    <w:rsid w:val="001A79D7"/>
    <w:rsid w:val="001A7B47"/>
    <w:rsid w:val="001B0C74"/>
    <w:rsid w:val="001B1F6F"/>
    <w:rsid w:val="001B20E8"/>
    <w:rsid w:val="001B30C0"/>
    <w:rsid w:val="001B318C"/>
    <w:rsid w:val="001B348D"/>
    <w:rsid w:val="001B362F"/>
    <w:rsid w:val="001B39FE"/>
    <w:rsid w:val="001B3D16"/>
    <w:rsid w:val="001B3E29"/>
    <w:rsid w:val="001B4049"/>
    <w:rsid w:val="001B4210"/>
    <w:rsid w:val="001B4D74"/>
    <w:rsid w:val="001B521C"/>
    <w:rsid w:val="001B5EED"/>
    <w:rsid w:val="001B610E"/>
    <w:rsid w:val="001B6483"/>
    <w:rsid w:val="001B6F02"/>
    <w:rsid w:val="001C031D"/>
    <w:rsid w:val="001C08F7"/>
    <w:rsid w:val="001C0CB2"/>
    <w:rsid w:val="001C110A"/>
    <w:rsid w:val="001C1847"/>
    <w:rsid w:val="001C1B27"/>
    <w:rsid w:val="001C27B1"/>
    <w:rsid w:val="001C4003"/>
    <w:rsid w:val="001C402B"/>
    <w:rsid w:val="001C409C"/>
    <w:rsid w:val="001C4921"/>
    <w:rsid w:val="001C4D3B"/>
    <w:rsid w:val="001C4DAE"/>
    <w:rsid w:val="001C504D"/>
    <w:rsid w:val="001C5872"/>
    <w:rsid w:val="001C59F8"/>
    <w:rsid w:val="001C66D0"/>
    <w:rsid w:val="001C6C51"/>
    <w:rsid w:val="001D025F"/>
    <w:rsid w:val="001D099C"/>
    <w:rsid w:val="001D0A5D"/>
    <w:rsid w:val="001D0B4C"/>
    <w:rsid w:val="001D0E30"/>
    <w:rsid w:val="001D1135"/>
    <w:rsid w:val="001D12B6"/>
    <w:rsid w:val="001D16CC"/>
    <w:rsid w:val="001D1E23"/>
    <w:rsid w:val="001D2B66"/>
    <w:rsid w:val="001D39C0"/>
    <w:rsid w:val="001D39D7"/>
    <w:rsid w:val="001D3D7A"/>
    <w:rsid w:val="001D49A0"/>
    <w:rsid w:val="001D5947"/>
    <w:rsid w:val="001D5FBC"/>
    <w:rsid w:val="001D633C"/>
    <w:rsid w:val="001D66EF"/>
    <w:rsid w:val="001D68CC"/>
    <w:rsid w:val="001D6B01"/>
    <w:rsid w:val="001D6C72"/>
    <w:rsid w:val="001D7037"/>
    <w:rsid w:val="001D751E"/>
    <w:rsid w:val="001D7D78"/>
    <w:rsid w:val="001E0054"/>
    <w:rsid w:val="001E0AF0"/>
    <w:rsid w:val="001E1666"/>
    <w:rsid w:val="001E1824"/>
    <w:rsid w:val="001E1F5D"/>
    <w:rsid w:val="001E287C"/>
    <w:rsid w:val="001E34D6"/>
    <w:rsid w:val="001E356B"/>
    <w:rsid w:val="001E35E9"/>
    <w:rsid w:val="001E3A42"/>
    <w:rsid w:val="001E49E3"/>
    <w:rsid w:val="001E4B6D"/>
    <w:rsid w:val="001E4F98"/>
    <w:rsid w:val="001E5530"/>
    <w:rsid w:val="001E56DB"/>
    <w:rsid w:val="001E58DA"/>
    <w:rsid w:val="001E5CD0"/>
    <w:rsid w:val="001E5ED4"/>
    <w:rsid w:val="001E65E5"/>
    <w:rsid w:val="001E6809"/>
    <w:rsid w:val="001F00EF"/>
    <w:rsid w:val="001F020A"/>
    <w:rsid w:val="001F0481"/>
    <w:rsid w:val="001F06E1"/>
    <w:rsid w:val="001F0D6D"/>
    <w:rsid w:val="001F0E38"/>
    <w:rsid w:val="001F112F"/>
    <w:rsid w:val="001F1311"/>
    <w:rsid w:val="001F1D44"/>
    <w:rsid w:val="001F23BB"/>
    <w:rsid w:val="001F28AA"/>
    <w:rsid w:val="001F2A22"/>
    <w:rsid w:val="001F2EF8"/>
    <w:rsid w:val="001F3B4C"/>
    <w:rsid w:val="001F3F87"/>
    <w:rsid w:val="001F4939"/>
    <w:rsid w:val="001F4C12"/>
    <w:rsid w:val="001F4C84"/>
    <w:rsid w:val="001F5903"/>
    <w:rsid w:val="001F5A55"/>
    <w:rsid w:val="001F5F0F"/>
    <w:rsid w:val="001F6827"/>
    <w:rsid w:val="001F755D"/>
    <w:rsid w:val="001F7F6A"/>
    <w:rsid w:val="00200AF7"/>
    <w:rsid w:val="00201072"/>
    <w:rsid w:val="002011F1"/>
    <w:rsid w:val="00201A11"/>
    <w:rsid w:val="00201AA8"/>
    <w:rsid w:val="00201DBE"/>
    <w:rsid w:val="0020247E"/>
    <w:rsid w:val="00202850"/>
    <w:rsid w:val="00202C35"/>
    <w:rsid w:val="00202FFD"/>
    <w:rsid w:val="002030EA"/>
    <w:rsid w:val="00203362"/>
    <w:rsid w:val="00203BBB"/>
    <w:rsid w:val="002045B0"/>
    <w:rsid w:val="00204A45"/>
    <w:rsid w:val="00204C4A"/>
    <w:rsid w:val="00204CFC"/>
    <w:rsid w:val="002051C5"/>
    <w:rsid w:val="0020565D"/>
    <w:rsid w:val="00205727"/>
    <w:rsid w:val="00205B55"/>
    <w:rsid w:val="002062C6"/>
    <w:rsid w:val="00207899"/>
    <w:rsid w:val="00210072"/>
    <w:rsid w:val="002103E1"/>
    <w:rsid w:val="00210AC1"/>
    <w:rsid w:val="00210C27"/>
    <w:rsid w:val="0021102D"/>
    <w:rsid w:val="002115BC"/>
    <w:rsid w:val="00211AD7"/>
    <w:rsid w:val="00211FD4"/>
    <w:rsid w:val="00212255"/>
    <w:rsid w:val="00212410"/>
    <w:rsid w:val="00212465"/>
    <w:rsid w:val="002125E3"/>
    <w:rsid w:val="00212946"/>
    <w:rsid w:val="00212AAB"/>
    <w:rsid w:val="002130B6"/>
    <w:rsid w:val="00213366"/>
    <w:rsid w:val="002133F0"/>
    <w:rsid w:val="0021358C"/>
    <w:rsid w:val="00214402"/>
    <w:rsid w:val="002144E8"/>
    <w:rsid w:val="00214951"/>
    <w:rsid w:val="00214A04"/>
    <w:rsid w:val="00214D09"/>
    <w:rsid w:val="00215732"/>
    <w:rsid w:val="00216074"/>
    <w:rsid w:val="0021629F"/>
    <w:rsid w:val="0021638F"/>
    <w:rsid w:val="0021651C"/>
    <w:rsid w:val="00216A9F"/>
    <w:rsid w:val="00216AD8"/>
    <w:rsid w:val="00216E80"/>
    <w:rsid w:val="002173AF"/>
    <w:rsid w:val="00217632"/>
    <w:rsid w:val="00217AAA"/>
    <w:rsid w:val="00217B04"/>
    <w:rsid w:val="00217DF2"/>
    <w:rsid w:val="00220038"/>
    <w:rsid w:val="00220229"/>
    <w:rsid w:val="00220E21"/>
    <w:rsid w:val="002214F0"/>
    <w:rsid w:val="002217EB"/>
    <w:rsid w:val="00221A4F"/>
    <w:rsid w:val="00221BF1"/>
    <w:rsid w:val="00221E8B"/>
    <w:rsid w:val="00222174"/>
    <w:rsid w:val="00222ABC"/>
    <w:rsid w:val="00222C7F"/>
    <w:rsid w:val="00223A3E"/>
    <w:rsid w:val="00223AD1"/>
    <w:rsid w:val="002242CE"/>
    <w:rsid w:val="002242F1"/>
    <w:rsid w:val="002244AA"/>
    <w:rsid w:val="0022450C"/>
    <w:rsid w:val="002247BF"/>
    <w:rsid w:val="002248CC"/>
    <w:rsid w:val="002252B5"/>
    <w:rsid w:val="00225489"/>
    <w:rsid w:val="00225600"/>
    <w:rsid w:val="00225864"/>
    <w:rsid w:val="002261F7"/>
    <w:rsid w:val="00226DE2"/>
    <w:rsid w:val="0022781B"/>
    <w:rsid w:val="00227848"/>
    <w:rsid w:val="00227FC4"/>
    <w:rsid w:val="00230039"/>
    <w:rsid w:val="002304C6"/>
    <w:rsid w:val="00230752"/>
    <w:rsid w:val="00230759"/>
    <w:rsid w:val="00230D41"/>
    <w:rsid w:val="00230EF2"/>
    <w:rsid w:val="00231464"/>
    <w:rsid w:val="00231C14"/>
    <w:rsid w:val="00231CB3"/>
    <w:rsid w:val="00231DBD"/>
    <w:rsid w:val="00231FBA"/>
    <w:rsid w:val="0023206D"/>
    <w:rsid w:val="0023263B"/>
    <w:rsid w:val="002330E4"/>
    <w:rsid w:val="0023336B"/>
    <w:rsid w:val="00233E4B"/>
    <w:rsid w:val="00234054"/>
    <w:rsid w:val="00234265"/>
    <w:rsid w:val="002344E3"/>
    <w:rsid w:val="00234953"/>
    <w:rsid w:val="00234E61"/>
    <w:rsid w:val="00234EE3"/>
    <w:rsid w:val="0023544C"/>
    <w:rsid w:val="00236346"/>
    <w:rsid w:val="00236552"/>
    <w:rsid w:val="00236E71"/>
    <w:rsid w:val="002373F5"/>
    <w:rsid w:val="00237D50"/>
    <w:rsid w:val="002401DE"/>
    <w:rsid w:val="00240847"/>
    <w:rsid w:val="002408B1"/>
    <w:rsid w:val="00240A00"/>
    <w:rsid w:val="00240CFD"/>
    <w:rsid w:val="00240E02"/>
    <w:rsid w:val="0024186D"/>
    <w:rsid w:val="00241F39"/>
    <w:rsid w:val="002425F7"/>
    <w:rsid w:val="00242B35"/>
    <w:rsid w:val="0024309B"/>
    <w:rsid w:val="002431AC"/>
    <w:rsid w:val="0024342B"/>
    <w:rsid w:val="002437D7"/>
    <w:rsid w:val="00243977"/>
    <w:rsid w:val="002446CC"/>
    <w:rsid w:val="00244B10"/>
    <w:rsid w:val="00244C95"/>
    <w:rsid w:val="0024528A"/>
    <w:rsid w:val="0024585C"/>
    <w:rsid w:val="00246061"/>
    <w:rsid w:val="0024609F"/>
    <w:rsid w:val="00246629"/>
    <w:rsid w:val="00246D29"/>
    <w:rsid w:val="00246F2C"/>
    <w:rsid w:val="00246FA5"/>
    <w:rsid w:val="0024719E"/>
    <w:rsid w:val="0024770D"/>
    <w:rsid w:val="00250007"/>
    <w:rsid w:val="0025013C"/>
    <w:rsid w:val="0025070D"/>
    <w:rsid w:val="002509AA"/>
    <w:rsid w:val="00250EB0"/>
    <w:rsid w:val="00251028"/>
    <w:rsid w:val="002515D8"/>
    <w:rsid w:val="0025174A"/>
    <w:rsid w:val="00251E43"/>
    <w:rsid w:val="00251E7D"/>
    <w:rsid w:val="0025217B"/>
    <w:rsid w:val="002523A8"/>
    <w:rsid w:val="002528AA"/>
    <w:rsid w:val="00252F2D"/>
    <w:rsid w:val="002533A5"/>
    <w:rsid w:val="0025340F"/>
    <w:rsid w:val="002539E6"/>
    <w:rsid w:val="00254269"/>
    <w:rsid w:val="002544E1"/>
    <w:rsid w:val="00254DE3"/>
    <w:rsid w:val="00254FB2"/>
    <w:rsid w:val="0025578C"/>
    <w:rsid w:val="00255AC6"/>
    <w:rsid w:val="00255BF6"/>
    <w:rsid w:val="0025633F"/>
    <w:rsid w:val="002566F7"/>
    <w:rsid w:val="002571E5"/>
    <w:rsid w:val="00257438"/>
    <w:rsid w:val="002577FF"/>
    <w:rsid w:val="00257AE9"/>
    <w:rsid w:val="002600EB"/>
    <w:rsid w:val="002601E0"/>
    <w:rsid w:val="00260982"/>
    <w:rsid w:val="00260A36"/>
    <w:rsid w:val="00260E07"/>
    <w:rsid w:val="0026121C"/>
    <w:rsid w:val="00261A8E"/>
    <w:rsid w:val="002624A0"/>
    <w:rsid w:val="0026256B"/>
    <w:rsid w:val="0026256F"/>
    <w:rsid w:val="0026346D"/>
    <w:rsid w:val="002636B0"/>
    <w:rsid w:val="00263F5E"/>
    <w:rsid w:val="002648E9"/>
    <w:rsid w:val="00264BA4"/>
    <w:rsid w:val="00265A24"/>
    <w:rsid w:val="00265EB7"/>
    <w:rsid w:val="00265F3A"/>
    <w:rsid w:val="002663B7"/>
    <w:rsid w:val="00266553"/>
    <w:rsid w:val="0026688E"/>
    <w:rsid w:val="00266D4E"/>
    <w:rsid w:val="0026770A"/>
    <w:rsid w:val="00267898"/>
    <w:rsid w:val="00270606"/>
    <w:rsid w:val="0027085B"/>
    <w:rsid w:val="00270931"/>
    <w:rsid w:val="00271B17"/>
    <w:rsid w:val="0027387E"/>
    <w:rsid w:val="002738B9"/>
    <w:rsid w:val="00275515"/>
    <w:rsid w:val="002760B6"/>
    <w:rsid w:val="002764A3"/>
    <w:rsid w:val="00277704"/>
    <w:rsid w:val="00277D75"/>
    <w:rsid w:val="002803A7"/>
    <w:rsid w:val="002810D6"/>
    <w:rsid w:val="002816CB"/>
    <w:rsid w:val="00281BB1"/>
    <w:rsid w:val="00281E5F"/>
    <w:rsid w:val="00281EA0"/>
    <w:rsid w:val="00282B91"/>
    <w:rsid w:val="00282EB3"/>
    <w:rsid w:val="00283040"/>
    <w:rsid w:val="00283260"/>
    <w:rsid w:val="002833FC"/>
    <w:rsid w:val="00283715"/>
    <w:rsid w:val="00283CB4"/>
    <w:rsid w:val="00283F5C"/>
    <w:rsid w:val="002849F2"/>
    <w:rsid w:val="00284BFA"/>
    <w:rsid w:val="00284F4B"/>
    <w:rsid w:val="00285376"/>
    <w:rsid w:val="002865F9"/>
    <w:rsid w:val="00286F7B"/>
    <w:rsid w:val="002877A0"/>
    <w:rsid w:val="002877CF"/>
    <w:rsid w:val="00287815"/>
    <w:rsid w:val="0028781A"/>
    <w:rsid w:val="00287F3F"/>
    <w:rsid w:val="00290054"/>
    <w:rsid w:val="002900BA"/>
    <w:rsid w:val="002901EE"/>
    <w:rsid w:val="0029054E"/>
    <w:rsid w:val="00290883"/>
    <w:rsid w:val="00290B1F"/>
    <w:rsid w:val="00290B8D"/>
    <w:rsid w:val="00290C19"/>
    <w:rsid w:val="00290E47"/>
    <w:rsid w:val="00291327"/>
    <w:rsid w:val="00291B5F"/>
    <w:rsid w:val="00291D93"/>
    <w:rsid w:val="002923E1"/>
    <w:rsid w:val="0029329E"/>
    <w:rsid w:val="002942F9"/>
    <w:rsid w:val="0029505A"/>
    <w:rsid w:val="002950EF"/>
    <w:rsid w:val="00295C16"/>
    <w:rsid w:val="0029623C"/>
    <w:rsid w:val="002978CA"/>
    <w:rsid w:val="0029797E"/>
    <w:rsid w:val="00297E49"/>
    <w:rsid w:val="002A0800"/>
    <w:rsid w:val="002A0A3C"/>
    <w:rsid w:val="002A0B74"/>
    <w:rsid w:val="002A0D05"/>
    <w:rsid w:val="002A10B9"/>
    <w:rsid w:val="002A10EC"/>
    <w:rsid w:val="002A13D8"/>
    <w:rsid w:val="002A2114"/>
    <w:rsid w:val="002A2AA8"/>
    <w:rsid w:val="002A2AD9"/>
    <w:rsid w:val="002A3358"/>
    <w:rsid w:val="002A3600"/>
    <w:rsid w:val="002A3BAF"/>
    <w:rsid w:val="002A3E7F"/>
    <w:rsid w:val="002A4F67"/>
    <w:rsid w:val="002A5CB6"/>
    <w:rsid w:val="002A5D5C"/>
    <w:rsid w:val="002A6D6D"/>
    <w:rsid w:val="002A6E4A"/>
    <w:rsid w:val="002A7746"/>
    <w:rsid w:val="002A77CC"/>
    <w:rsid w:val="002A7C4C"/>
    <w:rsid w:val="002A7D06"/>
    <w:rsid w:val="002B035A"/>
    <w:rsid w:val="002B0B9F"/>
    <w:rsid w:val="002B11A4"/>
    <w:rsid w:val="002B159A"/>
    <w:rsid w:val="002B17E0"/>
    <w:rsid w:val="002B199A"/>
    <w:rsid w:val="002B1C3A"/>
    <w:rsid w:val="002B1EFB"/>
    <w:rsid w:val="002B2418"/>
    <w:rsid w:val="002B24E8"/>
    <w:rsid w:val="002B264E"/>
    <w:rsid w:val="002B2E95"/>
    <w:rsid w:val="002B2FCA"/>
    <w:rsid w:val="002B33B7"/>
    <w:rsid w:val="002B3412"/>
    <w:rsid w:val="002B353E"/>
    <w:rsid w:val="002B3DF2"/>
    <w:rsid w:val="002B4118"/>
    <w:rsid w:val="002B4672"/>
    <w:rsid w:val="002B49A9"/>
    <w:rsid w:val="002B49F6"/>
    <w:rsid w:val="002B4BA4"/>
    <w:rsid w:val="002B4D39"/>
    <w:rsid w:val="002B52C0"/>
    <w:rsid w:val="002B5440"/>
    <w:rsid w:val="002B5856"/>
    <w:rsid w:val="002B5915"/>
    <w:rsid w:val="002B5F60"/>
    <w:rsid w:val="002B66B0"/>
    <w:rsid w:val="002B69C6"/>
    <w:rsid w:val="002B6B85"/>
    <w:rsid w:val="002B73B5"/>
    <w:rsid w:val="002B7F85"/>
    <w:rsid w:val="002C0548"/>
    <w:rsid w:val="002C0623"/>
    <w:rsid w:val="002C1283"/>
    <w:rsid w:val="002C13E0"/>
    <w:rsid w:val="002C1715"/>
    <w:rsid w:val="002C263A"/>
    <w:rsid w:val="002C27B0"/>
    <w:rsid w:val="002C2BDC"/>
    <w:rsid w:val="002C2DC5"/>
    <w:rsid w:val="002C2EE9"/>
    <w:rsid w:val="002C33EE"/>
    <w:rsid w:val="002C3C3E"/>
    <w:rsid w:val="002C4133"/>
    <w:rsid w:val="002C4E25"/>
    <w:rsid w:val="002C4F4D"/>
    <w:rsid w:val="002C50E5"/>
    <w:rsid w:val="002C53C5"/>
    <w:rsid w:val="002C6267"/>
    <w:rsid w:val="002C636F"/>
    <w:rsid w:val="002C6493"/>
    <w:rsid w:val="002C690C"/>
    <w:rsid w:val="002C6AA0"/>
    <w:rsid w:val="002C7CC1"/>
    <w:rsid w:val="002D1159"/>
    <w:rsid w:val="002D145E"/>
    <w:rsid w:val="002D1BE6"/>
    <w:rsid w:val="002D2510"/>
    <w:rsid w:val="002D29B5"/>
    <w:rsid w:val="002D3305"/>
    <w:rsid w:val="002D3B32"/>
    <w:rsid w:val="002D3D8F"/>
    <w:rsid w:val="002D3F99"/>
    <w:rsid w:val="002D419F"/>
    <w:rsid w:val="002D423A"/>
    <w:rsid w:val="002D43CA"/>
    <w:rsid w:val="002D4739"/>
    <w:rsid w:val="002D4A2A"/>
    <w:rsid w:val="002D4D07"/>
    <w:rsid w:val="002D502A"/>
    <w:rsid w:val="002D5BB7"/>
    <w:rsid w:val="002D616E"/>
    <w:rsid w:val="002D6201"/>
    <w:rsid w:val="002D69BF"/>
    <w:rsid w:val="002D705B"/>
    <w:rsid w:val="002D7162"/>
    <w:rsid w:val="002D76BF"/>
    <w:rsid w:val="002D77B2"/>
    <w:rsid w:val="002D7D25"/>
    <w:rsid w:val="002E0039"/>
    <w:rsid w:val="002E0E62"/>
    <w:rsid w:val="002E0F96"/>
    <w:rsid w:val="002E0FAA"/>
    <w:rsid w:val="002E0FB3"/>
    <w:rsid w:val="002E1EFD"/>
    <w:rsid w:val="002E2415"/>
    <w:rsid w:val="002E2910"/>
    <w:rsid w:val="002E29AA"/>
    <w:rsid w:val="002E2A43"/>
    <w:rsid w:val="002E310D"/>
    <w:rsid w:val="002E33E6"/>
    <w:rsid w:val="002E42FD"/>
    <w:rsid w:val="002E4441"/>
    <w:rsid w:val="002E4722"/>
    <w:rsid w:val="002E4AC6"/>
    <w:rsid w:val="002E4B55"/>
    <w:rsid w:val="002E4CDC"/>
    <w:rsid w:val="002E4D47"/>
    <w:rsid w:val="002E567C"/>
    <w:rsid w:val="002E6639"/>
    <w:rsid w:val="002E6920"/>
    <w:rsid w:val="002E6F3E"/>
    <w:rsid w:val="002E7135"/>
    <w:rsid w:val="002E7323"/>
    <w:rsid w:val="002E74C3"/>
    <w:rsid w:val="002E7BA3"/>
    <w:rsid w:val="002F0443"/>
    <w:rsid w:val="002F05BB"/>
    <w:rsid w:val="002F0F92"/>
    <w:rsid w:val="002F140B"/>
    <w:rsid w:val="002F1848"/>
    <w:rsid w:val="002F18DE"/>
    <w:rsid w:val="002F1F69"/>
    <w:rsid w:val="002F2121"/>
    <w:rsid w:val="002F2767"/>
    <w:rsid w:val="002F27D1"/>
    <w:rsid w:val="002F358D"/>
    <w:rsid w:val="002F369E"/>
    <w:rsid w:val="002F3A78"/>
    <w:rsid w:val="002F42F2"/>
    <w:rsid w:val="002F43D6"/>
    <w:rsid w:val="002F478B"/>
    <w:rsid w:val="002F5197"/>
    <w:rsid w:val="002F5517"/>
    <w:rsid w:val="002F55CF"/>
    <w:rsid w:val="002F58CA"/>
    <w:rsid w:val="002F6188"/>
    <w:rsid w:val="002F6545"/>
    <w:rsid w:val="002F69CF"/>
    <w:rsid w:val="002F6DBB"/>
    <w:rsid w:val="002F7210"/>
    <w:rsid w:val="002F7390"/>
    <w:rsid w:val="0030096D"/>
    <w:rsid w:val="00300AFB"/>
    <w:rsid w:val="0030180E"/>
    <w:rsid w:val="00301B44"/>
    <w:rsid w:val="00301DCC"/>
    <w:rsid w:val="00302A60"/>
    <w:rsid w:val="00302A65"/>
    <w:rsid w:val="003032DF"/>
    <w:rsid w:val="00303A69"/>
    <w:rsid w:val="00303AF9"/>
    <w:rsid w:val="00303C66"/>
    <w:rsid w:val="003040BD"/>
    <w:rsid w:val="0030429B"/>
    <w:rsid w:val="00304677"/>
    <w:rsid w:val="00304E5E"/>
    <w:rsid w:val="00305144"/>
    <w:rsid w:val="0030517F"/>
    <w:rsid w:val="0030574D"/>
    <w:rsid w:val="00305EED"/>
    <w:rsid w:val="0030616C"/>
    <w:rsid w:val="0030667C"/>
    <w:rsid w:val="00306A6C"/>
    <w:rsid w:val="00306F1E"/>
    <w:rsid w:val="003071A7"/>
    <w:rsid w:val="00307934"/>
    <w:rsid w:val="00307AC7"/>
    <w:rsid w:val="0031153E"/>
    <w:rsid w:val="00313515"/>
    <w:rsid w:val="00313730"/>
    <w:rsid w:val="00313813"/>
    <w:rsid w:val="00313861"/>
    <w:rsid w:val="0031420F"/>
    <w:rsid w:val="00314255"/>
    <w:rsid w:val="003144AA"/>
    <w:rsid w:val="003145AF"/>
    <w:rsid w:val="00314889"/>
    <w:rsid w:val="003148A4"/>
    <w:rsid w:val="003149E3"/>
    <w:rsid w:val="00315435"/>
    <w:rsid w:val="003166EB"/>
    <w:rsid w:val="00316717"/>
    <w:rsid w:val="003167DE"/>
    <w:rsid w:val="00316938"/>
    <w:rsid w:val="00317373"/>
    <w:rsid w:val="00317618"/>
    <w:rsid w:val="00317D8B"/>
    <w:rsid w:val="00320512"/>
    <w:rsid w:val="0032093D"/>
    <w:rsid w:val="00320DD5"/>
    <w:rsid w:val="00321054"/>
    <w:rsid w:val="00321237"/>
    <w:rsid w:val="00321363"/>
    <w:rsid w:val="00321F1B"/>
    <w:rsid w:val="00322055"/>
    <w:rsid w:val="003220C3"/>
    <w:rsid w:val="00322E2C"/>
    <w:rsid w:val="00322E40"/>
    <w:rsid w:val="00323118"/>
    <w:rsid w:val="0032318E"/>
    <w:rsid w:val="00323703"/>
    <w:rsid w:val="00323931"/>
    <w:rsid w:val="00323B03"/>
    <w:rsid w:val="00324B0C"/>
    <w:rsid w:val="00324E02"/>
    <w:rsid w:val="00325200"/>
    <w:rsid w:val="00325BB7"/>
    <w:rsid w:val="00326AB3"/>
    <w:rsid w:val="00326C28"/>
    <w:rsid w:val="00327279"/>
    <w:rsid w:val="00327669"/>
    <w:rsid w:val="00327A83"/>
    <w:rsid w:val="00327DCD"/>
    <w:rsid w:val="00327E90"/>
    <w:rsid w:val="003301F5"/>
    <w:rsid w:val="0033052A"/>
    <w:rsid w:val="00330FB3"/>
    <w:rsid w:val="00331511"/>
    <w:rsid w:val="00331761"/>
    <w:rsid w:val="00332636"/>
    <w:rsid w:val="0033268D"/>
    <w:rsid w:val="00332E71"/>
    <w:rsid w:val="003330A9"/>
    <w:rsid w:val="003335CD"/>
    <w:rsid w:val="00333C7E"/>
    <w:rsid w:val="00333F78"/>
    <w:rsid w:val="00334493"/>
    <w:rsid w:val="00335237"/>
    <w:rsid w:val="003368EC"/>
    <w:rsid w:val="00337054"/>
    <w:rsid w:val="00337061"/>
    <w:rsid w:val="00337577"/>
    <w:rsid w:val="00337F22"/>
    <w:rsid w:val="00337FB1"/>
    <w:rsid w:val="003408C0"/>
    <w:rsid w:val="00340C17"/>
    <w:rsid w:val="00340C37"/>
    <w:rsid w:val="003412AF"/>
    <w:rsid w:val="00341550"/>
    <w:rsid w:val="003419AA"/>
    <w:rsid w:val="00341B6F"/>
    <w:rsid w:val="00341B7B"/>
    <w:rsid w:val="0034203B"/>
    <w:rsid w:val="00342C55"/>
    <w:rsid w:val="00343250"/>
    <w:rsid w:val="00343407"/>
    <w:rsid w:val="00343D99"/>
    <w:rsid w:val="00344422"/>
    <w:rsid w:val="00344B8C"/>
    <w:rsid w:val="00345435"/>
    <w:rsid w:val="0034545B"/>
    <w:rsid w:val="003457EB"/>
    <w:rsid w:val="003463EE"/>
    <w:rsid w:val="003468EF"/>
    <w:rsid w:val="00346B48"/>
    <w:rsid w:val="00346C63"/>
    <w:rsid w:val="00346DC9"/>
    <w:rsid w:val="003471AE"/>
    <w:rsid w:val="0034722D"/>
    <w:rsid w:val="003474E3"/>
    <w:rsid w:val="00347C03"/>
    <w:rsid w:val="00347D04"/>
    <w:rsid w:val="00350A00"/>
    <w:rsid w:val="00350C1F"/>
    <w:rsid w:val="00350CE9"/>
    <w:rsid w:val="00351F98"/>
    <w:rsid w:val="003520C2"/>
    <w:rsid w:val="00352EB0"/>
    <w:rsid w:val="00353287"/>
    <w:rsid w:val="003535EE"/>
    <w:rsid w:val="0035390C"/>
    <w:rsid w:val="00354167"/>
    <w:rsid w:val="003545F5"/>
    <w:rsid w:val="00355776"/>
    <w:rsid w:val="00355C2A"/>
    <w:rsid w:val="00355E0B"/>
    <w:rsid w:val="00356939"/>
    <w:rsid w:val="0035784A"/>
    <w:rsid w:val="00357FFC"/>
    <w:rsid w:val="00360750"/>
    <w:rsid w:val="00360F7D"/>
    <w:rsid w:val="00360FCF"/>
    <w:rsid w:val="00361F7D"/>
    <w:rsid w:val="00362290"/>
    <w:rsid w:val="003633B5"/>
    <w:rsid w:val="00363A5C"/>
    <w:rsid w:val="0036413A"/>
    <w:rsid w:val="0036447E"/>
    <w:rsid w:val="00364907"/>
    <w:rsid w:val="00364DD6"/>
    <w:rsid w:val="00365430"/>
    <w:rsid w:val="00366323"/>
    <w:rsid w:val="00366718"/>
    <w:rsid w:val="003668A1"/>
    <w:rsid w:val="003669D3"/>
    <w:rsid w:val="003678DC"/>
    <w:rsid w:val="00367B51"/>
    <w:rsid w:val="00367FBD"/>
    <w:rsid w:val="00370023"/>
    <w:rsid w:val="00370072"/>
    <w:rsid w:val="00370A95"/>
    <w:rsid w:val="00371B4E"/>
    <w:rsid w:val="00372242"/>
    <w:rsid w:val="003725AD"/>
    <w:rsid w:val="003726AC"/>
    <w:rsid w:val="00373175"/>
    <w:rsid w:val="00374346"/>
    <w:rsid w:val="0037435B"/>
    <w:rsid w:val="0037451D"/>
    <w:rsid w:val="003745F8"/>
    <w:rsid w:val="00374686"/>
    <w:rsid w:val="00374AFF"/>
    <w:rsid w:val="00374BF8"/>
    <w:rsid w:val="00374DAC"/>
    <w:rsid w:val="00375079"/>
    <w:rsid w:val="0037519B"/>
    <w:rsid w:val="00375304"/>
    <w:rsid w:val="003757DE"/>
    <w:rsid w:val="00375A7A"/>
    <w:rsid w:val="00376270"/>
    <w:rsid w:val="00376674"/>
    <w:rsid w:val="00376EED"/>
    <w:rsid w:val="0037704B"/>
    <w:rsid w:val="003771A2"/>
    <w:rsid w:val="00377393"/>
    <w:rsid w:val="00377640"/>
    <w:rsid w:val="00377FBC"/>
    <w:rsid w:val="00380470"/>
    <w:rsid w:val="003804DD"/>
    <w:rsid w:val="00380A6F"/>
    <w:rsid w:val="00381228"/>
    <w:rsid w:val="0038193F"/>
    <w:rsid w:val="00381F42"/>
    <w:rsid w:val="00382055"/>
    <w:rsid w:val="003821EB"/>
    <w:rsid w:val="003834D5"/>
    <w:rsid w:val="00383F51"/>
    <w:rsid w:val="00385768"/>
    <w:rsid w:val="00385A6B"/>
    <w:rsid w:val="00385B6B"/>
    <w:rsid w:val="00386641"/>
    <w:rsid w:val="0038756D"/>
    <w:rsid w:val="003875A7"/>
    <w:rsid w:val="0039065F"/>
    <w:rsid w:val="00390FC9"/>
    <w:rsid w:val="003910D2"/>
    <w:rsid w:val="00391550"/>
    <w:rsid w:val="003917B6"/>
    <w:rsid w:val="0039185D"/>
    <w:rsid w:val="00391954"/>
    <w:rsid w:val="00391DA2"/>
    <w:rsid w:val="00392210"/>
    <w:rsid w:val="0039293A"/>
    <w:rsid w:val="0039334D"/>
    <w:rsid w:val="00393704"/>
    <w:rsid w:val="00393910"/>
    <w:rsid w:val="00393A93"/>
    <w:rsid w:val="00394271"/>
    <w:rsid w:val="003946D3"/>
    <w:rsid w:val="00394A04"/>
    <w:rsid w:val="00394B64"/>
    <w:rsid w:val="003956BC"/>
    <w:rsid w:val="00395CA3"/>
    <w:rsid w:val="0039643D"/>
    <w:rsid w:val="003972D2"/>
    <w:rsid w:val="003975E3"/>
    <w:rsid w:val="00397D28"/>
    <w:rsid w:val="003A05DB"/>
    <w:rsid w:val="003A1539"/>
    <w:rsid w:val="003A1CFB"/>
    <w:rsid w:val="003A2537"/>
    <w:rsid w:val="003A2AE7"/>
    <w:rsid w:val="003A2C4D"/>
    <w:rsid w:val="003A2D6E"/>
    <w:rsid w:val="003A2FA7"/>
    <w:rsid w:val="003A36B2"/>
    <w:rsid w:val="003A3D74"/>
    <w:rsid w:val="003A4513"/>
    <w:rsid w:val="003A4C79"/>
    <w:rsid w:val="003A6401"/>
    <w:rsid w:val="003A6954"/>
    <w:rsid w:val="003A6FD2"/>
    <w:rsid w:val="003B002D"/>
    <w:rsid w:val="003B018D"/>
    <w:rsid w:val="003B060A"/>
    <w:rsid w:val="003B0687"/>
    <w:rsid w:val="003B0860"/>
    <w:rsid w:val="003B0C36"/>
    <w:rsid w:val="003B12B6"/>
    <w:rsid w:val="003B14B1"/>
    <w:rsid w:val="003B16C3"/>
    <w:rsid w:val="003B1E01"/>
    <w:rsid w:val="003B2255"/>
    <w:rsid w:val="003B2304"/>
    <w:rsid w:val="003B2ADB"/>
    <w:rsid w:val="003B2AFD"/>
    <w:rsid w:val="003B306E"/>
    <w:rsid w:val="003B4262"/>
    <w:rsid w:val="003B4263"/>
    <w:rsid w:val="003B4F37"/>
    <w:rsid w:val="003B4F86"/>
    <w:rsid w:val="003B5BA0"/>
    <w:rsid w:val="003B618B"/>
    <w:rsid w:val="003B663E"/>
    <w:rsid w:val="003B6BFE"/>
    <w:rsid w:val="003B6E5D"/>
    <w:rsid w:val="003B7313"/>
    <w:rsid w:val="003B7492"/>
    <w:rsid w:val="003B7547"/>
    <w:rsid w:val="003B7DEF"/>
    <w:rsid w:val="003C0702"/>
    <w:rsid w:val="003C16CF"/>
    <w:rsid w:val="003C1987"/>
    <w:rsid w:val="003C1A6B"/>
    <w:rsid w:val="003C1A93"/>
    <w:rsid w:val="003C2527"/>
    <w:rsid w:val="003C2D2B"/>
    <w:rsid w:val="003C35D8"/>
    <w:rsid w:val="003C451B"/>
    <w:rsid w:val="003C481C"/>
    <w:rsid w:val="003C51DA"/>
    <w:rsid w:val="003C606A"/>
    <w:rsid w:val="003C609B"/>
    <w:rsid w:val="003C7280"/>
    <w:rsid w:val="003D0B46"/>
    <w:rsid w:val="003D161E"/>
    <w:rsid w:val="003D1CCA"/>
    <w:rsid w:val="003D203D"/>
    <w:rsid w:val="003D2EF3"/>
    <w:rsid w:val="003D3029"/>
    <w:rsid w:val="003D3354"/>
    <w:rsid w:val="003D3517"/>
    <w:rsid w:val="003D4A3F"/>
    <w:rsid w:val="003D5097"/>
    <w:rsid w:val="003D5E99"/>
    <w:rsid w:val="003D6FC4"/>
    <w:rsid w:val="003D74AA"/>
    <w:rsid w:val="003D766B"/>
    <w:rsid w:val="003D7711"/>
    <w:rsid w:val="003D7A05"/>
    <w:rsid w:val="003E0C1D"/>
    <w:rsid w:val="003E0E2B"/>
    <w:rsid w:val="003E15A5"/>
    <w:rsid w:val="003E16CC"/>
    <w:rsid w:val="003E1E06"/>
    <w:rsid w:val="003E21EE"/>
    <w:rsid w:val="003E238D"/>
    <w:rsid w:val="003E23A6"/>
    <w:rsid w:val="003E2543"/>
    <w:rsid w:val="003E3A0F"/>
    <w:rsid w:val="003E4629"/>
    <w:rsid w:val="003E47B6"/>
    <w:rsid w:val="003E5C4D"/>
    <w:rsid w:val="003E61A3"/>
    <w:rsid w:val="003E6486"/>
    <w:rsid w:val="003E66B5"/>
    <w:rsid w:val="003E6C6E"/>
    <w:rsid w:val="003E7266"/>
    <w:rsid w:val="003E7281"/>
    <w:rsid w:val="003E73D4"/>
    <w:rsid w:val="003E756A"/>
    <w:rsid w:val="003E79E3"/>
    <w:rsid w:val="003E7CA6"/>
    <w:rsid w:val="003E7F75"/>
    <w:rsid w:val="003F0638"/>
    <w:rsid w:val="003F0A03"/>
    <w:rsid w:val="003F111F"/>
    <w:rsid w:val="003F12CC"/>
    <w:rsid w:val="003F16D7"/>
    <w:rsid w:val="003F2116"/>
    <w:rsid w:val="003F2692"/>
    <w:rsid w:val="003F39BD"/>
    <w:rsid w:val="003F3A45"/>
    <w:rsid w:val="003F4A7C"/>
    <w:rsid w:val="003F4BCD"/>
    <w:rsid w:val="003F5384"/>
    <w:rsid w:val="003F545F"/>
    <w:rsid w:val="003F5521"/>
    <w:rsid w:val="003F5771"/>
    <w:rsid w:val="003F6372"/>
    <w:rsid w:val="003F6572"/>
    <w:rsid w:val="003F6D33"/>
    <w:rsid w:val="003F76DD"/>
    <w:rsid w:val="003F7796"/>
    <w:rsid w:val="00400039"/>
    <w:rsid w:val="00400AB8"/>
    <w:rsid w:val="00400DFA"/>
    <w:rsid w:val="00401499"/>
    <w:rsid w:val="00401718"/>
    <w:rsid w:val="00401C13"/>
    <w:rsid w:val="00401C75"/>
    <w:rsid w:val="00401FF4"/>
    <w:rsid w:val="0040257F"/>
    <w:rsid w:val="0040261B"/>
    <w:rsid w:val="004028AA"/>
    <w:rsid w:val="00402FC6"/>
    <w:rsid w:val="00402FFF"/>
    <w:rsid w:val="00403A28"/>
    <w:rsid w:val="00403D92"/>
    <w:rsid w:val="00404045"/>
    <w:rsid w:val="00404BD6"/>
    <w:rsid w:val="004051FE"/>
    <w:rsid w:val="0040582E"/>
    <w:rsid w:val="00405C00"/>
    <w:rsid w:val="0040652E"/>
    <w:rsid w:val="004066E4"/>
    <w:rsid w:val="00406AAC"/>
    <w:rsid w:val="0040701A"/>
    <w:rsid w:val="004073BC"/>
    <w:rsid w:val="004074F9"/>
    <w:rsid w:val="00407686"/>
    <w:rsid w:val="00410107"/>
    <w:rsid w:val="00410799"/>
    <w:rsid w:val="00410CEF"/>
    <w:rsid w:val="00411E84"/>
    <w:rsid w:val="004125A5"/>
    <w:rsid w:val="004129EC"/>
    <w:rsid w:val="00412AF5"/>
    <w:rsid w:val="00412FAA"/>
    <w:rsid w:val="00415D77"/>
    <w:rsid w:val="004165C5"/>
    <w:rsid w:val="00416A4B"/>
    <w:rsid w:val="004172A5"/>
    <w:rsid w:val="0041732C"/>
    <w:rsid w:val="00417531"/>
    <w:rsid w:val="00417DA9"/>
    <w:rsid w:val="00420AA4"/>
    <w:rsid w:val="00420BDB"/>
    <w:rsid w:val="00420EC4"/>
    <w:rsid w:val="00421388"/>
    <w:rsid w:val="00421DDF"/>
    <w:rsid w:val="00421EFE"/>
    <w:rsid w:val="0042291B"/>
    <w:rsid w:val="00422F35"/>
    <w:rsid w:val="00423913"/>
    <w:rsid w:val="00424617"/>
    <w:rsid w:val="00424C89"/>
    <w:rsid w:val="0042519B"/>
    <w:rsid w:val="00425487"/>
    <w:rsid w:val="00425790"/>
    <w:rsid w:val="004259B5"/>
    <w:rsid w:val="0042688F"/>
    <w:rsid w:val="00426D1D"/>
    <w:rsid w:val="00427F55"/>
    <w:rsid w:val="0043100E"/>
    <w:rsid w:val="00431712"/>
    <w:rsid w:val="0043183C"/>
    <w:rsid w:val="00431A8B"/>
    <w:rsid w:val="00431EC6"/>
    <w:rsid w:val="00432131"/>
    <w:rsid w:val="0043219D"/>
    <w:rsid w:val="0043244D"/>
    <w:rsid w:val="004325CE"/>
    <w:rsid w:val="004330F9"/>
    <w:rsid w:val="0043320A"/>
    <w:rsid w:val="0043322B"/>
    <w:rsid w:val="004332CE"/>
    <w:rsid w:val="004332D5"/>
    <w:rsid w:val="00433376"/>
    <w:rsid w:val="004336AE"/>
    <w:rsid w:val="004347DC"/>
    <w:rsid w:val="00434F7D"/>
    <w:rsid w:val="00435289"/>
    <w:rsid w:val="00435400"/>
    <w:rsid w:val="0043558D"/>
    <w:rsid w:val="004357EE"/>
    <w:rsid w:val="004361E6"/>
    <w:rsid w:val="00436529"/>
    <w:rsid w:val="00436F4A"/>
    <w:rsid w:val="0043760F"/>
    <w:rsid w:val="004379AD"/>
    <w:rsid w:val="00437B61"/>
    <w:rsid w:val="00437CED"/>
    <w:rsid w:val="00437F33"/>
    <w:rsid w:val="004408A7"/>
    <w:rsid w:val="00440DB3"/>
    <w:rsid w:val="00440DCF"/>
    <w:rsid w:val="00440E02"/>
    <w:rsid w:val="00441815"/>
    <w:rsid w:val="004419A2"/>
    <w:rsid w:val="004419A7"/>
    <w:rsid w:val="004429D2"/>
    <w:rsid w:val="00442A98"/>
    <w:rsid w:val="0044304C"/>
    <w:rsid w:val="00443F2E"/>
    <w:rsid w:val="00444101"/>
    <w:rsid w:val="0044415F"/>
    <w:rsid w:val="00444466"/>
    <w:rsid w:val="0044474F"/>
    <w:rsid w:val="00444AA1"/>
    <w:rsid w:val="00444C8F"/>
    <w:rsid w:val="00444E42"/>
    <w:rsid w:val="004450DA"/>
    <w:rsid w:val="004450F1"/>
    <w:rsid w:val="004458FD"/>
    <w:rsid w:val="00445F2F"/>
    <w:rsid w:val="0044655F"/>
    <w:rsid w:val="00446C1B"/>
    <w:rsid w:val="00446CBE"/>
    <w:rsid w:val="00446E82"/>
    <w:rsid w:val="0044748B"/>
    <w:rsid w:val="00447E82"/>
    <w:rsid w:val="00450083"/>
    <w:rsid w:val="004509B6"/>
    <w:rsid w:val="00450E1B"/>
    <w:rsid w:val="00451F2F"/>
    <w:rsid w:val="004526C2"/>
    <w:rsid w:val="0045306B"/>
    <w:rsid w:val="0045349A"/>
    <w:rsid w:val="004543E8"/>
    <w:rsid w:val="0045482B"/>
    <w:rsid w:val="00454A96"/>
    <w:rsid w:val="00454C2A"/>
    <w:rsid w:val="0045540F"/>
    <w:rsid w:val="004563AC"/>
    <w:rsid w:val="004563E4"/>
    <w:rsid w:val="004573AD"/>
    <w:rsid w:val="004575FD"/>
    <w:rsid w:val="004577A8"/>
    <w:rsid w:val="0045798C"/>
    <w:rsid w:val="00460165"/>
    <w:rsid w:val="004602EA"/>
    <w:rsid w:val="00460796"/>
    <w:rsid w:val="004614F1"/>
    <w:rsid w:val="004615D7"/>
    <w:rsid w:val="004617F2"/>
    <w:rsid w:val="004622A3"/>
    <w:rsid w:val="00462C00"/>
    <w:rsid w:val="00462ECB"/>
    <w:rsid w:val="0046323F"/>
    <w:rsid w:val="0046333B"/>
    <w:rsid w:val="0046336E"/>
    <w:rsid w:val="00463720"/>
    <w:rsid w:val="00463A77"/>
    <w:rsid w:val="00463A81"/>
    <w:rsid w:val="00465010"/>
    <w:rsid w:val="004653CF"/>
    <w:rsid w:val="00466A09"/>
    <w:rsid w:val="00466E72"/>
    <w:rsid w:val="00470EA4"/>
    <w:rsid w:val="0047154E"/>
    <w:rsid w:val="00471578"/>
    <w:rsid w:val="004715E2"/>
    <w:rsid w:val="00471643"/>
    <w:rsid w:val="0047176D"/>
    <w:rsid w:val="00472044"/>
    <w:rsid w:val="00472596"/>
    <w:rsid w:val="0047298D"/>
    <w:rsid w:val="00472EDC"/>
    <w:rsid w:val="00473D8A"/>
    <w:rsid w:val="00473F04"/>
    <w:rsid w:val="00475068"/>
    <w:rsid w:val="0047522C"/>
    <w:rsid w:val="0047533D"/>
    <w:rsid w:val="00475E4E"/>
    <w:rsid w:val="0047609F"/>
    <w:rsid w:val="00476E6A"/>
    <w:rsid w:val="004771CF"/>
    <w:rsid w:val="00477613"/>
    <w:rsid w:val="004776B8"/>
    <w:rsid w:val="00480077"/>
    <w:rsid w:val="004800EA"/>
    <w:rsid w:val="00481047"/>
    <w:rsid w:val="00481136"/>
    <w:rsid w:val="00482BC8"/>
    <w:rsid w:val="00482ECD"/>
    <w:rsid w:val="00483235"/>
    <w:rsid w:val="00483424"/>
    <w:rsid w:val="00483AB9"/>
    <w:rsid w:val="00483BCE"/>
    <w:rsid w:val="00483E69"/>
    <w:rsid w:val="00483EE7"/>
    <w:rsid w:val="004845C1"/>
    <w:rsid w:val="00484B46"/>
    <w:rsid w:val="00485135"/>
    <w:rsid w:val="0048543B"/>
    <w:rsid w:val="0048591A"/>
    <w:rsid w:val="00486E74"/>
    <w:rsid w:val="00487543"/>
    <w:rsid w:val="00490A1C"/>
    <w:rsid w:val="0049102D"/>
    <w:rsid w:val="00491833"/>
    <w:rsid w:val="00492260"/>
    <w:rsid w:val="00492776"/>
    <w:rsid w:val="00492836"/>
    <w:rsid w:val="00492BDA"/>
    <w:rsid w:val="00493801"/>
    <w:rsid w:val="00493902"/>
    <w:rsid w:val="0049397C"/>
    <w:rsid w:val="00494153"/>
    <w:rsid w:val="0049425F"/>
    <w:rsid w:val="00494395"/>
    <w:rsid w:val="004944D6"/>
    <w:rsid w:val="00494DFA"/>
    <w:rsid w:val="00495204"/>
    <w:rsid w:val="0049549B"/>
    <w:rsid w:val="004955EB"/>
    <w:rsid w:val="0049563B"/>
    <w:rsid w:val="00495D6C"/>
    <w:rsid w:val="00495F3E"/>
    <w:rsid w:val="004964FA"/>
    <w:rsid w:val="0049671B"/>
    <w:rsid w:val="004968CE"/>
    <w:rsid w:val="00496D9A"/>
    <w:rsid w:val="00497313"/>
    <w:rsid w:val="00497501"/>
    <w:rsid w:val="00497E93"/>
    <w:rsid w:val="004A067D"/>
    <w:rsid w:val="004A0A0A"/>
    <w:rsid w:val="004A0BF2"/>
    <w:rsid w:val="004A0D0A"/>
    <w:rsid w:val="004A0D28"/>
    <w:rsid w:val="004A0F83"/>
    <w:rsid w:val="004A0FBD"/>
    <w:rsid w:val="004A1405"/>
    <w:rsid w:val="004A162D"/>
    <w:rsid w:val="004A187E"/>
    <w:rsid w:val="004A1F17"/>
    <w:rsid w:val="004A208D"/>
    <w:rsid w:val="004A2F1C"/>
    <w:rsid w:val="004A3095"/>
    <w:rsid w:val="004A3355"/>
    <w:rsid w:val="004A348F"/>
    <w:rsid w:val="004A387A"/>
    <w:rsid w:val="004A4035"/>
    <w:rsid w:val="004A4A2A"/>
    <w:rsid w:val="004A5033"/>
    <w:rsid w:val="004A511B"/>
    <w:rsid w:val="004A5B6A"/>
    <w:rsid w:val="004A62AA"/>
    <w:rsid w:val="004A6323"/>
    <w:rsid w:val="004A6CC3"/>
    <w:rsid w:val="004A6FF0"/>
    <w:rsid w:val="004A7202"/>
    <w:rsid w:val="004A76F1"/>
    <w:rsid w:val="004A7A8D"/>
    <w:rsid w:val="004A7E0C"/>
    <w:rsid w:val="004B01AA"/>
    <w:rsid w:val="004B115D"/>
    <w:rsid w:val="004B11C3"/>
    <w:rsid w:val="004B11DB"/>
    <w:rsid w:val="004B14EA"/>
    <w:rsid w:val="004B1BC4"/>
    <w:rsid w:val="004B2030"/>
    <w:rsid w:val="004B29B4"/>
    <w:rsid w:val="004B2F62"/>
    <w:rsid w:val="004B3067"/>
    <w:rsid w:val="004B3217"/>
    <w:rsid w:val="004B35CB"/>
    <w:rsid w:val="004B35E4"/>
    <w:rsid w:val="004B3DA4"/>
    <w:rsid w:val="004B4195"/>
    <w:rsid w:val="004B46AC"/>
    <w:rsid w:val="004B4901"/>
    <w:rsid w:val="004B49C6"/>
    <w:rsid w:val="004B50DF"/>
    <w:rsid w:val="004B6656"/>
    <w:rsid w:val="004B665A"/>
    <w:rsid w:val="004B680D"/>
    <w:rsid w:val="004B6885"/>
    <w:rsid w:val="004B69E3"/>
    <w:rsid w:val="004B6CBC"/>
    <w:rsid w:val="004C06F2"/>
    <w:rsid w:val="004C0C8B"/>
    <w:rsid w:val="004C0F9C"/>
    <w:rsid w:val="004C127C"/>
    <w:rsid w:val="004C15B3"/>
    <w:rsid w:val="004C1A2B"/>
    <w:rsid w:val="004C23B1"/>
    <w:rsid w:val="004C24FC"/>
    <w:rsid w:val="004C2577"/>
    <w:rsid w:val="004C2725"/>
    <w:rsid w:val="004C2AD5"/>
    <w:rsid w:val="004C480E"/>
    <w:rsid w:val="004C4D2E"/>
    <w:rsid w:val="004C4F06"/>
    <w:rsid w:val="004C5C00"/>
    <w:rsid w:val="004C648E"/>
    <w:rsid w:val="004C737C"/>
    <w:rsid w:val="004C741A"/>
    <w:rsid w:val="004C75E7"/>
    <w:rsid w:val="004C78D9"/>
    <w:rsid w:val="004C794D"/>
    <w:rsid w:val="004C7B7D"/>
    <w:rsid w:val="004D01EE"/>
    <w:rsid w:val="004D0C4A"/>
    <w:rsid w:val="004D0D23"/>
    <w:rsid w:val="004D0D6F"/>
    <w:rsid w:val="004D0D8A"/>
    <w:rsid w:val="004D234C"/>
    <w:rsid w:val="004D25BF"/>
    <w:rsid w:val="004D27DE"/>
    <w:rsid w:val="004D2B5D"/>
    <w:rsid w:val="004D2E92"/>
    <w:rsid w:val="004D3551"/>
    <w:rsid w:val="004D36DE"/>
    <w:rsid w:val="004D420E"/>
    <w:rsid w:val="004D4404"/>
    <w:rsid w:val="004D4D71"/>
    <w:rsid w:val="004D5576"/>
    <w:rsid w:val="004D58C3"/>
    <w:rsid w:val="004D58FA"/>
    <w:rsid w:val="004D5F31"/>
    <w:rsid w:val="004D623B"/>
    <w:rsid w:val="004D63A2"/>
    <w:rsid w:val="004D6BDB"/>
    <w:rsid w:val="004D6F67"/>
    <w:rsid w:val="004D79D2"/>
    <w:rsid w:val="004D7AB4"/>
    <w:rsid w:val="004D7FDF"/>
    <w:rsid w:val="004E01B7"/>
    <w:rsid w:val="004E03DF"/>
    <w:rsid w:val="004E0ACF"/>
    <w:rsid w:val="004E0F48"/>
    <w:rsid w:val="004E1173"/>
    <w:rsid w:val="004E1960"/>
    <w:rsid w:val="004E1A79"/>
    <w:rsid w:val="004E282D"/>
    <w:rsid w:val="004E2B78"/>
    <w:rsid w:val="004E2E90"/>
    <w:rsid w:val="004E326F"/>
    <w:rsid w:val="004E3652"/>
    <w:rsid w:val="004E3A63"/>
    <w:rsid w:val="004E4066"/>
    <w:rsid w:val="004E4AEE"/>
    <w:rsid w:val="004E4DC2"/>
    <w:rsid w:val="004E5105"/>
    <w:rsid w:val="004E6D53"/>
    <w:rsid w:val="004E7223"/>
    <w:rsid w:val="004E7560"/>
    <w:rsid w:val="004E7A98"/>
    <w:rsid w:val="004E7B69"/>
    <w:rsid w:val="004F01EF"/>
    <w:rsid w:val="004F0A7A"/>
    <w:rsid w:val="004F0F7B"/>
    <w:rsid w:val="004F16EE"/>
    <w:rsid w:val="004F19A0"/>
    <w:rsid w:val="004F1DD7"/>
    <w:rsid w:val="004F3A0F"/>
    <w:rsid w:val="004F3AC1"/>
    <w:rsid w:val="004F3C6E"/>
    <w:rsid w:val="004F4944"/>
    <w:rsid w:val="004F5250"/>
    <w:rsid w:val="004F531A"/>
    <w:rsid w:val="004F5754"/>
    <w:rsid w:val="004F5A8D"/>
    <w:rsid w:val="004F5CF1"/>
    <w:rsid w:val="004F6A57"/>
    <w:rsid w:val="004F786F"/>
    <w:rsid w:val="004F7C39"/>
    <w:rsid w:val="004F7C4A"/>
    <w:rsid w:val="005006B8"/>
    <w:rsid w:val="00502794"/>
    <w:rsid w:val="005028D1"/>
    <w:rsid w:val="00502D95"/>
    <w:rsid w:val="005032F8"/>
    <w:rsid w:val="00503F2B"/>
    <w:rsid w:val="005041CD"/>
    <w:rsid w:val="00504885"/>
    <w:rsid w:val="00505075"/>
    <w:rsid w:val="00505122"/>
    <w:rsid w:val="00506001"/>
    <w:rsid w:val="00507017"/>
    <w:rsid w:val="0050734F"/>
    <w:rsid w:val="005079FF"/>
    <w:rsid w:val="00507AA8"/>
    <w:rsid w:val="00507DBB"/>
    <w:rsid w:val="00507E74"/>
    <w:rsid w:val="0051000F"/>
    <w:rsid w:val="0051006F"/>
    <w:rsid w:val="00510123"/>
    <w:rsid w:val="00510AB0"/>
    <w:rsid w:val="00510B3D"/>
    <w:rsid w:val="00511471"/>
    <w:rsid w:val="005117FD"/>
    <w:rsid w:val="00511ADC"/>
    <w:rsid w:val="00511B73"/>
    <w:rsid w:val="00511F31"/>
    <w:rsid w:val="00512AE9"/>
    <w:rsid w:val="00512B34"/>
    <w:rsid w:val="00512E0C"/>
    <w:rsid w:val="00513019"/>
    <w:rsid w:val="00513379"/>
    <w:rsid w:val="00513729"/>
    <w:rsid w:val="0051400A"/>
    <w:rsid w:val="00514594"/>
    <w:rsid w:val="00514855"/>
    <w:rsid w:val="00515521"/>
    <w:rsid w:val="005155DE"/>
    <w:rsid w:val="00515C25"/>
    <w:rsid w:val="00515D14"/>
    <w:rsid w:val="00515EF4"/>
    <w:rsid w:val="00516000"/>
    <w:rsid w:val="0051604E"/>
    <w:rsid w:val="00516314"/>
    <w:rsid w:val="005168AC"/>
    <w:rsid w:val="00516D6B"/>
    <w:rsid w:val="00517316"/>
    <w:rsid w:val="00517657"/>
    <w:rsid w:val="00517909"/>
    <w:rsid w:val="0052023D"/>
    <w:rsid w:val="005209D3"/>
    <w:rsid w:val="00520A90"/>
    <w:rsid w:val="00521121"/>
    <w:rsid w:val="005212F2"/>
    <w:rsid w:val="00521AA3"/>
    <w:rsid w:val="0052213F"/>
    <w:rsid w:val="005225E9"/>
    <w:rsid w:val="00522AB4"/>
    <w:rsid w:val="00522DAD"/>
    <w:rsid w:val="00523123"/>
    <w:rsid w:val="00523616"/>
    <w:rsid w:val="00523AB2"/>
    <w:rsid w:val="0052425B"/>
    <w:rsid w:val="005244D2"/>
    <w:rsid w:val="005248BA"/>
    <w:rsid w:val="00524A29"/>
    <w:rsid w:val="00524C21"/>
    <w:rsid w:val="00524F53"/>
    <w:rsid w:val="005258BE"/>
    <w:rsid w:val="0052682D"/>
    <w:rsid w:val="00526BF2"/>
    <w:rsid w:val="00526D8E"/>
    <w:rsid w:val="00527370"/>
    <w:rsid w:val="00527644"/>
    <w:rsid w:val="00527CD4"/>
    <w:rsid w:val="00527FCB"/>
    <w:rsid w:val="00530BF4"/>
    <w:rsid w:val="00530F03"/>
    <w:rsid w:val="00531FB6"/>
    <w:rsid w:val="0053200C"/>
    <w:rsid w:val="0053266F"/>
    <w:rsid w:val="005329BE"/>
    <w:rsid w:val="00532A1A"/>
    <w:rsid w:val="00532FAD"/>
    <w:rsid w:val="0053449D"/>
    <w:rsid w:val="0053477E"/>
    <w:rsid w:val="005348EF"/>
    <w:rsid w:val="00534AC5"/>
    <w:rsid w:val="00534FDF"/>
    <w:rsid w:val="005351CB"/>
    <w:rsid w:val="00535337"/>
    <w:rsid w:val="0053558E"/>
    <w:rsid w:val="00535AC9"/>
    <w:rsid w:val="00537162"/>
    <w:rsid w:val="00537821"/>
    <w:rsid w:val="00537A2B"/>
    <w:rsid w:val="00537F63"/>
    <w:rsid w:val="00540115"/>
    <w:rsid w:val="00540581"/>
    <w:rsid w:val="00540A40"/>
    <w:rsid w:val="00540C1B"/>
    <w:rsid w:val="00541A0C"/>
    <w:rsid w:val="00541ABF"/>
    <w:rsid w:val="00541DC6"/>
    <w:rsid w:val="00542C59"/>
    <w:rsid w:val="005437A4"/>
    <w:rsid w:val="00543FFC"/>
    <w:rsid w:val="00544273"/>
    <w:rsid w:val="00544815"/>
    <w:rsid w:val="0054482F"/>
    <w:rsid w:val="00544EFE"/>
    <w:rsid w:val="005459D6"/>
    <w:rsid w:val="00545D70"/>
    <w:rsid w:val="00546220"/>
    <w:rsid w:val="0054780F"/>
    <w:rsid w:val="00547E4B"/>
    <w:rsid w:val="00550248"/>
    <w:rsid w:val="00550404"/>
    <w:rsid w:val="005507FA"/>
    <w:rsid w:val="0055107F"/>
    <w:rsid w:val="00551722"/>
    <w:rsid w:val="00551749"/>
    <w:rsid w:val="00551989"/>
    <w:rsid w:val="005527EA"/>
    <w:rsid w:val="00553460"/>
    <w:rsid w:val="00553504"/>
    <w:rsid w:val="0055355A"/>
    <w:rsid w:val="00553AAB"/>
    <w:rsid w:val="005550E3"/>
    <w:rsid w:val="00555252"/>
    <w:rsid w:val="005554DE"/>
    <w:rsid w:val="0055577F"/>
    <w:rsid w:val="00555A3D"/>
    <w:rsid w:val="00556BCB"/>
    <w:rsid w:val="00556E66"/>
    <w:rsid w:val="00557332"/>
    <w:rsid w:val="00560323"/>
    <w:rsid w:val="005606A2"/>
    <w:rsid w:val="00561169"/>
    <w:rsid w:val="005616B4"/>
    <w:rsid w:val="00561F17"/>
    <w:rsid w:val="0056340D"/>
    <w:rsid w:val="0056359B"/>
    <w:rsid w:val="005640DF"/>
    <w:rsid w:val="005642CF"/>
    <w:rsid w:val="005645AE"/>
    <w:rsid w:val="00564BB1"/>
    <w:rsid w:val="00564CC4"/>
    <w:rsid w:val="0056525A"/>
    <w:rsid w:val="005653A8"/>
    <w:rsid w:val="005654B9"/>
    <w:rsid w:val="00565648"/>
    <w:rsid w:val="00565653"/>
    <w:rsid w:val="00566077"/>
    <w:rsid w:val="00566BA5"/>
    <w:rsid w:val="00566D2F"/>
    <w:rsid w:val="005672ED"/>
    <w:rsid w:val="0057049E"/>
    <w:rsid w:val="00570EDC"/>
    <w:rsid w:val="005712BF"/>
    <w:rsid w:val="00571522"/>
    <w:rsid w:val="00571C05"/>
    <w:rsid w:val="005727BB"/>
    <w:rsid w:val="00572F58"/>
    <w:rsid w:val="0057328A"/>
    <w:rsid w:val="00573AFE"/>
    <w:rsid w:val="00573E04"/>
    <w:rsid w:val="00574C79"/>
    <w:rsid w:val="005751AA"/>
    <w:rsid w:val="00575B7A"/>
    <w:rsid w:val="00575C15"/>
    <w:rsid w:val="00575C18"/>
    <w:rsid w:val="00576384"/>
    <w:rsid w:val="00576C79"/>
    <w:rsid w:val="005772CB"/>
    <w:rsid w:val="005773B0"/>
    <w:rsid w:val="005776EE"/>
    <w:rsid w:val="00577958"/>
    <w:rsid w:val="00577E4A"/>
    <w:rsid w:val="00580166"/>
    <w:rsid w:val="0058172F"/>
    <w:rsid w:val="005817BF"/>
    <w:rsid w:val="00581803"/>
    <w:rsid w:val="00581F8E"/>
    <w:rsid w:val="00582A37"/>
    <w:rsid w:val="00582C1A"/>
    <w:rsid w:val="00583193"/>
    <w:rsid w:val="00583258"/>
    <w:rsid w:val="005841F8"/>
    <w:rsid w:val="0058437C"/>
    <w:rsid w:val="00584590"/>
    <w:rsid w:val="00584765"/>
    <w:rsid w:val="005850A2"/>
    <w:rsid w:val="0058524B"/>
    <w:rsid w:val="00585F84"/>
    <w:rsid w:val="00586B23"/>
    <w:rsid w:val="00586C07"/>
    <w:rsid w:val="00587AC0"/>
    <w:rsid w:val="00587C40"/>
    <w:rsid w:val="00587EB3"/>
    <w:rsid w:val="00590813"/>
    <w:rsid w:val="005908E6"/>
    <w:rsid w:val="00591032"/>
    <w:rsid w:val="0059118F"/>
    <w:rsid w:val="005912BE"/>
    <w:rsid w:val="00591C16"/>
    <w:rsid w:val="00591C67"/>
    <w:rsid w:val="00591D76"/>
    <w:rsid w:val="00591FAA"/>
    <w:rsid w:val="00591FBE"/>
    <w:rsid w:val="005924CB"/>
    <w:rsid w:val="00592557"/>
    <w:rsid w:val="00593282"/>
    <w:rsid w:val="00593448"/>
    <w:rsid w:val="00593583"/>
    <w:rsid w:val="00593C39"/>
    <w:rsid w:val="005947A1"/>
    <w:rsid w:val="005950DB"/>
    <w:rsid w:val="00595462"/>
    <w:rsid w:val="00595916"/>
    <w:rsid w:val="005968A5"/>
    <w:rsid w:val="005968C7"/>
    <w:rsid w:val="00597017"/>
    <w:rsid w:val="00597504"/>
    <w:rsid w:val="005A0569"/>
    <w:rsid w:val="005A1960"/>
    <w:rsid w:val="005A1ACA"/>
    <w:rsid w:val="005A1B93"/>
    <w:rsid w:val="005A2047"/>
    <w:rsid w:val="005A2556"/>
    <w:rsid w:val="005A2800"/>
    <w:rsid w:val="005A2854"/>
    <w:rsid w:val="005A32C4"/>
    <w:rsid w:val="005A32FA"/>
    <w:rsid w:val="005A355E"/>
    <w:rsid w:val="005A39E0"/>
    <w:rsid w:val="005A3DB5"/>
    <w:rsid w:val="005A3EF1"/>
    <w:rsid w:val="005A44F1"/>
    <w:rsid w:val="005A5FDA"/>
    <w:rsid w:val="005A6353"/>
    <w:rsid w:val="005A6465"/>
    <w:rsid w:val="005A6684"/>
    <w:rsid w:val="005A683F"/>
    <w:rsid w:val="005B03AB"/>
    <w:rsid w:val="005B0405"/>
    <w:rsid w:val="005B0570"/>
    <w:rsid w:val="005B05E0"/>
    <w:rsid w:val="005B094E"/>
    <w:rsid w:val="005B0CAD"/>
    <w:rsid w:val="005B0E15"/>
    <w:rsid w:val="005B1111"/>
    <w:rsid w:val="005B1284"/>
    <w:rsid w:val="005B19EE"/>
    <w:rsid w:val="005B1DAD"/>
    <w:rsid w:val="005B1E0F"/>
    <w:rsid w:val="005B2CBE"/>
    <w:rsid w:val="005B2EB9"/>
    <w:rsid w:val="005B3460"/>
    <w:rsid w:val="005B34D8"/>
    <w:rsid w:val="005B3A7E"/>
    <w:rsid w:val="005B3A97"/>
    <w:rsid w:val="005B3B35"/>
    <w:rsid w:val="005B3B40"/>
    <w:rsid w:val="005B40C8"/>
    <w:rsid w:val="005B43D1"/>
    <w:rsid w:val="005B46CD"/>
    <w:rsid w:val="005B4BD1"/>
    <w:rsid w:val="005B5535"/>
    <w:rsid w:val="005B585E"/>
    <w:rsid w:val="005B5B8E"/>
    <w:rsid w:val="005B6546"/>
    <w:rsid w:val="005B6586"/>
    <w:rsid w:val="005B7610"/>
    <w:rsid w:val="005B7786"/>
    <w:rsid w:val="005B7BF4"/>
    <w:rsid w:val="005B7E55"/>
    <w:rsid w:val="005B7E82"/>
    <w:rsid w:val="005C051C"/>
    <w:rsid w:val="005C0AE7"/>
    <w:rsid w:val="005C0CBD"/>
    <w:rsid w:val="005C0DF1"/>
    <w:rsid w:val="005C0E2E"/>
    <w:rsid w:val="005C107F"/>
    <w:rsid w:val="005C251E"/>
    <w:rsid w:val="005C2889"/>
    <w:rsid w:val="005C2953"/>
    <w:rsid w:val="005C35FE"/>
    <w:rsid w:val="005C364A"/>
    <w:rsid w:val="005C37D4"/>
    <w:rsid w:val="005C3A00"/>
    <w:rsid w:val="005C3EE8"/>
    <w:rsid w:val="005C4B62"/>
    <w:rsid w:val="005C511B"/>
    <w:rsid w:val="005C52CC"/>
    <w:rsid w:val="005C5526"/>
    <w:rsid w:val="005C5EA0"/>
    <w:rsid w:val="005C687C"/>
    <w:rsid w:val="005C6FE5"/>
    <w:rsid w:val="005C7BE8"/>
    <w:rsid w:val="005C7EE9"/>
    <w:rsid w:val="005C7F73"/>
    <w:rsid w:val="005D0383"/>
    <w:rsid w:val="005D0532"/>
    <w:rsid w:val="005D0DC4"/>
    <w:rsid w:val="005D1213"/>
    <w:rsid w:val="005D24BB"/>
    <w:rsid w:val="005D2633"/>
    <w:rsid w:val="005D287B"/>
    <w:rsid w:val="005D327E"/>
    <w:rsid w:val="005D34BE"/>
    <w:rsid w:val="005D35E2"/>
    <w:rsid w:val="005D3D45"/>
    <w:rsid w:val="005D468F"/>
    <w:rsid w:val="005D4765"/>
    <w:rsid w:val="005D4C51"/>
    <w:rsid w:val="005D50E0"/>
    <w:rsid w:val="005D652B"/>
    <w:rsid w:val="005D66BE"/>
    <w:rsid w:val="005D6AB3"/>
    <w:rsid w:val="005D6BA3"/>
    <w:rsid w:val="005D761A"/>
    <w:rsid w:val="005E0166"/>
    <w:rsid w:val="005E05AE"/>
    <w:rsid w:val="005E07F0"/>
    <w:rsid w:val="005E0F76"/>
    <w:rsid w:val="005E1FE8"/>
    <w:rsid w:val="005E2881"/>
    <w:rsid w:val="005E2A1E"/>
    <w:rsid w:val="005E3208"/>
    <w:rsid w:val="005E36DA"/>
    <w:rsid w:val="005E3898"/>
    <w:rsid w:val="005E3B94"/>
    <w:rsid w:val="005E3BDC"/>
    <w:rsid w:val="005E45B1"/>
    <w:rsid w:val="005E4BB8"/>
    <w:rsid w:val="005E4C7B"/>
    <w:rsid w:val="005E54B5"/>
    <w:rsid w:val="005E6439"/>
    <w:rsid w:val="005E666C"/>
    <w:rsid w:val="005E6843"/>
    <w:rsid w:val="005E68FD"/>
    <w:rsid w:val="005E6914"/>
    <w:rsid w:val="005E6BF6"/>
    <w:rsid w:val="005E71DD"/>
    <w:rsid w:val="005E749B"/>
    <w:rsid w:val="005E7B44"/>
    <w:rsid w:val="005F017F"/>
    <w:rsid w:val="005F05C2"/>
    <w:rsid w:val="005F0C57"/>
    <w:rsid w:val="005F0FF7"/>
    <w:rsid w:val="005F144B"/>
    <w:rsid w:val="005F228C"/>
    <w:rsid w:val="005F2ECF"/>
    <w:rsid w:val="005F3487"/>
    <w:rsid w:val="005F3B11"/>
    <w:rsid w:val="005F3BB5"/>
    <w:rsid w:val="005F410D"/>
    <w:rsid w:val="005F42B1"/>
    <w:rsid w:val="005F4B53"/>
    <w:rsid w:val="005F5874"/>
    <w:rsid w:val="005F5F74"/>
    <w:rsid w:val="005F6554"/>
    <w:rsid w:val="005F6A3F"/>
    <w:rsid w:val="005F6E08"/>
    <w:rsid w:val="005F6FFA"/>
    <w:rsid w:val="005F733B"/>
    <w:rsid w:val="00600129"/>
    <w:rsid w:val="0060047F"/>
    <w:rsid w:val="006004B3"/>
    <w:rsid w:val="006007FF"/>
    <w:rsid w:val="006008A6"/>
    <w:rsid w:val="00601185"/>
    <w:rsid w:val="0060253C"/>
    <w:rsid w:val="0060296C"/>
    <w:rsid w:val="00602DBD"/>
    <w:rsid w:val="006039C2"/>
    <w:rsid w:val="00603A63"/>
    <w:rsid w:val="00603EAE"/>
    <w:rsid w:val="00603F5B"/>
    <w:rsid w:val="006040B0"/>
    <w:rsid w:val="00604C64"/>
    <w:rsid w:val="00604F24"/>
    <w:rsid w:val="00605174"/>
    <w:rsid w:val="00605387"/>
    <w:rsid w:val="0060701C"/>
    <w:rsid w:val="0060713A"/>
    <w:rsid w:val="0060743A"/>
    <w:rsid w:val="00607728"/>
    <w:rsid w:val="0061011F"/>
    <w:rsid w:val="0061036E"/>
    <w:rsid w:val="00610667"/>
    <w:rsid w:val="00610CC1"/>
    <w:rsid w:val="00610E19"/>
    <w:rsid w:val="00611F6A"/>
    <w:rsid w:val="006123AE"/>
    <w:rsid w:val="006124A1"/>
    <w:rsid w:val="00612796"/>
    <w:rsid w:val="00612C41"/>
    <w:rsid w:val="0061301F"/>
    <w:rsid w:val="00613102"/>
    <w:rsid w:val="00614967"/>
    <w:rsid w:val="00614C63"/>
    <w:rsid w:val="0061529D"/>
    <w:rsid w:val="00615422"/>
    <w:rsid w:val="006155BF"/>
    <w:rsid w:val="006158F2"/>
    <w:rsid w:val="00616FEC"/>
    <w:rsid w:val="00617BA6"/>
    <w:rsid w:val="006200A8"/>
    <w:rsid w:val="00620645"/>
    <w:rsid w:val="00620AC0"/>
    <w:rsid w:val="00620FA3"/>
    <w:rsid w:val="00620FF7"/>
    <w:rsid w:val="0062156C"/>
    <w:rsid w:val="0062171C"/>
    <w:rsid w:val="006220D0"/>
    <w:rsid w:val="00622113"/>
    <w:rsid w:val="0062231E"/>
    <w:rsid w:val="00622497"/>
    <w:rsid w:val="00622C6C"/>
    <w:rsid w:val="006236B4"/>
    <w:rsid w:val="00623962"/>
    <w:rsid w:val="00623BAE"/>
    <w:rsid w:val="006240CB"/>
    <w:rsid w:val="00624147"/>
    <w:rsid w:val="00624340"/>
    <w:rsid w:val="006243FF"/>
    <w:rsid w:val="00624D88"/>
    <w:rsid w:val="00624F3D"/>
    <w:rsid w:val="006252C7"/>
    <w:rsid w:val="006255DF"/>
    <w:rsid w:val="00625777"/>
    <w:rsid w:val="006259C9"/>
    <w:rsid w:val="00625B8D"/>
    <w:rsid w:val="00626652"/>
    <w:rsid w:val="0062668D"/>
    <w:rsid w:val="006267DA"/>
    <w:rsid w:val="00626C66"/>
    <w:rsid w:val="0062705D"/>
    <w:rsid w:val="00627086"/>
    <w:rsid w:val="0062789A"/>
    <w:rsid w:val="00627A2E"/>
    <w:rsid w:val="00630163"/>
    <w:rsid w:val="00632299"/>
    <w:rsid w:val="00632919"/>
    <w:rsid w:val="006337D0"/>
    <w:rsid w:val="00633D4E"/>
    <w:rsid w:val="00633E30"/>
    <w:rsid w:val="00634E43"/>
    <w:rsid w:val="00635306"/>
    <w:rsid w:val="00635382"/>
    <w:rsid w:val="00636276"/>
    <w:rsid w:val="006362EC"/>
    <w:rsid w:val="006363A3"/>
    <w:rsid w:val="0063683E"/>
    <w:rsid w:val="006369DC"/>
    <w:rsid w:val="00636B80"/>
    <w:rsid w:val="00636B82"/>
    <w:rsid w:val="00636F02"/>
    <w:rsid w:val="00637174"/>
    <w:rsid w:val="00637547"/>
    <w:rsid w:val="00637740"/>
    <w:rsid w:val="00640021"/>
    <w:rsid w:val="00640247"/>
    <w:rsid w:val="00640627"/>
    <w:rsid w:val="00640792"/>
    <w:rsid w:val="0064102B"/>
    <w:rsid w:val="00641134"/>
    <w:rsid w:val="00641A1E"/>
    <w:rsid w:val="006420CD"/>
    <w:rsid w:val="0064214F"/>
    <w:rsid w:val="006425A3"/>
    <w:rsid w:val="006427C2"/>
    <w:rsid w:val="00642CD9"/>
    <w:rsid w:val="00642D24"/>
    <w:rsid w:val="0064407A"/>
    <w:rsid w:val="006442F8"/>
    <w:rsid w:val="00644542"/>
    <w:rsid w:val="0064504A"/>
    <w:rsid w:val="006466AC"/>
    <w:rsid w:val="00646DF0"/>
    <w:rsid w:val="0064719C"/>
    <w:rsid w:val="0064725E"/>
    <w:rsid w:val="00647BC2"/>
    <w:rsid w:val="00647D35"/>
    <w:rsid w:val="00647D4F"/>
    <w:rsid w:val="00650155"/>
    <w:rsid w:val="0065066D"/>
    <w:rsid w:val="00650B15"/>
    <w:rsid w:val="00650CC2"/>
    <w:rsid w:val="00651010"/>
    <w:rsid w:val="00651B24"/>
    <w:rsid w:val="00651C27"/>
    <w:rsid w:val="00651E77"/>
    <w:rsid w:val="006540F5"/>
    <w:rsid w:val="00654160"/>
    <w:rsid w:val="00654466"/>
    <w:rsid w:val="0065484E"/>
    <w:rsid w:val="006548F0"/>
    <w:rsid w:val="00654AF8"/>
    <w:rsid w:val="00654FC2"/>
    <w:rsid w:val="0065503E"/>
    <w:rsid w:val="0065588F"/>
    <w:rsid w:val="00655A4F"/>
    <w:rsid w:val="006566EE"/>
    <w:rsid w:val="0065701F"/>
    <w:rsid w:val="00657220"/>
    <w:rsid w:val="0065752F"/>
    <w:rsid w:val="0066052C"/>
    <w:rsid w:val="00660C79"/>
    <w:rsid w:val="006616CB"/>
    <w:rsid w:val="00661A7D"/>
    <w:rsid w:val="00661CB8"/>
    <w:rsid w:val="006620B0"/>
    <w:rsid w:val="00662EC6"/>
    <w:rsid w:val="006634C5"/>
    <w:rsid w:val="00663E3B"/>
    <w:rsid w:val="00665598"/>
    <w:rsid w:val="006658B0"/>
    <w:rsid w:val="00665950"/>
    <w:rsid w:val="00666409"/>
    <w:rsid w:val="006676BC"/>
    <w:rsid w:val="006679DC"/>
    <w:rsid w:val="00667B1D"/>
    <w:rsid w:val="006703CD"/>
    <w:rsid w:val="00670F3D"/>
    <w:rsid w:val="00671AFF"/>
    <w:rsid w:val="00671DD4"/>
    <w:rsid w:val="0067202F"/>
    <w:rsid w:val="006730BA"/>
    <w:rsid w:val="00673225"/>
    <w:rsid w:val="00673587"/>
    <w:rsid w:val="00673894"/>
    <w:rsid w:val="00673C45"/>
    <w:rsid w:val="00674CB0"/>
    <w:rsid w:val="00675DCE"/>
    <w:rsid w:val="0067609D"/>
    <w:rsid w:val="006761A1"/>
    <w:rsid w:val="00677670"/>
    <w:rsid w:val="00677F82"/>
    <w:rsid w:val="00680005"/>
    <w:rsid w:val="0068001F"/>
    <w:rsid w:val="0068042B"/>
    <w:rsid w:val="00680F3B"/>
    <w:rsid w:val="00681141"/>
    <w:rsid w:val="00681349"/>
    <w:rsid w:val="0068155D"/>
    <w:rsid w:val="006818F8"/>
    <w:rsid w:val="00681EE0"/>
    <w:rsid w:val="006828DC"/>
    <w:rsid w:val="00682AE7"/>
    <w:rsid w:val="00683BD6"/>
    <w:rsid w:val="00683D2C"/>
    <w:rsid w:val="00683DD5"/>
    <w:rsid w:val="00683EB8"/>
    <w:rsid w:val="00684606"/>
    <w:rsid w:val="006848B0"/>
    <w:rsid w:val="00684F4B"/>
    <w:rsid w:val="0068589B"/>
    <w:rsid w:val="00685CE2"/>
    <w:rsid w:val="00686073"/>
    <w:rsid w:val="00686097"/>
    <w:rsid w:val="006865E0"/>
    <w:rsid w:val="00687434"/>
    <w:rsid w:val="006878D0"/>
    <w:rsid w:val="0069096C"/>
    <w:rsid w:val="0069142F"/>
    <w:rsid w:val="0069172E"/>
    <w:rsid w:val="00691AC4"/>
    <w:rsid w:val="00691BB3"/>
    <w:rsid w:val="0069220C"/>
    <w:rsid w:val="00692B73"/>
    <w:rsid w:val="00692B90"/>
    <w:rsid w:val="00692EC9"/>
    <w:rsid w:val="006930A7"/>
    <w:rsid w:val="00693811"/>
    <w:rsid w:val="00693C31"/>
    <w:rsid w:val="00693EDE"/>
    <w:rsid w:val="00693FE0"/>
    <w:rsid w:val="00694505"/>
    <w:rsid w:val="00694D21"/>
    <w:rsid w:val="00694DEA"/>
    <w:rsid w:val="00694E4A"/>
    <w:rsid w:val="00695A8D"/>
    <w:rsid w:val="00696543"/>
    <w:rsid w:val="006965FB"/>
    <w:rsid w:val="00696E3A"/>
    <w:rsid w:val="006973C2"/>
    <w:rsid w:val="00697649"/>
    <w:rsid w:val="00697D8C"/>
    <w:rsid w:val="006A04BF"/>
    <w:rsid w:val="006A06B8"/>
    <w:rsid w:val="006A0BF2"/>
    <w:rsid w:val="006A118B"/>
    <w:rsid w:val="006A13F2"/>
    <w:rsid w:val="006A143E"/>
    <w:rsid w:val="006A15C5"/>
    <w:rsid w:val="006A17A1"/>
    <w:rsid w:val="006A19BD"/>
    <w:rsid w:val="006A1B1B"/>
    <w:rsid w:val="006A1B9E"/>
    <w:rsid w:val="006A1EF6"/>
    <w:rsid w:val="006A237F"/>
    <w:rsid w:val="006A23BC"/>
    <w:rsid w:val="006A25C2"/>
    <w:rsid w:val="006A28B1"/>
    <w:rsid w:val="006A409A"/>
    <w:rsid w:val="006A53B5"/>
    <w:rsid w:val="006A5751"/>
    <w:rsid w:val="006A5C48"/>
    <w:rsid w:val="006A5C56"/>
    <w:rsid w:val="006A5F09"/>
    <w:rsid w:val="006A5F26"/>
    <w:rsid w:val="006A7166"/>
    <w:rsid w:val="006A7F1B"/>
    <w:rsid w:val="006B0229"/>
    <w:rsid w:val="006B036A"/>
    <w:rsid w:val="006B1073"/>
    <w:rsid w:val="006B1346"/>
    <w:rsid w:val="006B19AC"/>
    <w:rsid w:val="006B1F71"/>
    <w:rsid w:val="006B266F"/>
    <w:rsid w:val="006B2CA9"/>
    <w:rsid w:val="006B2D3F"/>
    <w:rsid w:val="006B42C8"/>
    <w:rsid w:val="006B4F2D"/>
    <w:rsid w:val="006B52F9"/>
    <w:rsid w:val="006B5446"/>
    <w:rsid w:val="006B61A8"/>
    <w:rsid w:val="006B6369"/>
    <w:rsid w:val="006B665C"/>
    <w:rsid w:val="006B69DD"/>
    <w:rsid w:val="006B73AF"/>
    <w:rsid w:val="006B743A"/>
    <w:rsid w:val="006B74CE"/>
    <w:rsid w:val="006B77F3"/>
    <w:rsid w:val="006B7C31"/>
    <w:rsid w:val="006C0686"/>
    <w:rsid w:val="006C06FB"/>
    <w:rsid w:val="006C0850"/>
    <w:rsid w:val="006C122C"/>
    <w:rsid w:val="006C161F"/>
    <w:rsid w:val="006C232B"/>
    <w:rsid w:val="006C26A5"/>
    <w:rsid w:val="006C2C61"/>
    <w:rsid w:val="006C2C9B"/>
    <w:rsid w:val="006C353D"/>
    <w:rsid w:val="006C37E3"/>
    <w:rsid w:val="006C3C44"/>
    <w:rsid w:val="006C3EB2"/>
    <w:rsid w:val="006C464B"/>
    <w:rsid w:val="006C4F67"/>
    <w:rsid w:val="006C50D2"/>
    <w:rsid w:val="006C5335"/>
    <w:rsid w:val="006C54B8"/>
    <w:rsid w:val="006C5563"/>
    <w:rsid w:val="006C584C"/>
    <w:rsid w:val="006C596A"/>
    <w:rsid w:val="006C609A"/>
    <w:rsid w:val="006C633F"/>
    <w:rsid w:val="006C63D4"/>
    <w:rsid w:val="006C63EA"/>
    <w:rsid w:val="006C6AB8"/>
    <w:rsid w:val="006C7555"/>
    <w:rsid w:val="006C75C2"/>
    <w:rsid w:val="006C7CB1"/>
    <w:rsid w:val="006D0030"/>
    <w:rsid w:val="006D0CB2"/>
    <w:rsid w:val="006D1112"/>
    <w:rsid w:val="006D12BF"/>
    <w:rsid w:val="006D16CE"/>
    <w:rsid w:val="006D199F"/>
    <w:rsid w:val="006D1C6B"/>
    <w:rsid w:val="006D1EF2"/>
    <w:rsid w:val="006D224B"/>
    <w:rsid w:val="006D22DE"/>
    <w:rsid w:val="006D243D"/>
    <w:rsid w:val="006D2DEC"/>
    <w:rsid w:val="006D3001"/>
    <w:rsid w:val="006D3102"/>
    <w:rsid w:val="006D338C"/>
    <w:rsid w:val="006D40CF"/>
    <w:rsid w:val="006D41C7"/>
    <w:rsid w:val="006D4246"/>
    <w:rsid w:val="006D4534"/>
    <w:rsid w:val="006D560B"/>
    <w:rsid w:val="006D56EE"/>
    <w:rsid w:val="006D68E7"/>
    <w:rsid w:val="006D6B0C"/>
    <w:rsid w:val="006D6D4A"/>
    <w:rsid w:val="006D7097"/>
    <w:rsid w:val="006D78F5"/>
    <w:rsid w:val="006D7BF2"/>
    <w:rsid w:val="006D7DA3"/>
    <w:rsid w:val="006E03F9"/>
    <w:rsid w:val="006E1163"/>
    <w:rsid w:val="006E123F"/>
    <w:rsid w:val="006E14E6"/>
    <w:rsid w:val="006E18CC"/>
    <w:rsid w:val="006E1A0B"/>
    <w:rsid w:val="006E1BAB"/>
    <w:rsid w:val="006E1DA9"/>
    <w:rsid w:val="006E23F6"/>
    <w:rsid w:val="006E2AF7"/>
    <w:rsid w:val="006E2EC8"/>
    <w:rsid w:val="006E4385"/>
    <w:rsid w:val="006E43F7"/>
    <w:rsid w:val="006E47EC"/>
    <w:rsid w:val="006E4A66"/>
    <w:rsid w:val="006E4C39"/>
    <w:rsid w:val="006E525F"/>
    <w:rsid w:val="006E600D"/>
    <w:rsid w:val="006E6665"/>
    <w:rsid w:val="006E6CE2"/>
    <w:rsid w:val="006E705F"/>
    <w:rsid w:val="006E737D"/>
    <w:rsid w:val="006E7AFE"/>
    <w:rsid w:val="006E7B1A"/>
    <w:rsid w:val="006E7F15"/>
    <w:rsid w:val="006F03D0"/>
    <w:rsid w:val="006F04F0"/>
    <w:rsid w:val="006F05B0"/>
    <w:rsid w:val="006F16AD"/>
    <w:rsid w:val="006F1747"/>
    <w:rsid w:val="006F1D07"/>
    <w:rsid w:val="006F258E"/>
    <w:rsid w:val="006F29BF"/>
    <w:rsid w:val="006F3BF8"/>
    <w:rsid w:val="006F3E4E"/>
    <w:rsid w:val="006F47AB"/>
    <w:rsid w:val="006F5BD8"/>
    <w:rsid w:val="006F5C8F"/>
    <w:rsid w:val="006F5E15"/>
    <w:rsid w:val="006F5F92"/>
    <w:rsid w:val="006F61EB"/>
    <w:rsid w:val="006F6586"/>
    <w:rsid w:val="006F6E55"/>
    <w:rsid w:val="006F6F01"/>
    <w:rsid w:val="006F6F89"/>
    <w:rsid w:val="006F7F41"/>
    <w:rsid w:val="0070028F"/>
    <w:rsid w:val="00700553"/>
    <w:rsid w:val="00700C02"/>
    <w:rsid w:val="007011AA"/>
    <w:rsid w:val="00701654"/>
    <w:rsid w:val="0070198E"/>
    <w:rsid w:val="00701E5C"/>
    <w:rsid w:val="007027D2"/>
    <w:rsid w:val="00702FE5"/>
    <w:rsid w:val="00703979"/>
    <w:rsid w:val="007041BA"/>
    <w:rsid w:val="00704B09"/>
    <w:rsid w:val="00704E0A"/>
    <w:rsid w:val="00704FF7"/>
    <w:rsid w:val="0070750F"/>
    <w:rsid w:val="00707760"/>
    <w:rsid w:val="00707874"/>
    <w:rsid w:val="0071008C"/>
    <w:rsid w:val="0071009E"/>
    <w:rsid w:val="00710609"/>
    <w:rsid w:val="0071077D"/>
    <w:rsid w:val="0071096F"/>
    <w:rsid w:val="007116FC"/>
    <w:rsid w:val="007118C7"/>
    <w:rsid w:val="007123EA"/>
    <w:rsid w:val="007127AC"/>
    <w:rsid w:val="00713433"/>
    <w:rsid w:val="00713656"/>
    <w:rsid w:val="00714643"/>
    <w:rsid w:val="00714744"/>
    <w:rsid w:val="00714C13"/>
    <w:rsid w:val="00714CF2"/>
    <w:rsid w:val="0071551B"/>
    <w:rsid w:val="00715797"/>
    <w:rsid w:val="00715903"/>
    <w:rsid w:val="00715C45"/>
    <w:rsid w:val="00715C9E"/>
    <w:rsid w:val="00716071"/>
    <w:rsid w:val="0071723E"/>
    <w:rsid w:val="0071749F"/>
    <w:rsid w:val="00720A8C"/>
    <w:rsid w:val="00721472"/>
    <w:rsid w:val="00721B27"/>
    <w:rsid w:val="00722309"/>
    <w:rsid w:val="00723054"/>
    <w:rsid w:val="007233E8"/>
    <w:rsid w:val="007233F6"/>
    <w:rsid w:val="007235EC"/>
    <w:rsid w:val="00723642"/>
    <w:rsid w:val="00723BF5"/>
    <w:rsid w:val="00723C10"/>
    <w:rsid w:val="00724337"/>
    <w:rsid w:val="00725251"/>
    <w:rsid w:val="007264E8"/>
    <w:rsid w:val="0072659F"/>
    <w:rsid w:val="00726961"/>
    <w:rsid w:val="007275EE"/>
    <w:rsid w:val="0072776D"/>
    <w:rsid w:val="00730659"/>
    <w:rsid w:val="00730D87"/>
    <w:rsid w:val="00730F44"/>
    <w:rsid w:val="00731076"/>
    <w:rsid w:val="007311A7"/>
    <w:rsid w:val="007313B2"/>
    <w:rsid w:val="007331F9"/>
    <w:rsid w:val="00733640"/>
    <w:rsid w:val="007338D5"/>
    <w:rsid w:val="00733961"/>
    <w:rsid w:val="00733BE3"/>
    <w:rsid w:val="00734024"/>
    <w:rsid w:val="00734179"/>
    <w:rsid w:val="0073470D"/>
    <w:rsid w:val="00734F88"/>
    <w:rsid w:val="007360F3"/>
    <w:rsid w:val="007362CF"/>
    <w:rsid w:val="0073679A"/>
    <w:rsid w:val="00736F36"/>
    <w:rsid w:val="00737828"/>
    <w:rsid w:val="00737A2D"/>
    <w:rsid w:val="00737F47"/>
    <w:rsid w:val="007400A5"/>
    <w:rsid w:val="007403DD"/>
    <w:rsid w:val="00740B95"/>
    <w:rsid w:val="00740DB8"/>
    <w:rsid w:val="0074147B"/>
    <w:rsid w:val="00741629"/>
    <w:rsid w:val="00741AE9"/>
    <w:rsid w:val="0074299D"/>
    <w:rsid w:val="0074299F"/>
    <w:rsid w:val="007437AE"/>
    <w:rsid w:val="0074432E"/>
    <w:rsid w:val="00744347"/>
    <w:rsid w:val="00746722"/>
    <w:rsid w:val="007467C5"/>
    <w:rsid w:val="00746EC5"/>
    <w:rsid w:val="00747255"/>
    <w:rsid w:val="00747CC1"/>
    <w:rsid w:val="00747F2A"/>
    <w:rsid w:val="00750FDA"/>
    <w:rsid w:val="0075106E"/>
    <w:rsid w:val="00751232"/>
    <w:rsid w:val="00751581"/>
    <w:rsid w:val="007516A2"/>
    <w:rsid w:val="00753C5F"/>
    <w:rsid w:val="00754952"/>
    <w:rsid w:val="00755603"/>
    <w:rsid w:val="00755F2C"/>
    <w:rsid w:val="00756634"/>
    <w:rsid w:val="007569E7"/>
    <w:rsid w:val="007569FF"/>
    <w:rsid w:val="00756ADA"/>
    <w:rsid w:val="00757518"/>
    <w:rsid w:val="007578D8"/>
    <w:rsid w:val="00757957"/>
    <w:rsid w:val="00757D61"/>
    <w:rsid w:val="00760E9A"/>
    <w:rsid w:val="007614F1"/>
    <w:rsid w:val="007616A5"/>
    <w:rsid w:val="007626D8"/>
    <w:rsid w:val="0076300D"/>
    <w:rsid w:val="00763392"/>
    <w:rsid w:val="00763C26"/>
    <w:rsid w:val="00763D64"/>
    <w:rsid w:val="00763FB4"/>
    <w:rsid w:val="007642F2"/>
    <w:rsid w:val="0076444C"/>
    <w:rsid w:val="00764C3F"/>
    <w:rsid w:val="00765814"/>
    <w:rsid w:val="00765944"/>
    <w:rsid w:val="00766898"/>
    <w:rsid w:val="00766E62"/>
    <w:rsid w:val="007679A3"/>
    <w:rsid w:val="00767A18"/>
    <w:rsid w:val="00771688"/>
    <w:rsid w:val="007719C4"/>
    <w:rsid w:val="00772024"/>
    <w:rsid w:val="0077278F"/>
    <w:rsid w:val="007727F9"/>
    <w:rsid w:val="00772AE7"/>
    <w:rsid w:val="007731A5"/>
    <w:rsid w:val="007731B9"/>
    <w:rsid w:val="00773FF8"/>
    <w:rsid w:val="007746ED"/>
    <w:rsid w:val="00774921"/>
    <w:rsid w:val="00774D30"/>
    <w:rsid w:val="00774F03"/>
    <w:rsid w:val="00776181"/>
    <w:rsid w:val="00776275"/>
    <w:rsid w:val="007775FD"/>
    <w:rsid w:val="00780149"/>
    <w:rsid w:val="00780480"/>
    <w:rsid w:val="00780A11"/>
    <w:rsid w:val="00781A46"/>
    <w:rsid w:val="00781AF2"/>
    <w:rsid w:val="00781C2B"/>
    <w:rsid w:val="00781C3B"/>
    <w:rsid w:val="00781D79"/>
    <w:rsid w:val="0078216C"/>
    <w:rsid w:val="0078231C"/>
    <w:rsid w:val="007826F9"/>
    <w:rsid w:val="00782A8C"/>
    <w:rsid w:val="00782A99"/>
    <w:rsid w:val="00782AB3"/>
    <w:rsid w:val="00782E41"/>
    <w:rsid w:val="00783F7E"/>
    <w:rsid w:val="007842C6"/>
    <w:rsid w:val="0078434B"/>
    <w:rsid w:val="0078479C"/>
    <w:rsid w:val="00784AFD"/>
    <w:rsid w:val="00784CDC"/>
    <w:rsid w:val="0078515C"/>
    <w:rsid w:val="00785F3A"/>
    <w:rsid w:val="00786B22"/>
    <w:rsid w:val="00787C0C"/>
    <w:rsid w:val="00787D62"/>
    <w:rsid w:val="00787DB0"/>
    <w:rsid w:val="00787F14"/>
    <w:rsid w:val="00790190"/>
    <w:rsid w:val="0079030A"/>
    <w:rsid w:val="0079080D"/>
    <w:rsid w:val="0079083F"/>
    <w:rsid w:val="0079111F"/>
    <w:rsid w:val="00791181"/>
    <w:rsid w:val="00791273"/>
    <w:rsid w:val="00791367"/>
    <w:rsid w:val="007913F3"/>
    <w:rsid w:val="0079141E"/>
    <w:rsid w:val="00791791"/>
    <w:rsid w:val="00791796"/>
    <w:rsid w:val="00791A7D"/>
    <w:rsid w:val="00792697"/>
    <w:rsid w:val="0079288A"/>
    <w:rsid w:val="00792B4A"/>
    <w:rsid w:val="00792C60"/>
    <w:rsid w:val="00792D54"/>
    <w:rsid w:val="007936D4"/>
    <w:rsid w:val="00793AEB"/>
    <w:rsid w:val="00793D07"/>
    <w:rsid w:val="0079417F"/>
    <w:rsid w:val="007941E8"/>
    <w:rsid w:val="00794CC1"/>
    <w:rsid w:val="00794D4F"/>
    <w:rsid w:val="00795290"/>
    <w:rsid w:val="007955C2"/>
    <w:rsid w:val="00795AE4"/>
    <w:rsid w:val="00795E88"/>
    <w:rsid w:val="007963A7"/>
    <w:rsid w:val="007966B3"/>
    <w:rsid w:val="00796D8F"/>
    <w:rsid w:val="00796FE3"/>
    <w:rsid w:val="00797125"/>
    <w:rsid w:val="007977B7"/>
    <w:rsid w:val="00797EAC"/>
    <w:rsid w:val="007A0BB7"/>
    <w:rsid w:val="007A0E10"/>
    <w:rsid w:val="007A1204"/>
    <w:rsid w:val="007A12AF"/>
    <w:rsid w:val="007A1A6A"/>
    <w:rsid w:val="007A1D8D"/>
    <w:rsid w:val="007A1E59"/>
    <w:rsid w:val="007A2027"/>
    <w:rsid w:val="007A21AF"/>
    <w:rsid w:val="007A24AC"/>
    <w:rsid w:val="007A3071"/>
    <w:rsid w:val="007A3636"/>
    <w:rsid w:val="007A380F"/>
    <w:rsid w:val="007A398C"/>
    <w:rsid w:val="007A3CDD"/>
    <w:rsid w:val="007A4B4B"/>
    <w:rsid w:val="007A4FEA"/>
    <w:rsid w:val="007A5948"/>
    <w:rsid w:val="007A5AC0"/>
    <w:rsid w:val="007A5B3F"/>
    <w:rsid w:val="007A5E1F"/>
    <w:rsid w:val="007A6019"/>
    <w:rsid w:val="007A6D9F"/>
    <w:rsid w:val="007A6FBB"/>
    <w:rsid w:val="007A70CD"/>
    <w:rsid w:val="007A748D"/>
    <w:rsid w:val="007B1292"/>
    <w:rsid w:val="007B12BB"/>
    <w:rsid w:val="007B13A0"/>
    <w:rsid w:val="007B1989"/>
    <w:rsid w:val="007B1C28"/>
    <w:rsid w:val="007B2066"/>
    <w:rsid w:val="007B26B1"/>
    <w:rsid w:val="007B27C2"/>
    <w:rsid w:val="007B2A25"/>
    <w:rsid w:val="007B2BD4"/>
    <w:rsid w:val="007B317B"/>
    <w:rsid w:val="007B3625"/>
    <w:rsid w:val="007B3B4E"/>
    <w:rsid w:val="007B457C"/>
    <w:rsid w:val="007B518C"/>
    <w:rsid w:val="007B534A"/>
    <w:rsid w:val="007B53A6"/>
    <w:rsid w:val="007B58B3"/>
    <w:rsid w:val="007B5C97"/>
    <w:rsid w:val="007B6537"/>
    <w:rsid w:val="007B6814"/>
    <w:rsid w:val="007B6AEC"/>
    <w:rsid w:val="007B6CE9"/>
    <w:rsid w:val="007B6E22"/>
    <w:rsid w:val="007B7194"/>
    <w:rsid w:val="007B7207"/>
    <w:rsid w:val="007B78A2"/>
    <w:rsid w:val="007B7A7E"/>
    <w:rsid w:val="007C08CB"/>
    <w:rsid w:val="007C0E1A"/>
    <w:rsid w:val="007C104C"/>
    <w:rsid w:val="007C1649"/>
    <w:rsid w:val="007C190D"/>
    <w:rsid w:val="007C25FB"/>
    <w:rsid w:val="007C2850"/>
    <w:rsid w:val="007C28B0"/>
    <w:rsid w:val="007C322F"/>
    <w:rsid w:val="007C37EA"/>
    <w:rsid w:val="007C3902"/>
    <w:rsid w:val="007C3A1E"/>
    <w:rsid w:val="007C3E23"/>
    <w:rsid w:val="007C3F12"/>
    <w:rsid w:val="007C42E6"/>
    <w:rsid w:val="007C475D"/>
    <w:rsid w:val="007C4A8D"/>
    <w:rsid w:val="007C4F5C"/>
    <w:rsid w:val="007C617F"/>
    <w:rsid w:val="007C6D3D"/>
    <w:rsid w:val="007C7366"/>
    <w:rsid w:val="007C7B69"/>
    <w:rsid w:val="007D058F"/>
    <w:rsid w:val="007D1037"/>
    <w:rsid w:val="007D1FD8"/>
    <w:rsid w:val="007D2414"/>
    <w:rsid w:val="007D28DB"/>
    <w:rsid w:val="007D2CB5"/>
    <w:rsid w:val="007D2D97"/>
    <w:rsid w:val="007D3FF7"/>
    <w:rsid w:val="007D4094"/>
    <w:rsid w:val="007D441B"/>
    <w:rsid w:val="007D501D"/>
    <w:rsid w:val="007D5387"/>
    <w:rsid w:val="007D56F6"/>
    <w:rsid w:val="007D5AFB"/>
    <w:rsid w:val="007D60EE"/>
    <w:rsid w:val="007D6784"/>
    <w:rsid w:val="007D68AC"/>
    <w:rsid w:val="007D6F88"/>
    <w:rsid w:val="007D7910"/>
    <w:rsid w:val="007D7C31"/>
    <w:rsid w:val="007E0147"/>
    <w:rsid w:val="007E01E7"/>
    <w:rsid w:val="007E07E3"/>
    <w:rsid w:val="007E0A3A"/>
    <w:rsid w:val="007E0D84"/>
    <w:rsid w:val="007E1100"/>
    <w:rsid w:val="007E16D5"/>
    <w:rsid w:val="007E1EA0"/>
    <w:rsid w:val="007E320F"/>
    <w:rsid w:val="007E3DB6"/>
    <w:rsid w:val="007E49C1"/>
    <w:rsid w:val="007E4A33"/>
    <w:rsid w:val="007E6576"/>
    <w:rsid w:val="007E677E"/>
    <w:rsid w:val="007E7C43"/>
    <w:rsid w:val="007F03D2"/>
    <w:rsid w:val="007F0970"/>
    <w:rsid w:val="007F0E23"/>
    <w:rsid w:val="007F12BA"/>
    <w:rsid w:val="007F16E3"/>
    <w:rsid w:val="007F19D2"/>
    <w:rsid w:val="007F1B1F"/>
    <w:rsid w:val="007F1C55"/>
    <w:rsid w:val="007F2702"/>
    <w:rsid w:val="007F293C"/>
    <w:rsid w:val="007F2AA0"/>
    <w:rsid w:val="007F2ECB"/>
    <w:rsid w:val="007F2F13"/>
    <w:rsid w:val="007F3725"/>
    <w:rsid w:val="007F3872"/>
    <w:rsid w:val="007F3F5B"/>
    <w:rsid w:val="007F4A5D"/>
    <w:rsid w:val="007F570D"/>
    <w:rsid w:val="007F58F3"/>
    <w:rsid w:val="007F5C84"/>
    <w:rsid w:val="007F614B"/>
    <w:rsid w:val="007F6B3C"/>
    <w:rsid w:val="007F71C2"/>
    <w:rsid w:val="007F7DF4"/>
    <w:rsid w:val="0080008A"/>
    <w:rsid w:val="008000EA"/>
    <w:rsid w:val="008004A5"/>
    <w:rsid w:val="00800503"/>
    <w:rsid w:val="0080076C"/>
    <w:rsid w:val="00801105"/>
    <w:rsid w:val="00801DFB"/>
    <w:rsid w:val="0080210E"/>
    <w:rsid w:val="00802144"/>
    <w:rsid w:val="00802666"/>
    <w:rsid w:val="00802700"/>
    <w:rsid w:val="00802CA6"/>
    <w:rsid w:val="00802E25"/>
    <w:rsid w:val="008030CE"/>
    <w:rsid w:val="00803178"/>
    <w:rsid w:val="0080337D"/>
    <w:rsid w:val="00803703"/>
    <w:rsid w:val="00803DEA"/>
    <w:rsid w:val="00803EBA"/>
    <w:rsid w:val="00804A53"/>
    <w:rsid w:val="00804DB5"/>
    <w:rsid w:val="00804E12"/>
    <w:rsid w:val="00805C53"/>
    <w:rsid w:val="00806273"/>
    <w:rsid w:val="00806540"/>
    <w:rsid w:val="00806751"/>
    <w:rsid w:val="00806D1F"/>
    <w:rsid w:val="00806D49"/>
    <w:rsid w:val="00807244"/>
    <w:rsid w:val="00807C5F"/>
    <w:rsid w:val="00810A4C"/>
    <w:rsid w:val="00810C26"/>
    <w:rsid w:val="00810F9A"/>
    <w:rsid w:val="00810FD2"/>
    <w:rsid w:val="00810FE2"/>
    <w:rsid w:val="008110D4"/>
    <w:rsid w:val="00811206"/>
    <w:rsid w:val="008118CE"/>
    <w:rsid w:val="0081245E"/>
    <w:rsid w:val="00812780"/>
    <w:rsid w:val="0081288A"/>
    <w:rsid w:val="00813302"/>
    <w:rsid w:val="0081354C"/>
    <w:rsid w:val="00813B28"/>
    <w:rsid w:val="00813CA1"/>
    <w:rsid w:val="00813D60"/>
    <w:rsid w:val="00814131"/>
    <w:rsid w:val="00814D23"/>
    <w:rsid w:val="008150EB"/>
    <w:rsid w:val="0081549E"/>
    <w:rsid w:val="00815686"/>
    <w:rsid w:val="00815C94"/>
    <w:rsid w:val="00815D9B"/>
    <w:rsid w:val="00815EEF"/>
    <w:rsid w:val="00815F8C"/>
    <w:rsid w:val="00816024"/>
    <w:rsid w:val="00816291"/>
    <w:rsid w:val="00816A66"/>
    <w:rsid w:val="00816C1C"/>
    <w:rsid w:val="00817541"/>
    <w:rsid w:val="008176D1"/>
    <w:rsid w:val="00817A91"/>
    <w:rsid w:val="0082073A"/>
    <w:rsid w:val="008213CF"/>
    <w:rsid w:val="00821B3A"/>
    <w:rsid w:val="0082237A"/>
    <w:rsid w:val="008224AC"/>
    <w:rsid w:val="008224D5"/>
    <w:rsid w:val="00822C4B"/>
    <w:rsid w:val="00823250"/>
    <w:rsid w:val="00823C67"/>
    <w:rsid w:val="00823CBE"/>
    <w:rsid w:val="00823FC0"/>
    <w:rsid w:val="00824101"/>
    <w:rsid w:val="008241DC"/>
    <w:rsid w:val="0082542B"/>
    <w:rsid w:val="0082544F"/>
    <w:rsid w:val="00825E7F"/>
    <w:rsid w:val="008261B8"/>
    <w:rsid w:val="00826400"/>
    <w:rsid w:val="00826D6D"/>
    <w:rsid w:val="0082772B"/>
    <w:rsid w:val="00827831"/>
    <w:rsid w:val="0083012E"/>
    <w:rsid w:val="0083075A"/>
    <w:rsid w:val="00831958"/>
    <w:rsid w:val="00832946"/>
    <w:rsid w:val="00832D19"/>
    <w:rsid w:val="008333C8"/>
    <w:rsid w:val="00833E85"/>
    <w:rsid w:val="008346F5"/>
    <w:rsid w:val="0083556F"/>
    <w:rsid w:val="00835742"/>
    <w:rsid w:val="0083579C"/>
    <w:rsid w:val="00835A65"/>
    <w:rsid w:val="00835CC3"/>
    <w:rsid w:val="008361B7"/>
    <w:rsid w:val="008366DA"/>
    <w:rsid w:val="00836CE1"/>
    <w:rsid w:val="00836F9E"/>
    <w:rsid w:val="0083770C"/>
    <w:rsid w:val="00837936"/>
    <w:rsid w:val="00837EF1"/>
    <w:rsid w:val="008403DA"/>
    <w:rsid w:val="008414C4"/>
    <w:rsid w:val="00842ECA"/>
    <w:rsid w:val="0084359D"/>
    <w:rsid w:val="00843699"/>
    <w:rsid w:val="00843871"/>
    <w:rsid w:val="008439E8"/>
    <w:rsid w:val="008442E6"/>
    <w:rsid w:val="008444E7"/>
    <w:rsid w:val="008449C8"/>
    <w:rsid w:val="00844A54"/>
    <w:rsid w:val="00844B95"/>
    <w:rsid w:val="00844E24"/>
    <w:rsid w:val="00845073"/>
    <w:rsid w:val="0084647A"/>
    <w:rsid w:val="0084661F"/>
    <w:rsid w:val="00846903"/>
    <w:rsid w:val="0084710A"/>
    <w:rsid w:val="00847600"/>
    <w:rsid w:val="00847D98"/>
    <w:rsid w:val="0085086C"/>
    <w:rsid w:val="00850C81"/>
    <w:rsid w:val="00850EF7"/>
    <w:rsid w:val="0085117D"/>
    <w:rsid w:val="0085180D"/>
    <w:rsid w:val="00851871"/>
    <w:rsid w:val="00852357"/>
    <w:rsid w:val="008527BE"/>
    <w:rsid w:val="00852B07"/>
    <w:rsid w:val="00852BFA"/>
    <w:rsid w:val="00852FC9"/>
    <w:rsid w:val="00852FE7"/>
    <w:rsid w:val="008531B1"/>
    <w:rsid w:val="008532BE"/>
    <w:rsid w:val="008533BD"/>
    <w:rsid w:val="008533EB"/>
    <w:rsid w:val="008534A7"/>
    <w:rsid w:val="00853525"/>
    <w:rsid w:val="008535B0"/>
    <w:rsid w:val="0085390A"/>
    <w:rsid w:val="008541A0"/>
    <w:rsid w:val="008543ED"/>
    <w:rsid w:val="008549CD"/>
    <w:rsid w:val="00854DC7"/>
    <w:rsid w:val="008558FF"/>
    <w:rsid w:val="008559E4"/>
    <w:rsid w:val="00856425"/>
    <w:rsid w:val="00856A4C"/>
    <w:rsid w:val="00857012"/>
    <w:rsid w:val="00857820"/>
    <w:rsid w:val="008600C0"/>
    <w:rsid w:val="0086051E"/>
    <w:rsid w:val="0086063D"/>
    <w:rsid w:val="00860A15"/>
    <w:rsid w:val="00860BAE"/>
    <w:rsid w:val="00860DF0"/>
    <w:rsid w:val="00861075"/>
    <w:rsid w:val="0086127B"/>
    <w:rsid w:val="00861B46"/>
    <w:rsid w:val="00861B48"/>
    <w:rsid w:val="00861FF9"/>
    <w:rsid w:val="00862229"/>
    <w:rsid w:val="008623CB"/>
    <w:rsid w:val="00862BAE"/>
    <w:rsid w:val="00862BB9"/>
    <w:rsid w:val="00862FD8"/>
    <w:rsid w:val="008633AA"/>
    <w:rsid w:val="00863450"/>
    <w:rsid w:val="00863888"/>
    <w:rsid w:val="008643AC"/>
    <w:rsid w:val="0086440B"/>
    <w:rsid w:val="0086448B"/>
    <w:rsid w:val="008647E8"/>
    <w:rsid w:val="00864A0D"/>
    <w:rsid w:val="00866588"/>
    <w:rsid w:val="00866EAA"/>
    <w:rsid w:val="008671BB"/>
    <w:rsid w:val="008705E8"/>
    <w:rsid w:val="00870B38"/>
    <w:rsid w:val="0087118C"/>
    <w:rsid w:val="008711E0"/>
    <w:rsid w:val="0087167C"/>
    <w:rsid w:val="008716B2"/>
    <w:rsid w:val="0087270C"/>
    <w:rsid w:val="00873229"/>
    <w:rsid w:val="00873AAA"/>
    <w:rsid w:val="00873C76"/>
    <w:rsid w:val="008740F9"/>
    <w:rsid w:val="00874438"/>
    <w:rsid w:val="00874743"/>
    <w:rsid w:val="00874B05"/>
    <w:rsid w:val="00875D5A"/>
    <w:rsid w:val="0087679B"/>
    <w:rsid w:val="008767E5"/>
    <w:rsid w:val="00876A92"/>
    <w:rsid w:val="00876C08"/>
    <w:rsid w:val="008770A2"/>
    <w:rsid w:val="00877194"/>
    <w:rsid w:val="008771A3"/>
    <w:rsid w:val="00877568"/>
    <w:rsid w:val="008800E5"/>
    <w:rsid w:val="008803BA"/>
    <w:rsid w:val="00880409"/>
    <w:rsid w:val="008808A5"/>
    <w:rsid w:val="00881016"/>
    <w:rsid w:val="008812EC"/>
    <w:rsid w:val="0088152C"/>
    <w:rsid w:val="008817D9"/>
    <w:rsid w:val="00882403"/>
    <w:rsid w:val="00882D17"/>
    <w:rsid w:val="00882F03"/>
    <w:rsid w:val="008834BE"/>
    <w:rsid w:val="008834FE"/>
    <w:rsid w:val="00883860"/>
    <w:rsid w:val="00884291"/>
    <w:rsid w:val="0088435D"/>
    <w:rsid w:val="00884568"/>
    <w:rsid w:val="00884810"/>
    <w:rsid w:val="00884E65"/>
    <w:rsid w:val="008851CD"/>
    <w:rsid w:val="00886A36"/>
    <w:rsid w:val="00886BC4"/>
    <w:rsid w:val="008871E0"/>
    <w:rsid w:val="0088731D"/>
    <w:rsid w:val="008874C0"/>
    <w:rsid w:val="00887E7C"/>
    <w:rsid w:val="00890540"/>
    <w:rsid w:val="00890AA1"/>
    <w:rsid w:val="00890D55"/>
    <w:rsid w:val="00891240"/>
    <w:rsid w:val="0089127C"/>
    <w:rsid w:val="008916FF"/>
    <w:rsid w:val="0089188C"/>
    <w:rsid w:val="00891BBD"/>
    <w:rsid w:val="00891E99"/>
    <w:rsid w:val="0089269E"/>
    <w:rsid w:val="008937B9"/>
    <w:rsid w:val="00893C1A"/>
    <w:rsid w:val="00893DFD"/>
    <w:rsid w:val="008944CE"/>
    <w:rsid w:val="00894719"/>
    <w:rsid w:val="008959A6"/>
    <w:rsid w:val="008960C9"/>
    <w:rsid w:val="00896767"/>
    <w:rsid w:val="00896A7A"/>
    <w:rsid w:val="00896F93"/>
    <w:rsid w:val="0089702B"/>
    <w:rsid w:val="00897A9F"/>
    <w:rsid w:val="00897E7B"/>
    <w:rsid w:val="008A01C9"/>
    <w:rsid w:val="008A0698"/>
    <w:rsid w:val="008A1877"/>
    <w:rsid w:val="008A218B"/>
    <w:rsid w:val="008A238B"/>
    <w:rsid w:val="008A23CB"/>
    <w:rsid w:val="008A23DE"/>
    <w:rsid w:val="008A26E9"/>
    <w:rsid w:val="008A288A"/>
    <w:rsid w:val="008A295C"/>
    <w:rsid w:val="008A3250"/>
    <w:rsid w:val="008A434A"/>
    <w:rsid w:val="008A470B"/>
    <w:rsid w:val="008A4C36"/>
    <w:rsid w:val="008A4EC3"/>
    <w:rsid w:val="008A56B3"/>
    <w:rsid w:val="008A5B30"/>
    <w:rsid w:val="008A5C4F"/>
    <w:rsid w:val="008A5EBA"/>
    <w:rsid w:val="008A6328"/>
    <w:rsid w:val="008A6854"/>
    <w:rsid w:val="008A6F01"/>
    <w:rsid w:val="008A730D"/>
    <w:rsid w:val="008A769C"/>
    <w:rsid w:val="008A78CD"/>
    <w:rsid w:val="008B0321"/>
    <w:rsid w:val="008B05C1"/>
    <w:rsid w:val="008B0772"/>
    <w:rsid w:val="008B11E7"/>
    <w:rsid w:val="008B1434"/>
    <w:rsid w:val="008B19D3"/>
    <w:rsid w:val="008B1B2B"/>
    <w:rsid w:val="008B234A"/>
    <w:rsid w:val="008B2377"/>
    <w:rsid w:val="008B2CED"/>
    <w:rsid w:val="008B2F63"/>
    <w:rsid w:val="008B3B64"/>
    <w:rsid w:val="008B3CB9"/>
    <w:rsid w:val="008B4C2B"/>
    <w:rsid w:val="008B50C2"/>
    <w:rsid w:val="008B5400"/>
    <w:rsid w:val="008B543C"/>
    <w:rsid w:val="008B57C9"/>
    <w:rsid w:val="008B66FC"/>
    <w:rsid w:val="008B685F"/>
    <w:rsid w:val="008B6879"/>
    <w:rsid w:val="008B6DE1"/>
    <w:rsid w:val="008B6E29"/>
    <w:rsid w:val="008B6F8C"/>
    <w:rsid w:val="008C0520"/>
    <w:rsid w:val="008C05EF"/>
    <w:rsid w:val="008C0957"/>
    <w:rsid w:val="008C0F8E"/>
    <w:rsid w:val="008C11C4"/>
    <w:rsid w:val="008C11D8"/>
    <w:rsid w:val="008C1A73"/>
    <w:rsid w:val="008C1B5E"/>
    <w:rsid w:val="008C1CBB"/>
    <w:rsid w:val="008C1DD4"/>
    <w:rsid w:val="008C22D4"/>
    <w:rsid w:val="008C33CE"/>
    <w:rsid w:val="008C3818"/>
    <w:rsid w:val="008C3F91"/>
    <w:rsid w:val="008C425C"/>
    <w:rsid w:val="008C4A53"/>
    <w:rsid w:val="008C4A62"/>
    <w:rsid w:val="008C52A8"/>
    <w:rsid w:val="008C54CF"/>
    <w:rsid w:val="008C550E"/>
    <w:rsid w:val="008C5955"/>
    <w:rsid w:val="008C5A12"/>
    <w:rsid w:val="008C6366"/>
    <w:rsid w:val="008C6819"/>
    <w:rsid w:val="008C77FE"/>
    <w:rsid w:val="008C7A28"/>
    <w:rsid w:val="008C7A89"/>
    <w:rsid w:val="008C7E54"/>
    <w:rsid w:val="008D0235"/>
    <w:rsid w:val="008D0294"/>
    <w:rsid w:val="008D0910"/>
    <w:rsid w:val="008D097F"/>
    <w:rsid w:val="008D0A9F"/>
    <w:rsid w:val="008D0EE1"/>
    <w:rsid w:val="008D113C"/>
    <w:rsid w:val="008D19EC"/>
    <w:rsid w:val="008D24FB"/>
    <w:rsid w:val="008D33A2"/>
    <w:rsid w:val="008D369A"/>
    <w:rsid w:val="008D36B4"/>
    <w:rsid w:val="008D36DC"/>
    <w:rsid w:val="008D376F"/>
    <w:rsid w:val="008D3AC0"/>
    <w:rsid w:val="008D3C3E"/>
    <w:rsid w:val="008D3DB9"/>
    <w:rsid w:val="008D3EAE"/>
    <w:rsid w:val="008D4BA7"/>
    <w:rsid w:val="008D5959"/>
    <w:rsid w:val="008D5C31"/>
    <w:rsid w:val="008D61E9"/>
    <w:rsid w:val="008D62B3"/>
    <w:rsid w:val="008D6816"/>
    <w:rsid w:val="008D699C"/>
    <w:rsid w:val="008D6D09"/>
    <w:rsid w:val="008D7094"/>
    <w:rsid w:val="008D73CF"/>
    <w:rsid w:val="008E112A"/>
    <w:rsid w:val="008E13E5"/>
    <w:rsid w:val="008E267A"/>
    <w:rsid w:val="008E2B78"/>
    <w:rsid w:val="008E30F5"/>
    <w:rsid w:val="008E3848"/>
    <w:rsid w:val="008E411B"/>
    <w:rsid w:val="008E4373"/>
    <w:rsid w:val="008E44F1"/>
    <w:rsid w:val="008E4C61"/>
    <w:rsid w:val="008E503F"/>
    <w:rsid w:val="008E5432"/>
    <w:rsid w:val="008E57A1"/>
    <w:rsid w:val="008E5CC7"/>
    <w:rsid w:val="008E673C"/>
    <w:rsid w:val="008E6A98"/>
    <w:rsid w:val="008E6C02"/>
    <w:rsid w:val="008E72AF"/>
    <w:rsid w:val="008E7650"/>
    <w:rsid w:val="008E7E7F"/>
    <w:rsid w:val="008F00A4"/>
    <w:rsid w:val="008F00E4"/>
    <w:rsid w:val="008F08FC"/>
    <w:rsid w:val="008F0C5B"/>
    <w:rsid w:val="008F0CC5"/>
    <w:rsid w:val="008F0FDB"/>
    <w:rsid w:val="008F1287"/>
    <w:rsid w:val="008F13B7"/>
    <w:rsid w:val="008F15B0"/>
    <w:rsid w:val="008F1AAB"/>
    <w:rsid w:val="008F2727"/>
    <w:rsid w:val="008F29DD"/>
    <w:rsid w:val="008F29ED"/>
    <w:rsid w:val="008F2A27"/>
    <w:rsid w:val="008F354E"/>
    <w:rsid w:val="008F3D23"/>
    <w:rsid w:val="008F3D40"/>
    <w:rsid w:val="008F4085"/>
    <w:rsid w:val="008F4192"/>
    <w:rsid w:val="008F446E"/>
    <w:rsid w:val="008F5334"/>
    <w:rsid w:val="008F61BF"/>
    <w:rsid w:val="008F633A"/>
    <w:rsid w:val="008F661D"/>
    <w:rsid w:val="008F69FB"/>
    <w:rsid w:val="008F6BDA"/>
    <w:rsid w:val="0090040D"/>
    <w:rsid w:val="00901167"/>
    <w:rsid w:val="00901240"/>
    <w:rsid w:val="00901C18"/>
    <w:rsid w:val="00901F1E"/>
    <w:rsid w:val="00902821"/>
    <w:rsid w:val="00902B34"/>
    <w:rsid w:val="00902D21"/>
    <w:rsid w:val="00903AB6"/>
    <w:rsid w:val="00903C4A"/>
    <w:rsid w:val="00903C94"/>
    <w:rsid w:val="00903D3F"/>
    <w:rsid w:val="009041A5"/>
    <w:rsid w:val="00904834"/>
    <w:rsid w:val="00904E87"/>
    <w:rsid w:val="00905BA2"/>
    <w:rsid w:val="009070E9"/>
    <w:rsid w:val="00907774"/>
    <w:rsid w:val="00907E22"/>
    <w:rsid w:val="00907EAB"/>
    <w:rsid w:val="00911A44"/>
    <w:rsid w:val="00913048"/>
    <w:rsid w:val="009140BE"/>
    <w:rsid w:val="0091419F"/>
    <w:rsid w:val="009141BB"/>
    <w:rsid w:val="00914233"/>
    <w:rsid w:val="0091430F"/>
    <w:rsid w:val="00914D4C"/>
    <w:rsid w:val="00915302"/>
    <w:rsid w:val="009161A4"/>
    <w:rsid w:val="0091660E"/>
    <w:rsid w:val="0091667F"/>
    <w:rsid w:val="00917356"/>
    <w:rsid w:val="0091792A"/>
    <w:rsid w:val="00917BB1"/>
    <w:rsid w:val="00920568"/>
    <w:rsid w:val="009207B1"/>
    <w:rsid w:val="00921546"/>
    <w:rsid w:val="009219B7"/>
    <w:rsid w:val="00921C71"/>
    <w:rsid w:val="00921D82"/>
    <w:rsid w:val="00921E76"/>
    <w:rsid w:val="00922318"/>
    <w:rsid w:val="00922639"/>
    <w:rsid w:val="00922CC5"/>
    <w:rsid w:val="009238A6"/>
    <w:rsid w:val="00923ACD"/>
    <w:rsid w:val="00923E5B"/>
    <w:rsid w:val="00923E6F"/>
    <w:rsid w:val="0092451C"/>
    <w:rsid w:val="0092509A"/>
    <w:rsid w:val="00925178"/>
    <w:rsid w:val="00925F20"/>
    <w:rsid w:val="00925FCE"/>
    <w:rsid w:val="00926E45"/>
    <w:rsid w:val="009277CE"/>
    <w:rsid w:val="00927CEE"/>
    <w:rsid w:val="00927E3D"/>
    <w:rsid w:val="00927F91"/>
    <w:rsid w:val="00930244"/>
    <w:rsid w:val="009302DB"/>
    <w:rsid w:val="00930A34"/>
    <w:rsid w:val="00930D3D"/>
    <w:rsid w:val="00930D64"/>
    <w:rsid w:val="00930E7C"/>
    <w:rsid w:val="0093179D"/>
    <w:rsid w:val="00931976"/>
    <w:rsid w:val="00931B7C"/>
    <w:rsid w:val="0093209D"/>
    <w:rsid w:val="00932B32"/>
    <w:rsid w:val="0093307B"/>
    <w:rsid w:val="009330ED"/>
    <w:rsid w:val="00933704"/>
    <w:rsid w:val="00933EBB"/>
    <w:rsid w:val="009346D5"/>
    <w:rsid w:val="00934B82"/>
    <w:rsid w:val="00935188"/>
    <w:rsid w:val="009351A1"/>
    <w:rsid w:val="009355B2"/>
    <w:rsid w:val="00935C49"/>
    <w:rsid w:val="00936052"/>
    <w:rsid w:val="00936320"/>
    <w:rsid w:val="00936855"/>
    <w:rsid w:val="00937183"/>
    <w:rsid w:val="00937440"/>
    <w:rsid w:val="0093795E"/>
    <w:rsid w:val="00937B6E"/>
    <w:rsid w:val="00937C97"/>
    <w:rsid w:val="0094030F"/>
    <w:rsid w:val="009403C7"/>
    <w:rsid w:val="00940797"/>
    <w:rsid w:val="00940849"/>
    <w:rsid w:val="009409B9"/>
    <w:rsid w:val="00940A27"/>
    <w:rsid w:val="009413F3"/>
    <w:rsid w:val="0094148B"/>
    <w:rsid w:val="009416E3"/>
    <w:rsid w:val="00941FB9"/>
    <w:rsid w:val="009427A4"/>
    <w:rsid w:val="00942A39"/>
    <w:rsid w:val="00943247"/>
    <w:rsid w:val="00943618"/>
    <w:rsid w:val="00943991"/>
    <w:rsid w:val="00943D42"/>
    <w:rsid w:val="00944170"/>
    <w:rsid w:val="00944D4E"/>
    <w:rsid w:val="00944E46"/>
    <w:rsid w:val="00944FBB"/>
    <w:rsid w:val="00944FCF"/>
    <w:rsid w:val="0094644E"/>
    <w:rsid w:val="00946992"/>
    <w:rsid w:val="00946A69"/>
    <w:rsid w:val="00946FBD"/>
    <w:rsid w:val="00950373"/>
    <w:rsid w:val="00950BB0"/>
    <w:rsid w:val="00950D39"/>
    <w:rsid w:val="00950F47"/>
    <w:rsid w:val="00951097"/>
    <w:rsid w:val="0095128D"/>
    <w:rsid w:val="00951437"/>
    <w:rsid w:val="009514B7"/>
    <w:rsid w:val="0095156D"/>
    <w:rsid w:val="00952090"/>
    <w:rsid w:val="00952339"/>
    <w:rsid w:val="009529F3"/>
    <w:rsid w:val="00953396"/>
    <w:rsid w:val="0095378A"/>
    <w:rsid w:val="0095414D"/>
    <w:rsid w:val="00954166"/>
    <w:rsid w:val="00955F4D"/>
    <w:rsid w:val="0095604A"/>
    <w:rsid w:val="00956EB8"/>
    <w:rsid w:val="00957C37"/>
    <w:rsid w:val="00957CEE"/>
    <w:rsid w:val="00957E1D"/>
    <w:rsid w:val="00960486"/>
    <w:rsid w:val="00960ABE"/>
    <w:rsid w:val="00960C1B"/>
    <w:rsid w:val="00960F33"/>
    <w:rsid w:val="00961385"/>
    <w:rsid w:val="0096178D"/>
    <w:rsid w:val="009619DC"/>
    <w:rsid w:val="009623B0"/>
    <w:rsid w:val="009625C8"/>
    <w:rsid w:val="00962675"/>
    <w:rsid w:val="00963666"/>
    <w:rsid w:val="00963A4E"/>
    <w:rsid w:val="00963A83"/>
    <w:rsid w:val="00963C7F"/>
    <w:rsid w:val="009645CE"/>
    <w:rsid w:val="00964F7F"/>
    <w:rsid w:val="009656FF"/>
    <w:rsid w:val="009659F5"/>
    <w:rsid w:val="00965AF4"/>
    <w:rsid w:val="00965F00"/>
    <w:rsid w:val="00966327"/>
    <w:rsid w:val="0096666A"/>
    <w:rsid w:val="00966890"/>
    <w:rsid w:val="00966B8D"/>
    <w:rsid w:val="00966BCA"/>
    <w:rsid w:val="00966C4F"/>
    <w:rsid w:val="00966EDF"/>
    <w:rsid w:val="00967E94"/>
    <w:rsid w:val="00970060"/>
    <w:rsid w:val="00970273"/>
    <w:rsid w:val="00970A04"/>
    <w:rsid w:val="00970C60"/>
    <w:rsid w:val="00971784"/>
    <w:rsid w:val="00972142"/>
    <w:rsid w:val="009724F9"/>
    <w:rsid w:val="00972760"/>
    <w:rsid w:val="00972787"/>
    <w:rsid w:val="00972A6D"/>
    <w:rsid w:val="00972C51"/>
    <w:rsid w:val="0097327C"/>
    <w:rsid w:val="009732F2"/>
    <w:rsid w:val="00973521"/>
    <w:rsid w:val="0097392C"/>
    <w:rsid w:val="009742F7"/>
    <w:rsid w:val="00974522"/>
    <w:rsid w:val="00974E1A"/>
    <w:rsid w:val="0097540D"/>
    <w:rsid w:val="0097541E"/>
    <w:rsid w:val="00975610"/>
    <w:rsid w:val="00975D21"/>
    <w:rsid w:val="00976045"/>
    <w:rsid w:val="009760C6"/>
    <w:rsid w:val="00976295"/>
    <w:rsid w:val="0097659A"/>
    <w:rsid w:val="009779C6"/>
    <w:rsid w:val="00977D52"/>
    <w:rsid w:val="00977F81"/>
    <w:rsid w:val="0098006B"/>
    <w:rsid w:val="00980531"/>
    <w:rsid w:val="00980D9B"/>
    <w:rsid w:val="009811DA"/>
    <w:rsid w:val="00981899"/>
    <w:rsid w:val="0098270D"/>
    <w:rsid w:val="00982E9B"/>
    <w:rsid w:val="00982F8B"/>
    <w:rsid w:val="00983D2A"/>
    <w:rsid w:val="00983E4C"/>
    <w:rsid w:val="00983E89"/>
    <w:rsid w:val="00984D19"/>
    <w:rsid w:val="00985307"/>
    <w:rsid w:val="00985750"/>
    <w:rsid w:val="009859E2"/>
    <w:rsid w:val="00985B0E"/>
    <w:rsid w:val="009868B5"/>
    <w:rsid w:val="009874B3"/>
    <w:rsid w:val="009879C4"/>
    <w:rsid w:val="00987E8E"/>
    <w:rsid w:val="009915F6"/>
    <w:rsid w:val="009920BC"/>
    <w:rsid w:val="00992451"/>
    <w:rsid w:val="009931A5"/>
    <w:rsid w:val="00993226"/>
    <w:rsid w:val="0099337F"/>
    <w:rsid w:val="00993A5A"/>
    <w:rsid w:val="00993D75"/>
    <w:rsid w:val="00993F84"/>
    <w:rsid w:val="00994783"/>
    <w:rsid w:val="00994A83"/>
    <w:rsid w:val="00994ED7"/>
    <w:rsid w:val="00994FFF"/>
    <w:rsid w:val="00995317"/>
    <w:rsid w:val="009967DD"/>
    <w:rsid w:val="00996C0D"/>
    <w:rsid w:val="009976D3"/>
    <w:rsid w:val="0099785D"/>
    <w:rsid w:val="009A05D3"/>
    <w:rsid w:val="009A0689"/>
    <w:rsid w:val="009A113E"/>
    <w:rsid w:val="009A1BED"/>
    <w:rsid w:val="009A240D"/>
    <w:rsid w:val="009A2D1F"/>
    <w:rsid w:val="009A2E30"/>
    <w:rsid w:val="009A3359"/>
    <w:rsid w:val="009A3A37"/>
    <w:rsid w:val="009A3F6E"/>
    <w:rsid w:val="009A4477"/>
    <w:rsid w:val="009A45EC"/>
    <w:rsid w:val="009A4894"/>
    <w:rsid w:val="009A4B0F"/>
    <w:rsid w:val="009A5385"/>
    <w:rsid w:val="009A5F6B"/>
    <w:rsid w:val="009A6B6F"/>
    <w:rsid w:val="009A6B75"/>
    <w:rsid w:val="009A6E47"/>
    <w:rsid w:val="009A7519"/>
    <w:rsid w:val="009A7707"/>
    <w:rsid w:val="009A78F6"/>
    <w:rsid w:val="009A7AA4"/>
    <w:rsid w:val="009B01A3"/>
    <w:rsid w:val="009B0B35"/>
    <w:rsid w:val="009B0C97"/>
    <w:rsid w:val="009B128B"/>
    <w:rsid w:val="009B14C0"/>
    <w:rsid w:val="009B14E1"/>
    <w:rsid w:val="009B1522"/>
    <w:rsid w:val="009B189A"/>
    <w:rsid w:val="009B19B3"/>
    <w:rsid w:val="009B29DA"/>
    <w:rsid w:val="009B2B53"/>
    <w:rsid w:val="009B3BD3"/>
    <w:rsid w:val="009B457E"/>
    <w:rsid w:val="009B633D"/>
    <w:rsid w:val="009B6A35"/>
    <w:rsid w:val="009B72E6"/>
    <w:rsid w:val="009B73E5"/>
    <w:rsid w:val="009B7408"/>
    <w:rsid w:val="009B7630"/>
    <w:rsid w:val="009B7AB3"/>
    <w:rsid w:val="009B7AEF"/>
    <w:rsid w:val="009B7F48"/>
    <w:rsid w:val="009C042D"/>
    <w:rsid w:val="009C0F0E"/>
    <w:rsid w:val="009C190F"/>
    <w:rsid w:val="009C1EF2"/>
    <w:rsid w:val="009C38CB"/>
    <w:rsid w:val="009C40AA"/>
    <w:rsid w:val="009C4AF4"/>
    <w:rsid w:val="009C5896"/>
    <w:rsid w:val="009C68F2"/>
    <w:rsid w:val="009C6B5D"/>
    <w:rsid w:val="009C7145"/>
    <w:rsid w:val="009C7353"/>
    <w:rsid w:val="009C7CE1"/>
    <w:rsid w:val="009D0215"/>
    <w:rsid w:val="009D0A13"/>
    <w:rsid w:val="009D0EB6"/>
    <w:rsid w:val="009D0FAB"/>
    <w:rsid w:val="009D1032"/>
    <w:rsid w:val="009D13A5"/>
    <w:rsid w:val="009D16C7"/>
    <w:rsid w:val="009D1F40"/>
    <w:rsid w:val="009D2A0E"/>
    <w:rsid w:val="009D2A8D"/>
    <w:rsid w:val="009D300D"/>
    <w:rsid w:val="009D3FAF"/>
    <w:rsid w:val="009D40B8"/>
    <w:rsid w:val="009D497A"/>
    <w:rsid w:val="009D4CE6"/>
    <w:rsid w:val="009D577B"/>
    <w:rsid w:val="009D57A0"/>
    <w:rsid w:val="009D6759"/>
    <w:rsid w:val="009D6F93"/>
    <w:rsid w:val="009E0525"/>
    <w:rsid w:val="009E095E"/>
    <w:rsid w:val="009E0B58"/>
    <w:rsid w:val="009E10C3"/>
    <w:rsid w:val="009E1359"/>
    <w:rsid w:val="009E1AD3"/>
    <w:rsid w:val="009E2FED"/>
    <w:rsid w:val="009E30E7"/>
    <w:rsid w:val="009E3F5B"/>
    <w:rsid w:val="009E4189"/>
    <w:rsid w:val="009E47CA"/>
    <w:rsid w:val="009E5566"/>
    <w:rsid w:val="009E5568"/>
    <w:rsid w:val="009E5C47"/>
    <w:rsid w:val="009E5F73"/>
    <w:rsid w:val="009E658F"/>
    <w:rsid w:val="009E69E5"/>
    <w:rsid w:val="009E6A71"/>
    <w:rsid w:val="009E6E37"/>
    <w:rsid w:val="009E74C0"/>
    <w:rsid w:val="009E78C4"/>
    <w:rsid w:val="009F0E6C"/>
    <w:rsid w:val="009F156E"/>
    <w:rsid w:val="009F171E"/>
    <w:rsid w:val="009F1C6D"/>
    <w:rsid w:val="009F249D"/>
    <w:rsid w:val="009F2581"/>
    <w:rsid w:val="009F33E4"/>
    <w:rsid w:val="009F3426"/>
    <w:rsid w:val="009F3795"/>
    <w:rsid w:val="009F3A8C"/>
    <w:rsid w:val="009F3B3A"/>
    <w:rsid w:val="009F3F86"/>
    <w:rsid w:val="009F4667"/>
    <w:rsid w:val="009F4B56"/>
    <w:rsid w:val="009F4E1E"/>
    <w:rsid w:val="009F4FAF"/>
    <w:rsid w:val="009F5476"/>
    <w:rsid w:val="009F58BC"/>
    <w:rsid w:val="009F5C23"/>
    <w:rsid w:val="009F5EF8"/>
    <w:rsid w:val="009F6694"/>
    <w:rsid w:val="009F68E6"/>
    <w:rsid w:val="009F699C"/>
    <w:rsid w:val="009F6ADF"/>
    <w:rsid w:val="009F774F"/>
    <w:rsid w:val="009F7F0F"/>
    <w:rsid w:val="00A00C8B"/>
    <w:rsid w:val="00A014EB"/>
    <w:rsid w:val="00A01FF4"/>
    <w:rsid w:val="00A0237D"/>
    <w:rsid w:val="00A0254D"/>
    <w:rsid w:val="00A0257C"/>
    <w:rsid w:val="00A03030"/>
    <w:rsid w:val="00A03D0A"/>
    <w:rsid w:val="00A042EF"/>
    <w:rsid w:val="00A05190"/>
    <w:rsid w:val="00A052BD"/>
    <w:rsid w:val="00A05416"/>
    <w:rsid w:val="00A057D9"/>
    <w:rsid w:val="00A058A1"/>
    <w:rsid w:val="00A05BDB"/>
    <w:rsid w:val="00A05D29"/>
    <w:rsid w:val="00A06417"/>
    <w:rsid w:val="00A065F3"/>
    <w:rsid w:val="00A07B4C"/>
    <w:rsid w:val="00A101F5"/>
    <w:rsid w:val="00A1022C"/>
    <w:rsid w:val="00A10867"/>
    <w:rsid w:val="00A10AE8"/>
    <w:rsid w:val="00A10F21"/>
    <w:rsid w:val="00A10F24"/>
    <w:rsid w:val="00A111B7"/>
    <w:rsid w:val="00A12906"/>
    <w:rsid w:val="00A12B11"/>
    <w:rsid w:val="00A12CD3"/>
    <w:rsid w:val="00A13670"/>
    <w:rsid w:val="00A137BA"/>
    <w:rsid w:val="00A13BBE"/>
    <w:rsid w:val="00A14251"/>
    <w:rsid w:val="00A143A4"/>
    <w:rsid w:val="00A144B3"/>
    <w:rsid w:val="00A14CEF"/>
    <w:rsid w:val="00A153C8"/>
    <w:rsid w:val="00A15750"/>
    <w:rsid w:val="00A159C1"/>
    <w:rsid w:val="00A15A00"/>
    <w:rsid w:val="00A16604"/>
    <w:rsid w:val="00A16CEB"/>
    <w:rsid w:val="00A17BE2"/>
    <w:rsid w:val="00A17C97"/>
    <w:rsid w:val="00A17D4C"/>
    <w:rsid w:val="00A17F42"/>
    <w:rsid w:val="00A201E4"/>
    <w:rsid w:val="00A208E0"/>
    <w:rsid w:val="00A21821"/>
    <w:rsid w:val="00A21DB7"/>
    <w:rsid w:val="00A22262"/>
    <w:rsid w:val="00A22A6C"/>
    <w:rsid w:val="00A22B32"/>
    <w:rsid w:val="00A22B3F"/>
    <w:rsid w:val="00A22EC0"/>
    <w:rsid w:val="00A230AD"/>
    <w:rsid w:val="00A23366"/>
    <w:rsid w:val="00A238A5"/>
    <w:rsid w:val="00A23B4C"/>
    <w:rsid w:val="00A244AD"/>
    <w:rsid w:val="00A248E6"/>
    <w:rsid w:val="00A24C83"/>
    <w:rsid w:val="00A258CC"/>
    <w:rsid w:val="00A259E6"/>
    <w:rsid w:val="00A25AC0"/>
    <w:rsid w:val="00A26331"/>
    <w:rsid w:val="00A26442"/>
    <w:rsid w:val="00A26995"/>
    <w:rsid w:val="00A26B56"/>
    <w:rsid w:val="00A26DA1"/>
    <w:rsid w:val="00A27284"/>
    <w:rsid w:val="00A27B96"/>
    <w:rsid w:val="00A305A7"/>
    <w:rsid w:val="00A30A52"/>
    <w:rsid w:val="00A30C5E"/>
    <w:rsid w:val="00A30E83"/>
    <w:rsid w:val="00A30F1D"/>
    <w:rsid w:val="00A316CB"/>
    <w:rsid w:val="00A31A6A"/>
    <w:rsid w:val="00A32897"/>
    <w:rsid w:val="00A32BC6"/>
    <w:rsid w:val="00A332B2"/>
    <w:rsid w:val="00A333B3"/>
    <w:rsid w:val="00A3393D"/>
    <w:rsid w:val="00A33975"/>
    <w:rsid w:val="00A34D66"/>
    <w:rsid w:val="00A3558E"/>
    <w:rsid w:val="00A35B1D"/>
    <w:rsid w:val="00A36022"/>
    <w:rsid w:val="00A36183"/>
    <w:rsid w:val="00A36D2F"/>
    <w:rsid w:val="00A375C0"/>
    <w:rsid w:val="00A375EE"/>
    <w:rsid w:val="00A4002A"/>
    <w:rsid w:val="00A40079"/>
    <w:rsid w:val="00A40117"/>
    <w:rsid w:val="00A408E3"/>
    <w:rsid w:val="00A41284"/>
    <w:rsid w:val="00A4138B"/>
    <w:rsid w:val="00A41E53"/>
    <w:rsid w:val="00A42255"/>
    <w:rsid w:val="00A4244F"/>
    <w:rsid w:val="00A429F8"/>
    <w:rsid w:val="00A42CFB"/>
    <w:rsid w:val="00A431A8"/>
    <w:rsid w:val="00A43BD2"/>
    <w:rsid w:val="00A44036"/>
    <w:rsid w:val="00A44358"/>
    <w:rsid w:val="00A44942"/>
    <w:rsid w:val="00A44A1E"/>
    <w:rsid w:val="00A44B7F"/>
    <w:rsid w:val="00A454B3"/>
    <w:rsid w:val="00A45903"/>
    <w:rsid w:val="00A460EF"/>
    <w:rsid w:val="00A465D4"/>
    <w:rsid w:val="00A46FA9"/>
    <w:rsid w:val="00A472F2"/>
    <w:rsid w:val="00A47789"/>
    <w:rsid w:val="00A47BE6"/>
    <w:rsid w:val="00A50C33"/>
    <w:rsid w:val="00A51AC7"/>
    <w:rsid w:val="00A51FF0"/>
    <w:rsid w:val="00A522B3"/>
    <w:rsid w:val="00A52695"/>
    <w:rsid w:val="00A52AC2"/>
    <w:rsid w:val="00A52C44"/>
    <w:rsid w:val="00A5302E"/>
    <w:rsid w:val="00A5358D"/>
    <w:rsid w:val="00A5362B"/>
    <w:rsid w:val="00A53821"/>
    <w:rsid w:val="00A53F21"/>
    <w:rsid w:val="00A54097"/>
    <w:rsid w:val="00A54632"/>
    <w:rsid w:val="00A54A69"/>
    <w:rsid w:val="00A54DB3"/>
    <w:rsid w:val="00A55A37"/>
    <w:rsid w:val="00A55A7F"/>
    <w:rsid w:val="00A5657B"/>
    <w:rsid w:val="00A567E0"/>
    <w:rsid w:val="00A56C7D"/>
    <w:rsid w:val="00A5709A"/>
    <w:rsid w:val="00A6005F"/>
    <w:rsid w:val="00A600E8"/>
    <w:rsid w:val="00A603C8"/>
    <w:rsid w:val="00A6054A"/>
    <w:rsid w:val="00A616F2"/>
    <w:rsid w:val="00A619C5"/>
    <w:rsid w:val="00A61A65"/>
    <w:rsid w:val="00A61C52"/>
    <w:rsid w:val="00A62A13"/>
    <w:rsid w:val="00A62EF4"/>
    <w:rsid w:val="00A632A6"/>
    <w:rsid w:val="00A63676"/>
    <w:rsid w:val="00A63B1F"/>
    <w:rsid w:val="00A6498A"/>
    <w:rsid w:val="00A64ED0"/>
    <w:rsid w:val="00A64F40"/>
    <w:rsid w:val="00A64F59"/>
    <w:rsid w:val="00A652E0"/>
    <w:rsid w:val="00A65A35"/>
    <w:rsid w:val="00A65B71"/>
    <w:rsid w:val="00A65BB4"/>
    <w:rsid w:val="00A663B1"/>
    <w:rsid w:val="00A6669B"/>
    <w:rsid w:val="00A668C3"/>
    <w:rsid w:val="00A66D27"/>
    <w:rsid w:val="00A67406"/>
    <w:rsid w:val="00A67C87"/>
    <w:rsid w:val="00A67CED"/>
    <w:rsid w:val="00A67D3E"/>
    <w:rsid w:val="00A70417"/>
    <w:rsid w:val="00A720AF"/>
    <w:rsid w:val="00A7223F"/>
    <w:rsid w:val="00A7231B"/>
    <w:rsid w:val="00A72452"/>
    <w:rsid w:val="00A724CE"/>
    <w:rsid w:val="00A72E4B"/>
    <w:rsid w:val="00A73ACA"/>
    <w:rsid w:val="00A74A89"/>
    <w:rsid w:val="00A74CF6"/>
    <w:rsid w:val="00A75462"/>
    <w:rsid w:val="00A75A39"/>
    <w:rsid w:val="00A75B63"/>
    <w:rsid w:val="00A769F3"/>
    <w:rsid w:val="00A76CEE"/>
    <w:rsid w:val="00A77181"/>
    <w:rsid w:val="00A80EFD"/>
    <w:rsid w:val="00A81100"/>
    <w:rsid w:val="00A81139"/>
    <w:rsid w:val="00A814CE"/>
    <w:rsid w:val="00A817FE"/>
    <w:rsid w:val="00A81CF3"/>
    <w:rsid w:val="00A829BA"/>
    <w:rsid w:val="00A82F30"/>
    <w:rsid w:val="00A83525"/>
    <w:rsid w:val="00A83563"/>
    <w:rsid w:val="00A835CD"/>
    <w:rsid w:val="00A83678"/>
    <w:rsid w:val="00A83871"/>
    <w:rsid w:val="00A83A9C"/>
    <w:rsid w:val="00A8436D"/>
    <w:rsid w:val="00A846F8"/>
    <w:rsid w:val="00A84B96"/>
    <w:rsid w:val="00A84E65"/>
    <w:rsid w:val="00A852CC"/>
    <w:rsid w:val="00A8643A"/>
    <w:rsid w:val="00A86683"/>
    <w:rsid w:val="00A866EE"/>
    <w:rsid w:val="00A87005"/>
    <w:rsid w:val="00A87922"/>
    <w:rsid w:val="00A87C2D"/>
    <w:rsid w:val="00A903A2"/>
    <w:rsid w:val="00A904F8"/>
    <w:rsid w:val="00A9137B"/>
    <w:rsid w:val="00A91B92"/>
    <w:rsid w:val="00A91E80"/>
    <w:rsid w:val="00A9209C"/>
    <w:rsid w:val="00A9233F"/>
    <w:rsid w:val="00A926CC"/>
    <w:rsid w:val="00A927BA"/>
    <w:rsid w:val="00A92A51"/>
    <w:rsid w:val="00A92AA0"/>
    <w:rsid w:val="00A9347C"/>
    <w:rsid w:val="00A9349C"/>
    <w:rsid w:val="00A93500"/>
    <w:rsid w:val="00A93A1E"/>
    <w:rsid w:val="00A93E0E"/>
    <w:rsid w:val="00A93E64"/>
    <w:rsid w:val="00A93E85"/>
    <w:rsid w:val="00A94E0D"/>
    <w:rsid w:val="00A94F85"/>
    <w:rsid w:val="00A9615A"/>
    <w:rsid w:val="00A9657F"/>
    <w:rsid w:val="00A97347"/>
    <w:rsid w:val="00AA0663"/>
    <w:rsid w:val="00AA084E"/>
    <w:rsid w:val="00AA0A19"/>
    <w:rsid w:val="00AA0A22"/>
    <w:rsid w:val="00AA0EAF"/>
    <w:rsid w:val="00AA18EA"/>
    <w:rsid w:val="00AA1D51"/>
    <w:rsid w:val="00AA204F"/>
    <w:rsid w:val="00AA2889"/>
    <w:rsid w:val="00AA4C72"/>
    <w:rsid w:val="00AA4DA9"/>
    <w:rsid w:val="00AA5D6A"/>
    <w:rsid w:val="00AA6309"/>
    <w:rsid w:val="00AA685C"/>
    <w:rsid w:val="00AA6C3F"/>
    <w:rsid w:val="00AA6EB5"/>
    <w:rsid w:val="00AA79C7"/>
    <w:rsid w:val="00AB0051"/>
    <w:rsid w:val="00AB0AA0"/>
    <w:rsid w:val="00AB0C18"/>
    <w:rsid w:val="00AB1050"/>
    <w:rsid w:val="00AB1682"/>
    <w:rsid w:val="00AB196F"/>
    <w:rsid w:val="00AB1B65"/>
    <w:rsid w:val="00AB1BDF"/>
    <w:rsid w:val="00AB208A"/>
    <w:rsid w:val="00AB23E6"/>
    <w:rsid w:val="00AB26BF"/>
    <w:rsid w:val="00AB2B7A"/>
    <w:rsid w:val="00AB2CA4"/>
    <w:rsid w:val="00AB3593"/>
    <w:rsid w:val="00AB3ABF"/>
    <w:rsid w:val="00AB3D97"/>
    <w:rsid w:val="00AB40E6"/>
    <w:rsid w:val="00AB56C6"/>
    <w:rsid w:val="00AB5A8B"/>
    <w:rsid w:val="00AB6208"/>
    <w:rsid w:val="00AB6337"/>
    <w:rsid w:val="00AB6432"/>
    <w:rsid w:val="00AB6CBE"/>
    <w:rsid w:val="00AB6D48"/>
    <w:rsid w:val="00AB70AA"/>
    <w:rsid w:val="00AB76E6"/>
    <w:rsid w:val="00AB7E0D"/>
    <w:rsid w:val="00AC0B62"/>
    <w:rsid w:val="00AC0C53"/>
    <w:rsid w:val="00AC0CBE"/>
    <w:rsid w:val="00AC0E06"/>
    <w:rsid w:val="00AC170D"/>
    <w:rsid w:val="00AC1A9F"/>
    <w:rsid w:val="00AC1E0E"/>
    <w:rsid w:val="00AC2557"/>
    <w:rsid w:val="00AC2681"/>
    <w:rsid w:val="00AC3902"/>
    <w:rsid w:val="00AC3987"/>
    <w:rsid w:val="00AC3C1D"/>
    <w:rsid w:val="00AC430F"/>
    <w:rsid w:val="00AC45AE"/>
    <w:rsid w:val="00AC53C9"/>
    <w:rsid w:val="00AC5C6D"/>
    <w:rsid w:val="00AC602A"/>
    <w:rsid w:val="00AC610A"/>
    <w:rsid w:val="00AC6A5E"/>
    <w:rsid w:val="00AC770A"/>
    <w:rsid w:val="00AC78B7"/>
    <w:rsid w:val="00AC7D99"/>
    <w:rsid w:val="00AD0628"/>
    <w:rsid w:val="00AD1027"/>
    <w:rsid w:val="00AD131D"/>
    <w:rsid w:val="00AD17DB"/>
    <w:rsid w:val="00AD205E"/>
    <w:rsid w:val="00AD2146"/>
    <w:rsid w:val="00AD23EF"/>
    <w:rsid w:val="00AD2BA7"/>
    <w:rsid w:val="00AD2E87"/>
    <w:rsid w:val="00AD367B"/>
    <w:rsid w:val="00AD398E"/>
    <w:rsid w:val="00AD47AB"/>
    <w:rsid w:val="00AD507D"/>
    <w:rsid w:val="00AD5AD4"/>
    <w:rsid w:val="00AD5D12"/>
    <w:rsid w:val="00AD6C94"/>
    <w:rsid w:val="00AD7C25"/>
    <w:rsid w:val="00AE0035"/>
    <w:rsid w:val="00AE02F4"/>
    <w:rsid w:val="00AE0489"/>
    <w:rsid w:val="00AE068C"/>
    <w:rsid w:val="00AE13A1"/>
    <w:rsid w:val="00AE15D9"/>
    <w:rsid w:val="00AE1D35"/>
    <w:rsid w:val="00AE1DFE"/>
    <w:rsid w:val="00AE1FD1"/>
    <w:rsid w:val="00AE21EF"/>
    <w:rsid w:val="00AE2630"/>
    <w:rsid w:val="00AE2636"/>
    <w:rsid w:val="00AE2D1D"/>
    <w:rsid w:val="00AE3315"/>
    <w:rsid w:val="00AE3568"/>
    <w:rsid w:val="00AE3EFB"/>
    <w:rsid w:val="00AE3F9F"/>
    <w:rsid w:val="00AE4347"/>
    <w:rsid w:val="00AE4752"/>
    <w:rsid w:val="00AE4CA8"/>
    <w:rsid w:val="00AE510C"/>
    <w:rsid w:val="00AE6A3D"/>
    <w:rsid w:val="00AE6B50"/>
    <w:rsid w:val="00AE6EFD"/>
    <w:rsid w:val="00AE71F6"/>
    <w:rsid w:val="00AE7AF1"/>
    <w:rsid w:val="00AE7D50"/>
    <w:rsid w:val="00AF063E"/>
    <w:rsid w:val="00AF0725"/>
    <w:rsid w:val="00AF0C1C"/>
    <w:rsid w:val="00AF0DAF"/>
    <w:rsid w:val="00AF0F52"/>
    <w:rsid w:val="00AF107F"/>
    <w:rsid w:val="00AF1186"/>
    <w:rsid w:val="00AF1295"/>
    <w:rsid w:val="00AF1805"/>
    <w:rsid w:val="00AF1863"/>
    <w:rsid w:val="00AF254B"/>
    <w:rsid w:val="00AF2632"/>
    <w:rsid w:val="00AF26FE"/>
    <w:rsid w:val="00AF2727"/>
    <w:rsid w:val="00AF2B7D"/>
    <w:rsid w:val="00AF2D38"/>
    <w:rsid w:val="00AF2F28"/>
    <w:rsid w:val="00AF3A7E"/>
    <w:rsid w:val="00AF52C3"/>
    <w:rsid w:val="00AF5373"/>
    <w:rsid w:val="00AF5AC8"/>
    <w:rsid w:val="00AF5D5F"/>
    <w:rsid w:val="00AF5FEE"/>
    <w:rsid w:val="00AF69C2"/>
    <w:rsid w:val="00AF6A01"/>
    <w:rsid w:val="00AF74C3"/>
    <w:rsid w:val="00AF754F"/>
    <w:rsid w:val="00B01159"/>
    <w:rsid w:val="00B0142E"/>
    <w:rsid w:val="00B01481"/>
    <w:rsid w:val="00B01594"/>
    <w:rsid w:val="00B0188C"/>
    <w:rsid w:val="00B018A2"/>
    <w:rsid w:val="00B01E22"/>
    <w:rsid w:val="00B02124"/>
    <w:rsid w:val="00B02DF6"/>
    <w:rsid w:val="00B03DF7"/>
    <w:rsid w:val="00B03E49"/>
    <w:rsid w:val="00B03F45"/>
    <w:rsid w:val="00B04D6C"/>
    <w:rsid w:val="00B0532B"/>
    <w:rsid w:val="00B05791"/>
    <w:rsid w:val="00B06437"/>
    <w:rsid w:val="00B068D8"/>
    <w:rsid w:val="00B0792F"/>
    <w:rsid w:val="00B104F7"/>
    <w:rsid w:val="00B10717"/>
    <w:rsid w:val="00B10DB4"/>
    <w:rsid w:val="00B1218B"/>
    <w:rsid w:val="00B126DC"/>
    <w:rsid w:val="00B13695"/>
    <w:rsid w:val="00B13EB8"/>
    <w:rsid w:val="00B146A6"/>
    <w:rsid w:val="00B148B5"/>
    <w:rsid w:val="00B148EE"/>
    <w:rsid w:val="00B1567D"/>
    <w:rsid w:val="00B15E4B"/>
    <w:rsid w:val="00B15F71"/>
    <w:rsid w:val="00B16C22"/>
    <w:rsid w:val="00B16FFC"/>
    <w:rsid w:val="00B174B3"/>
    <w:rsid w:val="00B20083"/>
    <w:rsid w:val="00B20734"/>
    <w:rsid w:val="00B20820"/>
    <w:rsid w:val="00B215DA"/>
    <w:rsid w:val="00B21C45"/>
    <w:rsid w:val="00B21CBE"/>
    <w:rsid w:val="00B21E03"/>
    <w:rsid w:val="00B21FF9"/>
    <w:rsid w:val="00B225B0"/>
    <w:rsid w:val="00B22CE9"/>
    <w:rsid w:val="00B234C3"/>
    <w:rsid w:val="00B234CE"/>
    <w:rsid w:val="00B23583"/>
    <w:rsid w:val="00B23739"/>
    <w:rsid w:val="00B238E7"/>
    <w:rsid w:val="00B23C59"/>
    <w:rsid w:val="00B24116"/>
    <w:rsid w:val="00B242D2"/>
    <w:rsid w:val="00B2435B"/>
    <w:rsid w:val="00B243DF"/>
    <w:rsid w:val="00B2455F"/>
    <w:rsid w:val="00B2462B"/>
    <w:rsid w:val="00B2501D"/>
    <w:rsid w:val="00B25178"/>
    <w:rsid w:val="00B256A1"/>
    <w:rsid w:val="00B26282"/>
    <w:rsid w:val="00B26467"/>
    <w:rsid w:val="00B26BAA"/>
    <w:rsid w:val="00B26EF7"/>
    <w:rsid w:val="00B274B3"/>
    <w:rsid w:val="00B275F3"/>
    <w:rsid w:val="00B27623"/>
    <w:rsid w:val="00B279DC"/>
    <w:rsid w:val="00B27BFD"/>
    <w:rsid w:val="00B27F69"/>
    <w:rsid w:val="00B30361"/>
    <w:rsid w:val="00B30C81"/>
    <w:rsid w:val="00B31171"/>
    <w:rsid w:val="00B3139A"/>
    <w:rsid w:val="00B3252D"/>
    <w:rsid w:val="00B3278D"/>
    <w:rsid w:val="00B32A56"/>
    <w:rsid w:val="00B32F80"/>
    <w:rsid w:val="00B3325F"/>
    <w:rsid w:val="00B3353D"/>
    <w:rsid w:val="00B33A7E"/>
    <w:rsid w:val="00B341F3"/>
    <w:rsid w:val="00B35742"/>
    <w:rsid w:val="00B35C92"/>
    <w:rsid w:val="00B35F1F"/>
    <w:rsid w:val="00B36355"/>
    <w:rsid w:val="00B369C0"/>
    <w:rsid w:val="00B37A84"/>
    <w:rsid w:val="00B37D31"/>
    <w:rsid w:val="00B37F80"/>
    <w:rsid w:val="00B37FE3"/>
    <w:rsid w:val="00B40174"/>
    <w:rsid w:val="00B4020B"/>
    <w:rsid w:val="00B40300"/>
    <w:rsid w:val="00B4036A"/>
    <w:rsid w:val="00B407E3"/>
    <w:rsid w:val="00B40AEC"/>
    <w:rsid w:val="00B40C6B"/>
    <w:rsid w:val="00B40D3E"/>
    <w:rsid w:val="00B41532"/>
    <w:rsid w:val="00B41995"/>
    <w:rsid w:val="00B41C60"/>
    <w:rsid w:val="00B41E6D"/>
    <w:rsid w:val="00B4223D"/>
    <w:rsid w:val="00B4242F"/>
    <w:rsid w:val="00B428A7"/>
    <w:rsid w:val="00B42B58"/>
    <w:rsid w:val="00B42EE8"/>
    <w:rsid w:val="00B43004"/>
    <w:rsid w:val="00B4342E"/>
    <w:rsid w:val="00B4370C"/>
    <w:rsid w:val="00B438C7"/>
    <w:rsid w:val="00B43E23"/>
    <w:rsid w:val="00B4447C"/>
    <w:rsid w:val="00B44B4F"/>
    <w:rsid w:val="00B4512E"/>
    <w:rsid w:val="00B451D9"/>
    <w:rsid w:val="00B457B2"/>
    <w:rsid w:val="00B45868"/>
    <w:rsid w:val="00B45B86"/>
    <w:rsid w:val="00B463FE"/>
    <w:rsid w:val="00B4644C"/>
    <w:rsid w:val="00B466EA"/>
    <w:rsid w:val="00B46D6C"/>
    <w:rsid w:val="00B46E48"/>
    <w:rsid w:val="00B47441"/>
    <w:rsid w:val="00B4768B"/>
    <w:rsid w:val="00B477CA"/>
    <w:rsid w:val="00B507C6"/>
    <w:rsid w:val="00B50993"/>
    <w:rsid w:val="00B50AAE"/>
    <w:rsid w:val="00B50AF3"/>
    <w:rsid w:val="00B50CB4"/>
    <w:rsid w:val="00B51111"/>
    <w:rsid w:val="00B51A5C"/>
    <w:rsid w:val="00B51B4A"/>
    <w:rsid w:val="00B51CA4"/>
    <w:rsid w:val="00B52418"/>
    <w:rsid w:val="00B52622"/>
    <w:rsid w:val="00B528AA"/>
    <w:rsid w:val="00B5340A"/>
    <w:rsid w:val="00B53F91"/>
    <w:rsid w:val="00B5413D"/>
    <w:rsid w:val="00B5427C"/>
    <w:rsid w:val="00B545D6"/>
    <w:rsid w:val="00B54C08"/>
    <w:rsid w:val="00B54CF4"/>
    <w:rsid w:val="00B55427"/>
    <w:rsid w:val="00B556B0"/>
    <w:rsid w:val="00B5596A"/>
    <w:rsid w:val="00B55EA1"/>
    <w:rsid w:val="00B56320"/>
    <w:rsid w:val="00B56326"/>
    <w:rsid w:val="00B56F4D"/>
    <w:rsid w:val="00B572E3"/>
    <w:rsid w:val="00B57474"/>
    <w:rsid w:val="00B578F0"/>
    <w:rsid w:val="00B57A44"/>
    <w:rsid w:val="00B57ADB"/>
    <w:rsid w:val="00B57CE6"/>
    <w:rsid w:val="00B57D4C"/>
    <w:rsid w:val="00B606DC"/>
    <w:rsid w:val="00B60872"/>
    <w:rsid w:val="00B609B4"/>
    <w:rsid w:val="00B6146E"/>
    <w:rsid w:val="00B61A88"/>
    <w:rsid w:val="00B61C05"/>
    <w:rsid w:val="00B62053"/>
    <w:rsid w:val="00B631B1"/>
    <w:rsid w:val="00B6364D"/>
    <w:rsid w:val="00B63902"/>
    <w:rsid w:val="00B644EA"/>
    <w:rsid w:val="00B6490A"/>
    <w:rsid w:val="00B64F1C"/>
    <w:rsid w:val="00B65155"/>
    <w:rsid w:val="00B65491"/>
    <w:rsid w:val="00B656BF"/>
    <w:rsid w:val="00B657DE"/>
    <w:rsid w:val="00B65C2A"/>
    <w:rsid w:val="00B65C65"/>
    <w:rsid w:val="00B6622B"/>
    <w:rsid w:val="00B6641C"/>
    <w:rsid w:val="00B664F6"/>
    <w:rsid w:val="00B673F2"/>
    <w:rsid w:val="00B6757C"/>
    <w:rsid w:val="00B676C3"/>
    <w:rsid w:val="00B677B4"/>
    <w:rsid w:val="00B67D08"/>
    <w:rsid w:val="00B67D25"/>
    <w:rsid w:val="00B700C7"/>
    <w:rsid w:val="00B705BA"/>
    <w:rsid w:val="00B705E1"/>
    <w:rsid w:val="00B70E38"/>
    <w:rsid w:val="00B70EFF"/>
    <w:rsid w:val="00B71088"/>
    <w:rsid w:val="00B71486"/>
    <w:rsid w:val="00B716B0"/>
    <w:rsid w:val="00B71C26"/>
    <w:rsid w:val="00B7290A"/>
    <w:rsid w:val="00B729BA"/>
    <w:rsid w:val="00B729D0"/>
    <w:rsid w:val="00B72EE3"/>
    <w:rsid w:val="00B733C3"/>
    <w:rsid w:val="00B73CBE"/>
    <w:rsid w:val="00B74046"/>
    <w:rsid w:val="00B746A3"/>
    <w:rsid w:val="00B75659"/>
    <w:rsid w:val="00B76003"/>
    <w:rsid w:val="00B7635C"/>
    <w:rsid w:val="00B765EB"/>
    <w:rsid w:val="00B76FB4"/>
    <w:rsid w:val="00B7707F"/>
    <w:rsid w:val="00B77CE7"/>
    <w:rsid w:val="00B77DB1"/>
    <w:rsid w:val="00B80045"/>
    <w:rsid w:val="00B80196"/>
    <w:rsid w:val="00B8029A"/>
    <w:rsid w:val="00B804A4"/>
    <w:rsid w:val="00B80E77"/>
    <w:rsid w:val="00B80FFF"/>
    <w:rsid w:val="00B81052"/>
    <w:rsid w:val="00B813A7"/>
    <w:rsid w:val="00B81BC2"/>
    <w:rsid w:val="00B81C01"/>
    <w:rsid w:val="00B81DA4"/>
    <w:rsid w:val="00B81EE9"/>
    <w:rsid w:val="00B820B7"/>
    <w:rsid w:val="00B8276A"/>
    <w:rsid w:val="00B82B3E"/>
    <w:rsid w:val="00B82C95"/>
    <w:rsid w:val="00B83254"/>
    <w:rsid w:val="00B83687"/>
    <w:rsid w:val="00B83DD2"/>
    <w:rsid w:val="00B85322"/>
    <w:rsid w:val="00B85D8D"/>
    <w:rsid w:val="00B870D3"/>
    <w:rsid w:val="00B90F7C"/>
    <w:rsid w:val="00B90F9A"/>
    <w:rsid w:val="00B9113E"/>
    <w:rsid w:val="00B915BC"/>
    <w:rsid w:val="00B93436"/>
    <w:rsid w:val="00B936BF"/>
    <w:rsid w:val="00B939F3"/>
    <w:rsid w:val="00B94053"/>
    <w:rsid w:val="00B94308"/>
    <w:rsid w:val="00B94528"/>
    <w:rsid w:val="00B964D5"/>
    <w:rsid w:val="00B96FD5"/>
    <w:rsid w:val="00B97B2F"/>
    <w:rsid w:val="00B97DB5"/>
    <w:rsid w:val="00B97E0D"/>
    <w:rsid w:val="00BA015D"/>
    <w:rsid w:val="00BA058F"/>
    <w:rsid w:val="00BA0EF1"/>
    <w:rsid w:val="00BA1420"/>
    <w:rsid w:val="00BA21F2"/>
    <w:rsid w:val="00BA28DC"/>
    <w:rsid w:val="00BA2D6F"/>
    <w:rsid w:val="00BA31F7"/>
    <w:rsid w:val="00BA37FE"/>
    <w:rsid w:val="00BA3C4E"/>
    <w:rsid w:val="00BA49BD"/>
    <w:rsid w:val="00BA4AE6"/>
    <w:rsid w:val="00BA4DE4"/>
    <w:rsid w:val="00BA4E57"/>
    <w:rsid w:val="00BA5365"/>
    <w:rsid w:val="00BA556C"/>
    <w:rsid w:val="00BA646D"/>
    <w:rsid w:val="00BA650B"/>
    <w:rsid w:val="00BA6783"/>
    <w:rsid w:val="00BA6944"/>
    <w:rsid w:val="00BA7953"/>
    <w:rsid w:val="00BB02B2"/>
    <w:rsid w:val="00BB080D"/>
    <w:rsid w:val="00BB0C00"/>
    <w:rsid w:val="00BB16FC"/>
    <w:rsid w:val="00BB1BB5"/>
    <w:rsid w:val="00BB1E46"/>
    <w:rsid w:val="00BB29F9"/>
    <w:rsid w:val="00BB2EE8"/>
    <w:rsid w:val="00BB3450"/>
    <w:rsid w:val="00BB3685"/>
    <w:rsid w:val="00BB38D8"/>
    <w:rsid w:val="00BB515D"/>
    <w:rsid w:val="00BB5810"/>
    <w:rsid w:val="00BB587A"/>
    <w:rsid w:val="00BB5F31"/>
    <w:rsid w:val="00BB7E93"/>
    <w:rsid w:val="00BC00F9"/>
    <w:rsid w:val="00BC0144"/>
    <w:rsid w:val="00BC026D"/>
    <w:rsid w:val="00BC03B7"/>
    <w:rsid w:val="00BC11F8"/>
    <w:rsid w:val="00BC152F"/>
    <w:rsid w:val="00BC2C4E"/>
    <w:rsid w:val="00BC2DC9"/>
    <w:rsid w:val="00BC39FE"/>
    <w:rsid w:val="00BC4393"/>
    <w:rsid w:val="00BC4461"/>
    <w:rsid w:val="00BC4781"/>
    <w:rsid w:val="00BC4CA5"/>
    <w:rsid w:val="00BC4E42"/>
    <w:rsid w:val="00BC51D7"/>
    <w:rsid w:val="00BC5320"/>
    <w:rsid w:val="00BC59C7"/>
    <w:rsid w:val="00BC5AFF"/>
    <w:rsid w:val="00BC5B0F"/>
    <w:rsid w:val="00BC5B70"/>
    <w:rsid w:val="00BC64F4"/>
    <w:rsid w:val="00BC6A9A"/>
    <w:rsid w:val="00BC7145"/>
    <w:rsid w:val="00BC72C2"/>
    <w:rsid w:val="00BC72D1"/>
    <w:rsid w:val="00BC79AF"/>
    <w:rsid w:val="00BC7A8B"/>
    <w:rsid w:val="00BC7CA4"/>
    <w:rsid w:val="00BC7DDA"/>
    <w:rsid w:val="00BD0D98"/>
    <w:rsid w:val="00BD1276"/>
    <w:rsid w:val="00BD1584"/>
    <w:rsid w:val="00BD18CC"/>
    <w:rsid w:val="00BD197F"/>
    <w:rsid w:val="00BD282A"/>
    <w:rsid w:val="00BD2A06"/>
    <w:rsid w:val="00BD307B"/>
    <w:rsid w:val="00BD30C6"/>
    <w:rsid w:val="00BD34E9"/>
    <w:rsid w:val="00BD43D8"/>
    <w:rsid w:val="00BD4403"/>
    <w:rsid w:val="00BD44ED"/>
    <w:rsid w:val="00BD4509"/>
    <w:rsid w:val="00BD49C6"/>
    <w:rsid w:val="00BD5470"/>
    <w:rsid w:val="00BD6943"/>
    <w:rsid w:val="00BD7734"/>
    <w:rsid w:val="00BD78E0"/>
    <w:rsid w:val="00BE0584"/>
    <w:rsid w:val="00BE090A"/>
    <w:rsid w:val="00BE14B4"/>
    <w:rsid w:val="00BE1AF4"/>
    <w:rsid w:val="00BE2153"/>
    <w:rsid w:val="00BE2434"/>
    <w:rsid w:val="00BE2795"/>
    <w:rsid w:val="00BE3BF0"/>
    <w:rsid w:val="00BE3D2A"/>
    <w:rsid w:val="00BE433D"/>
    <w:rsid w:val="00BE484B"/>
    <w:rsid w:val="00BE5538"/>
    <w:rsid w:val="00BE5650"/>
    <w:rsid w:val="00BE5827"/>
    <w:rsid w:val="00BE64A4"/>
    <w:rsid w:val="00BE6625"/>
    <w:rsid w:val="00BE687B"/>
    <w:rsid w:val="00BE6913"/>
    <w:rsid w:val="00BE69A9"/>
    <w:rsid w:val="00BE6BDF"/>
    <w:rsid w:val="00BE6D68"/>
    <w:rsid w:val="00BE763C"/>
    <w:rsid w:val="00BE7C68"/>
    <w:rsid w:val="00BF0C3F"/>
    <w:rsid w:val="00BF0D97"/>
    <w:rsid w:val="00BF0E7E"/>
    <w:rsid w:val="00BF1693"/>
    <w:rsid w:val="00BF217C"/>
    <w:rsid w:val="00BF29AD"/>
    <w:rsid w:val="00BF3277"/>
    <w:rsid w:val="00BF38B3"/>
    <w:rsid w:val="00BF42E9"/>
    <w:rsid w:val="00BF46DB"/>
    <w:rsid w:val="00BF4ECD"/>
    <w:rsid w:val="00BF5737"/>
    <w:rsid w:val="00BF58A8"/>
    <w:rsid w:val="00BF5C5B"/>
    <w:rsid w:val="00BF5C67"/>
    <w:rsid w:val="00BF5E5A"/>
    <w:rsid w:val="00BF5F8D"/>
    <w:rsid w:val="00C00196"/>
    <w:rsid w:val="00C009D2"/>
    <w:rsid w:val="00C00AB7"/>
    <w:rsid w:val="00C00CB1"/>
    <w:rsid w:val="00C00DAF"/>
    <w:rsid w:val="00C01546"/>
    <w:rsid w:val="00C01BF1"/>
    <w:rsid w:val="00C01F06"/>
    <w:rsid w:val="00C0215F"/>
    <w:rsid w:val="00C02D04"/>
    <w:rsid w:val="00C02E2A"/>
    <w:rsid w:val="00C02EEE"/>
    <w:rsid w:val="00C03049"/>
    <w:rsid w:val="00C03C8F"/>
    <w:rsid w:val="00C03D38"/>
    <w:rsid w:val="00C03F37"/>
    <w:rsid w:val="00C04795"/>
    <w:rsid w:val="00C04CDE"/>
    <w:rsid w:val="00C04ECF"/>
    <w:rsid w:val="00C05030"/>
    <w:rsid w:val="00C05BC4"/>
    <w:rsid w:val="00C06351"/>
    <w:rsid w:val="00C0675D"/>
    <w:rsid w:val="00C069BD"/>
    <w:rsid w:val="00C06DD7"/>
    <w:rsid w:val="00C06E72"/>
    <w:rsid w:val="00C079A5"/>
    <w:rsid w:val="00C079C7"/>
    <w:rsid w:val="00C1091E"/>
    <w:rsid w:val="00C11A29"/>
    <w:rsid w:val="00C11D88"/>
    <w:rsid w:val="00C125EA"/>
    <w:rsid w:val="00C1372B"/>
    <w:rsid w:val="00C13784"/>
    <w:rsid w:val="00C13ADE"/>
    <w:rsid w:val="00C13BCF"/>
    <w:rsid w:val="00C143E3"/>
    <w:rsid w:val="00C14530"/>
    <w:rsid w:val="00C1464F"/>
    <w:rsid w:val="00C149FA"/>
    <w:rsid w:val="00C14AB2"/>
    <w:rsid w:val="00C14F42"/>
    <w:rsid w:val="00C15AFC"/>
    <w:rsid w:val="00C1610A"/>
    <w:rsid w:val="00C16C38"/>
    <w:rsid w:val="00C16F61"/>
    <w:rsid w:val="00C200D1"/>
    <w:rsid w:val="00C202D6"/>
    <w:rsid w:val="00C204D6"/>
    <w:rsid w:val="00C20BC9"/>
    <w:rsid w:val="00C21655"/>
    <w:rsid w:val="00C21B78"/>
    <w:rsid w:val="00C22A71"/>
    <w:rsid w:val="00C236E8"/>
    <w:rsid w:val="00C23851"/>
    <w:rsid w:val="00C23D73"/>
    <w:rsid w:val="00C243AA"/>
    <w:rsid w:val="00C24604"/>
    <w:rsid w:val="00C25015"/>
    <w:rsid w:val="00C2506B"/>
    <w:rsid w:val="00C2583A"/>
    <w:rsid w:val="00C25CFD"/>
    <w:rsid w:val="00C2693F"/>
    <w:rsid w:val="00C269C7"/>
    <w:rsid w:val="00C26FB3"/>
    <w:rsid w:val="00C27B0E"/>
    <w:rsid w:val="00C27BE7"/>
    <w:rsid w:val="00C31129"/>
    <w:rsid w:val="00C3123F"/>
    <w:rsid w:val="00C31A05"/>
    <w:rsid w:val="00C32323"/>
    <w:rsid w:val="00C3280E"/>
    <w:rsid w:val="00C32A25"/>
    <w:rsid w:val="00C32FEC"/>
    <w:rsid w:val="00C3345B"/>
    <w:rsid w:val="00C34023"/>
    <w:rsid w:val="00C34D80"/>
    <w:rsid w:val="00C35367"/>
    <w:rsid w:val="00C35926"/>
    <w:rsid w:val="00C35DE0"/>
    <w:rsid w:val="00C35F46"/>
    <w:rsid w:val="00C3603C"/>
    <w:rsid w:val="00C36224"/>
    <w:rsid w:val="00C36676"/>
    <w:rsid w:val="00C367E0"/>
    <w:rsid w:val="00C36959"/>
    <w:rsid w:val="00C36C00"/>
    <w:rsid w:val="00C37761"/>
    <w:rsid w:val="00C37BA1"/>
    <w:rsid w:val="00C37CA3"/>
    <w:rsid w:val="00C402D6"/>
    <w:rsid w:val="00C406FF"/>
    <w:rsid w:val="00C407F1"/>
    <w:rsid w:val="00C408EA"/>
    <w:rsid w:val="00C40F88"/>
    <w:rsid w:val="00C41047"/>
    <w:rsid w:val="00C413D9"/>
    <w:rsid w:val="00C4151A"/>
    <w:rsid w:val="00C415EF"/>
    <w:rsid w:val="00C418CB"/>
    <w:rsid w:val="00C41FA0"/>
    <w:rsid w:val="00C4226E"/>
    <w:rsid w:val="00C423E0"/>
    <w:rsid w:val="00C42928"/>
    <w:rsid w:val="00C42D94"/>
    <w:rsid w:val="00C42E37"/>
    <w:rsid w:val="00C44AF4"/>
    <w:rsid w:val="00C44E67"/>
    <w:rsid w:val="00C45072"/>
    <w:rsid w:val="00C4536C"/>
    <w:rsid w:val="00C45C1C"/>
    <w:rsid w:val="00C45FCE"/>
    <w:rsid w:val="00C4604F"/>
    <w:rsid w:val="00C46518"/>
    <w:rsid w:val="00C46701"/>
    <w:rsid w:val="00C46795"/>
    <w:rsid w:val="00C46875"/>
    <w:rsid w:val="00C46B30"/>
    <w:rsid w:val="00C46DE8"/>
    <w:rsid w:val="00C4761B"/>
    <w:rsid w:val="00C47B56"/>
    <w:rsid w:val="00C50BFE"/>
    <w:rsid w:val="00C50D9E"/>
    <w:rsid w:val="00C51B83"/>
    <w:rsid w:val="00C51D24"/>
    <w:rsid w:val="00C520C2"/>
    <w:rsid w:val="00C523B1"/>
    <w:rsid w:val="00C5252B"/>
    <w:rsid w:val="00C527AA"/>
    <w:rsid w:val="00C531F6"/>
    <w:rsid w:val="00C53FFC"/>
    <w:rsid w:val="00C54366"/>
    <w:rsid w:val="00C54D5A"/>
    <w:rsid w:val="00C55AFA"/>
    <w:rsid w:val="00C561E1"/>
    <w:rsid w:val="00C569B9"/>
    <w:rsid w:val="00C56B65"/>
    <w:rsid w:val="00C56C4C"/>
    <w:rsid w:val="00C5736B"/>
    <w:rsid w:val="00C57571"/>
    <w:rsid w:val="00C576D2"/>
    <w:rsid w:val="00C60179"/>
    <w:rsid w:val="00C6081D"/>
    <w:rsid w:val="00C61FB0"/>
    <w:rsid w:val="00C622A8"/>
    <w:rsid w:val="00C6230E"/>
    <w:rsid w:val="00C62378"/>
    <w:rsid w:val="00C62445"/>
    <w:rsid w:val="00C62712"/>
    <w:rsid w:val="00C63249"/>
    <w:rsid w:val="00C6387E"/>
    <w:rsid w:val="00C638E5"/>
    <w:rsid w:val="00C6418E"/>
    <w:rsid w:val="00C64995"/>
    <w:rsid w:val="00C650A2"/>
    <w:rsid w:val="00C65703"/>
    <w:rsid w:val="00C65E89"/>
    <w:rsid w:val="00C65F22"/>
    <w:rsid w:val="00C6604A"/>
    <w:rsid w:val="00C6666D"/>
    <w:rsid w:val="00C667E7"/>
    <w:rsid w:val="00C66AC8"/>
    <w:rsid w:val="00C67515"/>
    <w:rsid w:val="00C678F4"/>
    <w:rsid w:val="00C7006B"/>
    <w:rsid w:val="00C701F0"/>
    <w:rsid w:val="00C707D3"/>
    <w:rsid w:val="00C70A8D"/>
    <w:rsid w:val="00C70F4B"/>
    <w:rsid w:val="00C723DB"/>
    <w:rsid w:val="00C724E8"/>
    <w:rsid w:val="00C72885"/>
    <w:rsid w:val="00C72D6E"/>
    <w:rsid w:val="00C735BB"/>
    <w:rsid w:val="00C74272"/>
    <w:rsid w:val="00C746ED"/>
    <w:rsid w:val="00C747C8"/>
    <w:rsid w:val="00C74F9D"/>
    <w:rsid w:val="00C75E29"/>
    <w:rsid w:val="00C76753"/>
    <w:rsid w:val="00C7691F"/>
    <w:rsid w:val="00C77237"/>
    <w:rsid w:val="00C77BBF"/>
    <w:rsid w:val="00C806DD"/>
    <w:rsid w:val="00C80917"/>
    <w:rsid w:val="00C81596"/>
    <w:rsid w:val="00C81EAE"/>
    <w:rsid w:val="00C82022"/>
    <w:rsid w:val="00C82468"/>
    <w:rsid w:val="00C82AD6"/>
    <w:rsid w:val="00C83163"/>
    <w:rsid w:val="00C84792"/>
    <w:rsid w:val="00C84B6A"/>
    <w:rsid w:val="00C85031"/>
    <w:rsid w:val="00C85076"/>
    <w:rsid w:val="00C850C6"/>
    <w:rsid w:val="00C85B47"/>
    <w:rsid w:val="00C85E89"/>
    <w:rsid w:val="00C86435"/>
    <w:rsid w:val="00C866AA"/>
    <w:rsid w:val="00C869D1"/>
    <w:rsid w:val="00C86D1C"/>
    <w:rsid w:val="00C86EAF"/>
    <w:rsid w:val="00C87083"/>
    <w:rsid w:val="00C8730B"/>
    <w:rsid w:val="00C873E5"/>
    <w:rsid w:val="00C87457"/>
    <w:rsid w:val="00C9011F"/>
    <w:rsid w:val="00C9051B"/>
    <w:rsid w:val="00C90546"/>
    <w:rsid w:val="00C908BA"/>
    <w:rsid w:val="00C909BA"/>
    <w:rsid w:val="00C90F74"/>
    <w:rsid w:val="00C912C5"/>
    <w:rsid w:val="00C917D1"/>
    <w:rsid w:val="00C91E79"/>
    <w:rsid w:val="00C937B7"/>
    <w:rsid w:val="00C951E1"/>
    <w:rsid w:val="00C95498"/>
    <w:rsid w:val="00C9549B"/>
    <w:rsid w:val="00C95C92"/>
    <w:rsid w:val="00C96791"/>
    <w:rsid w:val="00C971C6"/>
    <w:rsid w:val="00C974D9"/>
    <w:rsid w:val="00CA0205"/>
    <w:rsid w:val="00CA055F"/>
    <w:rsid w:val="00CA0A8C"/>
    <w:rsid w:val="00CA0B05"/>
    <w:rsid w:val="00CA0BA7"/>
    <w:rsid w:val="00CA0BFF"/>
    <w:rsid w:val="00CA1233"/>
    <w:rsid w:val="00CA1C77"/>
    <w:rsid w:val="00CA1E28"/>
    <w:rsid w:val="00CA2A40"/>
    <w:rsid w:val="00CA2E2B"/>
    <w:rsid w:val="00CA3629"/>
    <w:rsid w:val="00CA406E"/>
    <w:rsid w:val="00CA4292"/>
    <w:rsid w:val="00CA5003"/>
    <w:rsid w:val="00CA54EE"/>
    <w:rsid w:val="00CA5543"/>
    <w:rsid w:val="00CA5A41"/>
    <w:rsid w:val="00CA5B29"/>
    <w:rsid w:val="00CA5B3D"/>
    <w:rsid w:val="00CA5C3F"/>
    <w:rsid w:val="00CA6113"/>
    <w:rsid w:val="00CA6296"/>
    <w:rsid w:val="00CA62FD"/>
    <w:rsid w:val="00CA6B99"/>
    <w:rsid w:val="00CA6D5A"/>
    <w:rsid w:val="00CA6E24"/>
    <w:rsid w:val="00CA71F9"/>
    <w:rsid w:val="00CA754F"/>
    <w:rsid w:val="00CA7B1C"/>
    <w:rsid w:val="00CA7F9F"/>
    <w:rsid w:val="00CB1164"/>
    <w:rsid w:val="00CB1805"/>
    <w:rsid w:val="00CB182B"/>
    <w:rsid w:val="00CB1BC9"/>
    <w:rsid w:val="00CB2131"/>
    <w:rsid w:val="00CB22BC"/>
    <w:rsid w:val="00CB273C"/>
    <w:rsid w:val="00CB3219"/>
    <w:rsid w:val="00CB3D15"/>
    <w:rsid w:val="00CB40D3"/>
    <w:rsid w:val="00CB51FD"/>
    <w:rsid w:val="00CB646C"/>
    <w:rsid w:val="00CB724B"/>
    <w:rsid w:val="00CC03DD"/>
    <w:rsid w:val="00CC0CFF"/>
    <w:rsid w:val="00CC0D5D"/>
    <w:rsid w:val="00CC1A2A"/>
    <w:rsid w:val="00CC1CF9"/>
    <w:rsid w:val="00CC1E4E"/>
    <w:rsid w:val="00CC294B"/>
    <w:rsid w:val="00CC2F63"/>
    <w:rsid w:val="00CC31EA"/>
    <w:rsid w:val="00CC3306"/>
    <w:rsid w:val="00CC37F4"/>
    <w:rsid w:val="00CC4BAE"/>
    <w:rsid w:val="00CC4E07"/>
    <w:rsid w:val="00CC585E"/>
    <w:rsid w:val="00CC6018"/>
    <w:rsid w:val="00CC7270"/>
    <w:rsid w:val="00CC7DE5"/>
    <w:rsid w:val="00CD003E"/>
    <w:rsid w:val="00CD0301"/>
    <w:rsid w:val="00CD0306"/>
    <w:rsid w:val="00CD0362"/>
    <w:rsid w:val="00CD2654"/>
    <w:rsid w:val="00CD28E2"/>
    <w:rsid w:val="00CD31B3"/>
    <w:rsid w:val="00CD31B5"/>
    <w:rsid w:val="00CD3635"/>
    <w:rsid w:val="00CD3862"/>
    <w:rsid w:val="00CD43DC"/>
    <w:rsid w:val="00CD527E"/>
    <w:rsid w:val="00CD6AC0"/>
    <w:rsid w:val="00CD6DFA"/>
    <w:rsid w:val="00CD7453"/>
    <w:rsid w:val="00CD7F4A"/>
    <w:rsid w:val="00CE03AC"/>
    <w:rsid w:val="00CE0436"/>
    <w:rsid w:val="00CE0794"/>
    <w:rsid w:val="00CE0895"/>
    <w:rsid w:val="00CE1755"/>
    <w:rsid w:val="00CE1B58"/>
    <w:rsid w:val="00CE1D68"/>
    <w:rsid w:val="00CE1D82"/>
    <w:rsid w:val="00CE1F79"/>
    <w:rsid w:val="00CE2593"/>
    <w:rsid w:val="00CE2877"/>
    <w:rsid w:val="00CE29A3"/>
    <w:rsid w:val="00CE2BFD"/>
    <w:rsid w:val="00CE3157"/>
    <w:rsid w:val="00CE3FD2"/>
    <w:rsid w:val="00CE4121"/>
    <w:rsid w:val="00CE45A6"/>
    <w:rsid w:val="00CE52BA"/>
    <w:rsid w:val="00CE5754"/>
    <w:rsid w:val="00CE6D17"/>
    <w:rsid w:val="00CE6E74"/>
    <w:rsid w:val="00CE7290"/>
    <w:rsid w:val="00CE7985"/>
    <w:rsid w:val="00CE7AD0"/>
    <w:rsid w:val="00CE7DB5"/>
    <w:rsid w:val="00CE7DE5"/>
    <w:rsid w:val="00CF0082"/>
    <w:rsid w:val="00CF04C9"/>
    <w:rsid w:val="00CF05C9"/>
    <w:rsid w:val="00CF087F"/>
    <w:rsid w:val="00CF0C3E"/>
    <w:rsid w:val="00CF0E68"/>
    <w:rsid w:val="00CF0E94"/>
    <w:rsid w:val="00CF10D5"/>
    <w:rsid w:val="00CF13CB"/>
    <w:rsid w:val="00CF1B15"/>
    <w:rsid w:val="00CF221E"/>
    <w:rsid w:val="00CF3E8B"/>
    <w:rsid w:val="00CF419F"/>
    <w:rsid w:val="00CF4C76"/>
    <w:rsid w:val="00CF4E80"/>
    <w:rsid w:val="00CF54CC"/>
    <w:rsid w:val="00CF5560"/>
    <w:rsid w:val="00CF5AA7"/>
    <w:rsid w:val="00CF5F10"/>
    <w:rsid w:val="00CF63D3"/>
    <w:rsid w:val="00CF63E7"/>
    <w:rsid w:val="00CF6703"/>
    <w:rsid w:val="00CF6F56"/>
    <w:rsid w:val="00CF7597"/>
    <w:rsid w:val="00CF7EFB"/>
    <w:rsid w:val="00D002DE"/>
    <w:rsid w:val="00D00A66"/>
    <w:rsid w:val="00D00F95"/>
    <w:rsid w:val="00D0109D"/>
    <w:rsid w:val="00D01AB3"/>
    <w:rsid w:val="00D01AC4"/>
    <w:rsid w:val="00D0216C"/>
    <w:rsid w:val="00D0253C"/>
    <w:rsid w:val="00D02765"/>
    <w:rsid w:val="00D029AB"/>
    <w:rsid w:val="00D03CF8"/>
    <w:rsid w:val="00D03E28"/>
    <w:rsid w:val="00D0490E"/>
    <w:rsid w:val="00D0614A"/>
    <w:rsid w:val="00D06C0F"/>
    <w:rsid w:val="00D06DAB"/>
    <w:rsid w:val="00D06F28"/>
    <w:rsid w:val="00D06FE9"/>
    <w:rsid w:val="00D10366"/>
    <w:rsid w:val="00D1070C"/>
    <w:rsid w:val="00D1073C"/>
    <w:rsid w:val="00D10889"/>
    <w:rsid w:val="00D11162"/>
    <w:rsid w:val="00D12060"/>
    <w:rsid w:val="00D13308"/>
    <w:rsid w:val="00D13498"/>
    <w:rsid w:val="00D13596"/>
    <w:rsid w:val="00D138A5"/>
    <w:rsid w:val="00D13982"/>
    <w:rsid w:val="00D13BAA"/>
    <w:rsid w:val="00D1441A"/>
    <w:rsid w:val="00D1458B"/>
    <w:rsid w:val="00D146EB"/>
    <w:rsid w:val="00D14DE7"/>
    <w:rsid w:val="00D15125"/>
    <w:rsid w:val="00D154EB"/>
    <w:rsid w:val="00D15744"/>
    <w:rsid w:val="00D157A5"/>
    <w:rsid w:val="00D157EA"/>
    <w:rsid w:val="00D15EF8"/>
    <w:rsid w:val="00D15F27"/>
    <w:rsid w:val="00D16020"/>
    <w:rsid w:val="00D16222"/>
    <w:rsid w:val="00D16592"/>
    <w:rsid w:val="00D16A93"/>
    <w:rsid w:val="00D16BE2"/>
    <w:rsid w:val="00D16E9B"/>
    <w:rsid w:val="00D172A4"/>
    <w:rsid w:val="00D172A6"/>
    <w:rsid w:val="00D17343"/>
    <w:rsid w:val="00D17417"/>
    <w:rsid w:val="00D176D9"/>
    <w:rsid w:val="00D17A0F"/>
    <w:rsid w:val="00D17ADC"/>
    <w:rsid w:val="00D17D92"/>
    <w:rsid w:val="00D209DC"/>
    <w:rsid w:val="00D209EE"/>
    <w:rsid w:val="00D2250D"/>
    <w:rsid w:val="00D226BF"/>
    <w:rsid w:val="00D22C67"/>
    <w:rsid w:val="00D22D3E"/>
    <w:rsid w:val="00D23867"/>
    <w:rsid w:val="00D23ACF"/>
    <w:rsid w:val="00D23FDE"/>
    <w:rsid w:val="00D23FF2"/>
    <w:rsid w:val="00D24565"/>
    <w:rsid w:val="00D2460D"/>
    <w:rsid w:val="00D250FE"/>
    <w:rsid w:val="00D261F4"/>
    <w:rsid w:val="00D266DA"/>
    <w:rsid w:val="00D26C90"/>
    <w:rsid w:val="00D26EE3"/>
    <w:rsid w:val="00D27396"/>
    <w:rsid w:val="00D274C9"/>
    <w:rsid w:val="00D274DC"/>
    <w:rsid w:val="00D2760E"/>
    <w:rsid w:val="00D2786F"/>
    <w:rsid w:val="00D27A8E"/>
    <w:rsid w:val="00D27F68"/>
    <w:rsid w:val="00D30966"/>
    <w:rsid w:val="00D3175C"/>
    <w:rsid w:val="00D318D4"/>
    <w:rsid w:val="00D31D6F"/>
    <w:rsid w:val="00D31D93"/>
    <w:rsid w:val="00D31F76"/>
    <w:rsid w:val="00D32237"/>
    <w:rsid w:val="00D32337"/>
    <w:rsid w:val="00D32A64"/>
    <w:rsid w:val="00D33524"/>
    <w:rsid w:val="00D33AE3"/>
    <w:rsid w:val="00D34230"/>
    <w:rsid w:val="00D35268"/>
    <w:rsid w:val="00D35448"/>
    <w:rsid w:val="00D35B77"/>
    <w:rsid w:val="00D36429"/>
    <w:rsid w:val="00D36EBC"/>
    <w:rsid w:val="00D37B86"/>
    <w:rsid w:val="00D40246"/>
    <w:rsid w:val="00D40473"/>
    <w:rsid w:val="00D4049F"/>
    <w:rsid w:val="00D4092C"/>
    <w:rsid w:val="00D410B9"/>
    <w:rsid w:val="00D42406"/>
    <w:rsid w:val="00D4292B"/>
    <w:rsid w:val="00D439B8"/>
    <w:rsid w:val="00D43E4E"/>
    <w:rsid w:val="00D443C8"/>
    <w:rsid w:val="00D44BA7"/>
    <w:rsid w:val="00D4586F"/>
    <w:rsid w:val="00D4595D"/>
    <w:rsid w:val="00D459FF"/>
    <w:rsid w:val="00D45A30"/>
    <w:rsid w:val="00D45FBC"/>
    <w:rsid w:val="00D463F7"/>
    <w:rsid w:val="00D47FD1"/>
    <w:rsid w:val="00D5095D"/>
    <w:rsid w:val="00D50964"/>
    <w:rsid w:val="00D50CF3"/>
    <w:rsid w:val="00D50F61"/>
    <w:rsid w:val="00D51325"/>
    <w:rsid w:val="00D515D2"/>
    <w:rsid w:val="00D51611"/>
    <w:rsid w:val="00D51B60"/>
    <w:rsid w:val="00D51DC7"/>
    <w:rsid w:val="00D528D1"/>
    <w:rsid w:val="00D52958"/>
    <w:rsid w:val="00D5460F"/>
    <w:rsid w:val="00D54907"/>
    <w:rsid w:val="00D549E0"/>
    <w:rsid w:val="00D54F37"/>
    <w:rsid w:val="00D550BC"/>
    <w:rsid w:val="00D552C5"/>
    <w:rsid w:val="00D55788"/>
    <w:rsid w:val="00D562D1"/>
    <w:rsid w:val="00D5688F"/>
    <w:rsid w:val="00D56F0E"/>
    <w:rsid w:val="00D57ACB"/>
    <w:rsid w:val="00D60438"/>
    <w:rsid w:val="00D6055E"/>
    <w:rsid w:val="00D61179"/>
    <w:rsid w:val="00D612E5"/>
    <w:rsid w:val="00D6139A"/>
    <w:rsid w:val="00D61691"/>
    <w:rsid w:val="00D62241"/>
    <w:rsid w:val="00D622DC"/>
    <w:rsid w:val="00D622F0"/>
    <w:rsid w:val="00D62419"/>
    <w:rsid w:val="00D62A16"/>
    <w:rsid w:val="00D62B39"/>
    <w:rsid w:val="00D62C5D"/>
    <w:rsid w:val="00D6305E"/>
    <w:rsid w:val="00D63A53"/>
    <w:rsid w:val="00D6438A"/>
    <w:rsid w:val="00D64B09"/>
    <w:rsid w:val="00D64EF2"/>
    <w:rsid w:val="00D656B3"/>
    <w:rsid w:val="00D657CD"/>
    <w:rsid w:val="00D65B0C"/>
    <w:rsid w:val="00D65DED"/>
    <w:rsid w:val="00D669AF"/>
    <w:rsid w:val="00D66C54"/>
    <w:rsid w:val="00D670F7"/>
    <w:rsid w:val="00D67D93"/>
    <w:rsid w:val="00D67E53"/>
    <w:rsid w:val="00D67F58"/>
    <w:rsid w:val="00D707D3"/>
    <w:rsid w:val="00D71363"/>
    <w:rsid w:val="00D714AB"/>
    <w:rsid w:val="00D721B3"/>
    <w:rsid w:val="00D724E2"/>
    <w:rsid w:val="00D72653"/>
    <w:rsid w:val="00D72FBA"/>
    <w:rsid w:val="00D731A7"/>
    <w:rsid w:val="00D73506"/>
    <w:rsid w:val="00D73E4B"/>
    <w:rsid w:val="00D74120"/>
    <w:rsid w:val="00D747F0"/>
    <w:rsid w:val="00D74AE3"/>
    <w:rsid w:val="00D74F6E"/>
    <w:rsid w:val="00D7556C"/>
    <w:rsid w:val="00D75E1D"/>
    <w:rsid w:val="00D763A7"/>
    <w:rsid w:val="00D765D6"/>
    <w:rsid w:val="00D7667F"/>
    <w:rsid w:val="00D77009"/>
    <w:rsid w:val="00D77566"/>
    <w:rsid w:val="00D77F2F"/>
    <w:rsid w:val="00D80295"/>
    <w:rsid w:val="00D809C1"/>
    <w:rsid w:val="00D80BEE"/>
    <w:rsid w:val="00D81091"/>
    <w:rsid w:val="00D816CB"/>
    <w:rsid w:val="00D81BBE"/>
    <w:rsid w:val="00D81CF0"/>
    <w:rsid w:val="00D8292E"/>
    <w:rsid w:val="00D82FD6"/>
    <w:rsid w:val="00D82FF0"/>
    <w:rsid w:val="00D832C4"/>
    <w:rsid w:val="00D83674"/>
    <w:rsid w:val="00D836F0"/>
    <w:rsid w:val="00D84004"/>
    <w:rsid w:val="00D84272"/>
    <w:rsid w:val="00D84953"/>
    <w:rsid w:val="00D850C2"/>
    <w:rsid w:val="00D85249"/>
    <w:rsid w:val="00D85373"/>
    <w:rsid w:val="00D85AD4"/>
    <w:rsid w:val="00D85BD1"/>
    <w:rsid w:val="00D862F5"/>
    <w:rsid w:val="00D862FA"/>
    <w:rsid w:val="00D864AD"/>
    <w:rsid w:val="00D86AA9"/>
    <w:rsid w:val="00D86E46"/>
    <w:rsid w:val="00D870EE"/>
    <w:rsid w:val="00D8787D"/>
    <w:rsid w:val="00D900C4"/>
    <w:rsid w:val="00D90607"/>
    <w:rsid w:val="00D9092E"/>
    <w:rsid w:val="00D90F8E"/>
    <w:rsid w:val="00D914DA"/>
    <w:rsid w:val="00D91598"/>
    <w:rsid w:val="00D91B6E"/>
    <w:rsid w:val="00D91E28"/>
    <w:rsid w:val="00D922F1"/>
    <w:rsid w:val="00D93184"/>
    <w:rsid w:val="00D932B1"/>
    <w:rsid w:val="00D93E41"/>
    <w:rsid w:val="00D946D8"/>
    <w:rsid w:val="00D94FF0"/>
    <w:rsid w:val="00D950DF"/>
    <w:rsid w:val="00D9527A"/>
    <w:rsid w:val="00D95CF5"/>
    <w:rsid w:val="00D95E67"/>
    <w:rsid w:val="00D9634B"/>
    <w:rsid w:val="00D9692B"/>
    <w:rsid w:val="00D96BC2"/>
    <w:rsid w:val="00D97428"/>
    <w:rsid w:val="00D97734"/>
    <w:rsid w:val="00D97BE7"/>
    <w:rsid w:val="00DA024D"/>
    <w:rsid w:val="00DA0CE4"/>
    <w:rsid w:val="00DA1106"/>
    <w:rsid w:val="00DA17D0"/>
    <w:rsid w:val="00DA20F5"/>
    <w:rsid w:val="00DA224B"/>
    <w:rsid w:val="00DA2254"/>
    <w:rsid w:val="00DA239F"/>
    <w:rsid w:val="00DA2CD1"/>
    <w:rsid w:val="00DA2FC2"/>
    <w:rsid w:val="00DA2FE2"/>
    <w:rsid w:val="00DA3B40"/>
    <w:rsid w:val="00DA46FB"/>
    <w:rsid w:val="00DA4DF4"/>
    <w:rsid w:val="00DA4E9E"/>
    <w:rsid w:val="00DA4EC7"/>
    <w:rsid w:val="00DA52BF"/>
    <w:rsid w:val="00DA584C"/>
    <w:rsid w:val="00DA6551"/>
    <w:rsid w:val="00DA65A8"/>
    <w:rsid w:val="00DA6BB0"/>
    <w:rsid w:val="00DA728B"/>
    <w:rsid w:val="00DA73CC"/>
    <w:rsid w:val="00DA7F03"/>
    <w:rsid w:val="00DB01E6"/>
    <w:rsid w:val="00DB05AA"/>
    <w:rsid w:val="00DB05F1"/>
    <w:rsid w:val="00DB14D7"/>
    <w:rsid w:val="00DB15BB"/>
    <w:rsid w:val="00DB165F"/>
    <w:rsid w:val="00DB1CF2"/>
    <w:rsid w:val="00DB1D30"/>
    <w:rsid w:val="00DB22BC"/>
    <w:rsid w:val="00DB2932"/>
    <w:rsid w:val="00DB3583"/>
    <w:rsid w:val="00DB3903"/>
    <w:rsid w:val="00DB3CD3"/>
    <w:rsid w:val="00DB44C6"/>
    <w:rsid w:val="00DB4537"/>
    <w:rsid w:val="00DB4AA3"/>
    <w:rsid w:val="00DB4C8E"/>
    <w:rsid w:val="00DB4D21"/>
    <w:rsid w:val="00DB5157"/>
    <w:rsid w:val="00DB53C1"/>
    <w:rsid w:val="00DB5421"/>
    <w:rsid w:val="00DB55D4"/>
    <w:rsid w:val="00DB5CBA"/>
    <w:rsid w:val="00DB644B"/>
    <w:rsid w:val="00DB6902"/>
    <w:rsid w:val="00DB6A8F"/>
    <w:rsid w:val="00DB6E23"/>
    <w:rsid w:val="00DC074C"/>
    <w:rsid w:val="00DC07A5"/>
    <w:rsid w:val="00DC177A"/>
    <w:rsid w:val="00DC1C00"/>
    <w:rsid w:val="00DC23CB"/>
    <w:rsid w:val="00DC2737"/>
    <w:rsid w:val="00DC2902"/>
    <w:rsid w:val="00DC2973"/>
    <w:rsid w:val="00DC2F4B"/>
    <w:rsid w:val="00DC3C32"/>
    <w:rsid w:val="00DC5099"/>
    <w:rsid w:val="00DC531D"/>
    <w:rsid w:val="00DC5BB9"/>
    <w:rsid w:val="00DC5E4C"/>
    <w:rsid w:val="00DC5FE6"/>
    <w:rsid w:val="00DC6094"/>
    <w:rsid w:val="00DC6570"/>
    <w:rsid w:val="00DC6B30"/>
    <w:rsid w:val="00DC767F"/>
    <w:rsid w:val="00DC77AE"/>
    <w:rsid w:val="00DC798F"/>
    <w:rsid w:val="00DD0007"/>
    <w:rsid w:val="00DD06E2"/>
    <w:rsid w:val="00DD0CEF"/>
    <w:rsid w:val="00DD0D32"/>
    <w:rsid w:val="00DD0F00"/>
    <w:rsid w:val="00DD16AD"/>
    <w:rsid w:val="00DD2436"/>
    <w:rsid w:val="00DD2880"/>
    <w:rsid w:val="00DD2DAD"/>
    <w:rsid w:val="00DD3A16"/>
    <w:rsid w:val="00DD3DF4"/>
    <w:rsid w:val="00DD3F46"/>
    <w:rsid w:val="00DD4766"/>
    <w:rsid w:val="00DD47A6"/>
    <w:rsid w:val="00DD4FE6"/>
    <w:rsid w:val="00DD6001"/>
    <w:rsid w:val="00DD62BD"/>
    <w:rsid w:val="00DD694D"/>
    <w:rsid w:val="00DD71C4"/>
    <w:rsid w:val="00DD7698"/>
    <w:rsid w:val="00DD79BA"/>
    <w:rsid w:val="00DD7D3C"/>
    <w:rsid w:val="00DE0D63"/>
    <w:rsid w:val="00DE1007"/>
    <w:rsid w:val="00DE1586"/>
    <w:rsid w:val="00DE1712"/>
    <w:rsid w:val="00DE1DDE"/>
    <w:rsid w:val="00DE209D"/>
    <w:rsid w:val="00DE356E"/>
    <w:rsid w:val="00DE36D1"/>
    <w:rsid w:val="00DE3B97"/>
    <w:rsid w:val="00DE3BD7"/>
    <w:rsid w:val="00DE418E"/>
    <w:rsid w:val="00DE44D4"/>
    <w:rsid w:val="00DE49CF"/>
    <w:rsid w:val="00DE5208"/>
    <w:rsid w:val="00DE5339"/>
    <w:rsid w:val="00DE5FB1"/>
    <w:rsid w:val="00DE62E8"/>
    <w:rsid w:val="00DE6430"/>
    <w:rsid w:val="00DE7915"/>
    <w:rsid w:val="00DF01BB"/>
    <w:rsid w:val="00DF0550"/>
    <w:rsid w:val="00DF063D"/>
    <w:rsid w:val="00DF10CE"/>
    <w:rsid w:val="00DF118D"/>
    <w:rsid w:val="00DF181A"/>
    <w:rsid w:val="00DF1825"/>
    <w:rsid w:val="00DF2616"/>
    <w:rsid w:val="00DF2ACF"/>
    <w:rsid w:val="00DF2CDA"/>
    <w:rsid w:val="00DF3951"/>
    <w:rsid w:val="00DF3A3A"/>
    <w:rsid w:val="00DF3CF3"/>
    <w:rsid w:val="00DF3E45"/>
    <w:rsid w:val="00DF3E7F"/>
    <w:rsid w:val="00DF3F02"/>
    <w:rsid w:val="00DF4030"/>
    <w:rsid w:val="00DF42AC"/>
    <w:rsid w:val="00DF4A3F"/>
    <w:rsid w:val="00DF4EF5"/>
    <w:rsid w:val="00DF5560"/>
    <w:rsid w:val="00DF5B74"/>
    <w:rsid w:val="00DF64E2"/>
    <w:rsid w:val="00DF654A"/>
    <w:rsid w:val="00DF691E"/>
    <w:rsid w:val="00DF6D42"/>
    <w:rsid w:val="00DF6D7E"/>
    <w:rsid w:val="00DF782C"/>
    <w:rsid w:val="00E001B6"/>
    <w:rsid w:val="00E004AD"/>
    <w:rsid w:val="00E00769"/>
    <w:rsid w:val="00E00954"/>
    <w:rsid w:val="00E00991"/>
    <w:rsid w:val="00E00A7B"/>
    <w:rsid w:val="00E0132B"/>
    <w:rsid w:val="00E015FA"/>
    <w:rsid w:val="00E01A31"/>
    <w:rsid w:val="00E01B60"/>
    <w:rsid w:val="00E01CCC"/>
    <w:rsid w:val="00E0266E"/>
    <w:rsid w:val="00E02C19"/>
    <w:rsid w:val="00E037DA"/>
    <w:rsid w:val="00E049A4"/>
    <w:rsid w:val="00E050CB"/>
    <w:rsid w:val="00E057DD"/>
    <w:rsid w:val="00E06070"/>
    <w:rsid w:val="00E0705F"/>
    <w:rsid w:val="00E07334"/>
    <w:rsid w:val="00E10241"/>
    <w:rsid w:val="00E1052C"/>
    <w:rsid w:val="00E11A56"/>
    <w:rsid w:val="00E11BD3"/>
    <w:rsid w:val="00E12033"/>
    <w:rsid w:val="00E12ED9"/>
    <w:rsid w:val="00E1335B"/>
    <w:rsid w:val="00E1389A"/>
    <w:rsid w:val="00E13C22"/>
    <w:rsid w:val="00E14097"/>
    <w:rsid w:val="00E14137"/>
    <w:rsid w:val="00E14336"/>
    <w:rsid w:val="00E14538"/>
    <w:rsid w:val="00E14622"/>
    <w:rsid w:val="00E14C52"/>
    <w:rsid w:val="00E154FA"/>
    <w:rsid w:val="00E15580"/>
    <w:rsid w:val="00E15E32"/>
    <w:rsid w:val="00E16012"/>
    <w:rsid w:val="00E17133"/>
    <w:rsid w:val="00E17FB3"/>
    <w:rsid w:val="00E202A1"/>
    <w:rsid w:val="00E20D8B"/>
    <w:rsid w:val="00E212FD"/>
    <w:rsid w:val="00E2189C"/>
    <w:rsid w:val="00E22860"/>
    <w:rsid w:val="00E228C4"/>
    <w:rsid w:val="00E22936"/>
    <w:rsid w:val="00E22C11"/>
    <w:rsid w:val="00E22DF8"/>
    <w:rsid w:val="00E23239"/>
    <w:rsid w:val="00E232C7"/>
    <w:rsid w:val="00E24982"/>
    <w:rsid w:val="00E249CE"/>
    <w:rsid w:val="00E24C3C"/>
    <w:rsid w:val="00E251A2"/>
    <w:rsid w:val="00E2637E"/>
    <w:rsid w:val="00E26B62"/>
    <w:rsid w:val="00E2713E"/>
    <w:rsid w:val="00E271C9"/>
    <w:rsid w:val="00E27B40"/>
    <w:rsid w:val="00E27CC9"/>
    <w:rsid w:val="00E27EA1"/>
    <w:rsid w:val="00E27FE9"/>
    <w:rsid w:val="00E304B7"/>
    <w:rsid w:val="00E31656"/>
    <w:rsid w:val="00E31701"/>
    <w:rsid w:val="00E3174F"/>
    <w:rsid w:val="00E31777"/>
    <w:rsid w:val="00E32391"/>
    <w:rsid w:val="00E32E98"/>
    <w:rsid w:val="00E330F2"/>
    <w:rsid w:val="00E33301"/>
    <w:rsid w:val="00E33308"/>
    <w:rsid w:val="00E3456F"/>
    <w:rsid w:val="00E3478A"/>
    <w:rsid w:val="00E34790"/>
    <w:rsid w:val="00E358A8"/>
    <w:rsid w:val="00E35C7B"/>
    <w:rsid w:val="00E35F0E"/>
    <w:rsid w:val="00E367CB"/>
    <w:rsid w:val="00E37756"/>
    <w:rsid w:val="00E37C18"/>
    <w:rsid w:val="00E405C4"/>
    <w:rsid w:val="00E4073A"/>
    <w:rsid w:val="00E40C4D"/>
    <w:rsid w:val="00E410FD"/>
    <w:rsid w:val="00E42806"/>
    <w:rsid w:val="00E43A30"/>
    <w:rsid w:val="00E43FAF"/>
    <w:rsid w:val="00E44557"/>
    <w:rsid w:val="00E450D9"/>
    <w:rsid w:val="00E45C18"/>
    <w:rsid w:val="00E45D0C"/>
    <w:rsid w:val="00E46143"/>
    <w:rsid w:val="00E46419"/>
    <w:rsid w:val="00E465E9"/>
    <w:rsid w:val="00E466EA"/>
    <w:rsid w:val="00E468F4"/>
    <w:rsid w:val="00E46FBD"/>
    <w:rsid w:val="00E47A15"/>
    <w:rsid w:val="00E50FBC"/>
    <w:rsid w:val="00E510B8"/>
    <w:rsid w:val="00E51125"/>
    <w:rsid w:val="00E511B7"/>
    <w:rsid w:val="00E51681"/>
    <w:rsid w:val="00E518BF"/>
    <w:rsid w:val="00E518FB"/>
    <w:rsid w:val="00E51CAD"/>
    <w:rsid w:val="00E51E58"/>
    <w:rsid w:val="00E52177"/>
    <w:rsid w:val="00E52219"/>
    <w:rsid w:val="00E52324"/>
    <w:rsid w:val="00E52DB9"/>
    <w:rsid w:val="00E536CC"/>
    <w:rsid w:val="00E539B8"/>
    <w:rsid w:val="00E53D8E"/>
    <w:rsid w:val="00E541DD"/>
    <w:rsid w:val="00E54234"/>
    <w:rsid w:val="00E545F8"/>
    <w:rsid w:val="00E54667"/>
    <w:rsid w:val="00E547E0"/>
    <w:rsid w:val="00E550F7"/>
    <w:rsid w:val="00E55270"/>
    <w:rsid w:val="00E553BC"/>
    <w:rsid w:val="00E5546F"/>
    <w:rsid w:val="00E5553D"/>
    <w:rsid w:val="00E55F1A"/>
    <w:rsid w:val="00E55F5D"/>
    <w:rsid w:val="00E56FE8"/>
    <w:rsid w:val="00E577AA"/>
    <w:rsid w:val="00E578A1"/>
    <w:rsid w:val="00E57D32"/>
    <w:rsid w:val="00E60ADA"/>
    <w:rsid w:val="00E6123A"/>
    <w:rsid w:val="00E61276"/>
    <w:rsid w:val="00E6143A"/>
    <w:rsid w:val="00E61C1B"/>
    <w:rsid w:val="00E61C36"/>
    <w:rsid w:val="00E62967"/>
    <w:rsid w:val="00E629CD"/>
    <w:rsid w:val="00E62C7D"/>
    <w:rsid w:val="00E630D6"/>
    <w:rsid w:val="00E6321F"/>
    <w:rsid w:val="00E63517"/>
    <w:rsid w:val="00E63534"/>
    <w:rsid w:val="00E63645"/>
    <w:rsid w:val="00E637E5"/>
    <w:rsid w:val="00E63AE9"/>
    <w:rsid w:val="00E64000"/>
    <w:rsid w:val="00E6440A"/>
    <w:rsid w:val="00E6463F"/>
    <w:rsid w:val="00E64990"/>
    <w:rsid w:val="00E64A00"/>
    <w:rsid w:val="00E64BD1"/>
    <w:rsid w:val="00E66467"/>
    <w:rsid w:val="00E66772"/>
    <w:rsid w:val="00E67800"/>
    <w:rsid w:val="00E67C75"/>
    <w:rsid w:val="00E701C9"/>
    <w:rsid w:val="00E703E7"/>
    <w:rsid w:val="00E71988"/>
    <w:rsid w:val="00E71EB8"/>
    <w:rsid w:val="00E7277C"/>
    <w:rsid w:val="00E72BE5"/>
    <w:rsid w:val="00E73165"/>
    <w:rsid w:val="00E73327"/>
    <w:rsid w:val="00E737C7"/>
    <w:rsid w:val="00E73B02"/>
    <w:rsid w:val="00E73ED8"/>
    <w:rsid w:val="00E744A6"/>
    <w:rsid w:val="00E75B47"/>
    <w:rsid w:val="00E760DA"/>
    <w:rsid w:val="00E761B5"/>
    <w:rsid w:val="00E769D5"/>
    <w:rsid w:val="00E771BC"/>
    <w:rsid w:val="00E77390"/>
    <w:rsid w:val="00E775BA"/>
    <w:rsid w:val="00E77718"/>
    <w:rsid w:val="00E77E0F"/>
    <w:rsid w:val="00E801C0"/>
    <w:rsid w:val="00E8043B"/>
    <w:rsid w:val="00E806EA"/>
    <w:rsid w:val="00E807C6"/>
    <w:rsid w:val="00E810F2"/>
    <w:rsid w:val="00E815BB"/>
    <w:rsid w:val="00E8273F"/>
    <w:rsid w:val="00E8277E"/>
    <w:rsid w:val="00E82917"/>
    <w:rsid w:val="00E82B3C"/>
    <w:rsid w:val="00E82E0C"/>
    <w:rsid w:val="00E82FC3"/>
    <w:rsid w:val="00E8323A"/>
    <w:rsid w:val="00E8385C"/>
    <w:rsid w:val="00E843B3"/>
    <w:rsid w:val="00E851CC"/>
    <w:rsid w:val="00E854DD"/>
    <w:rsid w:val="00E863EE"/>
    <w:rsid w:val="00E86F80"/>
    <w:rsid w:val="00E87EC9"/>
    <w:rsid w:val="00E901BD"/>
    <w:rsid w:val="00E905A7"/>
    <w:rsid w:val="00E907B3"/>
    <w:rsid w:val="00E90A03"/>
    <w:rsid w:val="00E90E52"/>
    <w:rsid w:val="00E91073"/>
    <w:rsid w:val="00E91CF4"/>
    <w:rsid w:val="00E922ED"/>
    <w:rsid w:val="00E92539"/>
    <w:rsid w:val="00E92BBF"/>
    <w:rsid w:val="00E92FF1"/>
    <w:rsid w:val="00E93844"/>
    <w:rsid w:val="00E94518"/>
    <w:rsid w:val="00E9454A"/>
    <w:rsid w:val="00E948EF"/>
    <w:rsid w:val="00E94F5F"/>
    <w:rsid w:val="00E95035"/>
    <w:rsid w:val="00E95BFC"/>
    <w:rsid w:val="00E96420"/>
    <w:rsid w:val="00E964A5"/>
    <w:rsid w:val="00E96DF2"/>
    <w:rsid w:val="00E97823"/>
    <w:rsid w:val="00E978A2"/>
    <w:rsid w:val="00E979FE"/>
    <w:rsid w:val="00EA05E1"/>
    <w:rsid w:val="00EA0858"/>
    <w:rsid w:val="00EA0D71"/>
    <w:rsid w:val="00EA0FA5"/>
    <w:rsid w:val="00EA1089"/>
    <w:rsid w:val="00EA1378"/>
    <w:rsid w:val="00EA1681"/>
    <w:rsid w:val="00EA19A3"/>
    <w:rsid w:val="00EA1A4D"/>
    <w:rsid w:val="00EA1F15"/>
    <w:rsid w:val="00EA2A63"/>
    <w:rsid w:val="00EA3010"/>
    <w:rsid w:val="00EA33E3"/>
    <w:rsid w:val="00EA3935"/>
    <w:rsid w:val="00EA39FB"/>
    <w:rsid w:val="00EA3B63"/>
    <w:rsid w:val="00EA493E"/>
    <w:rsid w:val="00EA4FE9"/>
    <w:rsid w:val="00EA51B5"/>
    <w:rsid w:val="00EA59A4"/>
    <w:rsid w:val="00EA5E16"/>
    <w:rsid w:val="00EA6047"/>
    <w:rsid w:val="00EA61C5"/>
    <w:rsid w:val="00EA6CEB"/>
    <w:rsid w:val="00EA6F31"/>
    <w:rsid w:val="00EA71E5"/>
    <w:rsid w:val="00EA72BA"/>
    <w:rsid w:val="00EA7776"/>
    <w:rsid w:val="00EB038F"/>
    <w:rsid w:val="00EB08CD"/>
    <w:rsid w:val="00EB0B9E"/>
    <w:rsid w:val="00EB1165"/>
    <w:rsid w:val="00EB206D"/>
    <w:rsid w:val="00EB24AD"/>
    <w:rsid w:val="00EB25AB"/>
    <w:rsid w:val="00EB3385"/>
    <w:rsid w:val="00EB36C7"/>
    <w:rsid w:val="00EB36FF"/>
    <w:rsid w:val="00EB4DB2"/>
    <w:rsid w:val="00EB5722"/>
    <w:rsid w:val="00EB5B4F"/>
    <w:rsid w:val="00EB6BA0"/>
    <w:rsid w:val="00EB6BFD"/>
    <w:rsid w:val="00EB7AB5"/>
    <w:rsid w:val="00EC0158"/>
    <w:rsid w:val="00EC0496"/>
    <w:rsid w:val="00EC10AB"/>
    <w:rsid w:val="00EC1542"/>
    <w:rsid w:val="00EC1E00"/>
    <w:rsid w:val="00EC2398"/>
    <w:rsid w:val="00EC27A4"/>
    <w:rsid w:val="00EC348D"/>
    <w:rsid w:val="00EC3E41"/>
    <w:rsid w:val="00EC41AA"/>
    <w:rsid w:val="00EC43D6"/>
    <w:rsid w:val="00EC5742"/>
    <w:rsid w:val="00EC587D"/>
    <w:rsid w:val="00EC58DC"/>
    <w:rsid w:val="00EC5E23"/>
    <w:rsid w:val="00EC6077"/>
    <w:rsid w:val="00EC6995"/>
    <w:rsid w:val="00EC6A73"/>
    <w:rsid w:val="00EC6DA3"/>
    <w:rsid w:val="00EC7309"/>
    <w:rsid w:val="00EC7391"/>
    <w:rsid w:val="00ED049A"/>
    <w:rsid w:val="00ED151B"/>
    <w:rsid w:val="00ED20C3"/>
    <w:rsid w:val="00ED28A0"/>
    <w:rsid w:val="00ED296B"/>
    <w:rsid w:val="00ED2E7C"/>
    <w:rsid w:val="00ED3A6F"/>
    <w:rsid w:val="00ED3E3F"/>
    <w:rsid w:val="00ED3F5E"/>
    <w:rsid w:val="00ED498D"/>
    <w:rsid w:val="00ED4BF8"/>
    <w:rsid w:val="00ED4D35"/>
    <w:rsid w:val="00ED519F"/>
    <w:rsid w:val="00ED51DE"/>
    <w:rsid w:val="00ED530D"/>
    <w:rsid w:val="00ED5BA2"/>
    <w:rsid w:val="00ED5DAE"/>
    <w:rsid w:val="00ED688F"/>
    <w:rsid w:val="00ED6CC3"/>
    <w:rsid w:val="00ED6F94"/>
    <w:rsid w:val="00ED7003"/>
    <w:rsid w:val="00ED7111"/>
    <w:rsid w:val="00ED72FA"/>
    <w:rsid w:val="00ED7FF2"/>
    <w:rsid w:val="00EE05E0"/>
    <w:rsid w:val="00EE0A72"/>
    <w:rsid w:val="00EE0FB9"/>
    <w:rsid w:val="00EE1A11"/>
    <w:rsid w:val="00EE1C89"/>
    <w:rsid w:val="00EE236B"/>
    <w:rsid w:val="00EE3322"/>
    <w:rsid w:val="00EE3456"/>
    <w:rsid w:val="00EE3A32"/>
    <w:rsid w:val="00EE3AA7"/>
    <w:rsid w:val="00EE52EF"/>
    <w:rsid w:val="00EE54FD"/>
    <w:rsid w:val="00EE55DC"/>
    <w:rsid w:val="00EE5678"/>
    <w:rsid w:val="00EE57AE"/>
    <w:rsid w:val="00EE5F29"/>
    <w:rsid w:val="00EE6140"/>
    <w:rsid w:val="00EE6A91"/>
    <w:rsid w:val="00EE731D"/>
    <w:rsid w:val="00EE7DE0"/>
    <w:rsid w:val="00EF009B"/>
    <w:rsid w:val="00EF050E"/>
    <w:rsid w:val="00EF08C1"/>
    <w:rsid w:val="00EF0978"/>
    <w:rsid w:val="00EF0A37"/>
    <w:rsid w:val="00EF0B4B"/>
    <w:rsid w:val="00EF11BD"/>
    <w:rsid w:val="00EF14D0"/>
    <w:rsid w:val="00EF1C77"/>
    <w:rsid w:val="00EF23A9"/>
    <w:rsid w:val="00EF3005"/>
    <w:rsid w:val="00EF31EE"/>
    <w:rsid w:val="00EF365B"/>
    <w:rsid w:val="00EF38D6"/>
    <w:rsid w:val="00EF38E5"/>
    <w:rsid w:val="00EF3C92"/>
    <w:rsid w:val="00EF4114"/>
    <w:rsid w:val="00EF45C3"/>
    <w:rsid w:val="00EF4B7E"/>
    <w:rsid w:val="00EF4EC0"/>
    <w:rsid w:val="00EF576C"/>
    <w:rsid w:val="00EF5C2E"/>
    <w:rsid w:val="00EF6784"/>
    <w:rsid w:val="00EF6956"/>
    <w:rsid w:val="00EF6ECB"/>
    <w:rsid w:val="00EF6F95"/>
    <w:rsid w:val="00EF7E57"/>
    <w:rsid w:val="00EF7F00"/>
    <w:rsid w:val="00F004E9"/>
    <w:rsid w:val="00F007B6"/>
    <w:rsid w:val="00F009C4"/>
    <w:rsid w:val="00F017D6"/>
    <w:rsid w:val="00F019F5"/>
    <w:rsid w:val="00F020E6"/>
    <w:rsid w:val="00F02379"/>
    <w:rsid w:val="00F02D58"/>
    <w:rsid w:val="00F02EE6"/>
    <w:rsid w:val="00F02F3A"/>
    <w:rsid w:val="00F03012"/>
    <w:rsid w:val="00F038C9"/>
    <w:rsid w:val="00F03F06"/>
    <w:rsid w:val="00F042AE"/>
    <w:rsid w:val="00F04E48"/>
    <w:rsid w:val="00F0686D"/>
    <w:rsid w:val="00F07048"/>
    <w:rsid w:val="00F073A7"/>
    <w:rsid w:val="00F074BC"/>
    <w:rsid w:val="00F07FBB"/>
    <w:rsid w:val="00F1057F"/>
    <w:rsid w:val="00F10629"/>
    <w:rsid w:val="00F11873"/>
    <w:rsid w:val="00F1197E"/>
    <w:rsid w:val="00F12F34"/>
    <w:rsid w:val="00F1352D"/>
    <w:rsid w:val="00F136BD"/>
    <w:rsid w:val="00F13AAC"/>
    <w:rsid w:val="00F13B53"/>
    <w:rsid w:val="00F14069"/>
    <w:rsid w:val="00F14CA4"/>
    <w:rsid w:val="00F151E3"/>
    <w:rsid w:val="00F15267"/>
    <w:rsid w:val="00F1559E"/>
    <w:rsid w:val="00F15693"/>
    <w:rsid w:val="00F156AE"/>
    <w:rsid w:val="00F15975"/>
    <w:rsid w:val="00F15E31"/>
    <w:rsid w:val="00F16FB2"/>
    <w:rsid w:val="00F1738A"/>
    <w:rsid w:val="00F1779B"/>
    <w:rsid w:val="00F17C01"/>
    <w:rsid w:val="00F200AE"/>
    <w:rsid w:val="00F201E2"/>
    <w:rsid w:val="00F20894"/>
    <w:rsid w:val="00F21AF2"/>
    <w:rsid w:val="00F21B07"/>
    <w:rsid w:val="00F21E64"/>
    <w:rsid w:val="00F22460"/>
    <w:rsid w:val="00F22CCC"/>
    <w:rsid w:val="00F23816"/>
    <w:rsid w:val="00F23F77"/>
    <w:rsid w:val="00F24788"/>
    <w:rsid w:val="00F24BA0"/>
    <w:rsid w:val="00F25420"/>
    <w:rsid w:val="00F256CB"/>
    <w:rsid w:val="00F25CC6"/>
    <w:rsid w:val="00F26A3F"/>
    <w:rsid w:val="00F26F57"/>
    <w:rsid w:val="00F271BB"/>
    <w:rsid w:val="00F2748A"/>
    <w:rsid w:val="00F276AF"/>
    <w:rsid w:val="00F27948"/>
    <w:rsid w:val="00F3004F"/>
    <w:rsid w:val="00F3008B"/>
    <w:rsid w:val="00F304F5"/>
    <w:rsid w:val="00F30729"/>
    <w:rsid w:val="00F309A3"/>
    <w:rsid w:val="00F309DD"/>
    <w:rsid w:val="00F31A89"/>
    <w:rsid w:val="00F321B7"/>
    <w:rsid w:val="00F3260E"/>
    <w:rsid w:val="00F3290C"/>
    <w:rsid w:val="00F32CE1"/>
    <w:rsid w:val="00F32E6F"/>
    <w:rsid w:val="00F32FEF"/>
    <w:rsid w:val="00F330B3"/>
    <w:rsid w:val="00F332FC"/>
    <w:rsid w:val="00F36101"/>
    <w:rsid w:val="00F36355"/>
    <w:rsid w:val="00F36C1E"/>
    <w:rsid w:val="00F3725F"/>
    <w:rsid w:val="00F37305"/>
    <w:rsid w:val="00F374BF"/>
    <w:rsid w:val="00F37A50"/>
    <w:rsid w:val="00F37FC7"/>
    <w:rsid w:val="00F40671"/>
    <w:rsid w:val="00F407C5"/>
    <w:rsid w:val="00F40B1B"/>
    <w:rsid w:val="00F40D1D"/>
    <w:rsid w:val="00F40EB2"/>
    <w:rsid w:val="00F412C2"/>
    <w:rsid w:val="00F417D1"/>
    <w:rsid w:val="00F41C43"/>
    <w:rsid w:val="00F41C47"/>
    <w:rsid w:val="00F425D7"/>
    <w:rsid w:val="00F428B7"/>
    <w:rsid w:val="00F42A42"/>
    <w:rsid w:val="00F42D4B"/>
    <w:rsid w:val="00F43462"/>
    <w:rsid w:val="00F43A18"/>
    <w:rsid w:val="00F44290"/>
    <w:rsid w:val="00F44794"/>
    <w:rsid w:val="00F44875"/>
    <w:rsid w:val="00F44B13"/>
    <w:rsid w:val="00F44C93"/>
    <w:rsid w:val="00F44DB3"/>
    <w:rsid w:val="00F45548"/>
    <w:rsid w:val="00F45975"/>
    <w:rsid w:val="00F464E5"/>
    <w:rsid w:val="00F469EA"/>
    <w:rsid w:val="00F4729A"/>
    <w:rsid w:val="00F472CA"/>
    <w:rsid w:val="00F473F4"/>
    <w:rsid w:val="00F474FD"/>
    <w:rsid w:val="00F47F83"/>
    <w:rsid w:val="00F50552"/>
    <w:rsid w:val="00F50608"/>
    <w:rsid w:val="00F509C5"/>
    <w:rsid w:val="00F50D25"/>
    <w:rsid w:val="00F518AE"/>
    <w:rsid w:val="00F52565"/>
    <w:rsid w:val="00F52614"/>
    <w:rsid w:val="00F5289A"/>
    <w:rsid w:val="00F530A0"/>
    <w:rsid w:val="00F5343F"/>
    <w:rsid w:val="00F53F6B"/>
    <w:rsid w:val="00F54057"/>
    <w:rsid w:val="00F54789"/>
    <w:rsid w:val="00F56A69"/>
    <w:rsid w:val="00F56C7A"/>
    <w:rsid w:val="00F603E2"/>
    <w:rsid w:val="00F60511"/>
    <w:rsid w:val="00F60708"/>
    <w:rsid w:val="00F608BF"/>
    <w:rsid w:val="00F609FE"/>
    <w:rsid w:val="00F60B04"/>
    <w:rsid w:val="00F619F9"/>
    <w:rsid w:val="00F61D26"/>
    <w:rsid w:val="00F62061"/>
    <w:rsid w:val="00F6210C"/>
    <w:rsid w:val="00F62586"/>
    <w:rsid w:val="00F62B63"/>
    <w:rsid w:val="00F62D2D"/>
    <w:rsid w:val="00F639BB"/>
    <w:rsid w:val="00F6427A"/>
    <w:rsid w:val="00F64431"/>
    <w:rsid w:val="00F64566"/>
    <w:rsid w:val="00F646A4"/>
    <w:rsid w:val="00F64A23"/>
    <w:rsid w:val="00F64DEE"/>
    <w:rsid w:val="00F64FEA"/>
    <w:rsid w:val="00F650A6"/>
    <w:rsid w:val="00F6513C"/>
    <w:rsid w:val="00F65662"/>
    <w:rsid w:val="00F65929"/>
    <w:rsid w:val="00F65F7F"/>
    <w:rsid w:val="00F65FD8"/>
    <w:rsid w:val="00F66CF9"/>
    <w:rsid w:val="00F70948"/>
    <w:rsid w:val="00F7135B"/>
    <w:rsid w:val="00F71512"/>
    <w:rsid w:val="00F71BB5"/>
    <w:rsid w:val="00F71C7C"/>
    <w:rsid w:val="00F72274"/>
    <w:rsid w:val="00F72343"/>
    <w:rsid w:val="00F72BCD"/>
    <w:rsid w:val="00F73CA5"/>
    <w:rsid w:val="00F73EDD"/>
    <w:rsid w:val="00F74020"/>
    <w:rsid w:val="00F74EBD"/>
    <w:rsid w:val="00F75496"/>
    <w:rsid w:val="00F75BB9"/>
    <w:rsid w:val="00F75D61"/>
    <w:rsid w:val="00F760CC"/>
    <w:rsid w:val="00F7614B"/>
    <w:rsid w:val="00F76455"/>
    <w:rsid w:val="00F76E03"/>
    <w:rsid w:val="00F7740A"/>
    <w:rsid w:val="00F7779C"/>
    <w:rsid w:val="00F779A4"/>
    <w:rsid w:val="00F77AF7"/>
    <w:rsid w:val="00F77CB0"/>
    <w:rsid w:val="00F77D8A"/>
    <w:rsid w:val="00F806CE"/>
    <w:rsid w:val="00F80A2B"/>
    <w:rsid w:val="00F81582"/>
    <w:rsid w:val="00F8195F"/>
    <w:rsid w:val="00F81B01"/>
    <w:rsid w:val="00F81EE7"/>
    <w:rsid w:val="00F82F29"/>
    <w:rsid w:val="00F82F9F"/>
    <w:rsid w:val="00F831E5"/>
    <w:rsid w:val="00F8369E"/>
    <w:rsid w:val="00F8374E"/>
    <w:rsid w:val="00F83955"/>
    <w:rsid w:val="00F83D44"/>
    <w:rsid w:val="00F85413"/>
    <w:rsid w:val="00F85731"/>
    <w:rsid w:val="00F8573A"/>
    <w:rsid w:val="00F85905"/>
    <w:rsid w:val="00F866FD"/>
    <w:rsid w:val="00F867EE"/>
    <w:rsid w:val="00F8680B"/>
    <w:rsid w:val="00F8725B"/>
    <w:rsid w:val="00F87387"/>
    <w:rsid w:val="00F8753B"/>
    <w:rsid w:val="00F87D43"/>
    <w:rsid w:val="00F87E06"/>
    <w:rsid w:val="00F87FC2"/>
    <w:rsid w:val="00F9015A"/>
    <w:rsid w:val="00F904DC"/>
    <w:rsid w:val="00F91061"/>
    <w:rsid w:val="00F912D5"/>
    <w:rsid w:val="00F91D83"/>
    <w:rsid w:val="00F91DE6"/>
    <w:rsid w:val="00F92668"/>
    <w:rsid w:val="00F92BB2"/>
    <w:rsid w:val="00F92D38"/>
    <w:rsid w:val="00F93120"/>
    <w:rsid w:val="00F93487"/>
    <w:rsid w:val="00F9370B"/>
    <w:rsid w:val="00F93898"/>
    <w:rsid w:val="00F938FF"/>
    <w:rsid w:val="00F93976"/>
    <w:rsid w:val="00F93C73"/>
    <w:rsid w:val="00F941BE"/>
    <w:rsid w:val="00F94577"/>
    <w:rsid w:val="00F94A91"/>
    <w:rsid w:val="00F94C6A"/>
    <w:rsid w:val="00F94D45"/>
    <w:rsid w:val="00F94E17"/>
    <w:rsid w:val="00F951F8"/>
    <w:rsid w:val="00F95261"/>
    <w:rsid w:val="00F9555E"/>
    <w:rsid w:val="00F957FB"/>
    <w:rsid w:val="00F9633F"/>
    <w:rsid w:val="00F96383"/>
    <w:rsid w:val="00F96535"/>
    <w:rsid w:val="00F96570"/>
    <w:rsid w:val="00F971F9"/>
    <w:rsid w:val="00F9760D"/>
    <w:rsid w:val="00F9793F"/>
    <w:rsid w:val="00F97BA0"/>
    <w:rsid w:val="00FA08E0"/>
    <w:rsid w:val="00FA0C36"/>
    <w:rsid w:val="00FA1029"/>
    <w:rsid w:val="00FA1366"/>
    <w:rsid w:val="00FA1899"/>
    <w:rsid w:val="00FA1D09"/>
    <w:rsid w:val="00FA1E82"/>
    <w:rsid w:val="00FA263E"/>
    <w:rsid w:val="00FA26FE"/>
    <w:rsid w:val="00FA2838"/>
    <w:rsid w:val="00FA2C07"/>
    <w:rsid w:val="00FA30EA"/>
    <w:rsid w:val="00FA31D4"/>
    <w:rsid w:val="00FA325F"/>
    <w:rsid w:val="00FA33EB"/>
    <w:rsid w:val="00FA391E"/>
    <w:rsid w:val="00FA3DBC"/>
    <w:rsid w:val="00FA4126"/>
    <w:rsid w:val="00FA4D74"/>
    <w:rsid w:val="00FA501C"/>
    <w:rsid w:val="00FA5409"/>
    <w:rsid w:val="00FA5559"/>
    <w:rsid w:val="00FA5853"/>
    <w:rsid w:val="00FA5983"/>
    <w:rsid w:val="00FA6120"/>
    <w:rsid w:val="00FA624B"/>
    <w:rsid w:val="00FA62F0"/>
    <w:rsid w:val="00FA6FC7"/>
    <w:rsid w:val="00FA7134"/>
    <w:rsid w:val="00FA7717"/>
    <w:rsid w:val="00FA78E6"/>
    <w:rsid w:val="00FA7A21"/>
    <w:rsid w:val="00FA7F95"/>
    <w:rsid w:val="00FB0084"/>
    <w:rsid w:val="00FB03F9"/>
    <w:rsid w:val="00FB1430"/>
    <w:rsid w:val="00FB1781"/>
    <w:rsid w:val="00FB1CD3"/>
    <w:rsid w:val="00FB1E0F"/>
    <w:rsid w:val="00FB264C"/>
    <w:rsid w:val="00FB37C2"/>
    <w:rsid w:val="00FB3B25"/>
    <w:rsid w:val="00FB4912"/>
    <w:rsid w:val="00FB4DAB"/>
    <w:rsid w:val="00FB4E2E"/>
    <w:rsid w:val="00FB548D"/>
    <w:rsid w:val="00FB5917"/>
    <w:rsid w:val="00FB5FC7"/>
    <w:rsid w:val="00FB5FC9"/>
    <w:rsid w:val="00FB624F"/>
    <w:rsid w:val="00FB6456"/>
    <w:rsid w:val="00FB6938"/>
    <w:rsid w:val="00FB6EDF"/>
    <w:rsid w:val="00FB7723"/>
    <w:rsid w:val="00FB7DF3"/>
    <w:rsid w:val="00FC00A5"/>
    <w:rsid w:val="00FC0501"/>
    <w:rsid w:val="00FC0575"/>
    <w:rsid w:val="00FC05A9"/>
    <w:rsid w:val="00FC10DA"/>
    <w:rsid w:val="00FC16C9"/>
    <w:rsid w:val="00FC1CC8"/>
    <w:rsid w:val="00FC1EF5"/>
    <w:rsid w:val="00FC21C2"/>
    <w:rsid w:val="00FC2A47"/>
    <w:rsid w:val="00FC2DCA"/>
    <w:rsid w:val="00FC2E7F"/>
    <w:rsid w:val="00FC3560"/>
    <w:rsid w:val="00FC3585"/>
    <w:rsid w:val="00FC39A2"/>
    <w:rsid w:val="00FC3F3C"/>
    <w:rsid w:val="00FC4153"/>
    <w:rsid w:val="00FC4177"/>
    <w:rsid w:val="00FC41EA"/>
    <w:rsid w:val="00FC4400"/>
    <w:rsid w:val="00FC46B6"/>
    <w:rsid w:val="00FC4A81"/>
    <w:rsid w:val="00FC4C98"/>
    <w:rsid w:val="00FC4EF4"/>
    <w:rsid w:val="00FC54A7"/>
    <w:rsid w:val="00FC59FD"/>
    <w:rsid w:val="00FC79A7"/>
    <w:rsid w:val="00FC7C15"/>
    <w:rsid w:val="00FD01BA"/>
    <w:rsid w:val="00FD03F2"/>
    <w:rsid w:val="00FD0CD4"/>
    <w:rsid w:val="00FD1184"/>
    <w:rsid w:val="00FD1654"/>
    <w:rsid w:val="00FD1C71"/>
    <w:rsid w:val="00FD20FB"/>
    <w:rsid w:val="00FD2855"/>
    <w:rsid w:val="00FD2E80"/>
    <w:rsid w:val="00FD3659"/>
    <w:rsid w:val="00FD3B2D"/>
    <w:rsid w:val="00FD3E59"/>
    <w:rsid w:val="00FD41E2"/>
    <w:rsid w:val="00FD4461"/>
    <w:rsid w:val="00FD454C"/>
    <w:rsid w:val="00FD46F5"/>
    <w:rsid w:val="00FD4BA6"/>
    <w:rsid w:val="00FD4D0A"/>
    <w:rsid w:val="00FD57FE"/>
    <w:rsid w:val="00FD5A4E"/>
    <w:rsid w:val="00FD6F93"/>
    <w:rsid w:val="00FD6FCF"/>
    <w:rsid w:val="00FD75A7"/>
    <w:rsid w:val="00FD78E4"/>
    <w:rsid w:val="00FD7CE4"/>
    <w:rsid w:val="00FD7EB9"/>
    <w:rsid w:val="00FD7FFC"/>
    <w:rsid w:val="00FE1A5E"/>
    <w:rsid w:val="00FE204A"/>
    <w:rsid w:val="00FE3099"/>
    <w:rsid w:val="00FE354C"/>
    <w:rsid w:val="00FE38F5"/>
    <w:rsid w:val="00FE399E"/>
    <w:rsid w:val="00FE3D11"/>
    <w:rsid w:val="00FE4AC4"/>
    <w:rsid w:val="00FE4B2B"/>
    <w:rsid w:val="00FE591E"/>
    <w:rsid w:val="00FE5FD0"/>
    <w:rsid w:val="00FE6504"/>
    <w:rsid w:val="00FE6515"/>
    <w:rsid w:val="00FE6BB1"/>
    <w:rsid w:val="00FE7019"/>
    <w:rsid w:val="00FE7467"/>
    <w:rsid w:val="00FE7902"/>
    <w:rsid w:val="00FE7B5B"/>
    <w:rsid w:val="00FE7FA4"/>
    <w:rsid w:val="00FF0ADE"/>
    <w:rsid w:val="00FF1A91"/>
    <w:rsid w:val="00FF2CD1"/>
    <w:rsid w:val="00FF2E5C"/>
    <w:rsid w:val="00FF2EE8"/>
    <w:rsid w:val="00FF3076"/>
    <w:rsid w:val="00FF31D3"/>
    <w:rsid w:val="00FF5605"/>
    <w:rsid w:val="00FF5729"/>
    <w:rsid w:val="00FF5B21"/>
    <w:rsid w:val="00FF5D52"/>
    <w:rsid w:val="00FF5D5A"/>
    <w:rsid w:val="00FF600D"/>
    <w:rsid w:val="00FF604E"/>
    <w:rsid w:val="00FF65F7"/>
    <w:rsid w:val="00FF721F"/>
    <w:rsid w:val="00FF7233"/>
    <w:rsid w:val="00FF7AB7"/>
    <w:rsid w:val="00FF7CC3"/>
    <w:rsid w:val="00FF7D57"/>
    <w:rsid w:val="09028939"/>
    <w:rsid w:val="11D0A57F"/>
    <w:rsid w:val="220EB6F6"/>
    <w:rsid w:val="24E8510E"/>
    <w:rsid w:val="2885D6C9"/>
    <w:rsid w:val="2EFC88C1"/>
    <w:rsid w:val="306F4A8A"/>
    <w:rsid w:val="40AC6D93"/>
    <w:rsid w:val="40D5FCD8"/>
    <w:rsid w:val="41D39751"/>
    <w:rsid w:val="4FC6F7D5"/>
    <w:rsid w:val="4FDF638E"/>
    <w:rsid w:val="5D7A224B"/>
    <w:rsid w:val="741EC020"/>
    <w:rsid w:val="75BFB60E"/>
    <w:rsid w:val="78A1D4CF"/>
    <w:rsid w:val="7D6170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73430"/>
  <w15:chartTrackingRefBased/>
  <w15:docId w15:val="{09F4E273-5D0C-46E9-B341-959DC18BA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A7"/>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StylePr>
    <w:tblStylePr w:type="band2Horz">
      <w:rPr>
        <w:color w:val="3B3838" w:themeColor="background2" w:themeShade="40"/>
      </w:r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table" w:styleId="TableGrid">
    <w:name w:val="Table Grid"/>
    <w:aliases w:val="Table-Simple"/>
    <w:basedOn w:val="TableNormal"/>
    <w:uiPriority w:val="39"/>
    <w:rsid w:val="006848B0"/>
    <w:tblPr/>
  </w:style>
  <w:style w:type="character" w:styleId="CommentReference">
    <w:name w:val="annotation reference"/>
    <w:basedOn w:val="DefaultParagraphFont"/>
    <w:uiPriority w:val="99"/>
    <w:unhideWhenUsed/>
    <w:rsid w:val="006848B0"/>
    <w:rPr>
      <w:sz w:val="16"/>
      <w:szCs w:val="16"/>
    </w:rPr>
  </w:style>
  <w:style w:type="paragraph" w:styleId="CommentText">
    <w:name w:val="annotation text"/>
    <w:basedOn w:val="Normal"/>
    <w:link w:val="CommentTextChar"/>
    <w:uiPriority w:val="99"/>
    <w:unhideWhenUsed/>
    <w:rsid w:val="006848B0"/>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6848B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F6DBB"/>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2F6DBB"/>
    <w:rPr>
      <w:rFonts w:ascii="Arial" w:eastAsiaTheme="minorEastAsia" w:hAnsi="Arial"/>
      <w:b/>
      <w:bCs/>
      <w:sz w:val="20"/>
      <w:szCs w:val="20"/>
    </w:rPr>
  </w:style>
  <w:style w:type="paragraph" w:styleId="ListParagraph">
    <w:name w:val="List Paragraph"/>
    <w:basedOn w:val="Normal"/>
    <w:link w:val="ListParagraphChar"/>
    <w:uiPriority w:val="34"/>
    <w:qFormat/>
    <w:rsid w:val="00E44557"/>
    <w:pPr>
      <w:ind w:left="720"/>
      <w:contextualSpacing/>
    </w:pPr>
  </w:style>
  <w:style w:type="character" w:styleId="Mention">
    <w:name w:val="Mention"/>
    <w:basedOn w:val="DefaultParagraphFont"/>
    <w:uiPriority w:val="99"/>
    <w:unhideWhenUsed/>
    <w:rsid w:val="00914233"/>
    <w:rPr>
      <w:color w:val="2B579A"/>
      <w:shd w:val="clear" w:color="auto" w:fill="E1DFDD"/>
    </w:rPr>
  </w:style>
  <w:style w:type="paragraph" w:customStyle="1" w:styleId="pf0">
    <w:name w:val="pf0"/>
    <w:basedOn w:val="Normal"/>
    <w:rsid w:val="00C27B0E"/>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222C7F"/>
  </w:style>
  <w:style w:type="character" w:styleId="FollowedHyperlink">
    <w:name w:val="FollowedHyperlink"/>
    <w:basedOn w:val="DefaultParagraphFont"/>
    <w:uiPriority w:val="99"/>
    <w:semiHidden/>
    <w:unhideWhenUsed/>
    <w:rsid w:val="00681141"/>
    <w:rPr>
      <w:color w:val="016574" w:themeColor="followedHyperlink"/>
      <w:u w:val="single"/>
    </w:rPr>
  </w:style>
  <w:style w:type="paragraph" w:styleId="TOCHeading">
    <w:name w:val="TOC Heading"/>
    <w:basedOn w:val="Heading1"/>
    <w:next w:val="Normal"/>
    <w:uiPriority w:val="39"/>
    <w:unhideWhenUsed/>
    <w:qFormat/>
    <w:rsid w:val="002A2AA8"/>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2A2AA8"/>
    <w:pPr>
      <w:spacing w:after="100"/>
    </w:pPr>
  </w:style>
  <w:style w:type="paragraph" w:styleId="TOC2">
    <w:name w:val="toc 2"/>
    <w:basedOn w:val="Normal"/>
    <w:next w:val="Normal"/>
    <w:autoRedefine/>
    <w:uiPriority w:val="39"/>
    <w:unhideWhenUsed/>
    <w:rsid w:val="002A2AA8"/>
    <w:pPr>
      <w:spacing w:after="100"/>
      <w:ind w:left="240"/>
    </w:pPr>
  </w:style>
  <w:style w:type="character" w:styleId="PlaceholderText">
    <w:name w:val="Placeholder Text"/>
    <w:basedOn w:val="DefaultParagraphFont"/>
    <w:uiPriority w:val="99"/>
    <w:semiHidden/>
    <w:rsid w:val="00E037DA"/>
    <w:rPr>
      <w:color w:val="808080"/>
    </w:rPr>
  </w:style>
  <w:style w:type="character" w:styleId="SmartLink">
    <w:name w:val="Smart Link"/>
    <w:basedOn w:val="DefaultParagraphFont"/>
    <w:uiPriority w:val="99"/>
    <w:semiHidden/>
    <w:unhideWhenUsed/>
    <w:rsid w:val="004B11C3"/>
    <w:rPr>
      <w:color w:val="0000FF"/>
      <w:u w:val="single"/>
      <w:shd w:val="clear" w:color="auto" w:fill="F3F2F1"/>
    </w:rPr>
  </w:style>
  <w:style w:type="paragraph" w:styleId="TOC3">
    <w:name w:val="toc 3"/>
    <w:basedOn w:val="Normal"/>
    <w:next w:val="Normal"/>
    <w:autoRedefine/>
    <w:uiPriority w:val="39"/>
    <w:unhideWhenUsed/>
    <w:rsid w:val="005B585E"/>
    <w:pPr>
      <w:spacing w:after="100"/>
      <w:ind w:left="480"/>
    </w:pPr>
  </w:style>
  <w:style w:type="paragraph" w:styleId="Caption">
    <w:name w:val="caption"/>
    <w:basedOn w:val="Normal"/>
    <w:next w:val="Normal"/>
    <w:uiPriority w:val="35"/>
    <w:unhideWhenUsed/>
    <w:qFormat/>
    <w:rsid w:val="00433376"/>
    <w:pPr>
      <w:spacing w:after="200" w:line="240" w:lineRule="auto"/>
    </w:pPr>
    <w:rPr>
      <w:i/>
      <w:iCs/>
      <w:color w:val="6E7571" w:themeColor="text2"/>
      <w:sz w:val="18"/>
      <w:szCs w:val="18"/>
    </w:rPr>
  </w:style>
  <w:style w:type="paragraph" w:customStyle="1" w:styleId="Default">
    <w:name w:val="Default"/>
    <w:basedOn w:val="Normal"/>
    <w:rsid w:val="002B5915"/>
    <w:pPr>
      <w:autoSpaceDE w:val="0"/>
      <w:autoSpaceDN w:val="0"/>
      <w:spacing w:line="240" w:lineRule="auto"/>
    </w:pPr>
    <w:rPr>
      <w:rFonts w:ascii="Arial" w:eastAsia="Calibri" w:hAnsi="Arial" w:cs="Arial"/>
      <w:color w:val="000000"/>
    </w:rPr>
  </w:style>
  <w:style w:type="character" w:customStyle="1" w:styleId="ListParagraphChar">
    <w:name w:val="List Paragraph Char"/>
    <w:basedOn w:val="DefaultParagraphFont"/>
    <w:link w:val="ListParagraph"/>
    <w:uiPriority w:val="34"/>
    <w:rsid w:val="005E3898"/>
    <w:rPr>
      <w:rFonts w:eastAsiaTheme="minorEastAsia"/>
    </w:rPr>
  </w:style>
  <w:style w:type="paragraph" w:styleId="NormalWeb">
    <w:name w:val="Normal (Web)"/>
    <w:basedOn w:val="Normal"/>
    <w:uiPriority w:val="99"/>
    <w:semiHidden/>
    <w:unhideWhenUsed/>
    <w:rsid w:val="00145AB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0908">
      <w:bodyDiv w:val="1"/>
      <w:marLeft w:val="0"/>
      <w:marRight w:val="0"/>
      <w:marTop w:val="0"/>
      <w:marBottom w:val="0"/>
      <w:divBdr>
        <w:top w:val="none" w:sz="0" w:space="0" w:color="auto"/>
        <w:left w:val="none" w:sz="0" w:space="0" w:color="auto"/>
        <w:bottom w:val="none" w:sz="0" w:space="0" w:color="auto"/>
        <w:right w:val="none" w:sz="0" w:space="0" w:color="auto"/>
      </w:divBdr>
    </w:div>
    <w:div w:id="192966845">
      <w:bodyDiv w:val="1"/>
      <w:marLeft w:val="0"/>
      <w:marRight w:val="0"/>
      <w:marTop w:val="0"/>
      <w:marBottom w:val="0"/>
      <w:divBdr>
        <w:top w:val="none" w:sz="0" w:space="0" w:color="auto"/>
        <w:left w:val="none" w:sz="0" w:space="0" w:color="auto"/>
        <w:bottom w:val="none" w:sz="0" w:space="0" w:color="auto"/>
        <w:right w:val="none" w:sz="0" w:space="0" w:color="auto"/>
      </w:divBdr>
    </w:div>
    <w:div w:id="242375721">
      <w:bodyDiv w:val="1"/>
      <w:marLeft w:val="0"/>
      <w:marRight w:val="0"/>
      <w:marTop w:val="0"/>
      <w:marBottom w:val="0"/>
      <w:divBdr>
        <w:top w:val="none" w:sz="0" w:space="0" w:color="auto"/>
        <w:left w:val="none" w:sz="0" w:space="0" w:color="auto"/>
        <w:bottom w:val="none" w:sz="0" w:space="0" w:color="auto"/>
        <w:right w:val="none" w:sz="0" w:space="0" w:color="auto"/>
      </w:divBdr>
    </w:div>
    <w:div w:id="309526633">
      <w:bodyDiv w:val="1"/>
      <w:marLeft w:val="0"/>
      <w:marRight w:val="0"/>
      <w:marTop w:val="0"/>
      <w:marBottom w:val="0"/>
      <w:divBdr>
        <w:top w:val="none" w:sz="0" w:space="0" w:color="auto"/>
        <w:left w:val="none" w:sz="0" w:space="0" w:color="auto"/>
        <w:bottom w:val="none" w:sz="0" w:space="0" w:color="auto"/>
        <w:right w:val="none" w:sz="0" w:space="0" w:color="auto"/>
      </w:divBdr>
    </w:div>
    <w:div w:id="552085353">
      <w:bodyDiv w:val="1"/>
      <w:marLeft w:val="0"/>
      <w:marRight w:val="0"/>
      <w:marTop w:val="0"/>
      <w:marBottom w:val="0"/>
      <w:divBdr>
        <w:top w:val="none" w:sz="0" w:space="0" w:color="auto"/>
        <w:left w:val="none" w:sz="0" w:space="0" w:color="auto"/>
        <w:bottom w:val="none" w:sz="0" w:space="0" w:color="auto"/>
        <w:right w:val="none" w:sz="0" w:space="0" w:color="auto"/>
      </w:divBdr>
    </w:div>
    <w:div w:id="596254997">
      <w:bodyDiv w:val="1"/>
      <w:marLeft w:val="0"/>
      <w:marRight w:val="0"/>
      <w:marTop w:val="0"/>
      <w:marBottom w:val="0"/>
      <w:divBdr>
        <w:top w:val="none" w:sz="0" w:space="0" w:color="auto"/>
        <w:left w:val="none" w:sz="0" w:space="0" w:color="auto"/>
        <w:bottom w:val="none" w:sz="0" w:space="0" w:color="auto"/>
        <w:right w:val="none" w:sz="0" w:space="0" w:color="auto"/>
      </w:divBdr>
    </w:div>
    <w:div w:id="698120113">
      <w:bodyDiv w:val="1"/>
      <w:marLeft w:val="0"/>
      <w:marRight w:val="0"/>
      <w:marTop w:val="0"/>
      <w:marBottom w:val="0"/>
      <w:divBdr>
        <w:top w:val="none" w:sz="0" w:space="0" w:color="auto"/>
        <w:left w:val="none" w:sz="0" w:space="0" w:color="auto"/>
        <w:bottom w:val="none" w:sz="0" w:space="0" w:color="auto"/>
        <w:right w:val="none" w:sz="0" w:space="0" w:color="auto"/>
      </w:divBdr>
    </w:div>
    <w:div w:id="880022212">
      <w:bodyDiv w:val="1"/>
      <w:marLeft w:val="0"/>
      <w:marRight w:val="0"/>
      <w:marTop w:val="0"/>
      <w:marBottom w:val="0"/>
      <w:divBdr>
        <w:top w:val="none" w:sz="0" w:space="0" w:color="auto"/>
        <w:left w:val="none" w:sz="0" w:space="0" w:color="auto"/>
        <w:bottom w:val="none" w:sz="0" w:space="0" w:color="auto"/>
        <w:right w:val="none" w:sz="0" w:space="0" w:color="auto"/>
      </w:divBdr>
    </w:div>
    <w:div w:id="936644226">
      <w:bodyDiv w:val="1"/>
      <w:marLeft w:val="0"/>
      <w:marRight w:val="0"/>
      <w:marTop w:val="0"/>
      <w:marBottom w:val="0"/>
      <w:divBdr>
        <w:top w:val="none" w:sz="0" w:space="0" w:color="auto"/>
        <w:left w:val="none" w:sz="0" w:space="0" w:color="auto"/>
        <w:bottom w:val="none" w:sz="0" w:space="0" w:color="auto"/>
        <w:right w:val="none" w:sz="0" w:space="0" w:color="auto"/>
      </w:divBdr>
    </w:div>
    <w:div w:id="1378043056">
      <w:bodyDiv w:val="1"/>
      <w:marLeft w:val="0"/>
      <w:marRight w:val="0"/>
      <w:marTop w:val="0"/>
      <w:marBottom w:val="0"/>
      <w:divBdr>
        <w:top w:val="none" w:sz="0" w:space="0" w:color="auto"/>
        <w:left w:val="none" w:sz="0" w:space="0" w:color="auto"/>
        <w:bottom w:val="none" w:sz="0" w:space="0" w:color="auto"/>
        <w:right w:val="none" w:sz="0" w:space="0" w:color="auto"/>
      </w:divBdr>
    </w:div>
    <w:div w:id="1421482219">
      <w:bodyDiv w:val="1"/>
      <w:marLeft w:val="0"/>
      <w:marRight w:val="0"/>
      <w:marTop w:val="0"/>
      <w:marBottom w:val="0"/>
      <w:divBdr>
        <w:top w:val="none" w:sz="0" w:space="0" w:color="auto"/>
        <w:left w:val="none" w:sz="0" w:space="0" w:color="auto"/>
        <w:bottom w:val="none" w:sz="0" w:space="0" w:color="auto"/>
        <w:right w:val="none" w:sz="0" w:space="0" w:color="auto"/>
      </w:divBdr>
    </w:div>
    <w:div w:id="1577594012">
      <w:bodyDiv w:val="1"/>
      <w:marLeft w:val="0"/>
      <w:marRight w:val="0"/>
      <w:marTop w:val="0"/>
      <w:marBottom w:val="0"/>
      <w:divBdr>
        <w:top w:val="none" w:sz="0" w:space="0" w:color="auto"/>
        <w:left w:val="none" w:sz="0" w:space="0" w:color="auto"/>
        <w:bottom w:val="none" w:sz="0" w:space="0" w:color="auto"/>
        <w:right w:val="none" w:sz="0" w:space="0" w:color="auto"/>
      </w:divBdr>
    </w:div>
    <w:div w:id="1608654339">
      <w:bodyDiv w:val="1"/>
      <w:marLeft w:val="0"/>
      <w:marRight w:val="0"/>
      <w:marTop w:val="0"/>
      <w:marBottom w:val="0"/>
      <w:divBdr>
        <w:top w:val="none" w:sz="0" w:space="0" w:color="auto"/>
        <w:left w:val="none" w:sz="0" w:space="0" w:color="auto"/>
        <w:bottom w:val="none" w:sz="0" w:space="0" w:color="auto"/>
        <w:right w:val="none" w:sz="0" w:space="0" w:color="auto"/>
      </w:divBdr>
    </w:div>
    <w:div w:id="1713075580">
      <w:bodyDiv w:val="1"/>
      <w:marLeft w:val="0"/>
      <w:marRight w:val="0"/>
      <w:marTop w:val="0"/>
      <w:marBottom w:val="0"/>
      <w:divBdr>
        <w:top w:val="none" w:sz="0" w:space="0" w:color="auto"/>
        <w:left w:val="none" w:sz="0" w:space="0" w:color="auto"/>
        <w:bottom w:val="none" w:sz="0" w:space="0" w:color="auto"/>
        <w:right w:val="none" w:sz="0" w:space="0" w:color="auto"/>
      </w:divBdr>
    </w:div>
    <w:div w:id="181109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sepa.scot/about-sepa/how-we-work/privacy-notice/reason-for-contacting-us/apply-for-an-authorisation-under-the-environmental-authorisation-scotland-regulations/" TargetMode="External"/><Relationship Id="rId18" Type="http://schemas.openxmlformats.org/officeDocument/2006/relationships/hyperlink" Target="https://www.sepa.org.uk/easr"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beta.sepa.scot/about-sepa/online-payment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easr"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scot/publications/duty-care-code-practice/" TargetMode="External"/><Relationship Id="rId20" Type="http://schemas.openxmlformats.org/officeDocument/2006/relationships/hyperlink" Target="mailto:charging@sepa.org.u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beta.sepa.scot/about-sepa/how-we-work/privacy-notice/reason-for-contacting-us/apply-for-an-authorisation-under-the-environmental-authorisation-scotland-regulations/" TargetMode="External"/><Relationship Id="rId5" Type="http://schemas.openxmlformats.org/officeDocument/2006/relationships/numbering" Target="numbering.xml"/><Relationship Id="rId15" Type="http://schemas.openxmlformats.org/officeDocument/2006/relationships/hyperlink" Target="mailto:registry@sepa.org.uk" TargetMode="External"/><Relationship Id="rId23" Type="http://schemas.openxmlformats.org/officeDocument/2006/relationships/hyperlink" Target="https://beta.sepa.scot/about-sepa/how-we-work/privacy-notice/reason-for-contacting-us/apply-for-an-authorisation-under-the-environmental-authorisation-scotland-regulation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beta.sepa.scot/regulation/charging-information/sepa-charging-schem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ies@sepa.org.uk" TargetMode="External"/><Relationship Id="rId22" Type="http://schemas.openxmlformats.org/officeDocument/2006/relationships/hyperlink" Target="https://beta.sepa.scot/about-sepa/online-payments/"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icon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Arcoleo, Matteo</DisplayName>
        <AccountId>148</AccountId>
        <AccountType/>
      </UserInfo>
      <UserInfo>
        <DisplayName>Crawford, Scott</DisplayName>
        <AccountId>47</AccountId>
        <AccountType/>
      </UserInfo>
      <UserInfo>
        <DisplayName>Holding, Hilary</DisplayName>
        <AccountId>30</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UserInfo>
        <DisplayName>McLaren, Stephanie</DisplayName>
        <AccountId>55</AccountId>
        <AccountType/>
      </UserInfo>
      <UserInfo>
        <DisplayName>Cassidy, Lisa</DisplayName>
        <AccountId>38</AccountId>
        <AccountType/>
      </UserInfo>
      <UserInfo>
        <DisplayName>McDowall, Kath</DisplayName>
        <AccountId>176</AccountId>
        <AccountType/>
      </UserInfo>
      <UserInfo>
        <DisplayName>Reilly, Amanda</DisplayName>
        <AccountId>265</AccountId>
        <AccountType/>
      </UserInfo>
      <UserInfo>
        <DisplayName>Wood, MaryAnne</DisplayName>
        <AccountId>35</AccountId>
        <AccountType/>
      </UserInfo>
      <UserInfo>
        <DisplayName>Lock, Gillian</DisplayName>
        <AccountId>131</AccountId>
        <AccountType/>
      </UserInfo>
      <UserInfo>
        <DisplayName>Castle, Gail</DisplayName>
        <AccountId>19</AccountId>
        <AccountType/>
      </UserInfo>
      <UserInfo>
        <DisplayName>Dundas, Liz</DisplayName>
        <AccountId>73</AccountId>
        <AccountType/>
      </UserInfo>
      <UserInfo>
        <DisplayName>Summers, Lucy</DisplayName>
        <AccountId>105</AccountId>
        <AccountType/>
      </UserInfo>
      <UserInfo>
        <DisplayName>McCallum Rodger, Ann</DisplayName>
        <AccountId>87</AccountId>
        <AccountType/>
      </UserInfo>
    </SharedWithUsers>
    <Correctonguidancetracker xmlns="7dd4d6b0-2bd1-40f7-94aa-8d4785e790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45c79cd738e9e1882153e951f4ccd40a">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1c18dc704eb84015de1d0191f4b63a5d"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EDFFDB60-D404-41A0-A7E3-6C03896B040D}">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customXml/itemProps4.xml><?xml version="1.0" encoding="utf-8"?>
<ds:datastoreItem xmlns:ds="http://schemas.openxmlformats.org/officeDocument/2006/customXml" ds:itemID="{5749A367-E413-472A-A524-08A1228F2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SEPA_word_template_icon_cover</Template>
  <TotalTime>0</TotalTime>
  <Pages>32</Pages>
  <Words>3370</Words>
  <Characters>19211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2023-03-28T21:44:00Z</cp:lastPrinted>
  <dcterms:created xsi:type="dcterms:W3CDTF">2026-03-30T11:08:00Z</dcterms:created>
  <dcterms:modified xsi:type="dcterms:W3CDTF">2026-03-30T11:08:00Z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y fmtid="{D5CDD505-2E9C-101B-9397-08002B2CF9AE}" pid="11" name="docLang">
    <vt:lpwstr>en</vt:lpwstr>
  </property>
</Properties>
</file>