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18D135A" w:rsidR="00E6260D" w:rsidRDefault="00C26C98" w:rsidP="00E6260D">
      <w:pPr>
        <w:rPr>
          <w:sz w:val="56"/>
          <w:szCs w:val="56"/>
        </w:rPr>
      </w:pPr>
      <w:r>
        <w:rPr>
          <w:noProof/>
        </w:rPr>
        <w:drawing>
          <wp:anchor distT="0" distB="0" distL="114300" distR="114300" simplePos="0" relativeHeight="251658244" behindDoc="1" locked="0" layoutInCell="1" allowOverlap="1" wp14:anchorId="1C1B34DD" wp14:editId="1D8949D6">
            <wp:simplePos x="0" y="0"/>
            <wp:positionH relativeFrom="column">
              <wp:posOffset>-1228725</wp:posOffset>
            </wp:positionH>
            <wp:positionV relativeFrom="paragraph">
              <wp:posOffset>-1211570</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620729">
        <w:rPr>
          <w:sz w:val="56"/>
          <w:szCs w:val="56"/>
        </w:rPr>
        <w:t xml:space="preserve"> </w:t>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0B06740A"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6B40DB">
            <w:rPr>
              <w:rFonts w:ascii="Arial" w:eastAsia="Times New Roman" w:hAnsi="Arial" w:cs="Arial"/>
              <w:b/>
              <w:bCs/>
              <w:noProof/>
              <w:color w:val="FFFFFF" w:themeColor="background1"/>
              <w:sz w:val="40"/>
              <w:szCs w:val="40"/>
              <w:lang w:eastAsia="en-GB"/>
            </w:rPr>
            <w:t>C5</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0A53345F" w:rsidR="00E6260D" w:rsidRPr="00E8559C" w:rsidRDefault="00E8559C" w:rsidP="00E6260D">
          <w:pPr>
            <w:rPr>
              <w:rFonts w:ascii="Arial" w:eastAsia="Times New Roman" w:hAnsi="Arial" w:cs="Arial"/>
              <w:b/>
              <w:bCs/>
              <w:noProof/>
              <w:color w:val="FFFFFF" w:themeColor="background1"/>
              <w:sz w:val="44"/>
              <w:szCs w:val="44"/>
              <w:lang w:eastAsia="en-GB"/>
            </w:rPr>
          </w:pPr>
          <w:r w:rsidRPr="00E8559C">
            <w:rPr>
              <w:rFonts w:ascii="Arial" w:eastAsia="Times New Roman" w:hAnsi="Arial" w:cs="Arial"/>
              <w:b/>
              <w:bCs/>
              <w:noProof/>
              <w:color w:val="FFFFFF" w:themeColor="background1"/>
              <w:sz w:val="44"/>
              <w:szCs w:val="44"/>
              <w:lang w:eastAsia="en-GB"/>
            </w:rPr>
            <w:t xml:space="preserve">The </w:t>
          </w:r>
          <w:r w:rsidR="00E6260D" w:rsidRPr="00E8559C">
            <w:rPr>
              <w:rFonts w:ascii="Arial" w:eastAsia="Times New Roman" w:hAnsi="Arial" w:cs="Arial"/>
              <w:b/>
              <w:bCs/>
              <w:noProof/>
              <w:color w:val="FFFFFF" w:themeColor="background1"/>
              <w:sz w:val="44"/>
              <w:szCs w:val="44"/>
              <w:lang w:eastAsia="en-GB"/>
            </w:rPr>
            <w:t xml:space="preserve">Environmental Authorisations (Scotland) Regulations </w:t>
          </w:r>
          <w:r w:rsidRPr="00E8559C">
            <w:rPr>
              <w:rFonts w:ascii="Arial" w:eastAsia="Times New Roman" w:hAnsi="Arial" w:cs="Arial"/>
              <w:b/>
              <w:bCs/>
              <w:noProof/>
              <w:color w:val="FFFFFF" w:themeColor="background1"/>
              <w:sz w:val="44"/>
              <w:szCs w:val="44"/>
              <w:lang w:eastAsia="en-GB"/>
            </w:rPr>
            <w:t xml:space="preserve">2018 </w:t>
          </w:r>
          <w:r w:rsidR="00E6260D" w:rsidRPr="00E8559C">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6C1108">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377A8531" w14:textId="12AABE89" w:rsidR="00E6260D" w:rsidRPr="00776A2C" w:rsidRDefault="00B55450" w:rsidP="006C1108">
          <w:pPr>
            <w:spacing w:after="240"/>
            <w:rPr>
              <w:rFonts w:ascii="Arial" w:eastAsia="Times New Roman" w:hAnsi="Arial" w:cs="Arial"/>
              <w:b/>
              <w:bCs/>
              <w:noProof/>
              <w:color w:val="FFFFFF" w:themeColor="background1"/>
              <w:sz w:val="40"/>
              <w:szCs w:val="40"/>
              <w:lang w:eastAsia="en-GB"/>
            </w:rPr>
          </w:pPr>
          <w:r w:rsidRPr="00B55450">
            <w:rPr>
              <w:rFonts w:ascii="Arial" w:eastAsia="Times New Roman" w:hAnsi="Arial" w:cs="Arial"/>
              <w:b/>
              <w:bCs/>
              <w:noProof/>
              <w:color w:val="FFFFFF" w:themeColor="background1"/>
              <w:sz w:val="48"/>
              <w:szCs w:val="48"/>
              <w:lang w:eastAsia="en-GB"/>
            </w:rPr>
            <w:t xml:space="preserve">Abstraction from a borehole </w:t>
          </w:r>
          <w:r w:rsidR="00607CAD">
            <w:rPr>
              <w:rFonts w:ascii="Arial" w:eastAsia="Times New Roman" w:hAnsi="Arial" w:cs="Arial"/>
              <w:b/>
              <w:bCs/>
              <w:noProof/>
              <w:color w:val="FFFFFF" w:themeColor="background1"/>
              <w:sz w:val="48"/>
              <w:szCs w:val="48"/>
              <w:lang w:eastAsia="en-GB"/>
            </w:rPr>
            <w:t>greater</w:t>
          </w:r>
          <w:r w:rsidRPr="00B55450">
            <w:rPr>
              <w:rFonts w:ascii="Arial" w:eastAsia="Times New Roman" w:hAnsi="Arial" w:cs="Arial"/>
              <w:b/>
              <w:bCs/>
              <w:noProof/>
              <w:color w:val="FFFFFF" w:themeColor="background1"/>
              <w:sz w:val="48"/>
              <w:szCs w:val="48"/>
              <w:lang w:eastAsia="en-GB"/>
            </w:rPr>
            <w:t xml:space="preserve"> than 150m</w:t>
          </w:r>
          <w:r w:rsidRPr="00B55450">
            <w:rPr>
              <w:rFonts w:ascii="Arial" w:eastAsia="Times New Roman" w:hAnsi="Arial" w:cs="Arial"/>
              <w:b/>
              <w:bCs/>
              <w:noProof/>
              <w:color w:val="FFFFFF" w:themeColor="background1"/>
              <w:sz w:val="48"/>
              <w:szCs w:val="48"/>
              <w:vertAlign w:val="superscript"/>
              <w:lang w:eastAsia="en-GB"/>
            </w:rPr>
            <w:t>3</w:t>
          </w:r>
          <w:r w:rsidRPr="00B55450">
            <w:rPr>
              <w:rFonts w:ascii="Arial" w:eastAsia="Times New Roman" w:hAnsi="Arial" w:cs="Arial"/>
              <w:b/>
              <w:bCs/>
              <w:noProof/>
              <w:color w:val="FFFFFF" w:themeColor="background1"/>
              <w:sz w:val="48"/>
              <w:szCs w:val="48"/>
              <w:lang w:eastAsia="en-GB"/>
            </w:rPr>
            <w:t>/year for testing or sampling</w:t>
          </w:r>
          <w:r w:rsidR="001519FF" w:rsidRPr="001519FF">
            <w:rPr>
              <w:rFonts w:ascii="Arial" w:eastAsia="Times New Roman" w:hAnsi="Arial" w:cs="Arial"/>
              <w:b/>
              <w:bCs/>
              <w:noProof/>
              <w:color w:val="FFFFFF" w:themeColor="background1"/>
              <w:sz w:val="40"/>
              <w:szCs w:val="40"/>
              <w:lang w:eastAsia="en-GB"/>
            </w:rPr>
            <w:tab/>
            <w:t xml:space="preserve">     </w:t>
          </w:r>
        </w:p>
        <w:p w14:paraId="72546FC1"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22"/>
              <w:szCs w:val="22"/>
              <w:lang w:eastAsia="en-GB"/>
            </w:rPr>
          </w:pPr>
        </w:p>
        <w:p w14:paraId="2D7264B3" w14:textId="77777777" w:rsidR="00A83D14" w:rsidRDefault="00A83D14" w:rsidP="00781B9D">
          <w:pPr>
            <w:pStyle w:val="ListParagraph"/>
            <w:ind w:left="426"/>
            <w:rPr>
              <w:rFonts w:ascii="Arial" w:eastAsia="Times New Roman" w:hAnsi="Arial" w:cs="Arial"/>
              <w:b/>
              <w:bCs/>
              <w:noProof/>
              <w:color w:val="FFFFFF" w:themeColor="background1"/>
              <w:sz w:val="22"/>
              <w:szCs w:val="22"/>
              <w:lang w:eastAsia="en-GB"/>
            </w:rPr>
          </w:pPr>
        </w:p>
        <w:p w14:paraId="19F51FA2" w14:textId="77777777" w:rsidR="00A83D14" w:rsidRDefault="00A83D14" w:rsidP="00781B9D">
          <w:pPr>
            <w:pStyle w:val="ListParagraph"/>
            <w:ind w:left="426"/>
            <w:rPr>
              <w:rFonts w:ascii="Arial" w:eastAsia="Times New Roman" w:hAnsi="Arial" w:cs="Arial"/>
              <w:b/>
              <w:bCs/>
              <w:noProof/>
              <w:color w:val="FFFFFF" w:themeColor="background1"/>
              <w:sz w:val="22"/>
              <w:szCs w:val="22"/>
              <w:lang w:eastAsia="en-GB"/>
            </w:rPr>
          </w:pPr>
        </w:p>
        <w:p w14:paraId="73242156" w14:textId="77777777" w:rsidR="00A83D14" w:rsidRPr="00A83D14" w:rsidRDefault="00A83D14" w:rsidP="00781B9D">
          <w:pPr>
            <w:pStyle w:val="ListParagraph"/>
            <w:ind w:left="426"/>
            <w:rPr>
              <w:rFonts w:ascii="Arial" w:eastAsia="Times New Roman" w:hAnsi="Arial" w:cs="Arial"/>
              <w:b/>
              <w:bCs/>
              <w:noProof/>
              <w:color w:val="FFFFFF" w:themeColor="background1"/>
              <w:sz w:val="22"/>
              <w:szCs w:val="22"/>
              <w:lang w:eastAsia="en-GB"/>
            </w:rPr>
          </w:pPr>
        </w:p>
        <w:p w14:paraId="4BB8A3B8" w14:textId="77777777" w:rsidR="00783FAE"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27538F99" w:rsidR="00E6260D" w:rsidRPr="006C7A5B" w:rsidRDefault="00513C68"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5E61266" w14:textId="53413526" w:rsidR="00CD685F"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4494" w:history="1">
            <w:r w:rsidR="00CD685F" w:rsidRPr="0009115B">
              <w:rPr>
                <w:rStyle w:val="Hyperlink"/>
                <w:noProof/>
              </w:rPr>
              <w:t>How to use this activity form</w:t>
            </w:r>
            <w:r w:rsidR="00CD685F">
              <w:rPr>
                <w:noProof/>
                <w:webHidden/>
              </w:rPr>
              <w:tab/>
            </w:r>
            <w:r w:rsidR="00CD685F">
              <w:rPr>
                <w:noProof/>
                <w:webHidden/>
              </w:rPr>
              <w:fldChar w:fldCharType="begin"/>
            </w:r>
            <w:r w:rsidR="00CD685F">
              <w:rPr>
                <w:noProof/>
                <w:webHidden/>
              </w:rPr>
              <w:instrText xml:space="preserve"> PAGEREF _Toc198214494 \h </w:instrText>
            </w:r>
            <w:r w:rsidR="00CD685F">
              <w:rPr>
                <w:noProof/>
                <w:webHidden/>
              </w:rPr>
            </w:r>
            <w:r w:rsidR="00CD685F">
              <w:rPr>
                <w:noProof/>
                <w:webHidden/>
              </w:rPr>
              <w:fldChar w:fldCharType="separate"/>
            </w:r>
            <w:r w:rsidR="00CD685F">
              <w:rPr>
                <w:noProof/>
                <w:webHidden/>
              </w:rPr>
              <w:t>2</w:t>
            </w:r>
            <w:r w:rsidR="00CD685F">
              <w:rPr>
                <w:noProof/>
                <w:webHidden/>
              </w:rPr>
              <w:fldChar w:fldCharType="end"/>
            </w:r>
          </w:hyperlink>
        </w:p>
        <w:p w14:paraId="465CC4B9" w14:textId="03FFA18A" w:rsidR="00CD685F" w:rsidRDefault="00CD685F">
          <w:pPr>
            <w:pStyle w:val="TOC2"/>
            <w:tabs>
              <w:tab w:val="right" w:leader="dot" w:pos="10212"/>
            </w:tabs>
            <w:rPr>
              <w:noProof/>
              <w:kern w:val="2"/>
              <w:lang w:eastAsia="en-GB"/>
              <w14:ligatures w14:val="standardContextual"/>
            </w:rPr>
          </w:pPr>
          <w:hyperlink w:anchor="_Toc198214495" w:history="1">
            <w:r w:rsidRPr="0009115B">
              <w:rPr>
                <w:rStyle w:val="Hyperlink"/>
                <w:noProof/>
              </w:rPr>
              <w:t>Before you apply</w:t>
            </w:r>
            <w:r>
              <w:rPr>
                <w:noProof/>
                <w:webHidden/>
              </w:rPr>
              <w:tab/>
            </w:r>
            <w:r>
              <w:rPr>
                <w:noProof/>
                <w:webHidden/>
              </w:rPr>
              <w:fldChar w:fldCharType="begin"/>
            </w:r>
            <w:r>
              <w:rPr>
                <w:noProof/>
                <w:webHidden/>
              </w:rPr>
              <w:instrText xml:space="preserve"> PAGEREF _Toc198214495 \h </w:instrText>
            </w:r>
            <w:r>
              <w:rPr>
                <w:noProof/>
                <w:webHidden/>
              </w:rPr>
            </w:r>
            <w:r>
              <w:rPr>
                <w:noProof/>
                <w:webHidden/>
              </w:rPr>
              <w:fldChar w:fldCharType="separate"/>
            </w:r>
            <w:r>
              <w:rPr>
                <w:noProof/>
                <w:webHidden/>
              </w:rPr>
              <w:t>2</w:t>
            </w:r>
            <w:r>
              <w:rPr>
                <w:noProof/>
                <w:webHidden/>
              </w:rPr>
              <w:fldChar w:fldCharType="end"/>
            </w:r>
          </w:hyperlink>
        </w:p>
        <w:p w14:paraId="6FF3B5BC" w14:textId="384252DB" w:rsidR="00CD685F" w:rsidRDefault="00CD685F">
          <w:pPr>
            <w:pStyle w:val="TOC2"/>
            <w:tabs>
              <w:tab w:val="right" w:leader="dot" w:pos="10212"/>
            </w:tabs>
            <w:rPr>
              <w:noProof/>
              <w:kern w:val="2"/>
              <w:lang w:eastAsia="en-GB"/>
              <w14:ligatures w14:val="standardContextual"/>
            </w:rPr>
          </w:pPr>
          <w:hyperlink w:anchor="_Toc198214496" w:history="1">
            <w:r w:rsidRPr="0009115B">
              <w:rPr>
                <w:rStyle w:val="Hyperlink"/>
                <w:noProof/>
              </w:rPr>
              <w:t>Multiple activities under a single registration</w:t>
            </w:r>
            <w:r>
              <w:rPr>
                <w:noProof/>
                <w:webHidden/>
              </w:rPr>
              <w:tab/>
            </w:r>
            <w:r>
              <w:rPr>
                <w:noProof/>
                <w:webHidden/>
              </w:rPr>
              <w:fldChar w:fldCharType="begin"/>
            </w:r>
            <w:r>
              <w:rPr>
                <w:noProof/>
                <w:webHidden/>
              </w:rPr>
              <w:instrText xml:space="preserve"> PAGEREF _Toc198214496 \h </w:instrText>
            </w:r>
            <w:r>
              <w:rPr>
                <w:noProof/>
                <w:webHidden/>
              </w:rPr>
            </w:r>
            <w:r>
              <w:rPr>
                <w:noProof/>
                <w:webHidden/>
              </w:rPr>
              <w:fldChar w:fldCharType="separate"/>
            </w:r>
            <w:r>
              <w:rPr>
                <w:noProof/>
                <w:webHidden/>
              </w:rPr>
              <w:t>2</w:t>
            </w:r>
            <w:r>
              <w:rPr>
                <w:noProof/>
                <w:webHidden/>
              </w:rPr>
              <w:fldChar w:fldCharType="end"/>
            </w:r>
          </w:hyperlink>
        </w:p>
        <w:p w14:paraId="738FE6E7" w14:textId="56EC13AB" w:rsidR="00CD685F" w:rsidRDefault="00CD685F">
          <w:pPr>
            <w:pStyle w:val="TOC2"/>
            <w:tabs>
              <w:tab w:val="right" w:leader="dot" w:pos="10212"/>
            </w:tabs>
            <w:rPr>
              <w:noProof/>
              <w:kern w:val="2"/>
              <w:lang w:eastAsia="en-GB"/>
              <w14:ligatures w14:val="standardContextual"/>
            </w:rPr>
          </w:pPr>
          <w:hyperlink w:anchor="_Toc198214497" w:history="1">
            <w:r w:rsidRPr="0009115B">
              <w:rPr>
                <w:rStyle w:val="Hyperlink"/>
                <w:noProof/>
              </w:rPr>
              <w:t>How to apply</w:t>
            </w:r>
            <w:r>
              <w:rPr>
                <w:noProof/>
                <w:webHidden/>
              </w:rPr>
              <w:tab/>
            </w:r>
            <w:r>
              <w:rPr>
                <w:noProof/>
                <w:webHidden/>
              </w:rPr>
              <w:fldChar w:fldCharType="begin"/>
            </w:r>
            <w:r>
              <w:rPr>
                <w:noProof/>
                <w:webHidden/>
              </w:rPr>
              <w:instrText xml:space="preserve"> PAGEREF _Toc198214497 \h </w:instrText>
            </w:r>
            <w:r>
              <w:rPr>
                <w:noProof/>
                <w:webHidden/>
              </w:rPr>
            </w:r>
            <w:r>
              <w:rPr>
                <w:noProof/>
                <w:webHidden/>
              </w:rPr>
              <w:fldChar w:fldCharType="separate"/>
            </w:r>
            <w:r>
              <w:rPr>
                <w:noProof/>
                <w:webHidden/>
              </w:rPr>
              <w:t>3</w:t>
            </w:r>
            <w:r>
              <w:rPr>
                <w:noProof/>
                <w:webHidden/>
              </w:rPr>
              <w:fldChar w:fldCharType="end"/>
            </w:r>
          </w:hyperlink>
        </w:p>
        <w:p w14:paraId="729A24A0" w14:textId="6D18C190" w:rsidR="00CD685F" w:rsidRDefault="00CD685F">
          <w:pPr>
            <w:pStyle w:val="TOC2"/>
            <w:tabs>
              <w:tab w:val="right" w:leader="dot" w:pos="10212"/>
            </w:tabs>
            <w:rPr>
              <w:noProof/>
              <w:kern w:val="2"/>
              <w:lang w:eastAsia="en-GB"/>
              <w14:ligatures w14:val="standardContextual"/>
            </w:rPr>
          </w:pPr>
          <w:hyperlink w:anchor="_Toc198214498" w:history="1">
            <w:r w:rsidRPr="0009115B">
              <w:rPr>
                <w:rStyle w:val="Hyperlink"/>
                <w:noProof/>
              </w:rPr>
              <w:t>Section 1 - Activity description</w:t>
            </w:r>
            <w:r>
              <w:rPr>
                <w:noProof/>
                <w:webHidden/>
              </w:rPr>
              <w:tab/>
            </w:r>
            <w:r>
              <w:rPr>
                <w:noProof/>
                <w:webHidden/>
              </w:rPr>
              <w:fldChar w:fldCharType="begin"/>
            </w:r>
            <w:r>
              <w:rPr>
                <w:noProof/>
                <w:webHidden/>
              </w:rPr>
              <w:instrText xml:space="preserve"> PAGEREF _Toc198214498 \h </w:instrText>
            </w:r>
            <w:r>
              <w:rPr>
                <w:noProof/>
                <w:webHidden/>
              </w:rPr>
            </w:r>
            <w:r>
              <w:rPr>
                <w:noProof/>
                <w:webHidden/>
              </w:rPr>
              <w:fldChar w:fldCharType="separate"/>
            </w:r>
            <w:r>
              <w:rPr>
                <w:noProof/>
                <w:webHidden/>
              </w:rPr>
              <w:t>4</w:t>
            </w:r>
            <w:r>
              <w:rPr>
                <w:noProof/>
                <w:webHidden/>
              </w:rPr>
              <w:fldChar w:fldCharType="end"/>
            </w:r>
          </w:hyperlink>
        </w:p>
        <w:p w14:paraId="1E7BFFF2" w14:textId="44B03813" w:rsidR="00CD685F" w:rsidRDefault="00CD685F">
          <w:pPr>
            <w:pStyle w:val="TOC2"/>
            <w:tabs>
              <w:tab w:val="right" w:leader="dot" w:pos="10212"/>
            </w:tabs>
            <w:rPr>
              <w:noProof/>
              <w:kern w:val="2"/>
              <w:lang w:eastAsia="en-GB"/>
              <w14:ligatures w14:val="standardContextual"/>
            </w:rPr>
          </w:pPr>
          <w:hyperlink w:anchor="_Toc198214499" w:history="1">
            <w:r w:rsidRPr="0009115B">
              <w:rPr>
                <w:rStyle w:val="Hyperlink"/>
                <w:noProof/>
              </w:rPr>
              <w:t>Section 2 - Location of the activity</w:t>
            </w:r>
            <w:r>
              <w:rPr>
                <w:noProof/>
                <w:webHidden/>
              </w:rPr>
              <w:tab/>
            </w:r>
            <w:r>
              <w:rPr>
                <w:noProof/>
                <w:webHidden/>
              </w:rPr>
              <w:fldChar w:fldCharType="begin"/>
            </w:r>
            <w:r>
              <w:rPr>
                <w:noProof/>
                <w:webHidden/>
              </w:rPr>
              <w:instrText xml:space="preserve"> PAGEREF _Toc198214499 \h </w:instrText>
            </w:r>
            <w:r>
              <w:rPr>
                <w:noProof/>
                <w:webHidden/>
              </w:rPr>
            </w:r>
            <w:r>
              <w:rPr>
                <w:noProof/>
                <w:webHidden/>
              </w:rPr>
              <w:fldChar w:fldCharType="separate"/>
            </w:r>
            <w:r>
              <w:rPr>
                <w:noProof/>
                <w:webHidden/>
              </w:rPr>
              <w:t>4</w:t>
            </w:r>
            <w:r>
              <w:rPr>
                <w:noProof/>
                <w:webHidden/>
              </w:rPr>
              <w:fldChar w:fldCharType="end"/>
            </w:r>
          </w:hyperlink>
        </w:p>
        <w:p w14:paraId="16169719" w14:textId="4BCF3674" w:rsidR="00CD685F" w:rsidRDefault="00CD685F">
          <w:pPr>
            <w:pStyle w:val="TOC2"/>
            <w:tabs>
              <w:tab w:val="right" w:leader="dot" w:pos="10212"/>
            </w:tabs>
            <w:rPr>
              <w:noProof/>
              <w:kern w:val="2"/>
              <w:lang w:eastAsia="en-GB"/>
              <w14:ligatures w14:val="standardContextual"/>
            </w:rPr>
          </w:pPr>
          <w:hyperlink w:anchor="_Toc198214500" w:history="1">
            <w:r w:rsidRPr="0009115B">
              <w:rPr>
                <w:rStyle w:val="Hyperlink"/>
                <w:noProof/>
              </w:rPr>
              <w:t>Section 3 - Application type</w:t>
            </w:r>
            <w:r>
              <w:rPr>
                <w:noProof/>
                <w:webHidden/>
              </w:rPr>
              <w:tab/>
            </w:r>
            <w:r>
              <w:rPr>
                <w:noProof/>
                <w:webHidden/>
              </w:rPr>
              <w:fldChar w:fldCharType="begin"/>
            </w:r>
            <w:r>
              <w:rPr>
                <w:noProof/>
                <w:webHidden/>
              </w:rPr>
              <w:instrText xml:space="preserve"> PAGEREF _Toc198214500 \h </w:instrText>
            </w:r>
            <w:r>
              <w:rPr>
                <w:noProof/>
                <w:webHidden/>
              </w:rPr>
            </w:r>
            <w:r>
              <w:rPr>
                <w:noProof/>
                <w:webHidden/>
              </w:rPr>
              <w:fldChar w:fldCharType="separate"/>
            </w:r>
            <w:r>
              <w:rPr>
                <w:noProof/>
                <w:webHidden/>
              </w:rPr>
              <w:t>5</w:t>
            </w:r>
            <w:r>
              <w:rPr>
                <w:noProof/>
                <w:webHidden/>
              </w:rPr>
              <w:fldChar w:fldCharType="end"/>
            </w:r>
          </w:hyperlink>
        </w:p>
        <w:p w14:paraId="7BAF45B0" w14:textId="3C163AF0" w:rsidR="00CD685F" w:rsidRDefault="00CD685F">
          <w:pPr>
            <w:pStyle w:val="TOC2"/>
            <w:tabs>
              <w:tab w:val="right" w:leader="dot" w:pos="10212"/>
            </w:tabs>
            <w:rPr>
              <w:noProof/>
              <w:kern w:val="2"/>
              <w:lang w:eastAsia="en-GB"/>
              <w14:ligatures w14:val="standardContextual"/>
            </w:rPr>
          </w:pPr>
          <w:hyperlink w:anchor="_Toc198214501" w:history="1">
            <w:r w:rsidRPr="0009115B">
              <w:rPr>
                <w:rStyle w:val="Hyperlink"/>
                <w:noProof/>
              </w:rPr>
              <w:t>Section A - New registration</w:t>
            </w:r>
            <w:r>
              <w:rPr>
                <w:noProof/>
                <w:webHidden/>
              </w:rPr>
              <w:tab/>
            </w:r>
            <w:r>
              <w:rPr>
                <w:noProof/>
                <w:webHidden/>
              </w:rPr>
              <w:fldChar w:fldCharType="begin"/>
            </w:r>
            <w:r>
              <w:rPr>
                <w:noProof/>
                <w:webHidden/>
              </w:rPr>
              <w:instrText xml:space="preserve"> PAGEREF _Toc198214501 \h </w:instrText>
            </w:r>
            <w:r>
              <w:rPr>
                <w:noProof/>
                <w:webHidden/>
              </w:rPr>
            </w:r>
            <w:r>
              <w:rPr>
                <w:noProof/>
                <w:webHidden/>
              </w:rPr>
              <w:fldChar w:fldCharType="separate"/>
            </w:r>
            <w:r>
              <w:rPr>
                <w:noProof/>
                <w:webHidden/>
              </w:rPr>
              <w:t>6</w:t>
            </w:r>
            <w:r>
              <w:rPr>
                <w:noProof/>
                <w:webHidden/>
              </w:rPr>
              <w:fldChar w:fldCharType="end"/>
            </w:r>
          </w:hyperlink>
        </w:p>
        <w:p w14:paraId="0E116634" w14:textId="24A5303F" w:rsidR="00CD685F" w:rsidRDefault="00CD685F">
          <w:pPr>
            <w:pStyle w:val="TOC3"/>
            <w:tabs>
              <w:tab w:val="right" w:leader="dot" w:pos="10212"/>
            </w:tabs>
            <w:rPr>
              <w:noProof/>
              <w:kern w:val="2"/>
              <w:lang w:eastAsia="en-GB"/>
              <w14:ligatures w14:val="standardContextual"/>
            </w:rPr>
          </w:pPr>
          <w:hyperlink w:anchor="_Toc198214502" w:history="1">
            <w:r w:rsidRPr="0009115B">
              <w:rPr>
                <w:rStyle w:val="Hyperlink"/>
                <w:noProof/>
              </w:rPr>
              <w:t>A.1   Compliance with standard conditions</w:t>
            </w:r>
            <w:r>
              <w:rPr>
                <w:noProof/>
                <w:webHidden/>
              </w:rPr>
              <w:tab/>
            </w:r>
            <w:r>
              <w:rPr>
                <w:noProof/>
                <w:webHidden/>
              </w:rPr>
              <w:fldChar w:fldCharType="begin"/>
            </w:r>
            <w:r>
              <w:rPr>
                <w:noProof/>
                <w:webHidden/>
              </w:rPr>
              <w:instrText xml:space="preserve"> PAGEREF _Toc198214502 \h </w:instrText>
            </w:r>
            <w:r>
              <w:rPr>
                <w:noProof/>
                <w:webHidden/>
              </w:rPr>
            </w:r>
            <w:r>
              <w:rPr>
                <w:noProof/>
                <w:webHidden/>
              </w:rPr>
              <w:fldChar w:fldCharType="separate"/>
            </w:r>
            <w:r>
              <w:rPr>
                <w:noProof/>
                <w:webHidden/>
              </w:rPr>
              <w:t>6</w:t>
            </w:r>
            <w:r>
              <w:rPr>
                <w:noProof/>
                <w:webHidden/>
              </w:rPr>
              <w:fldChar w:fldCharType="end"/>
            </w:r>
          </w:hyperlink>
        </w:p>
        <w:p w14:paraId="4C8A96B5" w14:textId="6F59754B" w:rsidR="00CD685F" w:rsidRDefault="00CD685F">
          <w:pPr>
            <w:pStyle w:val="TOC3"/>
            <w:tabs>
              <w:tab w:val="right" w:leader="dot" w:pos="10212"/>
            </w:tabs>
            <w:rPr>
              <w:noProof/>
              <w:kern w:val="2"/>
              <w:lang w:eastAsia="en-GB"/>
              <w14:ligatures w14:val="standardContextual"/>
            </w:rPr>
          </w:pPr>
          <w:hyperlink w:anchor="_Toc198214503" w:history="1">
            <w:r w:rsidRPr="0009115B">
              <w:rPr>
                <w:rStyle w:val="Hyperlink"/>
                <w:noProof/>
              </w:rPr>
              <w:t>A.2   Activity location</w:t>
            </w:r>
            <w:r>
              <w:rPr>
                <w:noProof/>
                <w:webHidden/>
              </w:rPr>
              <w:tab/>
            </w:r>
            <w:r>
              <w:rPr>
                <w:noProof/>
                <w:webHidden/>
              </w:rPr>
              <w:fldChar w:fldCharType="begin"/>
            </w:r>
            <w:r>
              <w:rPr>
                <w:noProof/>
                <w:webHidden/>
              </w:rPr>
              <w:instrText xml:space="preserve"> PAGEREF _Toc198214503 \h </w:instrText>
            </w:r>
            <w:r>
              <w:rPr>
                <w:noProof/>
                <w:webHidden/>
              </w:rPr>
            </w:r>
            <w:r>
              <w:rPr>
                <w:noProof/>
                <w:webHidden/>
              </w:rPr>
              <w:fldChar w:fldCharType="separate"/>
            </w:r>
            <w:r>
              <w:rPr>
                <w:noProof/>
                <w:webHidden/>
              </w:rPr>
              <w:t>6</w:t>
            </w:r>
            <w:r>
              <w:rPr>
                <w:noProof/>
                <w:webHidden/>
              </w:rPr>
              <w:fldChar w:fldCharType="end"/>
            </w:r>
          </w:hyperlink>
        </w:p>
        <w:p w14:paraId="7BC471F8" w14:textId="6D06E253" w:rsidR="00CD685F" w:rsidRDefault="00CD685F">
          <w:pPr>
            <w:pStyle w:val="TOC2"/>
            <w:tabs>
              <w:tab w:val="right" w:leader="dot" w:pos="10212"/>
            </w:tabs>
            <w:rPr>
              <w:noProof/>
              <w:kern w:val="2"/>
              <w:lang w:eastAsia="en-GB"/>
              <w14:ligatures w14:val="standardContextual"/>
            </w:rPr>
          </w:pPr>
          <w:hyperlink w:anchor="_Toc198214504" w:history="1">
            <w:r w:rsidRPr="0009115B">
              <w:rPr>
                <w:rStyle w:val="Hyperlink"/>
                <w:noProof/>
              </w:rPr>
              <w:t>Section B - Variation of a registration</w:t>
            </w:r>
            <w:r>
              <w:rPr>
                <w:noProof/>
                <w:webHidden/>
              </w:rPr>
              <w:tab/>
            </w:r>
            <w:r>
              <w:rPr>
                <w:noProof/>
                <w:webHidden/>
              </w:rPr>
              <w:fldChar w:fldCharType="begin"/>
            </w:r>
            <w:r>
              <w:rPr>
                <w:noProof/>
                <w:webHidden/>
              </w:rPr>
              <w:instrText xml:space="preserve"> PAGEREF _Toc198214504 \h </w:instrText>
            </w:r>
            <w:r>
              <w:rPr>
                <w:noProof/>
                <w:webHidden/>
              </w:rPr>
            </w:r>
            <w:r>
              <w:rPr>
                <w:noProof/>
                <w:webHidden/>
              </w:rPr>
              <w:fldChar w:fldCharType="separate"/>
            </w:r>
            <w:r>
              <w:rPr>
                <w:noProof/>
                <w:webHidden/>
              </w:rPr>
              <w:t>7</w:t>
            </w:r>
            <w:r>
              <w:rPr>
                <w:noProof/>
                <w:webHidden/>
              </w:rPr>
              <w:fldChar w:fldCharType="end"/>
            </w:r>
          </w:hyperlink>
        </w:p>
        <w:p w14:paraId="3A553D97" w14:textId="55662848" w:rsidR="00CD685F" w:rsidRDefault="00CD685F">
          <w:pPr>
            <w:pStyle w:val="TOC3"/>
            <w:tabs>
              <w:tab w:val="right" w:leader="dot" w:pos="10212"/>
            </w:tabs>
            <w:rPr>
              <w:noProof/>
              <w:kern w:val="2"/>
              <w:lang w:eastAsia="en-GB"/>
              <w14:ligatures w14:val="standardContextual"/>
            </w:rPr>
          </w:pPr>
          <w:hyperlink w:anchor="_Toc198214505" w:history="1">
            <w:r w:rsidRPr="0009115B">
              <w:rPr>
                <w:rStyle w:val="Hyperlink"/>
                <w:noProof/>
              </w:rPr>
              <w:t>B.1   Registration reference</w:t>
            </w:r>
            <w:r>
              <w:rPr>
                <w:noProof/>
                <w:webHidden/>
              </w:rPr>
              <w:tab/>
            </w:r>
            <w:r>
              <w:rPr>
                <w:noProof/>
                <w:webHidden/>
              </w:rPr>
              <w:fldChar w:fldCharType="begin"/>
            </w:r>
            <w:r>
              <w:rPr>
                <w:noProof/>
                <w:webHidden/>
              </w:rPr>
              <w:instrText xml:space="preserve"> PAGEREF _Toc198214505 \h </w:instrText>
            </w:r>
            <w:r>
              <w:rPr>
                <w:noProof/>
                <w:webHidden/>
              </w:rPr>
            </w:r>
            <w:r>
              <w:rPr>
                <w:noProof/>
                <w:webHidden/>
              </w:rPr>
              <w:fldChar w:fldCharType="separate"/>
            </w:r>
            <w:r>
              <w:rPr>
                <w:noProof/>
                <w:webHidden/>
              </w:rPr>
              <w:t>7</w:t>
            </w:r>
            <w:r>
              <w:rPr>
                <w:noProof/>
                <w:webHidden/>
              </w:rPr>
              <w:fldChar w:fldCharType="end"/>
            </w:r>
          </w:hyperlink>
        </w:p>
        <w:p w14:paraId="7328A57D" w14:textId="4212A588" w:rsidR="00CD685F" w:rsidRDefault="00CD685F">
          <w:pPr>
            <w:pStyle w:val="TOC3"/>
            <w:tabs>
              <w:tab w:val="right" w:leader="dot" w:pos="10212"/>
            </w:tabs>
            <w:rPr>
              <w:noProof/>
              <w:kern w:val="2"/>
              <w:lang w:eastAsia="en-GB"/>
              <w14:ligatures w14:val="standardContextual"/>
            </w:rPr>
          </w:pPr>
          <w:hyperlink w:anchor="_Toc198214506" w:history="1">
            <w:r w:rsidRPr="0009115B">
              <w:rPr>
                <w:rStyle w:val="Hyperlink"/>
                <w:noProof/>
              </w:rPr>
              <w:t>B.2   Compliance with standard conditions</w:t>
            </w:r>
            <w:r>
              <w:rPr>
                <w:noProof/>
                <w:webHidden/>
              </w:rPr>
              <w:tab/>
            </w:r>
            <w:r>
              <w:rPr>
                <w:noProof/>
                <w:webHidden/>
              </w:rPr>
              <w:fldChar w:fldCharType="begin"/>
            </w:r>
            <w:r>
              <w:rPr>
                <w:noProof/>
                <w:webHidden/>
              </w:rPr>
              <w:instrText xml:space="preserve"> PAGEREF _Toc198214506 \h </w:instrText>
            </w:r>
            <w:r>
              <w:rPr>
                <w:noProof/>
                <w:webHidden/>
              </w:rPr>
            </w:r>
            <w:r>
              <w:rPr>
                <w:noProof/>
                <w:webHidden/>
              </w:rPr>
              <w:fldChar w:fldCharType="separate"/>
            </w:r>
            <w:r>
              <w:rPr>
                <w:noProof/>
                <w:webHidden/>
              </w:rPr>
              <w:t>7</w:t>
            </w:r>
            <w:r>
              <w:rPr>
                <w:noProof/>
                <w:webHidden/>
              </w:rPr>
              <w:fldChar w:fldCharType="end"/>
            </w:r>
          </w:hyperlink>
        </w:p>
        <w:p w14:paraId="7961B23B" w14:textId="36025C7A" w:rsidR="00CD685F" w:rsidRDefault="00CD685F">
          <w:pPr>
            <w:pStyle w:val="TOC3"/>
            <w:tabs>
              <w:tab w:val="right" w:leader="dot" w:pos="10212"/>
            </w:tabs>
            <w:rPr>
              <w:noProof/>
              <w:kern w:val="2"/>
              <w:lang w:eastAsia="en-GB"/>
              <w14:ligatures w14:val="standardContextual"/>
            </w:rPr>
          </w:pPr>
          <w:hyperlink w:anchor="_Toc198214507" w:history="1">
            <w:r w:rsidRPr="0009115B">
              <w:rPr>
                <w:rStyle w:val="Hyperlink"/>
                <w:noProof/>
              </w:rPr>
              <w:t>B.3   Variation type</w:t>
            </w:r>
            <w:r>
              <w:rPr>
                <w:noProof/>
                <w:webHidden/>
              </w:rPr>
              <w:tab/>
            </w:r>
            <w:r>
              <w:rPr>
                <w:noProof/>
                <w:webHidden/>
              </w:rPr>
              <w:fldChar w:fldCharType="begin"/>
            </w:r>
            <w:r>
              <w:rPr>
                <w:noProof/>
                <w:webHidden/>
              </w:rPr>
              <w:instrText xml:space="preserve"> PAGEREF _Toc198214507 \h </w:instrText>
            </w:r>
            <w:r>
              <w:rPr>
                <w:noProof/>
                <w:webHidden/>
              </w:rPr>
            </w:r>
            <w:r>
              <w:rPr>
                <w:noProof/>
                <w:webHidden/>
              </w:rPr>
              <w:fldChar w:fldCharType="separate"/>
            </w:r>
            <w:r>
              <w:rPr>
                <w:noProof/>
                <w:webHidden/>
              </w:rPr>
              <w:t>8</w:t>
            </w:r>
            <w:r>
              <w:rPr>
                <w:noProof/>
                <w:webHidden/>
              </w:rPr>
              <w:fldChar w:fldCharType="end"/>
            </w:r>
          </w:hyperlink>
        </w:p>
        <w:p w14:paraId="33FF6B29" w14:textId="2E8FE6BA" w:rsidR="00CD685F" w:rsidRDefault="00CD685F">
          <w:pPr>
            <w:pStyle w:val="TOC3"/>
            <w:tabs>
              <w:tab w:val="right" w:leader="dot" w:pos="10212"/>
            </w:tabs>
            <w:rPr>
              <w:noProof/>
              <w:kern w:val="2"/>
              <w:lang w:eastAsia="en-GB"/>
              <w14:ligatures w14:val="standardContextual"/>
            </w:rPr>
          </w:pPr>
          <w:hyperlink w:anchor="_Toc198214508" w:history="1">
            <w:r w:rsidRPr="0009115B">
              <w:rPr>
                <w:rStyle w:val="Hyperlink"/>
                <w:noProof/>
              </w:rPr>
              <w:t>B.4   Abstraction location</w:t>
            </w:r>
            <w:r>
              <w:rPr>
                <w:noProof/>
                <w:webHidden/>
              </w:rPr>
              <w:tab/>
            </w:r>
            <w:r>
              <w:rPr>
                <w:noProof/>
                <w:webHidden/>
              </w:rPr>
              <w:fldChar w:fldCharType="begin"/>
            </w:r>
            <w:r>
              <w:rPr>
                <w:noProof/>
                <w:webHidden/>
              </w:rPr>
              <w:instrText xml:space="preserve"> PAGEREF _Toc198214508 \h </w:instrText>
            </w:r>
            <w:r>
              <w:rPr>
                <w:noProof/>
                <w:webHidden/>
              </w:rPr>
            </w:r>
            <w:r>
              <w:rPr>
                <w:noProof/>
                <w:webHidden/>
              </w:rPr>
              <w:fldChar w:fldCharType="separate"/>
            </w:r>
            <w:r>
              <w:rPr>
                <w:noProof/>
                <w:webHidden/>
              </w:rPr>
              <w:t>8</w:t>
            </w:r>
            <w:r>
              <w:rPr>
                <w:noProof/>
                <w:webHidden/>
              </w:rPr>
              <w:fldChar w:fldCharType="end"/>
            </w:r>
          </w:hyperlink>
        </w:p>
        <w:p w14:paraId="68BEC2C2" w14:textId="74D98F8B" w:rsidR="00CD685F" w:rsidRDefault="00CD685F">
          <w:pPr>
            <w:pStyle w:val="TOC2"/>
            <w:tabs>
              <w:tab w:val="right" w:leader="dot" w:pos="10212"/>
            </w:tabs>
            <w:rPr>
              <w:noProof/>
              <w:kern w:val="2"/>
              <w:lang w:eastAsia="en-GB"/>
              <w14:ligatures w14:val="standardContextual"/>
            </w:rPr>
          </w:pPr>
          <w:hyperlink w:anchor="_Toc198214509" w:history="1">
            <w:r w:rsidRPr="0009115B">
              <w:rPr>
                <w:rStyle w:val="Hyperlink"/>
                <w:noProof/>
              </w:rPr>
              <w:t>Section C - Transfer of a registration</w:t>
            </w:r>
            <w:r>
              <w:rPr>
                <w:noProof/>
                <w:webHidden/>
              </w:rPr>
              <w:tab/>
            </w:r>
            <w:r>
              <w:rPr>
                <w:noProof/>
                <w:webHidden/>
              </w:rPr>
              <w:fldChar w:fldCharType="begin"/>
            </w:r>
            <w:r>
              <w:rPr>
                <w:noProof/>
                <w:webHidden/>
              </w:rPr>
              <w:instrText xml:space="preserve"> PAGEREF _Toc198214509 \h </w:instrText>
            </w:r>
            <w:r>
              <w:rPr>
                <w:noProof/>
                <w:webHidden/>
              </w:rPr>
            </w:r>
            <w:r>
              <w:rPr>
                <w:noProof/>
                <w:webHidden/>
              </w:rPr>
              <w:fldChar w:fldCharType="separate"/>
            </w:r>
            <w:r>
              <w:rPr>
                <w:noProof/>
                <w:webHidden/>
              </w:rPr>
              <w:t>9</w:t>
            </w:r>
            <w:r>
              <w:rPr>
                <w:noProof/>
                <w:webHidden/>
              </w:rPr>
              <w:fldChar w:fldCharType="end"/>
            </w:r>
          </w:hyperlink>
        </w:p>
        <w:p w14:paraId="79427586" w14:textId="6EC2276A" w:rsidR="00CD685F" w:rsidRDefault="00CD685F">
          <w:pPr>
            <w:pStyle w:val="TOC3"/>
            <w:tabs>
              <w:tab w:val="right" w:leader="dot" w:pos="10212"/>
            </w:tabs>
            <w:rPr>
              <w:noProof/>
              <w:kern w:val="2"/>
              <w:lang w:eastAsia="en-GB"/>
              <w14:ligatures w14:val="standardContextual"/>
            </w:rPr>
          </w:pPr>
          <w:hyperlink w:anchor="_Toc198214510" w:history="1">
            <w:r w:rsidRPr="0009115B">
              <w:rPr>
                <w:rStyle w:val="Hyperlink"/>
                <w:noProof/>
              </w:rPr>
              <w:t>C.1   Registration reference</w:t>
            </w:r>
            <w:r>
              <w:rPr>
                <w:noProof/>
                <w:webHidden/>
              </w:rPr>
              <w:tab/>
            </w:r>
            <w:r>
              <w:rPr>
                <w:noProof/>
                <w:webHidden/>
              </w:rPr>
              <w:fldChar w:fldCharType="begin"/>
            </w:r>
            <w:r>
              <w:rPr>
                <w:noProof/>
                <w:webHidden/>
              </w:rPr>
              <w:instrText xml:space="preserve"> PAGEREF _Toc198214510 \h </w:instrText>
            </w:r>
            <w:r>
              <w:rPr>
                <w:noProof/>
                <w:webHidden/>
              </w:rPr>
            </w:r>
            <w:r>
              <w:rPr>
                <w:noProof/>
                <w:webHidden/>
              </w:rPr>
              <w:fldChar w:fldCharType="separate"/>
            </w:r>
            <w:r>
              <w:rPr>
                <w:noProof/>
                <w:webHidden/>
              </w:rPr>
              <w:t>9</w:t>
            </w:r>
            <w:r>
              <w:rPr>
                <w:noProof/>
                <w:webHidden/>
              </w:rPr>
              <w:fldChar w:fldCharType="end"/>
            </w:r>
          </w:hyperlink>
        </w:p>
        <w:p w14:paraId="05A388D9" w14:textId="3460D239" w:rsidR="00CD685F" w:rsidRDefault="00CD685F">
          <w:pPr>
            <w:pStyle w:val="TOC3"/>
            <w:tabs>
              <w:tab w:val="right" w:leader="dot" w:pos="10212"/>
            </w:tabs>
            <w:rPr>
              <w:noProof/>
              <w:kern w:val="2"/>
              <w:lang w:eastAsia="en-GB"/>
              <w14:ligatures w14:val="standardContextual"/>
            </w:rPr>
          </w:pPr>
          <w:hyperlink w:anchor="_Toc198214511" w:history="1">
            <w:r w:rsidRPr="0009115B">
              <w:rPr>
                <w:rStyle w:val="Hyperlink"/>
                <w:noProof/>
              </w:rPr>
              <w:t>C.2   Compliance with standard conditions</w:t>
            </w:r>
            <w:r>
              <w:rPr>
                <w:noProof/>
                <w:webHidden/>
              </w:rPr>
              <w:tab/>
            </w:r>
            <w:r>
              <w:rPr>
                <w:noProof/>
                <w:webHidden/>
              </w:rPr>
              <w:fldChar w:fldCharType="begin"/>
            </w:r>
            <w:r>
              <w:rPr>
                <w:noProof/>
                <w:webHidden/>
              </w:rPr>
              <w:instrText xml:space="preserve"> PAGEREF _Toc198214511 \h </w:instrText>
            </w:r>
            <w:r>
              <w:rPr>
                <w:noProof/>
                <w:webHidden/>
              </w:rPr>
            </w:r>
            <w:r>
              <w:rPr>
                <w:noProof/>
                <w:webHidden/>
              </w:rPr>
              <w:fldChar w:fldCharType="separate"/>
            </w:r>
            <w:r>
              <w:rPr>
                <w:noProof/>
                <w:webHidden/>
              </w:rPr>
              <w:t>9</w:t>
            </w:r>
            <w:r>
              <w:rPr>
                <w:noProof/>
                <w:webHidden/>
              </w:rPr>
              <w:fldChar w:fldCharType="end"/>
            </w:r>
          </w:hyperlink>
        </w:p>
        <w:p w14:paraId="6DC5A759" w14:textId="74F789BC" w:rsidR="00CD685F" w:rsidRDefault="00CD685F">
          <w:pPr>
            <w:pStyle w:val="TOC3"/>
            <w:tabs>
              <w:tab w:val="right" w:leader="dot" w:pos="10212"/>
            </w:tabs>
            <w:rPr>
              <w:noProof/>
              <w:kern w:val="2"/>
              <w:lang w:eastAsia="en-GB"/>
              <w14:ligatures w14:val="standardContextual"/>
            </w:rPr>
          </w:pPr>
          <w:hyperlink w:anchor="_Toc198214512" w:history="1">
            <w:r w:rsidRPr="0009115B">
              <w:rPr>
                <w:rStyle w:val="Hyperlink"/>
                <w:noProof/>
              </w:rPr>
              <w:t>C.3   Transfer in whole or in part</w:t>
            </w:r>
            <w:r>
              <w:rPr>
                <w:noProof/>
                <w:webHidden/>
              </w:rPr>
              <w:tab/>
            </w:r>
            <w:r>
              <w:rPr>
                <w:noProof/>
                <w:webHidden/>
              </w:rPr>
              <w:fldChar w:fldCharType="begin"/>
            </w:r>
            <w:r>
              <w:rPr>
                <w:noProof/>
                <w:webHidden/>
              </w:rPr>
              <w:instrText xml:space="preserve"> PAGEREF _Toc198214512 \h </w:instrText>
            </w:r>
            <w:r>
              <w:rPr>
                <w:noProof/>
                <w:webHidden/>
              </w:rPr>
            </w:r>
            <w:r>
              <w:rPr>
                <w:noProof/>
                <w:webHidden/>
              </w:rPr>
              <w:fldChar w:fldCharType="separate"/>
            </w:r>
            <w:r>
              <w:rPr>
                <w:noProof/>
                <w:webHidden/>
              </w:rPr>
              <w:t>10</w:t>
            </w:r>
            <w:r>
              <w:rPr>
                <w:noProof/>
                <w:webHidden/>
              </w:rPr>
              <w:fldChar w:fldCharType="end"/>
            </w:r>
          </w:hyperlink>
        </w:p>
        <w:p w14:paraId="0D33818B" w14:textId="52B1FC37" w:rsidR="00E6260D" w:rsidRDefault="00E6260D" w:rsidP="00E6260D">
          <w:r>
            <w:rPr>
              <w:b/>
              <w:bCs/>
              <w:noProof/>
            </w:rPr>
            <w:fldChar w:fldCharType="end"/>
          </w:r>
        </w:p>
      </w:sdtContent>
    </w:sdt>
    <w:p w14:paraId="69452314" w14:textId="77777777" w:rsidR="008A785A" w:rsidRDefault="008A785A" w:rsidP="00897156">
      <w:pPr>
        <w:pStyle w:val="BodyText1"/>
        <w:rPr>
          <w:rFonts w:eastAsia="Times New Roman"/>
          <w:sz w:val="32"/>
          <w:szCs w:val="32"/>
        </w:rPr>
      </w:pPr>
      <w:bookmarkStart w:id="3" w:name="_Toc169103054"/>
      <w:bookmarkStart w:id="4" w:name="_Toc167874994"/>
      <w:bookmarkStart w:id="5" w:name="_Toc169103053"/>
    </w:p>
    <w:p w14:paraId="4FEA76C7" w14:textId="2E8F57A2"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4A54E099" w14:textId="77777777" w:rsidR="008966E9" w:rsidRDefault="008966E9" w:rsidP="008966E9">
      <w:pPr>
        <w:pStyle w:val="Heading2"/>
        <w:spacing w:after="0" w:line="360" w:lineRule="auto"/>
      </w:pPr>
      <w:bookmarkStart w:id="9" w:name="_Toc198116727"/>
      <w:bookmarkStart w:id="10" w:name="_Toc198124932"/>
      <w:bookmarkStart w:id="11" w:name="_Toc198204130"/>
      <w:bookmarkStart w:id="12" w:name="_Toc198205576"/>
      <w:bookmarkStart w:id="13" w:name="_Toc198207139"/>
      <w:bookmarkStart w:id="14" w:name="_Toc198214494"/>
      <w:bookmarkEnd w:id="6"/>
      <w:bookmarkEnd w:id="7"/>
      <w:r>
        <w:lastRenderedPageBreak/>
        <w:t>How to use this activity form</w:t>
      </w:r>
      <w:bookmarkEnd w:id="9"/>
      <w:bookmarkEnd w:id="10"/>
      <w:bookmarkEnd w:id="11"/>
      <w:bookmarkEnd w:id="12"/>
      <w:bookmarkEnd w:id="13"/>
      <w:bookmarkEnd w:id="14"/>
      <w:r>
        <w:t xml:space="preserve"> </w:t>
      </w:r>
    </w:p>
    <w:p w14:paraId="3539306A" w14:textId="77777777" w:rsidR="008966E9" w:rsidRPr="008B6707" w:rsidRDefault="008966E9" w:rsidP="008966E9">
      <w:pPr>
        <w:spacing w:after="120"/>
        <w:rPr>
          <w:rFonts w:ascii="Arial" w:eastAsiaTheme="minorHAnsi" w:hAnsi="Arial"/>
        </w:rPr>
      </w:pPr>
      <w:r w:rsidRPr="008B6707">
        <w:rPr>
          <w:rFonts w:ascii="Arial" w:eastAsiaTheme="minorHAnsi" w:hAnsi="Arial"/>
        </w:rPr>
        <w:t>Use this form to:</w:t>
      </w:r>
    </w:p>
    <w:p w14:paraId="6E031C62" w14:textId="77777777" w:rsidR="008966E9" w:rsidRPr="008B6707" w:rsidRDefault="008966E9" w:rsidP="008966E9">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0864DF8E" w14:textId="77777777" w:rsidR="008966E9" w:rsidRPr="008B6707" w:rsidRDefault="008966E9" w:rsidP="008966E9">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20E0F91E" w14:textId="7B1762E2" w:rsidR="008966E9" w:rsidRPr="008B6707" w:rsidRDefault="008966E9" w:rsidP="008966E9">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w:t>
      </w:r>
      <w:r>
        <w:rPr>
          <w:rFonts w:ascii="Arial" w:eastAsiaTheme="minorHAnsi" w:hAnsi="Arial"/>
        </w:rPr>
        <w:t xml:space="preserve"> vary or </w:t>
      </w:r>
      <w:r w:rsidRPr="008B6707">
        <w:rPr>
          <w:rFonts w:ascii="Arial" w:eastAsiaTheme="minorHAnsi" w:hAnsi="Arial"/>
        </w:rPr>
        <w:t>transfer a registration that authorises the activity specified in Section 1.</w:t>
      </w:r>
    </w:p>
    <w:p w14:paraId="71C1C604" w14:textId="77777777" w:rsidR="008966E9" w:rsidRDefault="008966E9" w:rsidP="008966E9">
      <w:pPr>
        <w:pStyle w:val="Heading2"/>
        <w:spacing w:before="720" w:after="120" w:line="360" w:lineRule="auto"/>
      </w:pPr>
      <w:bookmarkStart w:id="15" w:name="_Toc192676181"/>
      <w:bookmarkStart w:id="16" w:name="_Toc192688654"/>
      <w:bookmarkStart w:id="17" w:name="_Toc197418490"/>
      <w:bookmarkStart w:id="18" w:name="_Toc198116017"/>
      <w:bookmarkStart w:id="19" w:name="_Toc198116728"/>
      <w:bookmarkStart w:id="20" w:name="_Toc198124933"/>
      <w:bookmarkStart w:id="21" w:name="_Toc198204131"/>
      <w:bookmarkStart w:id="22" w:name="_Toc198205577"/>
      <w:bookmarkStart w:id="23" w:name="_Toc198207140"/>
      <w:bookmarkStart w:id="24" w:name="_Toc198214495"/>
      <w:r w:rsidRPr="00A43F4A">
        <w:t>Before you apply</w:t>
      </w:r>
      <w:bookmarkEnd w:id="15"/>
      <w:bookmarkEnd w:id="16"/>
      <w:bookmarkEnd w:id="17"/>
      <w:bookmarkEnd w:id="18"/>
      <w:bookmarkEnd w:id="19"/>
      <w:bookmarkEnd w:id="20"/>
      <w:bookmarkEnd w:id="21"/>
      <w:bookmarkEnd w:id="22"/>
      <w:bookmarkEnd w:id="23"/>
      <w:bookmarkEnd w:id="24"/>
      <w:r>
        <w:t xml:space="preserve"> </w:t>
      </w:r>
    </w:p>
    <w:p w14:paraId="31D68AA7" w14:textId="77777777" w:rsidR="008966E9" w:rsidRPr="00F62CB9" w:rsidRDefault="008966E9" w:rsidP="008966E9">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0E92049C" w14:textId="77777777" w:rsidR="008966E9" w:rsidRPr="008B6707" w:rsidRDefault="008966E9" w:rsidP="008966E9">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12C78348" w14:textId="77777777" w:rsidR="008966E9" w:rsidRPr="008B6707" w:rsidRDefault="008966E9" w:rsidP="008966E9">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0B0413E3" w14:textId="77777777" w:rsidR="008966E9" w:rsidRDefault="008966E9" w:rsidP="008966E9">
      <w:pPr>
        <w:pStyle w:val="Heading2"/>
        <w:spacing w:before="720" w:after="120" w:line="360" w:lineRule="auto"/>
      </w:pPr>
      <w:bookmarkStart w:id="25" w:name="_Toc192676182"/>
      <w:bookmarkStart w:id="26" w:name="_Toc192688655"/>
      <w:bookmarkStart w:id="27" w:name="_Toc197418491"/>
      <w:bookmarkStart w:id="28" w:name="_Toc198116018"/>
      <w:bookmarkStart w:id="29" w:name="_Toc198116729"/>
      <w:bookmarkStart w:id="30" w:name="_Toc198124934"/>
      <w:bookmarkStart w:id="31" w:name="_Toc198204132"/>
      <w:bookmarkStart w:id="32" w:name="_Toc198205578"/>
      <w:bookmarkStart w:id="33" w:name="_Toc198207141"/>
      <w:bookmarkStart w:id="34" w:name="_Toc198214496"/>
      <w:r>
        <w:t>Multiple activities under a single registration</w:t>
      </w:r>
      <w:bookmarkEnd w:id="25"/>
      <w:bookmarkEnd w:id="26"/>
      <w:bookmarkEnd w:id="27"/>
      <w:bookmarkEnd w:id="28"/>
      <w:bookmarkEnd w:id="29"/>
      <w:bookmarkEnd w:id="30"/>
      <w:bookmarkEnd w:id="31"/>
      <w:bookmarkEnd w:id="32"/>
      <w:bookmarkEnd w:id="33"/>
      <w:bookmarkEnd w:id="34"/>
    </w:p>
    <w:p w14:paraId="367B9DD1" w14:textId="77777777" w:rsidR="008966E9" w:rsidRPr="008B6707" w:rsidRDefault="008966E9" w:rsidP="008966E9">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3F62372A" w14:textId="77777777" w:rsidR="008966E9" w:rsidRPr="008B6707" w:rsidRDefault="008966E9" w:rsidP="008966E9">
      <w:pPr>
        <w:numPr>
          <w:ilvl w:val="0"/>
          <w:numId w:val="3"/>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35EB10BD" w14:textId="77777777" w:rsidR="008966E9" w:rsidRPr="008B6707" w:rsidRDefault="008966E9" w:rsidP="008966E9">
      <w:pPr>
        <w:numPr>
          <w:ilvl w:val="0"/>
          <w:numId w:val="3"/>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15EDEB45" w14:textId="77777777" w:rsidR="008966E9" w:rsidRPr="008B6707" w:rsidRDefault="008966E9" w:rsidP="008966E9">
      <w:pPr>
        <w:numPr>
          <w:ilvl w:val="0"/>
          <w:numId w:val="3"/>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636769EA" w14:textId="77777777" w:rsidR="008966E9" w:rsidRPr="008B6707" w:rsidRDefault="008966E9" w:rsidP="008966E9">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11572A86" w14:textId="77777777" w:rsidR="008966E9" w:rsidRDefault="008966E9" w:rsidP="008966E9">
      <w:r w:rsidRPr="008B6707">
        <w:t xml:space="preserve">If the activities are not connected, you must submit a separate application for each activity. </w:t>
      </w:r>
    </w:p>
    <w:p w14:paraId="58071B76" w14:textId="77777777" w:rsidR="008966E9" w:rsidRPr="008B6707" w:rsidRDefault="008966E9" w:rsidP="008966E9"/>
    <w:p w14:paraId="23B57455" w14:textId="77777777" w:rsidR="008966E9" w:rsidRDefault="008966E9" w:rsidP="008966E9">
      <w:pPr>
        <w:pStyle w:val="Heading2"/>
        <w:tabs>
          <w:tab w:val="left" w:pos="3143"/>
        </w:tabs>
        <w:spacing w:after="0" w:line="360" w:lineRule="auto"/>
      </w:pPr>
      <w:bookmarkStart w:id="35" w:name="_Toc192676183"/>
      <w:bookmarkStart w:id="36" w:name="_Toc192688656"/>
      <w:bookmarkStart w:id="37" w:name="_Toc197418492"/>
      <w:bookmarkStart w:id="38" w:name="_Toc198116019"/>
      <w:bookmarkStart w:id="39" w:name="_Toc198116730"/>
      <w:bookmarkStart w:id="40" w:name="_Toc198124935"/>
      <w:bookmarkStart w:id="41" w:name="_Toc198204133"/>
      <w:bookmarkStart w:id="42" w:name="_Toc198205579"/>
      <w:bookmarkStart w:id="43" w:name="_Toc198207142"/>
      <w:bookmarkStart w:id="44" w:name="_Toc198214497"/>
      <w:r>
        <w:lastRenderedPageBreak/>
        <w:t>How to apply</w:t>
      </w:r>
      <w:bookmarkEnd w:id="35"/>
      <w:bookmarkEnd w:id="36"/>
      <w:bookmarkEnd w:id="37"/>
      <w:bookmarkEnd w:id="38"/>
      <w:bookmarkEnd w:id="39"/>
      <w:bookmarkEnd w:id="40"/>
      <w:bookmarkEnd w:id="41"/>
      <w:bookmarkEnd w:id="42"/>
      <w:bookmarkEnd w:id="43"/>
      <w:bookmarkEnd w:id="44"/>
      <w:r>
        <w:t xml:space="preserve"> </w:t>
      </w:r>
    </w:p>
    <w:p w14:paraId="033C9B07" w14:textId="77777777" w:rsidR="008966E9" w:rsidRPr="003B5946" w:rsidRDefault="008966E9" w:rsidP="008966E9">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47140D38" w14:textId="77777777" w:rsidR="008966E9" w:rsidRDefault="008966E9" w:rsidP="008966E9">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674C0798" w14:textId="77777777" w:rsidR="008966E9" w:rsidRPr="00A35FC0" w:rsidRDefault="008966E9" w:rsidP="008966E9">
      <w:pPr>
        <w:spacing w:before="120"/>
        <w:rPr>
          <w:rFonts w:eastAsia="Arial" w:cs="Arial"/>
        </w:rPr>
      </w:pPr>
      <w:r w:rsidRPr="00A35FC0">
        <w:rPr>
          <w:rFonts w:eastAsia="Arial" w:cs="Arial"/>
        </w:rPr>
        <w:t>You will need to upload:</w:t>
      </w:r>
    </w:p>
    <w:p w14:paraId="6ACC326D" w14:textId="77777777" w:rsidR="008966E9" w:rsidRPr="00A35FC0" w:rsidRDefault="008966E9" w:rsidP="008966E9">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36B76221" w14:textId="77777777" w:rsidR="008966E9" w:rsidRPr="00552C30" w:rsidRDefault="008966E9" w:rsidP="008966E9">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343C606F" w14:textId="77777777" w:rsidR="008966E9" w:rsidRPr="00A35303" w:rsidRDefault="008966E9" w:rsidP="008966E9">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0B4C5101" w14:textId="77777777" w:rsidR="008966E9" w:rsidRPr="00077B07" w:rsidRDefault="008966E9" w:rsidP="008966E9">
      <w:pPr>
        <w:spacing w:before="480"/>
        <w:rPr>
          <w:rFonts w:eastAsia="MS PGothic" w:cs="Arial"/>
          <w:b/>
        </w:rPr>
      </w:pPr>
      <w:r w:rsidRPr="00077B07">
        <w:rPr>
          <w:rFonts w:eastAsia="MS PGothic" w:cs="Arial"/>
          <w:b/>
        </w:rPr>
        <w:t>Email/Post application:</w:t>
      </w:r>
    </w:p>
    <w:p w14:paraId="09CC3C34" w14:textId="77777777" w:rsidR="008966E9" w:rsidRPr="00A35FC0" w:rsidRDefault="008966E9" w:rsidP="008966E9">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7B2E4A23" w14:textId="77777777" w:rsidR="008966E9" w:rsidRPr="00D95CAF" w:rsidRDefault="008966E9" w:rsidP="008966E9">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39DF2A35" w14:textId="77777777" w:rsidR="008966E9" w:rsidRPr="00AF5FF1" w:rsidRDefault="008966E9" w:rsidP="008966E9">
      <w:pPr>
        <w:numPr>
          <w:ilvl w:val="0"/>
          <w:numId w:val="37"/>
        </w:numPr>
        <w:spacing w:before="120" w:after="120"/>
        <w:ind w:left="851" w:hanging="425"/>
        <w:rPr>
          <w:rFonts w:eastAsia="Arial" w:cs="Arial"/>
        </w:rPr>
      </w:pPr>
      <w:r w:rsidRPr="00AF5FF1">
        <w:rPr>
          <w:rFonts w:eastAsia="Arial" w:cs="Arial"/>
        </w:rPr>
        <w:t>A completed APP-GEN1 form</w:t>
      </w:r>
    </w:p>
    <w:p w14:paraId="41631915" w14:textId="77777777" w:rsidR="008966E9" w:rsidRPr="00AF5FF1" w:rsidRDefault="008966E9" w:rsidP="008966E9">
      <w:pPr>
        <w:numPr>
          <w:ilvl w:val="0"/>
          <w:numId w:val="37"/>
        </w:numPr>
        <w:spacing w:before="120" w:after="120"/>
        <w:ind w:left="851" w:hanging="425"/>
        <w:rPr>
          <w:rFonts w:eastAsia="Arial" w:cs="Arial"/>
        </w:rPr>
      </w:pPr>
      <w:r w:rsidRPr="00AF5FF1">
        <w:rPr>
          <w:rFonts w:eastAsia="Arial" w:cs="Arial"/>
        </w:rPr>
        <w:t>Completed activity form(s)</w:t>
      </w:r>
    </w:p>
    <w:p w14:paraId="11C60EB4" w14:textId="77777777" w:rsidR="008966E9" w:rsidRPr="00AF5FF1" w:rsidRDefault="008966E9" w:rsidP="008966E9">
      <w:pPr>
        <w:numPr>
          <w:ilvl w:val="0"/>
          <w:numId w:val="37"/>
        </w:numPr>
        <w:spacing w:after="120"/>
        <w:ind w:left="851" w:hanging="425"/>
        <w:rPr>
          <w:rFonts w:eastAsia="Arial" w:cs="Arial"/>
        </w:rPr>
      </w:pPr>
      <w:r w:rsidRPr="00AF5FF1">
        <w:rPr>
          <w:rFonts w:eastAsia="Arial" w:cs="Arial"/>
        </w:rPr>
        <w:t>Any required supporting information</w:t>
      </w:r>
    </w:p>
    <w:p w14:paraId="762EBB38" w14:textId="77777777" w:rsidR="008966E9" w:rsidRPr="00D95CAF" w:rsidRDefault="008966E9" w:rsidP="008966E9">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79D15D82" w14:textId="77777777" w:rsidR="008966E9" w:rsidRPr="00AF5FF1" w:rsidRDefault="008966E9" w:rsidP="008966E9">
      <w:pPr>
        <w:numPr>
          <w:ilvl w:val="0"/>
          <w:numId w:val="38"/>
        </w:numPr>
        <w:spacing w:before="120" w:after="120"/>
        <w:ind w:left="851" w:hanging="425"/>
        <w:rPr>
          <w:rFonts w:eastAsia="Arial" w:cs="Arial"/>
        </w:rPr>
      </w:pPr>
      <w:r w:rsidRPr="00AF5FF1">
        <w:rPr>
          <w:rFonts w:eastAsia="Arial" w:cs="Arial"/>
        </w:rPr>
        <w:t>A completed APP-GEN2 form</w:t>
      </w:r>
    </w:p>
    <w:p w14:paraId="6FFD4254" w14:textId="77777777" w:rsidR="008966E9" w:rsidRPr="00AF5FF1" w:rsidRDefault="008966E9" w:rsidP="008966E9">
      <w:pPr>
        <w:numPr>
          <w:ilvl w:val="0"/>
          <w:numId w:val="38"/>
        </w:numPr>
        <w:spacing w:before="120" w:after="120"/>
        <w:ind w:left="851" w:hanging="425"/>
        <w:rPr>
          <w:rFonts w:eastAsia="Arial" w:cs="Arial"/>
        </w:rPr>
      </w:pPr>
      <w:r w:rsidRPr="00AF5FF1">
        <w:rPr>
          <w:rFonts w:eastAsia="Arial" w:cs="Arial"/>
        </w:rPr>
        <w:t>Completed activity form(s)</w:t>
      </w:r>
    </w:p>
    <w:p w14:paraId="61E68554" w14:textId="77777777" w:rsidR="008966E9" w:rsidRPr="00AF5FF1" w:rsidRDefault="008966E9" w:rsidP="008966E9">
      <w:pPr>
        <w:numPr>
          <w:ilvl w:val="0"/>
          <w:numId w:val="38"/>
        </w:numPr>
        <w:spacing w:after="120"/>
        <w:ind w:left="851" w:hanging="425"/>
        <w:rPr>
          <w:rFonts w:eastAsia="Arial" w:cs="Arial"/>
        </w:rPr>
      </w:pPr>
      <w:r w:rsidRPr="00AF5FF1">
        <w:rPr>
          <w:rFonts w:eastAsia="Arial" w:cs="Arial"/>
        </w:rPr>
        <w:t>Any required supporting information</w:t>
      </w:r>
    </w:p>
    <w:p w14:paraId="6395C83F" w14:textId="77777777" w:rsidR="008966E9" w:rsidRDefault="008966E9" w:rsidP="008966E9">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043005D6" w14:textId="24B7B551" w:rsidR="008966E9" w:rsidRPr="00EA0CD5" w:rsidRDefault="008966E9" w:rsidP="008966E9">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952086">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1D959CB4" w:rsidR="009168D1" w:rsidRPr="00BD27BC" w:rsidRDefault="00C421EC" w:rsidP="00C421EC">
      <w:pPr>
        <w:pStyle w:val="Heading2"/>
        <w:spacing w:after="120" w:line="360" w:lineRule="auto"/>
      </w:pPr>
      <w:bookmarkStart w:id="45" w:name="_Toc198214498"/>
      <w:r>
        <w:lastRenderedPageBreak/>
        <w:t xml:space="preserve">Section 1 - </w:t>
      </w:r>
      <w:r w:rsidR="009168D1" w:rsidRPr="00BD27BC">
        <w:t>Activity description</w:t>
      </w:r>
      <w:bookmarkEnd w:id="8"/>
      <w:bookmarkEnd w:id="45"/>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0BF35CE9">
                <wp:simplePos x="0" y="0"/>
                <wp:positionH relativeFrom="margin">
                  <wp:posOffset>-635</wp:posOffset>
                </wp:positionH>
                <wp:positionV relativeFrom="paragraph">
                  <wp:posOffset>372745</wp:posOffset>
                </wp:positionV>
                <wp:extent cx="6399530" cy="3684270"/>
                <wp:effectExtent l="0" t="0" r="20320" b="1143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684270"/>
                        </a:xfrm>
                        <a:prstGeom prst="rect">
                          <a:avLst/>
                        </a:prstGeom>
                        <a:solidFill>
                          <a:srgbClr val="FFFFFF"/>
                        </a:solidFill>
                        <a:ln w="19050">
                          <a:solidFill>
                            <a:srgbClr val="016574"/>
                          </a:solidFill>
                          <a:miter lim="800000"/>
                          <a:headEnd/>
                          <a:tailEnd/>
                        </a:ln>
                      </wps:spPr>
                      <wps:txbx>
                        <w:txbxContent>
                          <w:p w14:paraId="58FA4765" w14:textId="77777777" w:rsidR="007D53CF" w:rsidRPr="00E30CA3" w:rsidRDefault="007D53CF" w:rsidP="007D53CF">
                            <w:pPr>
                              <w:spacing w:before="240" w:after="120"/>
                              <w:rPr>
                                <w:rFonts w:ascii="Arial" w:hAnsi="Arial" w:cs="Arial"/>
                                <w:kern w:val="2"/>
                                <w14:ligatures w14:val="standardContextual"/>
                              </w:rPr>
                            </w:pPr>
                            <w:r w:rsidRPr="00E30CA3">
                              <w:rPr>
                                <w:rFonts w:ascii="Arial" w:hAnsi="Arial" w:cs="Arial"/>
                                <w:kern w:val="2"/>
                                <w14:ligatures w14:val="standardContextual"/>
                              </w:rPr>
                              <w:t>The abstraction of groundwater</w:t>
                            </w:r>
                            <w:r>
                              <w:rPr>
                                <w:rFonts w:ascii="Arial" w:hAnsi="Arial" w:cs="Arial"/>
                                <w:kern w:val="2"/>
                                <w14:ligatures w14:val="standardContextual"/>
                              </w:rPr>
                              <w:t xml:space="preserve">, other than below the bed of coastal or transitional waters, </w:t>
                            </w:r>
                            <w:r w:rsidRPr="00E30CA3">
                              <w:rPr>
                                <w:rFonts w:ascii="Arial" w:hAnsi="Arial" w:cs="Arial"/>
                                <w:kern w:val="2"/>
                                <w14:ligatures w14:val="standardContextual"/>
                              </w:rPr>
                              <w:t xml:space="preserve">from </w:t>
                            </w:r>
                            <w:r>
                              <w:rPr>
                                <w:rFonts w:ascii="Arial" w:hAnsi="Arial" w:cs="Arial"/>
                                <w:kern w:val="2"/>
                                <w14:ligatures w14:val="standardContextual"/>
                              </w:rPr>
                              <w:t xml:space="preserve">a borehole or </w:t>
                            </w:r>
                            <w:r w:rsidRPr="00FA1453">
                              <w:rPr>
                                <w:rFonts w:ascii="Arial" w:hAnsi="Arial" w:cs="Arial"/>
                                <w:kern w:val="2"/>
                                <w14:ligatures w14:val="standardContextual"/>
                              </w:rPr>
                              <w:t>boreholes</w:t>
                            </w:r>
                            <w:r w:rsidRPr="00E30CA3">
                              <w:rPr>
                                <w:rFonts w:ascii="Arial" w:hAnsi="Arial" w:cs="Arial"/>
                                <w:kern w:val="2"/>
                                <w14:ligatures w14:val="standardContextual"/>
                              </w:rPr>
                              <w:t xml:space="preserve"> and any subsequent discharge of the abstracted water, where the total volume of water abstracted is</w:t>
                            </w:r>
                            <w:r>
                              <w:rPr>
                                <w:rFonts w:ascii="Arial" w:hAnsi="Arial" w:cs="Arial"/>
                                <w:kern w:val="2"/>
                                <w14:ligatures w14:val="standardContextual"/>
                              </w:rPr>
                              <w:t>:</w:t>
                            </w:r>
                          </w:p>
                          <w:p w14:paraId="1491C583" w14:textId="77777777" w:rsidR="007D53CF" w:rsidRDefault="007D53CF" w:rsidP="007D53CF">
                            <w:pPr>
                              <w:numPr>
                                <w:ilvl w:val="0"/>
                                <w:numId w:val="25"/>
                              </w:numPr>
                              <w:spacing w:before="120" w:after="120"/>
                              <w:ind w:left="1077" w:hanging="357"/>
                              <w:rPr>
                                <w:rFonts w:ascii="Arial" w:hAnsi="Arial" w:cs="Arial"/>
                                <w:kern w:val="2"/>
                                <w14:ligatures w14:val="standardContextual"/>
                              </w:rPr>
                            </w:pPr>
                            <w:r>
                              <w:rPr>
                                <w:rFonts w:ascii="Arial" w:hAnsi="Arial" w:cs="Arial"/>
                                <w:kern w:val="2"/>
                                <w14:ligatures w14:val="standardContextual"/>
                              </w:rPr>
                              <w:t xml:space="preserve">more than 50 </w:t>
                            </w:r>
                            <w:bookmarkStart w:id="46" w:name="_Hlk168664574"/>
                            <w:r w:rsidRPr="008A0CF3">
                              <w:rPr>
                                <w:rFonts w:ascii="Arial" w:hAnsi="Arial" w:cs="Arial"/>
                              </w:rPr>
                              <w:t xml:space="preserve">cubic metres </w:t>
                            </w:r>
                            <w:bookmarkEnd w:id="46"/>
                            <w:r>
                              <w:rPr>
                                <w:rFonts w:ascii="Arial" w:hAnsi="Arial" w:cs="Arial"/>
                              </w:rPr>
                              <w:t>(</w:t>
                            </w:r>
                            <w:r w:rsidRPr="00CC20FB">
                              <w:rPr>
                                <w:rFonts w:ascii="Arial" w:eastAsia="Calibri" w:hAnsi="Arial" w:cs="Arial"/>
                              </w:rPr>
                              <w:t>m</w:t>
                            </w:r>
                            <w:r w:rsidRPr="00CC20FB">
                              <w:rPr>
                                <w:rFonts w:ascii="Arial" w:eastAsia="Calibri" w:hAnsi="Arial" w:cs="Arial"/>
                                <w:vertAlign w:val="superscript"/>
                              </w:rPr>
                              <w:t>3</w:t>
                            </w:r>
                            <w:r>
                              <w:rPr>
                                <w:rFonts w:ascii="Arial" w:eastAsia="Calibri" w:hAnsi="Arial" w:cs="Arial"/>
                              </w:rPr>
                              <w:t xml:space="preserve">) </w:t>
                            </w:r>
                            <w:r w:rsidRPr="00E30CA3">
                              <w:rPr>
                                <w:rFonts w:ascii="Arial" w:hAnsi="Arial" w:cs="Arial"/>
                                <w:kern w:val="2"/>
                                <w14:ligatures w14:val="standardContextual"/>
                              </w:rPr>
                              <w:t>per day</w:t>
                            </w:r>
                            <w:r>
                              <w:rPr>
                                <w:rFonts w:ascii="Arial" w:hAnsi="Arial" w:cs="Arial"/>
                                <w:kern w:val="2"/>
                                <w14:ligatures w14:val="standardContextual"/>
                              </w:rPr>
                              <w:t xml:space="preserve"> but less than or equal to </w:t>
                            </w:r>
                            <w:r w:rsidRPr="00E30CA3">
                              <w:rPr>
                                <w:rFonts w:ascii="Arial" w:hAnsi="Arial" w:cs="Arial"/>
                                <w:kern w:val="2"/>
                                <w14:ligatures w14:val="standardContextual"/>
                              </w:rPr>
                              <w:t>500</w:t>
                            </w:r>
                            <w:r w:rsidRPr="001A481E">
                              <w:rPr>
                                <w:rFonts w:ascii="Arial" w:hAnsi="Arial" w:cs="Arial"/>
                              </w:rPr>
                              <w:t xml:space="preserve"> </w:t>
                            </w:r>
                            <w:r w:rsidRPr="008A0CF3">
                              <w:rPr>
                                <w:rFonts w:ascii="Arial" w:hAnsi="Arial" w:cs="Arial"/>
                              </w:rPr>
                              <w:t xml:space="preserve">cubic metres </w:t>
                            </w:r>
                            <w:r>
                              <w:rPr>
                                <w:rFonts w:ascii="Arial" w:hAnsi="Arial" w:cs="Arial"/>
                              </w:rPr>
                              <w:t>(</w:t>
                            </w:r>
                            <w:r w:rsidRPr="00CC20FB">
                              <w:rPr>
                                <w:rFonts w:ascii="Arial" w:eastAsia="Calibri" w:hAnsi="Arial" w:cs="Arial"/>
                              </w:rPr>
                              <w:t>m</w:t>
                            </w:r>
                            <w:r w:rsidRPr="00CC20FB">
                              <w:rPr>
                                <w:rFonts w:ascii="Arial" w:eastAsia="Calibri" w:hAnsi="Arial" w:cs="Arial"/>
                                <w:vertAlign w:val="superscript"/>
                              </w:rPr>
                              <w:t>3</w:t>
                            </w:r>
                            <w:r>
                              <w:rPr>
                                <w:rFonts w:ascii="Arial" w:eastAsia="Calibri" w:hAnsi="Arial" w:cs="Arial"/>
                              </w:rPr>
                              <w:t xml:space="preserve">) </w:t>
                            </w:r>
                            <w:r w:rsidRPr="00E30CA3">
                              <w:rPr>
                                <w:rFonts w:ascii="Arial" w:hAnsi="Arial" w:cs="Arial"/>
                                <w:kern w:val="2"/>
                                <w14:ligatures w14:val="standardContextual"/>
                              </w:rPr>
                              <w:t xml:space="preserve">per day; and </w:t>
                            </w:r>
                          </w:p>
                          <w:p w14:paraId="3752E192" w14:textId="77777777" w:rsidR="007D53CF" w:rsidRPr="00D43E81" w:rsidRDefault="007D53CF" w:rsidP="007D53CF">
                            <w:pPr>
                              <w:numPr>
                                <w:ilvl w:val="0"/>
                                <w:numId w:val="25"/>
                              </w:numPr>
                              <w:spacing w:before="120" w:after="120"/>
                              <w:ind w:left="1077" w:hanging="357"/>
                              <w:rPr>
                                <w:rFonts w:ascii="Arial" w:hAnsi="Arial" w:cs="Arial"/>
                                <w:kern w:val="2"/>
                                <w14:ligatures w14:val="standardContextual"/>
                              </w:rPr>
                            </w:pPr>
                            <w:r w:rsidRPr="00C91E34">
                              <w:rPr>
                                <w:kern w:val="2"/>
                                <w14:ligatures w14:val="standardContextual"/>
                              </w:rPr>
                              <w:t>more than 150</w:t>
                            </w:r>
                            <w:r w:rsidRPr="00C91E34">
                              <w:rPr>
                                <w:rFonts w:ascii="Arial" w:hAnsi="Arial" w:cs="Arial"/>
                                <w:kern w:val="2"/>
                                <w14:ligatures w14:val="standardContextual"/>
                              </w:rPr>
                              <w:t xml:space="preserve"> cubic metres (m</w:t>
                            </w:r>
                            <w:r w:rsidRPr="008E0D5E">
                              <w:rPr>
                                <w:rFonts w:ascii="Arial" w:hAnsi="Arial" w:cs="Arial"/>
                                <w:kern w:val="2"/>
                                <w:vertAlign w:val="superscript"/>
                                <w14:ligatures w14:val="standardContextual"/>
                              </w:rPr>
                              <w:t>3</w:t>
                            </w:r>
                            <w:r w:rsidRPr="00C91E34">
                              <w:rPr>
                                <w:rFonts w:ascii="Arial" w:hAnsi="Arial" w:cs="Arial"/>
                                <w:kern w:val="2"/>
                                <w14:ligatures w14:val="standardContextual"/>
                              </w:rPr>
                              <w:t xml:space="preserve">) </w:t>
                            </w:r>
                            <w:r w:rsidRPr="00C91E34">
                              <w:rPr>
                                <w:kern w:val="2"/>
                                <w14:ligatures w14:val="standardContextual"/>
                              </w:rPr>
                              <w:t>per year but less than or equal to 5000</w:t>
                            </w:r>
                            <w:r w:rsidRPr="00C91E34">
                              <w:rPr>
                                <w:rFonts w:ascii="Arial" w:hAnsi="Arial" w:cs="Arial"/>
                                <w:kern w:val="2"/>
                                <w14:ligatures w14:val="standardContextual"/>
                              </w:rPr>
                              <w:t xml:space="preserve"> cubic metres (m</w:t>
                            </w:r>
                            <w:r w:rsidRPr="008E0D5E">
                              <w:rPr>
                                <w:rFonts w:ascii="Arial" w:hAnsi="Arial" w:cs="Arial"/>
                                <w:kern w:val="2"/>
                                <w:vertAlign w:val="superscript"/>
                                <w14:ligatures w14:val="standardContextual"/>
                              </w:rPr>
                              <w:t>3</w:t>
                            </w:r>
                            <w:r w:rsidRPr="00C91E34">
                              <w:rPr>
                                <w:rFonts w:ascii="Arial" w:hAnsi="Arial" w:cs="Arial"/>
                                <w:kern w:val="2"/>
                                <w14:ligatures w14:val="standardContextual"/>
                              </w:rPr>
                              <w:t xml:space="preserve">) </w:t>
                            </w:r>
                            <w:r w:rsidRPr="00C91E34">
                              <w:rPr>
                                <w:kern w:val="2"/>
                                <w14:ligatures w14:val="standardContextual"/>
                              </w:rPr>
                              <w:t>per year</w:t>
                            </w:r>
                            <w:r w:rsidRPr="00D43E81">
                              <w:rPr>
                                <w:rFonts w:ascii="Arial" w:hAnsi="Arial" w:cs="Arial"/>
                                <w:kern w:val="2"/>
                                <w14:ligatures w14:val="standardContextual"/>
                              </w:rPr>
                              <w:t>,</w:t>
                            </w:r>
                          </w:p>
                          <w:p w14:paraId="01A4739C" w14:textId="77777777" w:rsidR="007D53CF" w:rsidRPr="00E30CA3" w:rsidRDefault="007D53CF" w:rsidP="00860745">
                            <w:pPr>
                              <w:spacing w:before="240" w:after="120"/>
                              <w:ind w:left="720"/>
                              <w:rPr>
                                <w:rFonts w:ascii="Arial" w:hAnsi="Arial" w:cs="Arial"/>
                                <w:kern w:val="2"/>
                                <w14:ligatures w14:val="standardContextual"/>
                              </w:rPr>
                            </w:pPr>
                            <w:r w:rsidRPr="00E30CA3">
                              <w:rPr>
                                <w:rFonts w:ascii="Arial" w:hAnsi="Arial" w:cs="Arial"/>
                                <w:kern w:val="2"/>
                                <w14:ligatures w14:val="standardContextual"/>
                              </w:rPr>
                              <w:t>and the purpose of the abstraction is to</w:t>
                            </w:r>
                            <w:r>
                              <w:rPr>
                                <w:rFonts w:ascii="Arial" w:hAnsi="Arial" w:cs="Arial"/>
                                <w:kern w:val="2"/>
                                <w14:ligatures w14:val="standardContextual"/>
                              </w:rPr>
                              <w:t>:</w:t>
                            </w:r>
                          </w:p>
                          <w:p w14:paraId="1CF3EBC9" w14:textId="77777777" w:rsidR="007D53CF" w:rsidRDefault="007D53CF" w:rsidP="007D53CF">
                            <w:pPr>
                              <w:numPr>
                                <w:ilvl w:val="0"/>
                                <w:numId w:val="26"/>
                              </w:numPr>
                              <w:spacing w:before="120" w:after="120"/>
                              <w:ind w:left="1599" w:hanging="522"/>
                              <w:rPr>
                                <w:rFonts w:ascii="Arial" w:hAnsi="Arial" w:cs="Arial"/>
                                <w:kern w:val="2"/>
                                <w14:ligatures w14:val="standardContextual"/>
                              </w:rPr>
                            </w:pPr>
                            <w:r>
                              <w:rPr>
                                <w:rFonts w:ascii="Arial" w:hAnsi="Arial" w:cs="Arial"/>
                                <w:kern w:val="2"/>
                                <w14:ligatures w14:val="standardContextual"/>
                              </w:rPr>
                              <w:t>t</w:t>
                            </w:r>
                            <w:r w:rsidRPr="00E30CA3">
                              <w:rPr>
                                <w:rFonts w:ascii="Arial" w:hAnsi="Arial" w:cs="Arial"/>
                                <w:kern w:val="2"/>
                                <w14:ligatures w14:val="standardContextual"/>
                              </w:rPr>
                              <w:t>est the yield of the borehole</w:t>
                            </w:r>
                            <w:r>
                              <w:rPr>
                                <w:rFonts w:ascii="Arial" w:hAnsi="Arial" w:cs="Arial"/>
                                <w:kern w:val="2"/>
                                <w14:ligatures w14:val="standardContextual"/>
                              </w:rPr>
                              <w:t>;</w:t>
                            </w:r>
                            <w:r w:rsidRPr="00E30CA3">
                              <w:rPr>
                                <w:rFonts w:ascii="Arial" w:hAnsi="Arial" w:cs="Arial"/>
                                <w:kern w:val="2"/>
                                <w14:ligatures w14:val="standardContextual"/>
                              </w:rPr>
                              <w:t xml:space="preserve"> or </w:t>
                            </w:r>
                          </w:p>
                          <w:p w14:paraId="54A935C4" w14:textId="77777777" w:rsidR="007D53CF" w:rsidRDefault="007D53CF" w:rsidP="007D53CF">
                            <w:pPr>
                              <w:numPr>
                                <w:ilvl w:val="0"/>
                                <w:numId w:val="26"/>
                              </w:numPr>
                              <w:spacing w:before="120" w:after="120"/>
                              <w:ind w:left="1599" w:hanging="522"/>
                              <w:rPr>
                                <w:rFonts w:ascii="Arial" w:hAnsi="Arial" w:cs="Arial"/>
                                <w:kern w:val="2"/>
                                <w14:ligatures w14:val="standardContextual"/>
                              </w:rPr>
                            </w:pPr>
                            <w:r>
                              <w:rPr>
                                <w:rFonts w:ascii="Arial" w:hAnsi="Arial" w:cs="Arial"/>
                                <w:kern w:val="2"/>
                                <w14:ligatures w14:val="standardContextual"/>
                              </w:rPr>
                              <w:t>d</w:t>
                            </w:r>
                            <w:r w:rsidRPr="00B02594">
                              <w:rPr>
                                <w:rFonts w:ascii="Arial" w:hAnsi="Arial" w:cs="Arial"/>
                                <w:kern w:val="2"/>
                                <w14:ligatures w14:val="standardContextual"/>
                              </w:rPr>
                              <w:t>etermine the hydraulic properties of the aquifer</w:t>
                            </w:r>
                            <w:r>
                              <w:rPr>
                                <w:rFonts w:ascii="Arial" w:hAnsi="Arial" w:cs="Arial"/>
                                <w:kern w:val="2"/>
                                <w14:ligatures w14:val="standardContextual"/>
                              </w:rPr>
                              <w:t>;</w:t>
                            </w:r>
                            <w:r w:rsidRPr="00B02594">
                              <w:rPr>
                                <w:rFonts w:ascii="Arial" w:hAnsi="Arial" w:cs="Arial"/>
                                <w:kern w:val="2"/>
                                <w14:ligatures w14:val="standardContextual"/>
                              </w:rPr>
                              <w:t xml:space="preserve"> or</w:t>
                            </w:r>
                          </w:p>
                          <w:p w14:paraId="7A808AEF" w14:textId="77777777" w:rsidR="007D53CF" w:rsidRPr="00B02594" w:rsidRDefault="007D53CF" w:rsidP="007D53CF">
                            <w:pPr>
                              <w:numPr>
                                <w:ilvl w:val="0"/>
                                <w:numId w:val="26"/>
                              </w:numPr>
                              <w:spacing w:before="120" w:after="120"/>
                              <w:ind w:left="1599" w:hanging="522"/>
                              <w:rPr>
                                <w:rFonts w:ascii="Arial" w:hAnsi="Arial" w:cs="Arial"/>
                                <w:kern w:val="2"/>
                                <w14:ligatures w14:val="standardContextual"/>
                              </w:rPr>
                            </w:pPr>
                            <w:r>
                              <w:rPr>
                                <w:rFonts w:ascii="Arial" w:hAnsi="Arial" w:cs="Arial"/>
                                <w:kern w:val="2"/>
                                <w14:ligatures w14:val="standardContextual"/>
                              </w:rPr>
                              <w:t>s</w:t>
                            </w:r>
                            <w:r w:rsidRPr="00B02594">
                              <w:rPr>
                                <w:rFonts w:ascii="Arial" w:hAnsi="Arial" w:cs="Arial"/>
                                <w:kern w:val="2"/>
                                <w14:ligatures w14:val="standardContextual"/>
                              </w:rPr>
                              <w:t>ample the water quality.</w:t>
                            </w:r>
                          </w:p>
                          <w:p w14:paraId="11739C7A" w14:textId="5741DF0B" w:rsidR="00E6260D" w:rsidRDefault="00E6260D" w:rsidP="007D53CF">
                            <w:pPr>
                              <w:pStyle w:val="BodyText1"/>
                              <w:spacing w:before="24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35pt;width:503.9pt;height:290.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" strokecolor="#016574" strokeweight="1.5pt">
                <v:textbox>
                  <w:txbxContent>
                    <w:p w14:paraId="58FA4765" w14:textId="77777777" w:rsidR="007D53CF" w:rsidRPr="00E30CA3" w:rsidRDefault="007D53CF" w:rsidP="007D53CF">
                      <w:pPr>
                        <w:spacing w:before="240" w:after="120"/>
                        <w:rPr>
                          <w:rFonts w:ascii="Arial" w:hAnsi="Arial" w:cs="Arial"/>
                          <w:kern w:val="2"/>
                          <w14:ligatures w14:val="standardContextual"/>
                        </w:rPr>
                      </w:pPr>
                      <w:r w:rsidRPr="00E30CA3">
                        <w:rPr>
                          <w:rFonts w:ascii="Arial" w:hAnsi="Arial" w:cs="Arial"/>
                          <w:kern w:val="2"/>
                          <w14:ligatures w14:val="standardContextual"/>
                        </w:rPr>
                        <w:t>The abstraction of groundwater</w:t>
                      </w:r>
                      <w:r>
                        <w:rPr>
                          <w:rFonts w:ascii="Arial" w:hAnsi="Arial" w:cs="Arial"/>
                          <w:kern w:val="2"/>
                          <w14:ligatures w14:val="standardContextual"/>
                        </w:rPr>
                        <w:t xml:space="preserve">, other than below the bed of coastal or transitional waters, </w:t>
                      </w:r>
                      <w:r w:rsidRPr="00E30CA3">
                        <w:rPr>
                          <w:rFonts w:ascii="Arial" w:hAnsi="Arial" w:cs="Arial"/>
                          <w:kern w:val="2"/>
                          <w14:ligatures w14:val="standardContextual"/>
                        </w:rPr>
                        <w:t xml:space="preserve">from </w:t>
                      </w:r>
                      <w:r>
                        <w:rPr>
                          <w:rFonts w:ascii="Arial" w:hAnsi="Arial" w:cs="Arial"/>
                          <w:kern w:val="2"/>
                          <w14:ligatures w14:val="standardContextual"/>
                        </w:rPr>
                        <w:t xml:space="preserve">a borehole or </w:t>
                      </w:r>
                      <w:r w:rsidRPr="00FA1453">
                        <w:rPr>
                          <w:rFonts w:ascii="Arial" w:hAnsi="Arial" w:cs="Arial"/>
                          <w:kern w:val="2"/>
                          <w14:ligatures w14:val="standardContextual"/>
                        </w:rPr>
                        <w:t>boreholes</w:t>
                      </w:r>
                      <w:r w:rsidRPr="00E30CA3">
                        <w:rPr>
                          <w:rFonts w:ascii="Arial" w:hAnsi="Arial" w:cs="Arial"/>
                          <w:kern w:val="2"/>
                          <w14:ligatures w14:val="standardContextual"/>
                        </w:rPr>
                        <w:t xml:space="preserve"> and any subsequent discharge of the abstracted water, where the total volume of water abstracted is</w:t>
                      </w:r>
                      <w:r>
                        <w:rPr>
                          <w:rFonts w:ascii="Arial" w:hAnsi="Arial" w:cs="Arial"/>
                          <w:kern w:val="2"/>
                          <w14:ligatures w14:val="standardContextual"/>
                        </w:rPr>
                        <w:t>:</w:t>
                      </w:r>
                    </w:p>
                    <w:p w14:paraId="1491C583" w14:textId="77777777" w:rsidR="007D53CF" w:rsidRDefault="007D53CF" w:rsidP="007D53CF">
                      <w:pPr>
                        <w:numPr>
                          <w:ilvl w:val="0"/>
                          <w:numId w:val="25"/>
                        </w:numPr>
                        <w:spacing w:before="120" w:after="120"/>
                        <w:ind w:left="1077" w:hanging="357"/>
                        <w:rPr>
                          <w:rFonts w:ascii="Arial" w:hAnsi="Arial" w:cs="Arial"/>
                          <w:kern w:val="2"/>
                          <w14:ligatures w14:val="standardContextual"/>
                        </w:rPr>
                      </w:pPr>
                      <w:r>
                        <w:rPr>
                          <w:rFonts w:ascii="Arial" w:hAnsi="Arial" w:cs="Arial"/>
                          <w:kern w:val="2"/>
                          <w14:ligatures w14:val="standardContextual"/>
                        </w:rPr>
                        <w:t xml:space="preserve">more than 50 </w:t>
                      </w:r>
                      <w:bookmarkStart w:id="47" w:name="_Hlk168664574"/>
                      <w:r w:rsidRPr="008A0CF3">
                        <w:rPr>
                          <w:rFonts w:ascii="Arial" w:hAnsi="Arial" w:cs="Arial"/>
                        </w:rPr>
                        <w:t xml:space="preserve">cubic metres </w:t>
                      </w:r>
                      <w:bookmarkEnd w:id="47"/>
                      <w:r>
                        <w:rPr>
                          <w:rFonts w:ascii="Arial" w:hAnsi="Arial" w:cs="Arial"/>
                        </w:rPr>
                        <w:t>(</w:t>
                      </w:r>
                      <w:r w:rsidRPr="00CC20FB">
                        <w:rPr>
                          <w:rFonts w:ascii="Arial" w:eastAsia="Calibri" w:hAnsi="Arial" w:cs="Arial"/>
                        </w:rPr>
                        <w:t>m</w:t>
                      </w:r>
                      <w:r w:rsidRPr="00CC20FB">
                        <w:rPr>
                          <w:rFonts w:ascii="Arial" w:eastAsia="Calibri" w:hAnsi="Arial" w:cs="Arial"/>
                          <w:vertAlign w:val="superscript"/>
                        </w:rPr>
                        <w:t>3</w:t>
                      </w:r>
                      <w:r>
                        <w:rPr>
                          <w:rFonts w:ascii="Arial" w:eastAsia="Calibri" w:hAnsi="Arial" w:cs="Arial"/>
                        </w:rPr>
                        <w:t xml:space="preserve">) </w:t>
                      </w:r>
                      <w:r w:rsidRPr="00E30CA3">
                        <w:rPr>
                          <w:rFonts w:ascii="Arial" w:hAnsi="Arial" w:cs="Arial"/>
                          <w:kern w:val="2"/>
                          <w14:ligatures w14:val="standardContextual"/>
                        </w:rPr>
                        <w:t>per day</w:t>
                      </w:r>
                      <w:r>
                        <w:rPr>
                          <w:rFonts w:ascii="Arial" w:hAnsi="Arial" w:cs="Arial"/>
                          <w:kern w:val="2"/>
                          <w14:ligatures w14:val="standardContextual"/>
                        </w:rPr>
                        <w:t xml:space="preserve"> but less than or equal to </w:t>
                      </w:r>
                      <w:r w:rsidRPr="00E30CA3">
                        <w:rPr>
                          <w:rFonts w:ascii="Arial" w:hAnsi="Arial" w:cs="Arial"/>
                          <w:kern w:val="2"/>
                          <w14:ligatures w14:val="standardContextual"/>
                        </w:rPr>
                        <w:t>500</w:t>
                      </w:r>
                      <w:r w:rsidRPr="001A481E">
                        <w:rPr>
                          <w:rFonts w:ascii="Arial" w:hAnsi="Arial" w:cs="Arial"/>
                        </w:rPr>
                        <w:t xml:space="preserve"> </w:t>
                      </w:r>
                      <w:r w:rsidRPr="008A0CF3">
                        <w:rPr>
                          <w:rFonts w:ascii="Arial" w:hAnsi="Arial" w:cs="Arial"/>
                        </w:rPr>
                        <w:t xml:space="preserve">cubic metres </w:t>
                      </w:r>
                      <w:r>
                        <w:rPr>
                          <w:rFonts w:ascii="Arial" w:hAnsi="Arial" w:cs="Arial"/>
                        </w:rPr>
                        <w:t>(</w:t>
                      </w:r>
                      <w:r w:rsidRPr="00CC20FB">
                        <w:rPr>
                          <w:rFonts w:ascii="Arial" w:eastAsia="Calibri" w:hAnsi="Arial" w:cs="Arial"/>
                        </w:rPr>
                        <w:t>m</w:t>
                      </w:r>
                      <w:r w:rsidRPr="00CC20FB">
                        <w:rPr>
                          <w:rFonts w:ascii="Arial" w:eastAsia="Calibri" w:hAnsi="Arial" w:cs="Arial"/>
                          <w:vertAlign w:val="superscript"/>
                        </w:rPr>
                        <w:t>3</w:t>
                      </w:r>
                      <w:r>
                        <w:rPr>
                          <w:rFonts w:ascii="Arial" w:eastAsia="Calibri" w:hAnsi="Arial" w:cs="Arial"/>
                        </w:rPr>
                        <w:t xml:space="preserve">) </w:t>
                      </w:r>
                      <w:r w:rsidRPr="00E30CA3">
                        <w:rPr>
                          <w:rFonts w:ascii="Arial" w:hAnsi="Arial" w:cs="Arial"/>
                          <w:kern w:val="2"/>
                          <w14:ligatures w14:val="standardContextual"/>
                        </w:rPr>
                        <w:t xml:space="preserve">per day; and </w:t>
                      </w:r>
                    </w:p>
                    <w:p w14:paraId="3752E192" w14:textId="77777777" w:rsidR="007D53CF" w:rsidRPr="00D43E81" w:rsidRDefault="007D53CF" w:rsidP="007D53CF">
                      <w:pPr>
                        <w:numPr>
                          <w:ilvl w:val="0"/>
                          <w:numId w:val="25"/>
                        </w:numPr>
                        <w:spacing w:before="120" w:after="120"/>
                        <w:ind w:left="1077" w:hanging="357"/>
                        <w:rPr>
                          <w:rFonts w:ascii="Arial" w:hAnsi="Arial" w:cs="Arial"/>
                          <w:kern w:val="2"/>
                          <w14:ligatures w14:val="standardContextual"/>
                        </w:rPr>
                      </w:pPr>
                      <w:r w:rsidRPr="00C91E34">
                        <w:rPr>
                          <w:kern w:val="2"/>
                          <w14:ligatures w14:val="standardContextual"/>
                        </w:rPr>
                        <w:t>more than 150</w:t>
                      </w:r>
                      <w:r w:rsidRPr="00C91E34">
                        <w:rPr>
                          <w:rFonts w:ascii="Arial" w:hAnsi="Arial" w:cs="Arial"/>
                          <w:kern w:val="2"/>
                          <w14:ligatures w14:val="standardContextual"/>
                        </w:rPr>
                        <w:t xml:space="preserve"> cubic metres (m</w:t>
                      </w:r>
                      <w:r w:rsidRPr="008E0D5E">
                        <w:rPr>
                          <w:rFonts w:ascii="Arial" w:hAnsi="Arial" w:cs="Arial"/>
                          <w:kern w:val="2"/>
                          <w:vertAlign w:val="superscript"/>
                          <w14:ligatures w14:val="standardContextual"/>
                        </w:rPr>
                        <w:t>3</w:t>
                      </w:r>
                      <w:r w:rsidRPr="00C91E34">
                        <w:rPr>
                          <w:rFonts w:ascii="Arial" w:hAnsi="Arial" w:cs="Arial"/>
                          <w:kern w:val="2"/>
                          <w14:ligatures w14:val="standardContextual"/>
                        </w:rPr>
                        <w:t xml:space="preserve">) </w:t>
                      </w:r>
                      <w:r w:rsidRPr="00C91E34">
                        <w:rPr>
                          <w:kern w:val="2"/>
                          <w14:ligatures w14:val="standardContextual"/>
                        </w:rPr>
                        <w:t>per year but less than or equal to 5000</w:t>
                      </w:r>
                      <w:r w:rsidRPr="00C91E34">
                        <w:rPr>
                          <w:rFonts w:ascii="Arial" w:hAnsi="Arial" w:cs="Arial"/>
                          <w:kern w:val="2"/>
                          <w14:ligatures w14:val="standardContextual"/>
                        </w:rPr>
                        <w:t xml:space="preserve"> cubic metres (m</w:t>
                      </w:r>
                      <w:r w:rsidRPr="008E0D5E">
                        <w:rPr>
                          <w:rFonts w:ascii="Arial" w:hAnsi="Arial" w:cs="Arial"/>
                          <w:kern w:val="2"/>
                          <w:vertAlign w:val="superscript"/>
                          <w14:ligatures w14:val="standardContextual"/>
                        </w:rPr>
                        <w:t>3</w:t>
                      </w:r>
                      <w:r w:rsidRPr="00C91E34">
                        <w:rPr>
                          <w:rFonts w:ascii="Arial" w:hAnsi="Arial" w:cs="Arial"/>
                          <w:kern w:val="2"/>
                          <w14:ligatures w14:val="standardContextual"/>
                        </w:rPr>
                        <w:t xml:space="preserve">) </w:t>
                      </w:r>
                      <w:r w:rsidRPr="00C91E34">
                        <w:rPr>
                          <w:kern w:val="2"/>
                          <w14:ligatures w14:val="standardContextual"/>
                        </w:rPr>
                        <w:t>per year</w:t>
                      </w:r>
                      <w:r w:rsidRPr="00D43E81">
                        <w:rPr>
                          <w:rFonts w:ascii="Arial" w:hAnsi="Arial" w:cs="Arial"/>
                          <w:kern w:val="2"/>
                          <w14:ligatures w14:val="standardContextual"/>
                        </w:rPr>
                        <w:t>,</w:t>
                      </w:r>
                    </w:p>
                    <w:p w14:paraId="01A4739C" w14:textId="77777777" w:rsidR="007D53CF" w:rsidRPr="00E30CA3" w:rsidRDefault="007D53CF" w:rsidP="00860745">
                      <w:pPr>
                        <w:spacing w:before="240" w:after="120"/>
                        <w:ind w:left="720"/>
                        <w:rPr>
                          <w:rFonts w:ascii="Arial" w:hAnsi="Arial" w:cs="Arial"/>
                          <w:kern w:val="2"/>
                          <w14:ligatures w14:val="standardContextual"/>
                        </w:rPr>
                      </w:pPr>
                      <w:r w:rsidRPr="00E30CA3">
                        <w:rPr>
                          <w:rFonts w:ascii="Arial" w:hAnsi="Arial" w:cs="Arial"/>
                          <w:kern w:val="2"/>
                          <w14:ligatures w14:val="standardContextual"/>
                        </w:rPr>
                        <w:t>and the purpose of the abstraction is to</w:t>
                      </w:r>
                      <w:r>
                        <w:rPr>
                          <w:rFonts w:ascii="Arial" w:hAnsi="Arial" w:cs="Arial"/>
                          <w:kern w:val="2"/>
                          <w14:ligatures w14:val="standardContextual"/>
                        </w:rPr>
                        <w:t>:</w:t>
                      </w:r>
                    </w:p>
                    <w:p w14:paraId="1CF3EBC9" w14:textId="77777777" w:rsidR="007D53CF" w:rsidRDefault="007D53CF" w:rsidP="007D53CF">
                      <w:pPr>
                        <w:numPr>
                          <w:ilvl w:val="0"/>
                          <w:numId w:val="26"/>
                        </w:numPr>
                        <w:spacing w:before="120" w:after="120"/>
                        <w:ind w:left="1599" w:hanging="522"/>
                        <w:rPr>
                          <w:rFonts w:ascii="Arial" w:hAnsi="Arial" w:cs="Arial"/>
                          <w:kern w:val="2"/>
                          <w14:ligatures w14:val="standardContextual"/>
                        </w:rPr>
                      </w:pPr>
                      <w:r>
                        <w:rPr>
                          <w:rFonts w:ascii="Arial" w:hAnsi="Arial" w:cs="Arial"/>
                          <w:kern w:val="2"/>
                          <w14:ligatures w14:val="standardContextual"/>
                        </w:rPr>
                        <w:t>t</w:t>
                      </w:r>
                      <w:r w:rsidRPr="00E30CA3">
                        <w:rPr>
                          <w:rFonts w:ascii="Arial" w:hAnsi="Arial" w:cs="Arial"/>
                          <w:kern w:val="2"/>
                          <w14:ligatures w14:val="standardContextual"/>
                        </w:rPr>
                        <w:t>est the yield of the borehole</w:t>
                      </w:r>
                      <w:r>
                        <w:rPr>
                          <w:rFonts w:ascii="Arial" w:hAnsi="Arial" w:cs="Arial"/>
                          <w:kern w:val="2"/>
                          <w14:ligatures w14:val="standardContextual"/>
                        </w:rPr>
                        <w:t>;</w:t>
                      </w:r>
                      <w:r w:rsidRPr="00E30CA3">
                        <w:rPr>
                          <w:rFonts w:ascii="Arial" w:hAnsi="Arial" w:cs="Arial"/>
                          <w:kern w:val="2"/>
                          <w14:ligatures w14:val="standardContextual"/>
                        </w:rPr>
                        <w:t xml:space="preserve"> or </w:t>
                      </w:r>
                    </w:p>
                    <w:p w14:paraId="54A935C4" w14:textId="77777777" w:rsidR="007D53CF" w:rsidRDefault="007D53CF" w:rsidP="007D53CF">
                      <w:pPr>
                        <w:numPr>
                          <w:ilvl w:val="0"/>
                          <w:numId w:val="26"/>
                        </w:numPr>
                        <w:spacing w:before="120" w:after="120"/>
                        <w:ind w:left="1599" w:hanging="522"/>
                        <w:rPr>
                          <w:rFonts w:ascii="Arial" w:hAnsi="Arial" w:cs="Arial"/>
                          <w:kern w:val="2"/>
                          <w14:ligatures w14:val="standardContextual"/>
                        </w:rPr>
                      </w:pPr>
                      <w:r>
                        <w:rPr>
                          <w:rFonts w:ascii="Arial" w:hAnsi="Arial" w:cs="Arial"/>
                          <w:kern w:val="2"/>
                          <w14:ligatures w14:val="standardContextual"/>
                        </w:rPr>
                        <w:t>d</w:t>
                      </w:r>
                      <w:r w:rsidRPr="00B02594">
                        <w:rPr>
                          <w:rFonts w:ascii="Arial" w:hAnsi="Arial" w:cs="Arial"/>
                          <w:kern w:val="2"/>
                          <w14:ligatures w14:val="standardContextual"/>
                        </w:rPr>
                        <w:t>etermine the hydraulic properties of the aquifer</w:t>
                      </w:r>
                      <w:r>
                        <w:rPr>
                          <w:rFonts w:ascii="Arial" w:hAnsi="Arial" w:cs="Arial"/>
                          <w:kern w:val="2"/>
                          <w14:ligatures w14:val="standardContextual"/>
                        </w:rPr>
                        <w:t>;</w:t>
                      </w:r>
                      <w:r w:rsidRPr="00B02594">
                        <w:rPr>
                          <w:rFonts w:ascii="Arial" w:hAnsi="Arial" w:cs="Arial"/>
                          <w:kern w:val="2"/>
                          <w14:ligatures w14:val="standardContextual"/>
                        </w:rPr>
                        <w:t xml:space="preserve"> or</w:t>
                      </w:r>
                    </w:p>
                    <w:p w14:paraId="7A808AEF" w14:textId="77777777" w:rsidR="007D53CF" w:rsidRPr="00B02594" w:rsidRDefault="007D53CF" w:rsidP="007D53CF">
                      <w:pPr>
                        <w:numPr>
                          <w:ilvl w:val="0"/>
                          <w:numId w:val="26"/>
                        </w:numPr>
                        <w:spacing w:before="120" w:after="120"/>
                        <w:ind w:left="1599" w:hanging="522"/>
                        <w:rPr>
                          <w:rFonts w:ascii="Arial" w:hAnsi="Arial" w:cs="Arial"/>
                          <w:kern w:val="2"/>
                          <w14:ligatures w14:val="standardContextual"/>
                        </w:rPr>
                      </w:pPr>
                      <w:r>
                        <w:rPr>
                          <w:rFonts w:ascii="Arial" w:hAnsi="Arial" w:cs="Arial"/>
                          <w:kern w:val="2"/>
                          <w14:ligatures w14:val="standardContextual"/>
                        </w:rPr>
                        <w:t>s</w:t>
                      </w:r>
                      <w:r w:rsidRPr="00B02594">
                        <w:rPr>
                          <w:rFonts w:ascii="Arial" w:hAnsi="Arial" w:cs="Arial"/>
                          <w:kern w:val="2"/>
                          <w14:ligatures w14:val="standardContextual"/>
                        </w:rPr>
                        <w:t>ample the water quality.</w:t>
                      </w:r>
                    </w:p>
                    <w:p w14:paraId="11739C7A" w14:textId="5741DF0B" w:rsidR="00E6260D" w:rsidRDefault="00E6260D" w:rsidP="007D53CF">
                      <w:pPr>
                        <w:pStyle w:val="BodyText1"/>
                        <w:spacing w:before="240" w:after="0"/>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47" w:name="_Toc167874999"/>
    </w:p>
    <w:p w14:paraId="79E05C52" w14:textId="7DDBA3F4" w:rsidR="00D467AB" w:rsidRDefault="00C421EC" w:rsidP="0068110F">
      <w:pPr>
        <w:pStyle w:val="Heading2"/>
        <w:spacing w:before="360" w:after="120" w:line="360" w:lineRule="auto"/>
      </w:pPr>
      <w:bookmarkStart w:id="48" w:name="_Toc167875001"/>
      <w:bookmarkStart w:id="49" w:name="_Toc198214499"/>
      <w:bookmarkStart w:id="50" w:name="_Toc169103061"/>
      <w:r>
        <w:t xml:space="preserve">Section 2 - </w:t>
      </w:r>
      <w:r w:rsidR="00C37A2A" w:rsidRPr="006903D8">
        <w:t>Location of the activity</w:t>
      </w:r>
      <w:bookmarkEnd w:id="48"/>
      <w:bookmarkEnd w:id="49"/>
      <w:r w:rsidR="00C37A2A" w:rsidRPr="006903D8">
        <w:t xml:space="preserve"> </w:t>
      </w:r>
      <w:bookmarkStart w:id="51" w:name="_Toc169184781"/>
      <w:bookmarkStart w:id="52" w:name="_Toc169184796"/>
      <w:bookmarkStart w:id="53" w:name="_Toc169703798"/>
      <w:bookmarkStart w:id="54" w:name="_Toc168472856"/>
      <w:bookmarkEnd w:id="50"/>
      <w:bookmarkEnd w:id="51"/>
      <w:bookmarkEnd w:id="52"/>
      <w:bookmarkEnd w:id="53"/>
    </w:p>
    <w:bookmarkEnd w:id="54"/>
    <w:p w14:paraId="796CBAAE" w14:textId="290E8B4E" w:rsidR="00C37A2A" w:rsidRPr="002B3964" w:rsidRDefault="00C37A2A" w:rsidP="00033144">
      <w:pPr>
        <w:spacing w:before="120" w:after="120"/>
      </w:pPr>
      <w:r w:rsidRPr="002B3964">
        <w:t xml:space="preserve">Please provide the following information </w:t>
      </w:r>
      <w:bookmarkStart w:id="55" w:name="_Hlk183115704"/>
      <w:r w:rsidR="005247DA">
        <w:t>about the location of the activity</w:t>
      </w:r>
      <w:bookmarkEnd w:id="55"/>
      <w:r w:rsidRPr="002B3964">
        <w:t>.</w:t>
      </w:r>
    </w:p>
    <w:p w14:paraId="5B42A38A" w14:textId="5D1CDF80" w:rsidR="00C37A2A" w:rsidRDefault="00C37A2A" w:rsidP="00CC5748">
      <w:pPr>
        <w:spacing w:before="240" w:after="120"/>
        <w:rPr>
          <w:b/>
        </w:rPr>
      </w:pPr>
      <w:bookmarkStart w:id="56" w:name="_Toc169703800"/>
      <w:r w:rsidRPr="000074FE">
        <w:rPr>
          <w:b/>
        </w:rPr>
        <w:t>Table 1: Location details</w:t>
      </w:r>
      <w:bookmarkEnd w:id="56"/>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land adjacent to distillery Z.&#10;- Address: A space in the &quot;Answer&quot; column to enter the address if available.&#10;- Postcode: A space in the &quot;Answer&quot; column to enter the postcode if available.&#10;"/>
      </w:tblPr>
      <w:tblGrid>
        <w:gridCol w:w="4100"/>
        <w:gridCol w:w="5969"/>
      </w:tblGrid>
      <w:tr w:rsidR="0068110F" w:rsidRPr="00AE1DFE" w14:paraId="6CD81BC5" w14:textId="77777777" w:rsidTr="008C37D9">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A4DF04" w14:textId="77777777" w:rsidR="0068110F" w:rsidRPr="00AE1DFE" w:rsidRDefault="0068110F" w:rsidP="008C37D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F0C7B05" w14:textId="77777777" w:rsidR="0068110F" w:rsidRPr="00AE1DFE" w:rsidRDefault="0068110F" w:rsidP="008C37D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8110F" w:rsidRPr="00AE1DFE" w14:paraId="1711B3DE" w14:textId="77777777" w:rsidTr="008C37D9">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AE542C" w14:textId="77777777" w:rsidR="0068110F" w:rsidRDefault="0068110F" w:rsidP="008C37D9">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6FDFDC58" w14:textId="77777777" w:rsidR="0068110F" w:rsidRPr="00306F1E" w:rsidRDefault="0068110F" w:rsidP="008C37D9">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Pr>
                <w:rFonts w:ascii="Arial" w:eastAsia="Times New Roman" w:hAnsi="Arial" w:cs="Arial"/>
                <w:color w:val="525754" w:themeColor="text2" w:themeShade="BF"/>
                <w:lang w:eastAsia="en-GB"/>
              </w:rPr>
              <w:t>land adjacent to distillery Z</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tcPr>
          <w:p w14:paraId="7A151D4B" w14:textId="77777777" w:rsidR="0068110F" w:rsidRPr="00AE1DFE" w:rsidRDefault="0068110F" w:rsidP="008C37D9">
            <w:pPr>
              <w:spacing w:before="120" w:after="120" w:line="240" w:lineRule="auto"/>
              <w:rPr>
                <w:rFonts w:ascii="Arial" w:eastAsia="Times New Roman" w:hAnsi="Arial" w:cs="Arial"/>
                <w:lang w:eastAsia="en-GB"/>
              </w:rPr>
            </w:pPr>
          </w:p>
        </w:tc>
      </w:tr>
      <w:tr w:rsidR="0068110F" w:rsidRPr="00AE1DFE" w14:paraId="5DB1AB73" w14:textId="77777777" w:rsidTr="008C37D9">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2E1B99" w14:textId="77777777" w:rsidR="0068110F" w:rsidRPr="00F16C93" w:rsidRDefault="0068110F" w:rsidP="008C37D9">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r>
              <w:rPr>
                <w:rFonts w:ascii="Arial" w:eastAsia="Times New Roman" w:hAnsi="Arial" w:cs="Arial"/>
                <w:b/>
                <w:bCs/>
                <w:lang w:eastAsia="en-GB"/>
              </w:rPr>
              <w:t xml:space="preserve"> </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E58F28" w14:textId="77777777" w:rsidR="0068110F" w:rsidRDefault="0068110F" w:rsidP="008C37D9">
            <w:pPr>
              <w:spacing w:before="120" w:after="120" w:line="240" w:lineRule="auto"/>
              <w:rPr>
                <w:rFonts w:ascii="Arial" w:eastAsia="Times New Roman" w:hAnsi="Arial" w:cs="Arial"/>
                <w:lang w:eastAsia="en-GB"/>
              </w:rPr>
            </w:pPr>
          </w:p>
        </w:tc>
      </w:tr>
      <w:tr w:rsidR="0068110F" w:rsidRPr="00AE1DFE" w14:paraId="27D7F614" w14:textId="77777777" w:rsidTr="008C37D9">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0B4448" w14:textId="77777777" w:rsidR="0068110F" w:rsidRDefault="0068110F" w:rsidP="008C37D9">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47280B" w14:textId="77777777" w:rsidR="0068110F" w:rsidRDefault="0068110F" w:rsidP="008C37D9">
            <w:pPr>
              <w:spacing w:before="120" w:after="120" w:line="240" w:lineRule="auto"/>
              <w:rPr>
                <w:rFonts w:ascii="Arial" w:eastAsia="Times New Roman" w:hAnsi="Arial" w:cs="Arial"/>
                <w:lang w:eastAsia="en-GB"/>
              </w:rPr>
            </w:pPr>
          </w:p>
        </w:tc>
      </w:tr>
    </w:tbl>
    <w:p w14:paraId="20F26A64" w14:textId="1D7D2F22" w:rsidR="0068110F" w:rsidRDefault="0068110F" w:rsidP="00CC5748">
      <w:pPr>
        <w:spacing w:before="240" w:after="120"/>
        <w:rPr>
          <w:b/>
        </w:rPr>
      </w:pPr>
      <w:r>
        <w:rPr>
          <w:b/>
        </w:rPr>
        <w:br w:type="page"/>
      </w:r>
    </w:p>
    <w:p w14:paraId="435590C9" w14:textId="44B06849" w:rsidR="00E6260D" w:rsidRDefault="00254E7C" w:rsidP="00254E7C">
      <w:pPr>
        <w:pStyle w:val="Heading2"/>
        <w:spacing w:after="120" w:line="360" w:lineRule="auto"/>
      </w:pPr>
      <w:bookmarkStart w:id="57" w:name="_Toc198214500"/>
      <w:r>
        <w:lastRenderedPageBreak/>
        <w:t xml:space="preserve">Section 3 - </w:t>
      </w:r>
      <w:r w:rsidR="00297115">
        <w:t>A</w:t>
      </w:r>
      <w:r w:rsidR="00E6260D" w:rsidRPr="00AC2A31">
        <w:t>pplication</w:t>
      </w:r>
      <w:bookmarkEnd w:id="47"/>
      <w:r w:rsidR="00297115">
        <w:t xml:space="preserve"> </w:t>
      </w:r>
      <w:r w:rsidR="00B02196">
        <w:t>type</w:t>
      </w:r>
      <w:bookmarkEnd w:id="57"/>
    </w:p>
    <w:p w14:paraId="0B08650C" w14:textId="21BC82CF" w:rsidR="000F3DDB" w:rsidRDefault="00AD5D78" w:rsidP="00AD5D78">
      <w:pPr>
        <w:spacing w:before="120" w:after="120"/>
      </w:pPr>
      <w:r>
        <w:t xml:space="preserve">Please tick </w:t>
      </w:r>
      <w:r w:rsidRPr="00AD5D78">
        <w:rPr>
          <w:b/>
        </w:rPr>
        <w:t>only one</w:t>
      </w:r>
      <w:r>
        <w:t xml:space="preserve"> box below to confirm the type of application</w:t>
      </w:r>
      <w:r w:rsidR="00844024">
        <w:t xml:space="preserve"> </w:t>
      </w:r>
      <w:r w:rsidR="00844024" w:rsidRPr="00844024">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5" behindDoc="0" locked="0" layoutInCell="1" allowOverlap="1" wp14:anchorId="4DB3BE4E" wp14:editId="7E4A8A91">
                <wp:simplePos x="0" y="0"/>
                <wp:positionH relativeFrom="margin">
                  <wp:posOffset>635</wp:posOffset>
                </wp:positionH>
                <wp:positionV relativeFrom="paragraph">
                  <wp:posOffset>430530</wp:posOffset>
                </wp:positionV>
                <wp:extent cx="6399530" cy="3547745"/>
                <wp:effectExtent l="0" t="0" r="20320" b="14605"/>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47745"/>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674B180B" w14:textId="7CCEBE85" w:rsidR="008D689F" w:rsidRPr="00083D35" w:rsidRDefault="008D689F" w:rsidP="00EB3638">
                            <w:pPr>
                              <w:pStyle w:val="ListParagraph"/>
                              <w:numPr>
                                <w:ilvl w:val="0"/>
                                <w:numId w:val="17"/>
                              </w:numPr>
                              <w:tabs>
                                <w:tab w:val="left" w:pos="426"/>
                              </w:tabs>
                              <w:spacing w:before="48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w:t>
                            </w:r>
                            <w:r w:rsidRPr="00083D35">
                              <w:rPr>
                                <w:rFonts w:cs="Arial"/>
                                <w:bCs/>
                              </w:rPr>
                              <w:tab/>
                              <w:t xml:space="preserve"> </w:t>
                            </w:r>
                            <w:r w:rsidR="00DF4CD4">
                              <w:rPr>
                                <w:rFonts w:cs="Arial"/>
                                <w:bCs/>
                              </w:rPr>
                              <w:tab/>
                            </w:r>
                            <w:r w:rsidR="00DF4CD4">
                              <w:rPr>
                                <w:rFonts w:cs="Arial"/>
                                <w:bCs/>
                              </w:rPr>
                              <w:tab/>
                            </w:r>
                            <w:r w:rsidR="00DF4CD4">
                              <w:rPr>
                                <w:rFonts w:cs="Arial"/>
                                <w:bCs/>
                              </w:rPr>
                              <w:tab/>
                            </w:r>
                            <w:r w:rsidR="00DF4CD4">
                              <w:rPr>
                                <w:rFonts w:cs="Arial"/>
                                <w:bCs/>
                              </w:rPr>
                              <w:tab/>
                            </w:r>
                            <w:r w:rsidR="00DF4CD4">
                              <w:rPr>
                                <w:rFonts w:cs="Arial"/>
                                <w:bCs/>
                              </w:rPr>
                              <w:tab/>
                            </w:r>
                            <w:r w:rsidR="00DF4CD4">
                              <w:rPr>
                                <w:rFonts w:cs="Arial"/>
                                <w:bCs/>
                              </w:rPr>
                              <w:tab/>
                              <w:t xml:space="preserve"> </w:t>
                            </w:r>
                            <w:r w:rsidRPr="00083D35">
                              <w:rPr>
                                <w:rFonts w:cs="Arial"/>
                                <w:bCs/>
                              </w:rPr>
                              <w:t xml:space="preserve">     </w:t>
                            </w:r>
                            <w:sdt>
                              <w:sdtPr>
                                <w:rPr>
                                  <w:rFonts w:ascii="MS Gothic" w:eastAsia="MS Gothic" w:hAnsi="MS Gothic" w:cs="Arial"/>
                                  <w:b/>
                                  <w:color w:val="016574"/>
                                  <w:sz w:val="52"/>
                                  <w:szCs w:val="52"/>
                                </w:rPr>
                                <w:id w:val="-1097250569"/>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46E64519" w14:textId="6A68A617" w:rsidR="008D689F" w:rsidRPr="00184880" w:rsidRDefault="007148C4" w:rsidP="00DF4CD4">
                            <w:pPr>
                              <w:tabs>
                                <w:tab w:val="left" w:pos="426"/>
                              </w:tabs>
                              <w:spacing w:before="120" w:after="120" w:line="240" w:lineRule="auto"/>
                              <w:rPr>
                                <w:rFonts w:cs="Arial"/>
                                <w:bCs/>
                              </w:rPr>
                            </w:pPr>
                            <w:r>
                              <w:rPr>
                                <w:rFonts w:cs="Arial"/>
                                <w:bCs/>
                              </w:rPr>
                              <w:tab/>
                            </w:r>
                            <w:r w:rsidR="008D689F">
                              <w:rPr>
                                <w:rFonts w:cs="Arial"/>
                              </w:rPr>
                              <w:t>(proceed to Section B)</w:t>
                            </w:r>
                            <w:r w:rsidR="008D689F">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EB3638">
                            <w:pPr>
                              <w:pStyle w:val="ListParagraph"/>
                              <w:numPr>
                                <w:ilvl w:val="0"/>
                                <w:numId w:val="17"/>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9.3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674B180B" w14:textId="7CCEBE85" w:rsidR="008D689F" w:rsidRPr="00083D35" w:rsidRDefault="008D689F" w:rsidP="00EB3638">
                      <w:pPr>
                        <w:pStyle w:val="ListParagraph"/>
                        <w:numPr>
                          <w:ilvl w:val="0"/>
                          <w:numId w:val="17"/>
                        </w:numPr>
                        <w:tabs>
                          <w:tab w:val="left" w:pos="426"/>
                        </w:tabs>
                        <w:spacing w:before="48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w:t>
                      </w:r>
                      <w:r w:rsidRPr="00083D35">
                        <w:rPr>
                          <w:rFonts w:cs="Arial"/>
                          <w:bCs/>
                        </w:rPr>
                        <w:tab/>
                        <w:t xml:space="preserve"> </w:t>
                      </w:r>
                      <w:r w:rsidR="00DF4CD4">
                        <w:rPr>
                          <w:rFonts w:cs="Arial"/>
                          <w:bCs/>
                        </w:rPr>
                        <w:tab/>
                      </w:r>
                      <w:r w:rsidR="00DF4CD4">
                        <w:rPr>
                          <w:rFonts w:cs="Arial"/>
                          <w:bCs/>
                        </w:rPr>
                        <w:tab/>
                      </w:r>
                      <w:r w:rsidR="00DF4CD4">
                        <w:rPr>
                          <w:rFonts w:cs="Arial"/>
                          <w:bCs/>
                        </w:rPr>
                        <w:tab/>
                      </w:r>
                      <w:r w:rsidR="00DF4CD4">
                        <w:rPr>
                          <w:rFonts w:cs="Arial"/>
                          <w:bCs/>
                        </w:rPr>
                        <w:tab/>
                      </w:r>
                      <w:r w:rsidR="00DF4CD4">
                        <w:rPr>
                          <w:rFonts w:cs="Arial"/>
                          <w:bCs/>
                        </w:rPr>
                        <w:tab/>
                      </w:r>
                      <w:r w:rsidR="00DF4CD4">
                        <w:rPr>
                          <w:rFonts w:cs="Arial"/>
                          <w:bCs/>
                        </w:rPr>
                        <w:tab/>
                        <w:t xml:space="preserve"> </w:t>
                      </w:r>
                      <w:r w:rsidRPr="00083D35">
                        <w:rPr>
                          <w:rFonts w:cs="Arial"/>
                          <w:bCs/>
                        </w:rPr>
                        <w:t xml:space="preserve">     </w:t>
                      </w:r>
                      <w:sdt>
                        <w:sdtPr>
                          <w:rPr>
                            <w:rFonts w:ascii="MS Gothic" w:eastAsia="MS Gothic" w:hAnsi="MS Gothic" w:cs="Arial"/>
                            <w:b/>
                            <w:color w:val="016574"/>
                            <w:sz w:val="52"/>
                            <w:szCs w:val="52"/>
                          </w:rPr>
                          <w:id w:val="-1097250569"/>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46E64519" w14:textId="6A68A617" w:rsidR="008D689F" w:rsidRPr="00184880" w:rsidRDefault="007148C4" w:rsidP="00DF4CD4">
                      <w:pPr>
                        <w:tabs>
                          <w:tab w:val="left" w:pos="426"/>
                        </w:tabs>
                        <w:spacing w:before="120" w:after="120" w:line="240" w:lineRule="auto"/>
                        <w:rPr>
                          <w:rFonts w:cs="Arial"/>
                          <w:bCs/>
                        </w:rPr>
                      </w:pPr>
                      <w:r>
                        <w:rPr>
                          <w:rFonts w:cs="Arial"/>
                          <w:bCs/>
                        </w:rPr>
                        <w:tab/>
                      </w:r>
                      <w:r w:rsidR="008D689F">
                        <w:rPr>
                          <w:rFonts w:cs="Arial"/>
                        </w:rPr>
                        <w:t>(proceed to Section B)</w:t>
                      </w:r>
                      <w:r w:rsidR="008D689F">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EB3638">
                      <w:pPr>
                        <w:pStyle w:val="ListParagraph"/>
                        <w:numPr>
                          <w:ilvl w:val="0"/>
                          <w:numId w:val="17"/>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58" w:name="_Toc178066118"/>
      <w:r>
        <w:br w:type="page"/>
      </w:r>
    </w:p>
    <w:p w14:paraId="5AF04D6F" w14:textId="0F8FEE40" w:rsidR="004A1AE1" w:rsidRDefault="004A1AE1" w:rsidP="006F1C4B">
      <w:pPr>
        <w:pStyle w:val="Heading2"/>
        <w:spacing w:before="240"/>
      </w:pPr>
      <w:bookmarkStart w:id="59" w:name="_Toc198214501"/>
      <w:r>
        <w:lastRenderedPageBreak/>
        <w:t xml:space="preserve">Section A </w:t>
      </w:r>
      <w:r w:rsidR="00E50469">
        <w:t>-</w:t>
      </w:r>
      <w:r>
        <w:t xml:space="preserve"> New registration</w:t>
      </w:r>
      <w:bookmarkEnd w:id="58"/>
      <w:bookmarkEnd w:id="59"/>
    </w:p>
    <w:p w14:paraId="17F3B7D0" w14:textId="77777777" w:rsidR="00A509F9" w:rsidRDefault="00A509F9" w:rsidP="00A509F9">
      <w:pPr>
        <w:pStyle w:val="Heading3"/>
        <w:spacing w:before="360" w:after="120" w:line="360" w:lineRule="auto"/>
        <w:rPr>
          <w:color w:val="016574" w:themeColor="accent1"/>
        </w:rPr>
      </w:pPr>
      <w:bookmarkStart w:id="60" w:name="_Toc197418499"/>
      <w:bookmarkStart w:id="61" w:name="_Toc198116024"/>
      <w:bookmarkStart w:id="62" w:name="_Toc198116735"/>
      <w:bookmarkStart w:id="63" w:name="_Toc198124940"/>
      <w:bookmarkStart w:id="64" w:name="_Toc198205584"/>
      <w:bookmarkStart w:id="65" w:name="_Toc198207147"/>
      <w:bookmarkStart w:id="66" w:name="_Toc198214502"/>
      <w:bookmarkStart w:id="67" w:name="_Toc178066119"/>
      <w:bookmarkStart w:id="68" w:name="_Toc185244285"/>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0"/>
      <w:bookmarkEnd w:id="61"/>
      <w:bookmarkEnd w:id="62"/>
      <w:bookmarkEnd w:id="63"/>
      <w:bookmarkEnd w:id="64"/>
      <w:bookmarkEnd w:id="65"/>
      <w:bookmarkEnd w:id="66"/>
    </w:p>
    <w:p w14:paraId="7BDF5B89" w14:textId="77777777" w:rsidR="00A509F9" w:rsidRPr="00A423F0" w:rsidRDefault="00A509F9" w:rsidP="00A509F9">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42C780B8" w14:textId="77777777" w:rsidR="00A509F9" w:rsidRDefault="00A509F9" w:rsidP="00A509F9">
      <w:pPr>
        <w:pStyle w:val="BodyText1"/>
        <w:spacing w:after="120"/>
        <w:rPr>
          <w:rFonts w:eastAsia="Times New Roman"/>
        </w:rPr>
      </w:pPr>
      <w:r w:rsidRPr="00A423F0">
        <w:rPr>
          <w:noProof/>
        </w:rPr>
        <mc:AlternateContent>
          <mc:Choice Requires="wps">
            <w:drawing>
              <wp:anchor distT="45720" distB="45720" distL="114300" distR="114300" simplePos="0" relativeHeight="251660295" behindDoc="0" locked="0" layoutInCell="1" allowOverlap="1" wp14:anchorId="7AA1E6AF" wp14:editId="301BD198">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4DA352CA" w14:textId="77777777" w:rsidR="00A509F9" w:rsidRDefault="00A509F9" w:rsidP="00A509F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DABEEC5" w14:textId="77777777" w:rsidR="00A509F9" w:rsidRPr="00A423F0" w:rsidRDefault="00A509F9" w:rsidP="00A509F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1E6AF"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4DA352CA" w14:textId="77777777" w:rsidR="00A509F9" w:rsidRDefault="00A509F9" w:rsidP="00A509F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DABEEC5" w14:textId="77777777" w:rsidR="00A509F9" w:rsidRPr="00A423F0" w:rsidRDefault="00A509F9" w:rsidP="00A509F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13CD68B1" w14:textId="33A57CB1" w:rsidR="0081497C" w:rsidRPr="00A10786" w:rsidRDefault="0081497C" w:rsidP="00EB3638">
      <w:pPr>
        <w:pStyle w:val="Heading3"/>
        <w:spacing w:before="840"/>
        <w:rPr>
          <w:color w:val="016574" w:themeColor="accent1"/>
        </w:rPr>
      </w:pPr>
      <w:bookmarkStart w:id="69" w:name="_Toc198214503"/>
      <w:bookmarkEnd w:id="67"/>
      <w:r w:rsidRPr="00A10786">
        <w:rPr>
          <w:color w:val="016574" w:themeColor="accent1"/>
        </w:rPr>
        <w:t>A.</w:t>
      </w:r>
      <w:r>
        <w:rPr>
          <w:color w:val="016574" w:themeColor="accent1"/>
        </w:rPr>
        <w:t xml:space="preserve">2   </w:t>
      </w:r>
      <w:bookmarkEnd w:id="68"/>
      <w:r w:rsidR="008212BB">
        <w:rPr>
          <w:color w:val="016574" w:themeColor="accent1"/>
        </w:rPr>
        <w:t xml:space="preserve">Activity </w:t>
      </w:r>
      <w:r w:rsidR="00EA4181">
        <w:rPr>
          <w:color w:val="016574" w:themeColor="accent1"/>
        </w:rPr>
        <w:t>l</w:t>
      </w:r>
      <w:r w:rsidR="008212BB">
        <w:rPr>
          <w:color w:val="016574" w:themeColor="accent1"/>
        </w:rPr>
        <w:t>ocation</w:t>
      </w:r>
      <w:bookmarkEnd w:id="69"/>
    </w:p>
    <w:p w14:paraId="4A360DB1" w14:textId="109C95F8" w:rsidR="0081497C" w:rsidRDefault="0081497C">
      <w:pPr>
        <w:spacing w:before="240"/>
        <w:rPr>
          <w:rFonts w:ascii="Arial" w:eastAsia="Times New Roman" w:hAnsi="Arial" w:cs="Arial"/>
          <w:lang w:eastAsia="en-GB"/>
        </w:rPr>
      </w:pPr>
      <w:r w:rsidRPr="00697267">
        <w:rPr>
          <w:rFonts w:ascii="Arial" w:hAnsi="Arial" w:cs="Arial"/>
        </w:rPr>
        <w:t>Please provide National Grid Reference</w:t>
      </w:r>
      <w:r>
        <w:rPr>
          <w:rFonts w:ascii="Arial" w:hAnsi="Arial" w:cs="Arial"/>
        </w:rPr>
        <w:t>s</w:t>
      </w:r>
      <w:r w:rsidRPr="00697267">
        <w:rPr>
          <w:rFonts w:ascii="Arial" w:hAnsi="Arial" w:cs="Arial"/>
        </w:rPr>
        <w:t xml:space="preserve"> (NGR</w:t>
      </w:r>
      <w:r w:rsidR="00691194">
        <w:rPr>
          <w:rFonts w:ascii="Arial" w:hAnsi="Arial" w:cs="Arial"/>
        </w:rPr>
        <w:t>s</w:t>
      </w:r>
      <w:r w:rsidRPr="00697267">
        <w:rPr>
          <w:rFonts w:ascii="Arial" w:hAnsi="Arial" w:cs="Arial"/>
        </w:rPr>
        <w:t xml:space="preserve">) for </w:t>
      </w:r>
      <w:r w:rsidR="00691194">
        <w:rPr>
          <w:rFonts w:ascii="Arial" w:hAnsi="Arial" w:cs="Arial"/>
        </w:rPr>
        <w:t>each</w:t>
      </w:r>
      <w:r w:rsidRPr="00697267">
        <w:rPr>
          <w:rFonts w:ascii="Arial" w:hAnsi="Arial" w:cs="Arial"/>
        </w:rPr>
        <w:t xml:space="preserve"> abstraction location.</w:t>
      </w:r>
      <w:r>
        <w:rPr>
          <w:rFonts w:ascii="Arial" w:hAnsi="Arial" w:cs="Arial"/>
        </w:rPr>
        <w:t xml:space="preserve"> </w:t>
      </w:r>
      <w:r w:rsidRPr="00697267">
        <w:rPr>
          <w:rFonts w:ascii="Arial" w:eastAsia="Times New Roman" w:hAnsi="Arial" w:cs="Arial"/>
          <w:lang w:eastAsia="en-GB"/>
        </w:rPr>
        <w:t xml:space="preserve">You can use our </w:t>
      </w:r>
      <w:hyperlink r:id="rId17" w:history="1">
        <w:r w:rsidRPr="00A509F9">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16B82368" w14:textId="77777777" w:rsidR="0081497C" w:rsidRPr="00D45570" w:rsidRDefault="0081497C">
      <w:pPr>
        <w:spacing w:before="24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31331A09" w14:textId="481B7070" w:rsidR="0081497C" w:rsidRPr="00A45FA8" w:rsidRDefault="0081497C">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8966E9">
        <w:rPr>
          <w:rFonts w:ascii="Arial" w:eastAsia="Times New Roman" w:hAnsi="Arial" w:cs="Arial"/>
          <w:lang w:eastAsia="en-GB"/>
        </w:rPr>
        <w:t>e.g.</w:t>
      </w:r>
      <w:r w:rsidRPr="00DB19BE">
        <w:rPr>
          <w:rFonts w:ascii="Arial" w:eastAsia="Times New Roman" w:hAnsi="Arial" w:cs="Arial"/>
          <w:lang w:eastAsia="en-GB"/>
        </w:rPr>
        <w:t xml:space="preserve"> AB 12345 67890)</w:t>
      </w:r>
    </w:p>
    <w:p w14:paraId="107A892A" w14:textId="495A0028" w:rsidR="0081497C" w:rsidRPr="00514810" w:rsidRDefault="0081497C" w:rsidP="00B14966">
      <w:pPr>
        <w:pStyle w:val="ListParagraph"/>
        <w:numPr>
          <w:ilvl w:val="0"/>
          <w:numId w:val="4"/>
        </w:numPr>
        <w:spacing w:after="36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8966E9">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p w14:paraId="24E1D0C4" w14:textId="1081E39B" w:rsidR="00514810" w:rsidRPr="00514810" w:rsidRDefault="00514810" w:rsidP="00B14966">
      <w:pPr>
        <w:spacing w:before="120" w:after="120"/>
        <w:rPr>
          <w:b/>
          <w:bCs/>
        </w:rPr>
      </w:pPr>
      <w:r w:rsidRPr="00AC432F">
        <w:rPr>
          <w:b/>
        </w:rPr>
        <w:t xml:space="preserve">Table </w:t>
      </w:r>
      <w:r w:rsidR="00A509F9">
        <w:rPr>
          <w:b/>
          <w:bCs/>
        </w:rPr>
        <w:t>A1</w:t>
      </w:r>
      <w:r w:rsidRPr="00AC432F">
        <w:rPr>
          <w:b/>
        </w:rPr>
        <w:t>: A</w:t>
      </w:r>
      <w:r w:rsidR="00B85CD1" w:rsidRPr="00AC432F">
        <w:rPr>
          <w:b/>
        </w:rPr>
        <w:t>bstraction locations</w:t>
      </w:r>
    </w:p>
    <w:tbl>
      <w:tblPr>
        <w:tblW w:w="4935" w:type="pct"/>
        <w:tblLayout w:type="fixed"/>
        <w:tblCellMar>
          <w:left w:w="0" w:type="dxa"/>
          <w:right w:w="0" w:type="dxa"/>
        </w:tblCellMar>
        <w:tblLook w:val="04A0" w:firstRow="1" w:lastRow="0" w:firstColumn="1" w:lastColumn="0" w:noHBand="0" w:noVBand="1"/>
        <w:tblCaption w:val="Table A1: Abstraction Locations"/>
        <w:tblDescription w:val="The table has two columns: 'Abstraction locations' and 'NGR' (e.g., AB 12345 67890, AB 12345 678). The table is listing the location for each of the abstractions. Rows are provided for Location 1, Location 2, and Location 3 to specify the authorised place for each abstraction.&#10;"/>
      </w:tblPr>
      <w:tblGrid>
        <w:gridCol w:w="3677"/>
        <w:gridCol w:w="6392"/>
      </w:tblGrid>
      <w:tr w:rsidR="00514810" w:rsidRPr="00AE1DFE" w14:paraId="33FD367F" w14:textId="77777777" w:rsidTr="00D172F0">
        <w:trPr>
          <w:trHeight w:hRule="exact" w:val="73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612A77A" w14:textId="3B59216B" w:rsidR="00514810" w:rsidRPr="00AE1DFE" w:rsidRDefault="003D483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Abstraction Location</w:t>
            </w:r>
            <w:r w:rsidR="00B14966">
              <w:rPr>
                <w:rFonts w:ascii="Arial" w:eastAsia="Times New Roman" w:hAnsi="Arial" w:cs="Arial"/>
                <w:b/>
                <w:bCs/>
                <w:color w:val="FFFFFF"/>
                <w:lang w:eastAsia="en-GB"/>
              </w:rPr>
              <w:t>s</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14AFB69C" w14:textId="45B3716F" w:rsidR="00514810" w:rsidRDefault="003D4833">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NGR</w:t>
            </w:r>
            <w:r w:rsidR="00514810">
              <w:rPr>
                <w:rFonts w:ascii="Arial" w:eastAsia="Times New Roman" w:hAnsi="Arial" w:cs="Arial"/>
                <w:b/>
                <w:bCs/>
                <w:color w:val="FFFFFF"/>
                <w:lang w:eastAsia="en-GB"/>
              </w:rPr>
              <w:t xml:space="preserve"> </w:t>
            </w:r>
            <w:r w:rsidR="00514810" w:rsidRPr="00B23D16">
              <w:rPr>
                <w:rStyle w:val="PlaceholderText"/>
                <w:color w:val="FFFFFF" w:themeColor="background1"/>
              </w:rPr>
              <w:t>(</w:t>
            </w:r>
            <w:r w:rsidR="008966E9">
              <w:rPr>
                <w:rStyle w:val="PlaceholderText"/>
                <w:color w:val="FFFFFF" w:themeColor="background1"/>
              </w:rPr>
              <w:t>e.g.</w:t>
            </w:r>
            <w:r w:rsidR="00514810" w:rsidRPr="00B23D16">
              <w:rPr>
                <w:rStyle w:val="PlaceholderText"/>
                <w:color w:val="FFFFFF" w:themeColor="background1"/>
              </w:rPr>
              <w:t xml:space="preserve"> </w:t>
            </w:r>
            <w:r w:rsidR="00514810" w:rsidRPr="00F12637">
              <w:rPr>
                <w:rStyle w:val="PlaceholderText"/>
                <w:color w:val="FFFFFF" w:themeColor="background1"/>
              </w:rPr>
              <w:t>AB 12345 67890</w:t>
            </w:r>
            <w:r w:rsidR="00514810" w:rsidRPr="00B23D16">
              <w:rPr>
                <w:rStyle w:val="PlaceholderText"/>
                <w:color w:val="FFFFFF" w:themeColor="background1"/>
              </w:rPr>
              <w:t xml:space="preserve">, </w:t>
            </w:r>
            <w:r w:rsidR="00514810" w:rsidRPr="00F12637">
              <w:rPr>
                <w:rStyle w:val="PlaceholderText"/>
                <w:color w:val="FFFFFF" w:themeColor="background1"/>
              </w:rPr>
              <w:t>AB 1234 6789</w:t>
            </w:r>
            <w:r w:rsidR="00514810" w:rsidRPr="00B23D16">
              <w:rPr>
                <w:rStyle w:val="PlaceholderText"/>
                <w:color w:val="FFFFFF" w:themeColor="background1"/>
              </w:rPr>
              <w:t>)</w:t>
            </w:r>
          </w:p>
        </w:tc>
      </w:tr>
      <w:tr w:rsidR="00514810" w:rsidRPr="00960486" w14:paraId="05E9121B" w14:textId="77777777" w:rsidTr="00D172F0">
        <w:trPr>
          <w:trHeight w:hRule="exact" w:val="680"/>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2065FB" w14:textId="10E00AAC" w:rsidR="00514810" w:rsidRPr="00960486" w:rsidRDefault="003D4833">
            <w:pPr>
              <w:spacing w:before="120" w:after="120" w:line="240" w:lineRule="auto"/>
              <w:rPr>
                <w:rFonts w:ascii="Arial" w:eastAsia="Times New Roman" w:hAnsi="Arial" w:cs="Arial"/>
                <w:lang w:eastAsia="en-GB"/>
              </w:rPr>
            </w:pPr>
            <w:r>
              <w:rPr>
                <w:rFonts w:ascii="Arial" w:eastAsia="Times New Roman" w:hAnsi="Arial" w:cs="Arial"/>
                <w:b/>
                <w:bCs/>
                <w:lang w:eastAsia="en-GB"/>
              </w:rPr>
              <w:t>Location</w:t>
            </w:r>
            <w:r w:rsidR="00514810">
              <w:rPr>
                <w:rFonts w:ascii="Arial" w:eastAsia="Times New Roman" w:hAnsi="Arial" w:cs="Arial"/>
                <w:b/>
                <w:bCs/>
                <w:lang w:eastAsia="en-GB"/>
              </w:rPr>
              <w:t xml:space="preserve">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9F4F85E" w14:textId="77777777" w:rsidR="00514810" w:rsidRPr="00960486" w:rsidRDefault="00514810">
            <w:pPr>
              <w:spacing w:before="120" w:after="120" w:line="240" w:lineRule="auto"/>
              <w:rPr>
                <w:rFonts w:ascii="Arial" w:eastAsia="Times New Roman" w:hAnsi="Arial" w:cs="Arial"/>
                <w:lang w:eastAsia="en-GB"/>
              </w:rPr>
            </w:pPr>
          </w:p>
        </w:tc>
      </w:tr>
      <w:tr w:rsidR="00514810" w:rsidRPr="00960486" w14:paraId="30BD56EB" w14:textId="77777777" w:rsidTr="00D172F0">
        <w:trPr>
          <w:trHeight w:hRule="exact" w:val="680"/>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968551F" w14:textId="5A16A03D" w:rsidR="00514810" w:rsidRPr="00960486" w:rsidRDefault="003D4833">
            <w:pPr>
              <w:spacing w:before="120" w:after="120" w:line="240" w:lineRule="auto"/>
              <w:rPr>
                <w:rFonts w:ascii="Arial" w:eastAsia="Times New Roman" w:hAnsi="Arial" w:cs="Arial"/>
                <w:lang w:eastAsia="en-GB"/>
              </w:rPr>
            </w:pPr>
            <w:r>
              <w:rPr>
                <w:rFonts w:ascii="Arial" w:eastAsia="Times New Roman" w:hAnsi="Arial" w:cs="Arial"/>
                <w:b/>
                <w:bCs/>
                <w:lang w:eastAsia="en-GB"/>
              </w:rPr>
              <w:t>Location</w:t>
            </w:r>
            <w:r w:rsidR="00514810">
              <w:rPr>
                <w:rFonts w:ascii="Arial" w:eastAsia="Times New Roman" w:hAnsi="Arial" w:cs="Arial"/>
                <w:b/>
                <w:bCs/>
                <w:lang w:eastAsia="en-GB"/>
              </w:rPr>
              <w:t xml:space="preserve">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29672C3" w14:textId="77777777" w:rsidR="00514810" w:rsidRPr="00960486" w:rsidRDefault="00514810">
            <w:pPr>
              <w:spacing w:before="120" w:after="120" w:line="240" w:lineRule="auto"/>
              <w:rPr>
                <w:rFonts w:ascii="Arial" w:eastAsia="Times New Roman" w:hAnsi="Arial" w:cs="Arial"/>
                <w:lang w:eastAsia="en-GB"/>
              </w:rPr>
            </w:pPr>
          </w:p>
        </w:tc>
      </w:tr>
      <w:tr w:rsidR="00514810" w:rsidRPr="00960486" w14:paraId="4074B4CE" w14:textId="77777777" w:rsidTr="00D172F0">
        <w:trPr>
          <w:trHeight w:hRule="exact" w:val="680"/>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BC3210" w14:textId="097BAB51" w:rsidR="00514810" w:rsidRDefault="003D4833">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w:t>
            </w:r>
            <w:r w:rsidR="00514810">
              <w:rPr>
                <w:rFonts w:ascii="Arial" w:eastAsia="Times New Roman" w:hAnsi="Arial" w:cs="Arial"/>
                <w:b/>
                <w:bCs/>
                <w:lang w:eastAsia="en-GB"/>
              </w:rPr>
              <w:t xml:space="preserve">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0D96E99" w14:textId="77777777" w:rsidR="00514810" w:rsidRPr="00960486" w:rsidRDefault="00514810">
            <w:pPr>
              <w:spacing w:before="120" w:after="120" w:line="240" w:lineRule="auto"/>
              <w:rPr>
                <w:rFonts w:ascii="Arial" w:eastAsia="Times New Roman" w:hAnsi="Arial" w:cs="Arial"/>
                <w:lang w:eastAsia="en-GB"/>
              </w:rPr>
            </w:pPr>
          </w:p>
        </w:tc>
      </w:tr>
    </w:tbl>
    <w:p w14:paraId="6CE191A6" w14:textId="504E7774" w:rsidR="000F3DDB" w:rsidRDefault="00B14966" w:rsidP="00B14966">
      <w:pPr>
        <w:spacing w:before="240" w:after="240" w:line="240" w:lineRule="auto"/>
      </w:pPr>
      <w:r w:rsidRPr="001131A7">
        <w:t xml:space="preserve">Continue adding </w:t>
      </w:r>
      <w:r>
        <w:t>abstraction locations</w:t>
      </w:r>
      <w:r w:rsidRPr="001131A7">
        <w:t xml:space="preserve"> as needed.</w:t>
      </w:r>
      <w:r w:rsidR="000F3DDB">
        <w:br w:type="page"/>
      </w:r>
    </w:p>
    <w:p w14:paraId="5B8A8DD2" w14:textId="70A65E52" w:rsidR="004A1AE1" w:rsidRDefault="00B14966" w:rsidP="00507E95">
      <w:pPr>
        <w:pStyle w:val="Heading2"/>
        <w:spacing w:after="120" w:line="360" w:lineRule="auto"/>
      </w:pPr>
      <w:bookmarkStart w:id="70" w:name="_Toc178066121"/>
      <w:bookmarkStart w:id="71" w:name="_Toc198214504"/>
      <w:r>
        <w:lastRenderedPageBreak/>
        <w:t>S</w:t>
      </w:r>
      <w:r w:rsidR="004A1AE1">
        <w:t xml:space="preserve">ection B </w:t>
      </w:r>
      <w:r w:rsidR="00E50469">
        <w:t>-</w:t>
      </w:r>
      <w:r w:rsidR="004A1AE1">
        <w:t xml:space="preserve"> Variation of a registration</w:t>
      </w:r>
      <w:bookmarkEnd w:id="70"/>
      <w:bookmarkEnd w:id="71"/>
    </w:p>
    <w:p w14:paraId="63E3DC6F" w14:textId="17B8D705" w:rsidR="00F75317" w:rsidRPr="00294B2D" w:rsidRDefault="00F75317" w:rsidP="00F75317">
      <w:pPr>
        <w:spacing w:before="120" w:after="120"/>
        <w:rPr>
          <w:rFonts w:eastAsia="MS PGothic" w:cs="Arial"/>
        </w:rPr>
      </w:pPr>
      <w:r w:rsidRPr="00496964">
        <w:t xml:space="preserve">You can apply to add the activity specified in Section 1 to an existing registration only where the activities are connected. </w:t>
      </w:r>
    </w:p>
    <w:p w14:paraId="378C7DE5" w14:textId="77777777" w:rsidR="00F75317" w:rsidRPr="00496964" w:rsidRDefault="00F75317" w:rsidP="00F75317">
      <w:r w:rsidRPr="00496964">
        <w:t>If the activities are not connected, you must submit a separate application for each activity.</w:t>
      </w:r>
    </w:p>
    <w:p w14:paraId="30F937F1" w14:textId="77777777" w:rsidR="00F75317" w:rsidRPr="00F75317" w:rsidRDefault="00F75317" w:rsidP="00F75317"/>
    <w:p w14:paraId="6D6F99BD" w14:textId="66DCE86F" w:rsidR="004A1AE1" w:rsidRDefault="004A1AE1" w:rsidP="008B03B6">
      <w:pPr>
        <w:pStyle w:val="Heading3"/>
        <w:spacing w:before="360" w:after="120" w:line="360" w:lineRule="auto"/>
        <w:rPr>
          <w:color w:val="016574" w:themeColor="accent1"/>
        </w:rPr>
      </w:pPr>
      <w:bookmarkStart w:id="72" w:name="_Toc178066122"/>
      <w:bookmarkStart w:id="73" w:name="_Toc198214505"/>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2"/>
      <w:bookmarkEnd w:id="73"/>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317290">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5A6D6BD0"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8966E9">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4732F4">
              <w:rPr>
                <w:rStyle w:val="PlaceholderText"/>
                <w:color w:val="FFFFFF" w:themeColor="background1"/>
              </w:rPr>
              <w:t>L</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317290">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5BA2F428" w14:textId="6F1D192B" w:rsidR="004A1AE1" w:rsidRDefault="004A1AE1" w:rsidP="008B03B6">
      <w:pPr>
        <w:pStyle w:val="Heading3"/>
        <w:spacing w:before="960" w:after="120" w:line="360" w:lineRule="auto"/>
        <w:rPr>
          <w:color w:val="016574" w:themeColor="accent1"/>
        </w:rPr>
      </w:pPr>
      <w:bookmarkStart w:id="74" w:name="_Toc178066123"/>
      <w:bookmarkStart w:id="75" w:name="_Toc198214506"/>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275F70">
        <w:rPr>
          <w:color w:val="016574" w:themeColor="accent1"/>
        </w:rPr>
        <w:t>s</w:t>
      </w:r>
      <w:r w:rsidRPr="00472653">
        <w:rPr>
          <w:color w:val="016574" w:themeColor="accent1"/>
        </w:rPr>
        <w:t xml:space="preserve">tandard </w:t>
      </w:r>
      <w:r w:rsidR="00275F70">
        <w:rPr>
          <w:color w:val="016574" w:themeColor="accent1"/>
        </w:rPr>
        <w:t>c</w:t>
      </w:r>
      <w:r w:rsidRPr="00472653">
        <w:rPr>
          <w:color w:val="016574" w:themeColor="accent1"/>
        </w:rPr>
        <w:t>onditions</w:t>
      </w:r>
      <w:bookmarkEnd w:id="74"/>
      <w:bookmarkEnd w:id="75"/>
    </w:p>
    <w:p w14:paraId="43ED89D6" w14:textId="77777777" w:rsidR="00275F70" w:rsidRPr="0091029B" w:rsidRDefault="00275F70" w:rsidP="00275F70">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ACDA220" w14:textId="77777777" w:rsidR="00275F70" w:rsidRDefault="00275F70" w:rsidP="00275F70">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3" behindDoc="0" locked="0" layoutInCell="1" allowOverlap="1" wp14:anchorId="0DD14EC4" wp14:editId="31C75DF7">
                <wp:simplePos x="0" y="0"/>
                <wp:positionH relativeFrom="margin">
                  <wp:posOffset>0</wp:posOffset>
                </wp:positionH>
                <wp:positionV relativeFrom="paragraph">
                  <wp:posOffset>472089</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F3758B8" w14:textId="77777777" w:rsidR="00275F70" w:rsidRDefault="00275F70" w:rsidP="00275F7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95383A0" w14:textId="77777777" w:rsidR="00275F70" w:rsidRPr="00A423F0" w:rsidRDefault="00275F70" w:rsidP="00275F7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14EC4"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7.15pt;width:503.9pt;height:78.8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" strokecolor="#016574" strokeweight="1.5pt">
                <v:textbox>
                  <w:txbxContent>
                    <w:p w14:paraId="5F3758B8" w14:textId="77777777" w:rsidR="00275F70" w:rsidRDefault="00275F70" w:rsidP="00275F7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95383A0" w14:textId="77777777" w:rsidR="00275F70" w:rsidRPr="00A423F0" w:rsidRDefault="00275F70" w:rsidP="00275F7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6997389A" w14:textId="49A13CF6" w:rsidR="000F3DDB" w:rsidRDefault="000F3DDB" w:rsidP="00275F70">
      <w:pPr>
        <w:pStyle w:val="BodyText1"/>
        <w:spacing w:before="120" w:after="120"/>
        <w:rPr>
          <w:rFonts w:eastAsia="Times New Roman"/>
        </w:rPr>
      </w:pPr>
      <w:r>
        <w:rPr>
          <w:rFonts w:eastAsia="Times New Roman"/>
        </w:rPr>
        <w:br w:type="page"/>
      </w:r>
    </w:p>
    <w:p w14:paraId="29F060B1" w14:textId="332B4B83" w:rsidR="008B1F83" w:rsidRDefault="008B1F83" w:rsidP="008B1F83">
      <w:pPr>
        <w:pStyle w:val="Heading3"/>
        <w:spacing w:before="720" w:after="120" w:line="360" w:lineRule="auto"/>
        <w:rPr>
          <w:color w:val="016574" w:themeColor="accent1"/>
        </w:rPr>
      </w:pPr>
      <w:bookmarkStart w:id="76" w:name="_Toc198214507"/>
      <w:r>
        <w:rPr>
          <w:color w:val="016574" w:themeColor="accent1"/>
        </w:rPr>
        <w:lastRenderedPageBreak/>
        <w:t xml:space="preserve">B.3   Variation </w:t>
      </w:r>
      <w:r w:rsidR="008B15C5">
        <w:rPr>
          <w:color w:val="016574" w:themeColor="accent1"/>
        </w:rPr>
        <w:t>t</w:t>
      </w:r>
      <w:r>
        <w:rPr>
          <w:color w:val="016574" w:themeColor="accent1"/>
        </w:rPr>
        <w:t>ype</w:t>
      </w:r>
      <w:bookmarkEnd w:id="76"/>
    </w:p>
    <w:p w14:paraId="05BA3EA5" w14:textId="4576E229" w:rsidR="008B1F83" w:rsidRDefault="00BB119A" w:rsidP="008B1F83">
      <w:pPr>
        <w:pStyle w:val="BodyText1"/>
        <w:spacing w:before="120" w:after="120"/>
      </w:pPr>
      <w:r w:rsidRPr="009A5385">
        <w:rPr>
          <w:noProof/>
          <w:color w:val="016574" w:themeColor="accent1"/>
        </w:rPr>
        <mc:AlternateContent>
          <mc:Choice Requires="wps">
            <w:drawing>
              <wp:anchor distT="45720" distB="45720" distL="114300" distR="114300" simplePos="0" relativeHeight="251658246" behindDoc="0" locked="0" layoutInCell="1" allowOverlap="1" wp14:anchorId="5501F956" wp14:editId="12E5EDFE">
                <wp:simplePos x="0" y="0"/>
                <wp:positionH relativeFrom="margin">
                  <wp:posOffset>37465</wp:posOffset>
                </wp:positionH>
                <wp:positionV relativeFrom="paragraph">
                  <wp:posOffset>315595</wp:posOffset>
                </wp:positionV>
                <wp:extent cx="6400165" cy="2296795"/>
                <wp:effectExtent l="0" t="0" r="19685" b="2730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2296795"/>
                        </a:xfrm>
                        <a:prstGeom prst="rect">
                          <a:avLst/>
                        </a:prstGeom>
                        <a:solidFill>
                          <a:srgbClr val="FFFFFF"/>
                        </a:solidFill>
                        <a:ln w="19050">
                          <a:solidFill>
                            <a:srgbClr val="016574"/>
                          </a:solidFill>
                          <a:miter lim="800000"/>
                          <a:headEnd/>
                          <a:tailEnd/>
                        </a:ln>
                      </wps:spPr>
                      <wps:txbx>
                        <w:txbxContent>
                          <w:p w14:paraId="267FA8B3" w14:textId="77777777" w:rsidR="008B1F83" w:rsidRPr="00D247F1" w:rsidRDefault="008B1F83" w:rsidP="002654E3">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2C5A0638" w14:textId="77777777" w:rsidR="008B1F83" w:rsidRPr="00507CDF" w:rsidRDefault="008B1F83" w:rsidP="007C0874">
                            <w:pPr>
                              <w:pStyle w:val="ListParagraph"/>
                              <w:numPr>
                                <w:ilvl w:val="0"/>
                                <w:numId w:val="11"/>
                              </w:numPr>
                              <w:spacing w:before="200" w:line="240" w:lineRule="auto"/>
                              <w:ind w:left="426" w:hanging="284"/>
                              <w:contextualSpacing w:val="0"/>
                              <w:rPr>
                                <w:rFonts w:cs="Arial"/>
                                <w:b/>
                                <w:color w:val="016574"/>
                                <w:sz w:val="52"/>
                                <w:szCs w:val="52"/>
                              </w:rPr>
                            </w:pPr>
                            <w:r w:rsidRPr="000C14DD">
                              <w:rPr>
                                <w:rFonts w:cs="Arial"/>
                                <w:b/>
                              </w:rPr>
                              <w:t xml:space="preserve">Option </w:t>
                            </w:r>
                            <w:r>
                              <w:rPr>
                                <w:rFonts w:cs="Arial"/>
                                <w:b/>
                              </w:rPr>
                              <w:t>1</w:t>
                            </w:r>
                            <w:r w:rsidRPr="000C14DD">
                              <w:rPr>
                                <w:rFonts w:cs="Arial"/>
                                <w:bCs/>
                              </w:rPr>
                              <w:t>: Add the new activity specified in Section 1</w:t>
                            </w:r>
                            <w:r>
                              <w:rPr>
                                <w:rFonts w:cs="Arial"/>
                                <w:bCs/>
                              </w:rPr>
                              <w:t>.</w:t>
                            </w:r>
                            <w:r>
                              <w:rPr>
                                <w:rFonts w:cs="Arial"/>
                                <w:bCs/>
                              </w:rPr>
                              <w:tab/>
                            </w:r>
                            <w:r>
                              <w:rPr>
                                <w:rFonts w:cs="Arial"/>
                                <w:bCs/>
                              </w:rPr>
                              <w:tab/>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B24E08E" w14:textId="0B86630F" w:rsidR="00667B1E" w:rsidRPr="004E0069" w:rsidRDefault="00667B1E" w:rsidP="00DF553B">
                            <w:pPr>
                              <w:pStyle w:val="ListParagraph"/>
                              <w:numPr>
                                <w:ilvl w:val="0"/>
                                <w:numId w:val="11"/>
                              </w:numPr>
                              <w:spacing w:before="720" w:line="240" w:lineRule="auto"/>
                              <w:ind w:left="426" w:hanging="284"/>
                              <w:contextualSpacing w:val="0"/>
                              <w:rPr>
                                <w:rFonts w:cs="Arial"/>
                                <w:b/>
                                <w:color w:val="016574"/>
                                <w:sz w:val="52"/>
                                <w:szCs w:val="52"/>
                              </w:rPr>
                            </w:pPr>
                            <w:r w:rsidRPr="004E0069">
                              <w:rPr>
                                <w:rFonts w:cs="Arial"/>
                                <w:b/>
                              </w:rPr>
                              <w:t xml:space="preserve">Option </w:t>
                            </w:r>
                            <w:r w:rsidR="00F81B8D" w:rsidRPr="004E0069">
                              <w:rPr>
                                <w:rFonts w:cs="Arial"/>
                                <w:b/>
                              </w:rPr>
                              <w:t>2</w:t>
                            </w:r>
                            <w:r w:rsidRPr="004E0069">
                              <w:rPr>
                                <w:rFonts w:cs="Arial"/>
                              </w:rPr>
                              <w:t xml:space="preserve">: Add </w:t>
                            </w:r>
                            <w:r w:rsidR="008B0162" w:rsidRPr="004E0069">
                              <w:rPr>
                                <w:rFonts w:cs="Arial"/>
                              </w:rPr>
                              <w:t>n</w:t>
                            </w:r>
                            <w:r w:rsidR="00B1225A" w:rsidRPr="004E0069">
                              <w:rPr>
                                <w:rFonts w:cs="Arial"/>
                              </w:rPr>
                              <w:t xml:space="preserve">ew </w:t>
                            </w:r>
                            <w:r w:rsidR="00F81B8D" w:rsidRPr="004E0069">
                              <w:rPr>
                                <w:rFonts w:cs="Arial"/>
                              </w:rPr>
                              <w:t>place(s)</w:t>
                            </w:r>
                            <w:r w:rsidR="00B1225A" w:rsidRPr="004E0069">
                              <w:rPr>
                                <w:rFonts w:cs="Arial"/>
                              </w:rPr>
                              <w:t xml:space="preserve"> </w:t>
                            </w:r>
                            <w:r w:rsidR="003747C4" w:rsidRPr="004E0069">
                              <w:rPr>
                                <w:rFonts w:cs="Arial"/>
                              </w:rPr>
                              <w:t xml:space="preserve">where </w:t>
                            </w:r>
                            <w:r w:rsidR="003675CF" w:rsidRPr="004E0069">
                              <w:rPr>
                                <w:rFonts w:cs="Arial"/>
                              </w:rPr>
                              <w:t xml:space="preserve">the </w:t>
                            </w:r>
                            <w:r w:rsidRPr="004E0069">
                              <w:rPr>
                                <w:rFonts w:cs="Arial"/>
                              </w:rPr>
                              <w:t>activity specified in Section 1</w:t>
                            </w:r>
                            <w:r w:rsidR="00D93016" w:rsidRPr="004E0069">
                              <w:rPr>
                                <w:rFonts w:cs="Arial"/>
                              </w:rPr>
                              <w:t xml:space="preserve"> may</w:t>
                            </w:r>
                            <w:r w:rsidR="00F81B8D" w:rsidRPr="004E0069">
                              <w:rPr>
                                <w:rFonts w:cs="Arial"/>
                              </w:rPr>
                              <w:t xml:space="preserve"> </w:t>
                            </w:r>
                            <w:r w:rsidRPr="004E0069">
                              <w:rPr>
                                <w:rFonts w:cs="Arial"/>
                              </w:rPr>
                              <w:t xml:space="preserve">          </w:t>
                            </w:r>
                            <w:r w:rsidR="00F81B8D" w:rsidRPr="004E0069">
                              <w:rPr>
                                <w:rFonts w:cs="Arial"/>
                              </w:rPr>
                              <w:t xml:space="preserve"> </w:t>
                            </w:r>
                            <w:r w:rsidRPr="004E0069">
                              <w:rPr>
                                <w:rFonts w:cs="Arial"/>
                              </w:rPr>
                              <w:t xml:space="preserve"> </w:t>
                            </w:r>
                            <w:sdt>
                              <w:sdtPr>
                                <w:rPr>
                                  <w:rFonts w:ascii="MS Gothic" w:eastAsia="MS Gothic" w:hAnsi="MS Gothic" w:cs="Arial"/>
                                  <w:b/>
                                  <w:color w:val="016574"/>
                                  <w:sz w:val="52"/>
                                  <w:szCs w:val="52"/>
                                </w:rPr>
                                <w:id w:val="-1247185305"/>
                                <w14:checkbox>
                                  <w14:checked w14:val="0"/>
                                  <w14:checkedState w14:val="2612" w14:font="MS Gothic"/>
                                  <w14:uncheckedState w14:val="2610" w14:font="MS Gothic"/>
                                </w14:checkbox>
                              </w:sdtPr>
                              <w:sdtEndPr/>
                              <w:sdtContent>
                                <w:r w:rsidR="00F81B8D" w:rsidRPr="004E0069">
                                  <w:rPr>
                                    <w:rFonts w:ascii="MS Gothic" w:eastAsia="MS Gothic" w:hAnsi="MS Gothic" w:cs="Arial" w:hint="eastAsia"/>
                                    <w:b/>
                                    <w:color w:val="016574"/>
                                    <w:sz w:val="52"/>
                                    <w:szCs w:val="52"/>
                                  </w:rPr>
                                  <w:t>☐</w:t>
                                </w:r>
                              </w:sdtContent>
                            </w:sdt>
                          </w:p>
                          <w:p w14:paraId="30C791C3" w14:textId="7E28A869" w:rsidR="00667B1E" w:rsidRPr="00FA5F84" w:rsidRDefault="00D93016" w:rsidP="00DB483A">
                            <w:pPr>
                              <w:spacing w:before="120" w:after="120" w:line="264" w:lineRule="auto"/>
                              <w:ind w:left="425"/>
                              <w:rPr>
                                <w:rFonts w:cs="Arial"/>
                                <w:bCs/>
                              </w:rPr>
                            </w:pPr>
                            <w:r w:rsidRPr="004E0069">
                              <w:rPr>
                                <w:rFonts w:cs="Arial"/>
                              </w:rPr>
                              <w:t>be carried on.</w:t>
                            </w:r>
                            <w:r w:rsidRPr="00FA5F84">
                              <w:rPr>
                                <w:rFonts w:cs="Arial"/>
                                <w:bCs/>
                              </w:rPr>
                              <w:t xml:space="preserve"> </w:t>
                            </w:r>
                          </w:p>
                          <w:p w14:paraId="294938E2" w14:textId="4B03E537" w:rsidR="006722AD" w:rsidRDefault="006722AD" w:rsidP="006722AD">
                            <w:pPr>
                              <w:spacing w:before="120" w:after="120" w:line="264" w:lineRule="auto"/>
                              <w:rPr>
                                <w:rFonts w:cs="Arial"/>
                                <w:bCs/>
                              </w:rPr>
                            </w:pPr>
                          </w:p>
                          <w:p w14:paraId="4B405098" w14:textId="71B62F11" w:rsidR="006722AD" w:rsidRPr="00807A4A" w:rsidRDefault="006722AD" w:rsidP="00807A4A">
                            <w:pPr>
                              <w:spacing w:before="120" w:after="120" w:line="264" w:lineRule="auto"/>
                              <w:rPr>
                                <w:rFonts w:cs="Arial"/>
                                <w:bCs/>
                              </w:rPr>
                            </w:pPr>
                          </w:p>
                          <w:p w14:paraId="683CD975" w14:textId="3682B243" w:rsidR="000A1558" w:rsidRPr="004B03BA" w:rsidRDefault="000A1558" w:rsidP="004B03BA">
                            <w:pPr>
                              <w:spacing w:before="120" w:after="120" w:line="264" w:lineRule="auto"/>
                              <w:ind w:left="360"/>
                              <w:rPr>
                                <w:rFonts w:cs="Arial"/>
                                <w:b/>
                              </w:rPr>
                            </w:pPr>
                          </w:p>
                          <w:p w14:paraId="39F7A55F" w14:textId="77777777" w:rsidR="000A1558" w:rsidRPr="00FA5F84" w:rsidRDefault="000A1558" w:rsidP="00DB483A">
                            <w:pPr>
                              <w:spacing w:before="120" w:after="120" w:line="264" w:lineRule="auto"/>
                              <w:ind w:left="425"/>
                              <w:rPr>
                                <w:rFonts w:cs="Arial"/>
                                <w:bCs/>
                              </w:rPr>
                            </w:pPr>
                          </w:p>
                          <w:p w14:paraId="5E360E72" w14:textId="77777777" w:rsidR="00667B1E" w:rsidRPr="00FA5F84" w:rsidRDefault="00667B1E" w:rsidP="008B1F83">
                            <w:pPr>
                              <w:spacing w:before="120"/>
                              <w:ind w:left="425"/>
                              <w:rPr>
                                <w:rFonts w:cs="Arial"/>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1F956"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95pt;margin-top:24.85pt;width:503.95pt;height:180.8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" strokecolor="#016574" strokeweight="1.5pt">
                <v:textbox>
                  <w:txbxContent>
                    <w:p w14:paraId="267FA8B3" w14:textId="77777777" w:rsidR="008B1F83" w:rsidRPr="00D247F1" w:rsidRDefault="008B1F83" w:rsidP="002654E3">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2C5A0638" w14:textId="77777777" w:rsidR="008B1F83" w:rsidRPr="00507CDF" w:rsidRDefault="008B1F83" w:rsidP="007C0874">
                      <w:pPr>
                        <w:pStyle w:val="ListParagraph"/>
                        <w:numPr>
                          <w:ilvl w:val="0"/>
                          <w:numId w:val="11"/>
                        </w:numPr>
                        <w:spacing w:before="200" w:line="240" w:lineRule="auto"/>
                        <w:ind w:left="426" w:hanging="284"/>
                        <w:contextualSpacing w:val="0"/>
                        <w:rPr>
                          <w:rFonts w:cs="Arial"/>
                          <w:b/>
                          <w:color w:val="016574"/>
                          <w:sz w:val="52"/>
                          <w:szCs w:val="52"/>
                        </w:rPr>
                      </w:pPr>
                      <w:r w:rsidRPr="000C14DD">
                        <w:rPr>
                          <w:rFonts w:cs="Arial"/>
                          <w:b/>
                        </w:rPr>
                        <w:t xml:space="preserve">Option </w:t>
                      </w:r>
                      <w:r>
                        <w:rPr>
                          <w:rFonts w:cs="Arial"/>
                          <w:b/>
                        </w:rPr>
                        <w:t>1</w:t>
                      </w:r>
                      <w:r w:rsidRPr="000C14DD">
                        <w:rPr>
                          <w:rFonts w:cs="Arial"/>
                          <w:bCs/>
                        </w:rPr>
                        <w:t>: Add the new activity specified in Section 1</w:t>
                      </w:r>
                      <w:r>
                        <w:rPr>
                          <w:rFonts w:cs="Arial"/>
                          <w:bCs/>
                        </w:rPr>
                        <w:t>.</w:t>
                      </w:r>
                      <w:r>
                        <w:rPr>
                          <w:rFonts w:cs="Arial"/>
                          <w:bCs/>
                        </w:rPr>
                        <w:tab/>
                      </w:r>
                      <w:r>
                        <w:rPr>
                          <w:rFonts w:cs="Arial"/>
                          <w:bCs/>
                        </w:rPr>
                        <w:tab/>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B24E08E" w14:textId="0B86630F" w:rsidR="00667B1E" w:rsidRPr="004E0069" w:rsidRDefault="00667B1E" w:rsidP="00DF553B">
                      <w:pPr>
                        <w:pStyle w:val="ListParagraph"/>
                        <w:numPr>
                          <w:ilvl w:val="0"/>
                          <w:numId w:val="11"/>
                        </w:numPr>
                        <w:spacing w:before="720" w:line="240" w:lineRule="auto"/>
                        <w:ind w:left="426" w:hanging="284"/>
                        <w:contextualSpacing w:val="0"/>
                        <w:rPr>
                          <w:rFonts w:cs="Arial"/>
                          <w:b/>
                          <w:color w:val="016574"/>
                          <w:sz w:val="52"/>
                          <w:szCs w:val="52"/>
                        </w:rPr>
                      </w:pPr>
                      <w:r w:rsidRPr="004E0069">
                        <w:rPr>
                          <w:rFonts w:cs="Arial"/>
                          <w:b/>
                        </w:rPr>
                        <w:t xml:space="preserve">Option </w:t>
                      </w:r>
                      <w:r w:rsidR="00F81B8D" w:rsidRPr="004E0069">
                        <w:rPr>
                          <w:rFonts w:cs="Arial"/>
                          <w:b/>
                        </w:rPr>
                        <w:t>2</w:t>
                      </w:r>
                      <w:r w:rsidRPr="004E0069">
                        <w:rPr>
                          <w:rFonts w:cs="Arial"/>
                        </w:rPr>
                        <w:t xml:space="preserve">: Add </w:t>
                      </w:r>
                      <w:r w:rsidR="008B0162" w:rsidRPr="004E0069">
                        <w:rPr>
                          <w:rFonts w:cs="Arial"/>
                        </w:rPr>
                        <w:t>n</w:t>
                      </w:r>
                      <w:r w:rsidR="00B1225A" w:rsidRPr="004E0069">
                        <w:rPr>
                          <w:rFonts w:cs="Arial"/>
                        </w:rPr>
                        <w:t xml:space="preserve">ew </w:t>
                      </w:r>
                      <w:r w:rsidR="00F81B8D" w:rsidRPr="004E0069">
                        <w:rPr>
                          <w:rFonts w:cs="Arial"/>
                        </w:rPr>
                        <w:t>place(s)</w:t>
                      </w:r>
                      <w:r w:rsidR="00B1225A" w:rsidRPr="004E0069">
                        <w:rPr>
                          <w:rFonts w:cs="Arial"/>
                        </w:rPr>
                        <w:t xml:space="preserve"> </w:t>
                      </w:r>
                      <w:r w:rsidR="003747C4" w:rsidRPr="004E0069">
                        <w:rPr>
                          <w:rFonts w:cs="Arial"/>
                        </w:rPr>
                        <w:t xml:space="preserve">where </w:t>
                      </w:r>
                      <w:r w:rsidR="003675CF" w:rsidRPr="004E0069">
                        <w:rPr>
                          <w:rFonts w:cs="Arial"/>
                        </w:rPr>
                        <w:t xml:space="preserve">the </w:t>
                      </w:r>
                      <w:r w:rsidRPr="004E0069">
                        <w:rPr>
                          <w:rFonts w:cs="Arial"/>
                        </w:rPr>
                        <w:t>activity specified in Section 1</w:t>
                      </w:r>
                      <w:r w:rsidR="00D93016" w:rsidRPr="004E0069">
                        <w:rPr>
                          <w:rFonts w:cs="Arial"/>
                        </w:rPr>
                        <w:t xml:space="preserve"> may</w:t>
                      </w:r>
                      <w:r w:rsidR="00F81B8D" w:rsidRPr="004E0069">
                        <w:rPr>
                          <w:rFonts w:cs="Arial"/>
                        </w:rPr>
                        <w:t xml:space="preserve"> </w:t>
                      </w:r>
                      <w:r w:rsidRPr="004E0069">
                        <w:rPr>
                          <w:rFonts w:cs="Arial"/>
                        </w:rPr>
                        <w:t xml:space="preserve">          </w:t>
                      </w:r>
                      <w:r w:rsidR="00F81B8D" w:rsidRPr="004E0069">
                        <w:rPr>
                          <w:rFonts w:cs="Arial"/>
                        </w:rPr>
                        <w:t xml:space="preserve"> </w:t>
                      </w:r>
                      <w:r w:rsidRPr="004E0069">
                        <w:rPr>
                          <w:rFonts w:cs="Arial"/>
                        </w:rPr>
                        <w:t xml:space="preserve"> </w:t>
                      </w:r>
                      <w:sdt>
                        <w:sdtPr>
                          <w:rPr>
                            <w:rFonts w:ascii="MS Gothic" w:eastAsia="MS Gothic" w:hAnsi="MS Gothic" w:cs="Arial"/>
                            <w:b/>
                            <w:color w:val="016574"/>
                            <w:sz w:val="52"/>
                            <w:szCs w:val="52"/>
                          </w:rPr>
                          <w:id w:val="-1247185305"/>
                          <w14:checkbox>
                            <w14:checked w14:val="0"/>
                            <w14:checkedState w14:val="2612" w14:font="MS Gothic"/>
                            <w14:uncheckedState w14:val="2610" w14:font="MS Gothic"/>
                          </w14:checkbox>
                        </w:sdtPr>
                        <w:sdtEndPr/>
                        <w:sdtContent>
                          <w:r w:rsidR="00F81B8D" w:rsidRPr="004E0069">
                            <w:rPr>
                              <w:rFonts w:ascii="MS Gothic" w:eastAsia="MS Gothic" w:hAnsi="MS Gothic" w:cs="Arial" w:hint="eastAsia"/>
                              <w:b/>
                              <w:color w:val="016574"/>
                              <w:sz w:val="52"/>
                              <w:szCs w:val="52"/>
                            </w:rPr>
                            <w:t>☐</w:t>
                          </w:r>
                        </w:sdtContent>
                      </w:sdt>
                    </w:p>
                    <w:p w14:paraId="30C791C3" w14:textId="7E28A869" w:rsidR="00667B1E" w:rsidRPr="00FA5F84" w:rsidRDefault="00D93016" w:rsidP="00DB483A">
                      <w:pPr>
                        <w:spacing w:before="120" w:after="120" w:line="264" w:lineRule="auto"/>
                        <w:ind w:left="425"/>
                        <w:rPr>
                          <w:rFonts w:cs="Arial"/>
                          <w:bCs/>
                        </w:rPr>
                      </w:pPr>
                      <w:r w:rsidRPr="004E0069">
                        <w:rPr>
                          <w:rFonts w:cs="Arial"/>
                        </w:rPr>
                        <w:t>be carried on.</w:t>
                      </w:r>
                      <w:r w:rsidRPr="00FA5F84">
                        <w:rPr>
                          <w:rFonts w:cs="Arial"/>
                          <w:bCs/>
                        </w:rPr>
                        <w:t xml:space="preserve"> </w:t>
                      </w:r>
                    </w:p>
                    <w:p w14:paraId="294938E2" w14:textId="4B03E537" w:rsidR="006722AD" w:rsidRDefault="006722AD" w:rsidP="006722AD">
                      <w:pPr>
                        <w:spacing w:before="120" w:after="120" w:line="264" w:lineRule="auto"/>
                        <w:rPr>
                          <w:rFonts w:cs="Arial"/>
                          <w:bCs/>
                        </w:rPr>
                      </w:pPr>
                    </w:p>
                    <w:p w14:paraId="4B405098" w14:textId="71B62F11" w:rsidR="006722AD" w:rsidRPr="00807A4A" w:rsidRDefault="006722AD" w:rsidP="00807A4A">
                      <w:pPr>
                        <w:spacing w:before="120" w:after="120" w:line="264" w:lineRule="auto"/>
                        <w:rPr>
                          <w:rFonts w:cs="Arial"/>
                          <w:bCs/>
                        </w:rPr>
                      </w:pPr>
                    </w:p>
                    <w:p w14:paraId="683CD975" w14:textId="3682B243" w:rsidR="000A1558" w:rsidRPr="004B03BA" w:rsidRDefault="000A1558" w:rsidP="004B03BA">
                      <w:pPr>
                        <w:spacing w:before="120" w:after="120" w:line="264" w:lineRule="auto"/>
                        <w:ind w:left="360"/>
                        <w:rPr>
                          <w:rFonts w:cs="Arial"/>
                          <w:b/>
                        </w:rPr>
                      </w:pPr>
                    </w:p>
                    <w:p w14:paraId="39F7A55F" w14:textId="77777777" w:rsidR="000A1558" w:rsidRPr="00FA5F84" w:rsidRDefault="000A1558" w:rsidP="00DB483A">
                      <w:pPr>
                        <w:spacing w:before="120" w:after="120" w:line="264" w:lineRule="auto"/>
                        <w:ind w:left="425"/>
                        <w:rPr>
                          <w:rFonts w:cs="Arial"/>
                          <w:bCs/>
                        </w:rPr>
                      </w:pPr>
                    </w:p>
                    <w:p w14:paraId="5E360E72" w14:textId="77777777" w:rsidR="00667B1E" w:rsidRPr="00FA5F84" w:rsidRDefault="00667B1E" w:rsidP="008B1F83">
                      <w:pPr>
                        <w:spacing w:before="120"/>
                        <w:ind w:left="425"/>
                        <w:rPr>
                          <w:rFonts w:cs="Arial"/>
                          <w:bCs/>
                        </w:rPr>
                      </w:pPr>
                    </w:p>
                  </w:txbxContent>
                </v:textbox>
                <w10:wrap type="square" anchorx="margin"/>
              </v:shape>
            </w:pict>
          </mc:Fallback>
        </mc:AlternateContent>
      </w:r>
      <w:r w:rsidR="008B1F83">
        <w:t>T</w:t>
      </w:r>
      <w:r w:rsidR="008B1F83" w:rsidRPr="00277C00">
        <w:t xml:space="preserve">ick </w:t>
      </w:r>
      <w:r w:rsidR="008B1F83">
        <w:t xml:space="preserve">only one </w:t>
      </w:r>
      <w:r w:rsidR="008B1F83" w:rsidRPr="00277C00">
        <w:t>box</w:t>
      </w:r>
      <w:r w:rsidR="008B1F83">
        <w:t xml:space="preserve"> </w:t>
      </w:r>
      <w:r w:rsidR="008B1F83" w:rsidRPr="00277C00">
        <w:t xml:space="preserve">below to confirm </w:t>
      </w:r>
      <w:r w:rsidR="008B1F83">
        <w:t>the type of variation you are applying for.</w:t>
      </w:r>
    </w:p>
    <w:p w14:paraId="16AB8B4B" w14:textId="36F7C850" w:rsidR="008B1F83" w:rsidRDefault="008B1F83" w:rsidP="00C353CA"/>
    <w:p w14:paraId="3EFD1E1B" w14:textId="33E1D313" w:rsidR="00D11B24" w:rsidRPr="009436C1" w:rsidRDefault="00D11B24" w:rsidP="00DF553B">
      <w:pPr>
        <w:pStyle w:val="Heading3"/>
        <w:spacing w:before="360"/>
        <w:rPr>
          <w:color w:val="016574" w:themeColor="accent1"/>
        </w:rPr>
      </w:pPr>
      <w:bookmarkStart w:id="77" w:name="_Toc185244289"/>
      <w:bookmarkStart w:id="78" w:name="_Toc198214508"/>
      <w:r w:rsidRPr="009436C1">
        <w:rPr>
          <w:color w:val="016574" w:themeColor="accent1"/>
        </w:rPr>
        <w:t>B.</w:t>
      </w:r>
      <w:r>
        <w:rPr>
          <w:color w:val="016574" w:themeColor="accent1"/>
        </w:rPr>
        <w:t xml:space="preserve">4   </w:t>
      </w:r>
      <w:r w:rsidRPr="009436C1">
        <w:rPr>
          <w:color w:val="016574" w:themeColor="accent1"/>
        </w:rPr>
        <w:t>A</w:t>
      </w:r>
      <w:r>
        <w:rPr>
          <w:color w:val="016574" w:themeColor="accent1"/>
        </w:rPr>
        <w:t>bstraction</w:t>
      </w:r>
      <w:r w:rsidRPr="009436C1">
        <w:rPr>
          <w:color w:val="016574" w:themeColor="accent1"/>
        </w:rPr>
        <w:t xml:space="preserve"> location</w:t>
      </w:r>
      <w:bookmarkEnd w:id="77"/>
      <w:bookmarkEnd w:id="78"/>
    </w:p>
    <w:p w14:paraId="494FAB01" w14:textId="77777777" w:rsidR="00332E6B" w:rsidRDefault="00332E6B" w:rsidP="00332E6B">
      <w:pPr>
        <w:spacing w:before="240"/>
        <w:rPr>
          <w:rFonts w:ascii="Arial" w:eastAsia="Times New Roman" w:hAnsi="Arial" w:cs="Arial"/>
          <w:lang w:eastAsia="en-GB"/>
        </w:rPr>
      </w:pPr>
      <w:r w:rsidRPr="00697267">
        <w:rPr>
          <w:rFonts w:ascii="Arial" w:hAnsi="Arial" w:cs="Arial"/>
        </w:rPr>
        <w:t>Please provide National Grid Reference</w:t>
      </w:r>
      <w:r>
        <w:rPr>
          <w:rFonts w:ascii="Arial" w:hAnsi="Arial" w:cs="Arial"/>
        </w:rPr>
        <w:t>s</w:t>
      </w:r>
      <w:r w:rsidRPr="00697267">
        <w:rPr>
          <w:rFonts w:ascii="Arial" w:hAnsi="Arial" w:cs="Arial"/>
        </w:rPr>
        <w:t xml:space="preserve"> (NGR</w:t>
      </w:r>
      <w:r>
        <w:rPr>
          <w:rFonts w:ascii="Arial" w:hAnsi="Arial" w:cs="Arial"/>
        </w:rPr>
        <w:t>s</w:t>
      </w:r>
      <w:r w:rsidRPr="00697267">
        <w:rPr>
          <w:rFonts w:ascii="Arial" w:hAnsi="Arial" w:cs="Arial"/>
        </w:rPr>
        <w:t xml:space="preserve">) for </w:t>
      </w:r>
      <w:r>
        <w:rPr>
          <w:rFonts w:ascii="Arial" w:hAnsi="Arial" w:cs="Arial"/>
        </w:rPr>
        <w:t>each</w:t>
      </w:r>
      <w:r w:rsidRPr="00697267">
        <w:rPr>
          <w:rFonts w:ascii="Arial" w:hAnsi="Arial" w:cs="Arial"/>
        </w:rPr>
        <w:t xml:space="preserve"> abstraction location.</w:t>
      </w:r>
      <w:r>
        <w:rPr>
          <w:rFonts w:ascii="Arial" w:hAnsi="Arial" w:cs="Arial"/>
        </w:rPr>
        <w:t xml:space="preserve"> </w:t>
      </w:r>
      <w:r w:rsidRPr="00697267">
        <w:rPr>
          <w:rFonts w:ascii="Arial" w:eastAsia="Times New Roman" w:hAnsi="Arial" w:cs="Arial"/>
          <w:lang w:eastAsia="en-GB"/>
        </w:rPr>
        <w:t xml:space="preserve">You can use our </w:t>
      </w:r>
      <w:hyperlink r:id="rId18" w:history="1">
        <w:r w:rsidRPr="00275F70">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6B4F6D2C" w14:textId="77777777" w:rsidR="006814BB" w:rsidRPr="00D45570" w:rsidRDefault="006814BB" w:rsidP="006814BB">
      <w:pPr>
        <w:spacing w:before="24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611C14A3" w14:textId="234F4C18" w:rsidR="006814BB" w:rsidRPr="00A45FA8" w:rsidRDefault="006814BB" w:rsidP="006814BB">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8966E9">
        <w:rPr>
          <w:rFonts w:ascii="Arial" w:eastAsia="Times New Roman" w:hAnsi="Arial" w:cs="Arial"/>
          <w:lang w:eastAsia="en-GB"/>
        </w:rPr>
        <w:t>e.g.</w:t>
      </w:r>
      <w:r w:rsidRPr="00DB19BE">
        <w:rPr>
          <w:rFonts w:ascii="Arial" w:eastAsia="Times New Roman" w:hAnsi="Arial" w:cs="Arial"/>
          <w:lang w:eastAsia="en-GB"/>
        </w:rPr>
        <w:t xml:space="preserve"> AB 12345 67890)</w:t>
      </w:r>
    </w:p>
    <w:p w14:paraId="0D50A189" w14:textId="590779E3" w:rsidR="006814BB" w:rsidRPr="00514810" w:rsidRDefault="006814BB" w:rsidP="006814BB">
      <w:pPr>
        <w:pStyle w:val="ListParagraph"/>
        <w:numPr>
          <w:ilvl w:val="0"/>
          <w:numId w:val="4"/>
        </w:numPr>
        <w:spacing w:after="36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8966E9">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p w14:paraId="5485698D" w14:textId="70181F40" w:rsidR="006814BB" w:rsidRPr="00514810" w:rsidRDefault="006814BB" w:rsidP="006814BB">
      <w:pPr>
        <w:spacing w:before="120" w:after="120"/>
        <w:rPr>
          <w:b/>
          <w:bCs/>
        </w:rPr>
      </w:pPr>
      <w:r w:rsidRPr="000074FE">
        <w:rPr>
          <w:b/>
        </w:rPr>
        <w:t xml:space="preserve">Table </w:t>
      </w:r>
      <w:r w:rsidR="00275F70">
        <w:rPr>
          <w:b/>
          <w:bCs/>
        </w:rPr>
        <w:t>B1</w:t>
      </w:r>
      <w:r w:rsidRPr="000074FE">
        <w:rPr>
          <w:b/>
        </w:rPr>
        <w:t>: Abstraction locations</w:t>
      </w:r>
    </w:p>
    <w:tbl>
      <w:tblPr>
        <w:tblW w:w="4935" w:type="pct"/>
        <w:tblLayout w:type="fixed"/>
        <w:tblCellMar>
          <w:left w:w="0" w:type="dxa"/>
          <w:right w:w="0" w:type="dxa"/>
        </w:tblCellMar>
        <w:tblLook w:val="04A0" w:firstRow="1" w:lastRow="0" w:firstColumn="1" w:lastColumn="0" w:noHBand="0" w:noVBand="1"/>
        <w:tblCaption w:val="Table B1: Abstraction locations"/>
        <w:tblDescription w:val="The table has two columns: 'Abstraction locations' and 'NGR' (e.g., AB 12345 67890, AB 12345 678). The table is listing the location for each of the abstractions. Rows are provided for Location 1, Location 2, and Location 3 to specify the authorised place for each abstraction.&#10;"/>
      </w:tblPr>
      <w:tblGrid>
        <w:gridCol w:w="3677"/>
        <w:gridCol w:w="6392"/>
      </w:tblGrid>
      <w:tr w:rsidR="006814BB" w:rsidRPr="00AE1DFE" w14:paraId="1A880137" w14:textId="77777777" w:rsidTr="000A45E9">
        <w:trPr>
          <w:trHeight w:hRule="exact" w:val="73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D2F3784" w14:textId="77777777" w:rsidR="006814BB" w:rsidRPr="00AE1DFE" w:rsidRDefault="006814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Abstraction Locations</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37718F02" w14:textId="2556E5B4" w:rsidR="006814BB" w:rsidRDefault="006814BB">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B23D16">
              <w:rPr>
                <w:rStyle w:val="PlaceholderText"/>
                <w:color w:val="FFFFFF" w:themeColor="background1"/>
              </w:rPr>
              <w:t>(</w:t>
            </w:r>
            <w:r w:rsidR="008966E9">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6814BB" w:rsidRPr="00960486" w14:paraId="5D703188" w14:textId="77777777" w:rsidTr="000A45E9">
        <w:trPr>
          <w:trHeight w:hRule="exact" w:val="680"/>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EA36B60" w14:textId="77777777" w:rsidR="006814BB" w:rsidRPr="00960486" w:rsidRDefault="006814BB">
            <w:pPr>
              <w:spacing w:before="120" w:after="120" w:line="240" w:lineRule="auto"/>
              <w:rPr>
                <w:rFonts w:ascii="Arial" w:eastAsia="Times New Roman" w:hAnsi="Arial" w:cs="Arial"/>
                <w:lang w:eastAsia="en-GB"/>
              </w:rPr>
            </w:pPr>
            <w:r>
              <w:rPr>
                <w:rFonts w:ascii="Arial" w:eastAsia="Times New Roman" w:hAnsi="Arial" w:cs="Arial"/>
                <w:b/>
                <w:bCs/>
                <w:lang w:eastAsia="en-GB"/>
              </w:rPr>
              <w:t>Location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E5B3E42" w14:textId="77777777" w:rsidR="006814BB" w:rsidRPr="00960486" w:rsidRDefault="006814BB">
            <w:pPr>
              <w:spacing w:before="120" w:after="120" w:line="240" w:lineRule="auto"/>
              <w:rPr>
                <w:rFonts w:ascii="Arial" w:eastAsia="Times New Roman" w:hAnsi="Arial" w:cs="Arial"/>
                <w:lang w:eastAsia="en-GB"/>
              </w:rPr>
            </w:pPr>
          </w:p>
        </w:tc>
      </w:tr>
      <w:tr w:rsidR="006814BB" w:rsidRPr="00960486" w14:paraId="6AE06534" w14:textId="77777777" w:rsidTr="000A45E9">
        <w:trPr>
          <w:trHeight w:hRule="exact" w:val="680"/>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4291A27" w14:textId="77777777" w:rsidR="006814BB" w:rsidRPr="00960486" w:rsidRDefault="006814BB">
            <w:pPr>
              <w:spacing w:before="120" w:after="120" w:line="240" w:lineRule="auto"/>
              <w:rPr>
                <w:rFonts w:ascii="Arial" w:eastAsia="Times New Roman" w:hAnsi="Arial" w:cs="Arial"/>
                <w:lang w:eastAsia="en-GB"/>
              </w:rPr>
            </w:pPr>
            <w:r>
              <w:rPr>
                <w:rFonts w:ascii="Arial" w:eastAsia="Times New Roman" w:hAnsi="Arial" w:cs="Arial"/>
                <w:b/>
                <w:bCs/>
                <w:lang w:eastAsia="en-GB"/>
              </w:rPr>
              <w:t>Location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7DD2BA7" w14:textId="77777777" w:rsidR="006814BB" w:rsidRPr="00960486" w:rsidRDefault="006814BB">
            <w:pPr>
              <w:spacing w:before="120" w:after="120" w:line="240" w:lineRule="auto"/>
              <w:rPr>
                <w:rFonts w:ascii="Arial" w:eastAsia="Times New Roman" w:hAnsi="Arial" w:cs="Arial"/>
                <w:lang w:eastAsia="en-GB"/>
              </w:rPr>
            </w:pPr>
          </w:p>
        </w:tc>
      </w:tr>
      <w:tr w:rsidR="006814BB" w:rsidRPr="00960486" w14:paraId="7AB431D6" w14:textId="77777777" w:rsidTr="000A45E9">
        <w:trPr>
          <w:trHeight w:hRule="exact" w:val="680"/>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977D4B" w14:textId="77777777" w:rsidR="006814BB" w:rsidRDefault="006814BB">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7AE7465" w14:textId="77777777" w:rsidR="006814BB" w:rsidRPr="00960486" w:rsidRDefault="006814BB">
            <w:pPr>
              <w:spacing w:before="120" w:after="120" w:line="240" w:lineRule="auto"/>
              <w:rPr>
                <w:rFonts w:ascii="Arial" w:eastAsia="Times New Roman" w:hAnsi="Arial" w:cs="Arial"/>
                <w:lang w:eastAsia="en-GB"/>
              </w:rPr>
            </w:pPr>
          </w:p>
        </w:tc>
      </w:tr>
    </w:tbl>
    <w:p w14:paraId="6DE8D55A" w14:textId="76B31753" w:rsidR="000F3DDB" w:rsidRDefault="006814BB" w:rsidP="006814BB">
      <w:pPr>
        <w:spacing w:before="240" w:after="240" w:line="240" w:lineRule="auto"/>
      </w:pPr>
      <w:r w:rsidRPr="001131A7">
        <w:t xml:space="preserve">Continue adding </w:t>
      </w:r>
      <w:r>
        <w:t>abstraction locations</w:t>
      </w:r>
      <w:r w:rsidRPr="001131A7">
        <w:t xml:space="preserve"> as needed.</w:t>
      </w:r>
      <w:r w:rsidR="000F3DDB">
        <w:br w:type="page"/>
      </w:r>
    </w:p>
    <w:p w14:paraId="18220D39" w14:textId="57FCF43E" w:rsidR="00A91F13" w:rsidRDefault="004A1AE1" w:rsidP="007A6BA0">
      <w:pPr>
        <w:pStyle w:val="Heading2"/>
        <w:spacing w:after="120" w:line="360" w:lineRule="auto"/>
      </w:pPr>
      <w:bookmarkStart w:id="79" w:name="_Toc178066125"/>
      <w:bookmarkStart w:id="80" w:name="_Toc198214509"/>
      <w:r>
        <w:lastRenderedPageBreak/>
        <w:t xml:space="preserve">Section C </w:t>
      </w:r>
      <w:r w:rsidR="00E50469">
        <w:t>-</w:t>
      </w:r>
      <w:r>
        <w:t xml:space="preserve"> Transfer of a registration</w:t>
      </w:r>
      <w:bookmarkEnd w:id="79"/>
      <w:bookmarkEnd w:id="80"/>
    </w:p>
    <w:p w14:paraId="3DB50AE2" w14:textId="23DCF784"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219CDD90" w14:textId="77777777" w:rsidR="006014BB" w:rsidRDefault="006014BB" w:rsidP="006014BB">
      <w:pPr>
        <w:spacing w:before="120"/>
      </w:pPr>
      <w:bookmarkStart w:id="81"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82" w:name="_Toc198214510"/>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81"/>
      <w:bookmarkEnd w:id="82"/>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046FC9" w:rsidRPr="00AE1DFE" w14:paraId="41D590F7" w14:textId="77777777" w:rsidTr="00317290">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3338D37B"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8966E9">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95241A">
              <w:rPr>
                <w:rStyle w:val="PlaceholderText"/>
                <w:color w:val="FFFFFF" w:themeColor="background1"/>
              </w:rPr>
              <w:t>L</w:t>
            </w:r>
            <w:r w:rsidRPr="00B23D16">
              <w:rPr>
                <w:rStyle w:val="PlaceholderText"/>
                <w:color w:val="FFFFFF" w:themeColor="background1"/>
              </w:rPr>
              <w:t>/1234)</w:t>
            </w:r>
          </w:p>
        </w:tc>
      </w:tr>
      <w:tr w:rsidR="00046FC9" w:rsidRPr="00960486" w14:paraId="2E769270" w14:textId="77777777" w:rsidTr="00317290">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6F8AB8AC" w14:textId="77777777" w:rsidR="00CB5841" w:rsidRDefault="00CB5841" w:rsidP="00CB5841">
      <w:pPr>
        <w:pStyle w:val="Heading3"/>
        <w:spacing w:before="480"/>
        <w:rPr>
          <w:color w:val="016574" w:themeColor="accent1"/>
        </w:rPr>
      </w:pPr>
      <w:bookmarkStart w:id="83" w:name="_Toc198204145"/>
      <w:bookmarkStart w:id="84" w:name="_Toc198205595"/>
      <w:bookmarkStart w:id="85" w:name="_Toc198207155"/>
      <w:bookmarkStart w:id="86" w:name="_Toc198214511"/>
      <w:bookmarkStart w:id="87" w:name="_Toc184975646"/>
      <w:bookmarkStart w:id="88" w:name="_Toc178066127"/>
      <w:bookmarkStart w:id="89" w:name="_Toc178066129"/>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83"/>
      <w:bookmarkEnd w:id="84"/>
      <w:bookmarkEnd w:id="85"/>
      <w:bookmarkEnd w:id="86"/>
    </w:p>
    <w:p w14:paraId="37DB9792" w14:textId="77777777" w:rsidR="00CB5841" w:rsidRPr="0091029B" w:rsidRDefault="00CB5841" w:rsidP="00CB5841">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7E5283E4" w14:textId="77777777" w:rsidR="00CB5841" w:rsidRDefault="00CB5841" w:rsidP="00CB5841">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1" behindDoc="0" locked="0" layoutInCell="1" allowOverlap="1" wp14:anchorId="3E9AC973" wp14:editId="532F11ED">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7978E6AB" w14:textId="77777777" w:rsidR="00CB5841" w:rsidRDefault="00CB5841" w:rsidP="00CB5841">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2E362DE0" w14:textId="77777777" w:rsidR="00CB5841" w:rsidRPr="0069561F" w:rsidRDefault="00CB5841" w:rsidP="00CB5841">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AC973"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7978E6AB" w14:textId="77777777" w:rsidR="00CB5841" w:rsidRDefault="00CB5841" w:rsidP="00CB5841">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2E362DE0" w14:textId="77777777" w:rsidR="00CB5841" w:rsidRPr="0069561F" w:rsidRDefault="00CB5841" w:rsidP="00CB5841">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760F09F5" w14:textId="7B82B860" w:rsidR="000F3DDB" w:rsidRDefault="000F3DDB" w:rsidP="00CB5841">
      <w:pPr>
        <w:pStyle w:val="BodyText1"/>
        <w:spacing w:before="120" w:after="0"/>
        <w:rPr>
          <w:rFonts w:eastAsia="Times New Roman"/>
        </w:rPr>
      </w:pPr>
      <w:r>
        <w:rPr>
          <w:rFonts w:eastAsia="Times New Roman"/>
        </w:rPr>
        <w:br w:type="page"/>
      </w:r>
    </w:p>
    <w:p w14:paraId="7A491A04" w14:textId="01BCDA67" w:rsidR="00BF0775" w:rsidRDefault="00BF0775" w:rsidP="00BF0775">
      <w:pPr>
        <w:pStyle w:val="Heading3"/>
        <w:spacing w:before="240" w:after="120" w:line="360" w:lineRule="auto"/>
        <w:rPr>
          <w:color w:val="016574" w:themeColor="accent1"/>
        </w:rPr>
      </w:pPr>
      <w:bookmarkStart w:id="90" w:name="_Toc198205596"/>
      <w:bookmarkStart w:id="91" w:name="_Toc198207156"/>
      <w:bookmarkStart w:id="92" w:name="_Toc198213678"/>
      <w:bookmarkStart w:id="93" w:name="_Toc198214512"/>
      <w:bookmarkEnd w:id="87"/>
      <w:bookmarkEnd w:id="88"/>
      <w:bookmarkEnd w:id="89"/>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90"/>
      <w:bookmarkEnd w:id="91"/>
      <w:bookmarkEnd w:id="92"/>
      <w:bookmarkEnd w:id="93"/>
      <w:r w:rsidRPr="00AD1F65">
        <w:rPr>
          <w:color w:val="016574" w:themeColor="accent1"/>
        </w:rPr>
        <w:t xml:space="preserve"> </w:t>
      </w:r>
    </w:p>
    <w:p w14:paraId="61780343" w14:textId="45135292" w:rsidR="00BF0775" w:rsidRPr="00035446" w:rsidRDefault="0047735D" w:rsidP="00BF0775">
      <w:r w:rsidRPr="0037406B">
        <w:rPr>
          <w:noProof/>
        </w:rPr>
        <mc:AlternateContent>
          <mc:Choice Requires="wps">
            <w:drawing>
              <wp:anchor distT="45720" distB="45720" distL="114300" distR="114300" simplePos="0" relativeHeight="251666439" behindDoc="0" locked="0" layoutInCell="1" allowOverlap="1" wp14:anchorId="3F540E71" wp14:editId="7EA97354">
                <wp:simplePos x="0" y="0"/>
                <wp:positionH relativeFrom="margin">
                  <wp:posOffset>18415</wp:posOffset>
                </wp:positionH>
                <wp:positionV relativeFrom="paragraph">
                  <wp:posOffset>308610</wp:posOffset>
                </wp:positionV>
                <wp:extent cx="6400800" cy="2474595"/>
                <wp:effectExtent l="0" t="0" r="19050" b="2095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74595"/>
                        </a:xfrm>
                        <a:prstGeom prst="rect">
                          <a:avLst/>
                        </a:prstGeom>
                        <a:solidFill>
                          <a:srgbClr val="FFFFFF"/>
                        </a:solidFill>
                        <a:ln w="19050">
                          <a:solidFill>
                            <a:srgbClr val="016574"/>
                          </a:solidFill>
                          <a:miter lim="800000"/>
                          <a:headEnd/>
                          <a:tailEnd/>
                        </a:ln>
                      </wps:spPr>
                      <wps:txbx>
                        <w:txbxContent>
                          <w:p w14:paraId="2E95937D" w14:textId="77777777" w:rsidR="00BF0775" w:rsidRDefault="00BF0775" w:rsidP="00BF0775">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B47E938" w14:textId="77777777" w:rsidR="00BF0775" w:rsidRDefault="00BF0775" w:rsidP="00BF0775">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50CAD5C5" w14:textId="77777777" w:rsidR="00BF0775" w:rsidRPr="00942EE7" w:rsidRDefault="00BF0775" w:rsidP="00BF0775">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1077CAE6" w14:textId="77777777" w:rsidR="00BF0775" w:rsidRPr="00DB0516" w:rsidRDefault="00BF0775" w:rsidP="00BF0775">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EAF9559" w14:textId="77777777" w:rsidR="00BF0775" w:rsidRDefault="00BF0775" w:rsidP="00BF0775">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11014F3A" w14:textId="77777777" w:rsidR="00BF0775" w:rsidRPr="000E486A" w:rsidRDefault="00BF0775" w:rsidP="00BF0775">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40E71"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45pt;margin-top:24.3pt;width:7in;height:194.85pt;z-index:2516664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" strokecolor="#016574" strokeweight="1.5pt">
                <v:textbox>
                  <w:txbxContent>
                    <w:p w14:paraId="2E95937D" w14:textId="77777777" w:rsidR="00BF0775" w:rsidRDefault="00BF0775" w:rsidP="00BF0775">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3B47E938" w14:textId="77777777" w:rsidR="00BF0775" w:rsidRDefault="00BF0775" w:rsidP="00BF0775">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50CAD5C5" w14:textId="77777777" w:rsidR="00BF0775" w:rsidRPr="00942EE7" w:rsidRDefault="00BF0775" w:rsidP="00BF0775">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1077CAE6" w14:textId="77777777" w:rsidR="00BF0775" w:rsidRPr="00DB0516" w:rsidRDefault="00BF0775" w:rsidP="00BF0775">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5EAF9559" w14:textId="77777777" w:rsidR="00BF0775" w:rsidRDefault="00BF0775" w:rsidP="00BF0775">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11014F3A" w14:textId="77777777" w:rsidR="00BF0775" w:rsidRPr="000E486A" w:rsidRDefault="00BF0775" w:rsidP="00BF0775">
                      <w:pPr>
                        <w:pStyle w:val="Heading4"/>
                        <w:spacing w:before="60" w:after="0" w:line="360" w:lineRule="auto"/>
                      </w:pPr>
                    </w:p>
                  </w:txbxContent>
                </v:textbox>
                <w10:wrap type="square" anchorx="margin"/>
              </v:shape>
            </w:pict>
          </mc:Fallback>
        </mc:AlternateContent>
      </w:r>
      <w:r w:rsidR="00BF0775">
        <w:t>T</w:t>
      </w:r>
      <w:r w:rsidR="00BF0775" w:rsidRPr="00035446">
        <w:t xml:space="preserve">ick </w:t>
      </w:r>
      <w:r w:rsidR="00BF0775">
        <w:t>only one box</w:t>
      </w:r>
      <w:r w:rsidR="00BF0775" w:rsidRPr="00035446">
        <w:t xml:space="preserve"> to </w:t>
      </w:r>
      <w:r w:rsidR="00BF0775">
        <w:t>confirm</w:t>
      </w:r>
      <w:r w:rsidR="00BF0775" w:rsidRPr="00035446">
        <w:t xml:space="preserve"> the type of transfer</w:t>
      </w:r>
      <w:r w:rsidR="00BF0775">
        <w:t xml:space="preserve"> you are applying for.</w:t>
      </w:r>
    </w:p>
    <w:p w14:paraId="54220C43" w14:textId="77777777" w:rsidR="00BF0775" w:rsidRPr="00D9453A" w:rsidRDefault="00BF0775" w:rsidP="00BF0775">
      <w:pPr>
        <w:pStyle w:val="Heading4"/>
        <w:spacing w:before="360"/>
        <w:rPr>
          <w:color w:val="auto"/>
        </w:rPr>
      </w:pPr>
      <w:r w:rsidRPr="00D9453A">
        <w:rPr>
          <w:color w:val="auto"/>
        </w:rPr>
        <w:t>Transfer the whole registration</w:t>
      </w:r>
    </w:p>
    <w:p w14:paraId="393D47E6" w14:textId="77777777" w:rsidR="00BF0775" w:rsidRPr="00357480" w:rsidRDefault="00BF0775" w:rsidP="00BF0775">
      <w:r w:rsidRPr="00357480">
        <w:t xml:space="preserve">The registration authorises only the activity specified in Section 1. All the activities and associated authorised places in the registration will be transferred. </w:t>
      </w:r>
    </w:p>
    <w:p w14:paraId="7EFC090F" w14:textId="77777777" w:rsidR="00BF0775" w:rsidRPr="00357480" w:rsidRDefault="00BF0775" w:rsidP="00BF0775">
      <w:pPr>
        <w:rPr>
          <w:b/>
        </w:rPr>
      </w:pPr>
      <w:r w:rsidRPr="00357480">
        <w:t xml:space="preserve">If the registration authorises multiple types of activities, you must submit a separate activity form for each type of activity to transfer the registration in whole. </w:t>
      </w:r>
    </w:p>
    <w:p w14:paraId="25F481BB" w14:textId="77777777" w:rsidR="00BF0775" w:rsidRPr="00B83363" w:rsidRDefault="00BF0775" w:rsidP="0047735D">
      <w:pPr>
        <w:pStyle w:val="Heading4"/>
        <w:spacing w:before="400"/>
        <w:rPr>
          <w:color w:val="auto"/>
        </w:rPr>
      </w:pPr>
      <w:r w:rsidRPr="00B83363">
        <w:rPr>
          <w:color w:val="auto"/>
        </w:rPr>
        <w:t>Transfer part of the registration</w:t>
      </w:r>
    </w:p>
    <w:p w14:paraId="3021B163" w14:textId="77777777" w:rsidR="00BF0775" w:rsidRPr="00D76A36" w:rsidRDefault="00BF0775" w:rsidP="00BF0775">
      <w:r w:rsidRPr="007C7CFC">
        <w:t xml:space="preserve">Please provide details of </w:t>
      </w:r>
      <w:r>
        <w:t>authorised place</w:t>
      </w:r>
      <w:r w:rsidRPr="007C7CFC">
        <w:t xml:space="preserve"> for each activity you wish to transfer in Table </w:t>
      </w:r>
      <w:r>
        <w:t>C1.</w:t>
      </w:r>
    </w:p>
    <w:p w14:paraId="179EDD43" w14:textId="31E62920" w:rsidR="00BF0775" w:rsidRPr="00B816D2" w:rsidRDefault="00BF0775" w:rsidP="00BF0775">
      <w:pPr>
        <w:pStyle w:val="BodyText1"/>
        <w:spacing w:after="120"/>
      </w:pPr>
      <w:r w:rsidRPr="00B816D2">
        <w:t xml:space="preserve">The authorised place </w:t>
      </w:r>
      <w:r>
        <w:t>should</w:t>
      </w:r>
      <w:r w:rsidRPr="00B816D2">
        <w:t xml:space="preserve"> be</w:t>
      </w:r>
      <w:r>
        <w:t xml:space="preserve"> </w:t>
      </w:r>
      <w:r w:rsidRPr="00B816D2">
        <w:t>a single</w:t>
      </w:r>
      <w:r>
        <w:t xml:space="preserve"> or multiple</w:t>
      </w:r>
      <w:r w:rsidRPr="00B816D2">
        <w:t xml:space="preserve"> National Grid Reference (NGR) point(s) (</w:t>
      </w:r>
      <w:r>
        <w:t>e.g.</w:t>
      </w:r>
      <w:r w:rsidRPr="00B816D2">
        <w:t xml:space="preserve"> AB 12345 67890, AB 1234 6789)</w:t>
      </w:r>
      <w:r>
        <w:t>.</w:t>
      </w:r>
      <w:r w:rsidRPr="00B816D2">
        <w:t xml:space="preserve"> </w:t>
      </w:r>
    </w:p>
    <w:p w14:paraId="449B12F4" w14:textId="5E52C4FD" w:rsidR="00BF0775" w:rsidRPr="001E5CDA" w:rsidRDefault="00BF0775" w:rsidP="0047735D">
      <w:pPr>
        <w:spacing w:before="240"/>
        <w:rPr>
          <w:b/>
          <w:bCs/>
        </w:rPr>
      </w:pPr>
      <w:r w:rsidRPr="4423B3EE">
        <w:rPr>
          <w:b/>
          <w:bCs/>
        </w:rPr>
        <w:t xml:space="preserve">Table </w:t>
      </w:r>
      <w:r>
        <w:rPr>
          <w:b/>
          <w:bCs/>
        </w:rPr>
        <w:t>C1</w:t>
      </w:r>
      <w:r w:rsidRPr="4423B3EE">
        <w:rPr>
          <w:b/>
          <w:bCs/>
        </w:rPr>
        <w:t xml:space="preserve">: </w:t>
      </w:r>
      <w:r w:rsidR="0047735D" w:rsidRPr="0047735D">
        <w:rPr>
          <w:b/>
          <w:bCs/>
        </w:rPr>
        <w:t>Abstraction locations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bstraction location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BF0775" w:rsidRPr="00AE1DFE" w14:paraId="4B156688" w14:textId="77777777" w:rsidTr="00C15A3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32FCA6" w14:textId="2FF23CA9" w:rsidR="00BF0775" w:rsidRPr="00AE1DFE" w:rsidRDefault="00BF0775"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w:t>
            </w:r>
            <w:r w:rsidR="00F83B70">
              <w:rPr>
                <w:rFonts w:ascii="Arial" w:eastAsia="Times New Roman" w:hAnsi="Arial" w:cs="Arial"/>
                <w:b/>
                <w:bCs/>
                <w:color w:val="FFFFFF"/>
                <w:lang w:eastAsia="en-GB"/>
              </w:rPr>
              <w:t>bstra</w:t>
            </w:r>
            <w:r w:rsidR="0047735D">
              <w:rPr>
                <w:rFonts w:ascii="Arial" w:eastAsia="Times New Roman" w:hAnsi="Arial" w:cs="Arial"/>
                <w:b/>
                <w:bCs/>
                <w:color w:val="FFFFFF"/>
                <w:lang w:eastAsia="en-GB"/>
              </w:rPr>
              <w:t xml:space="preserve">ction locations </w:t>
            </w:r>
            <w:r w:rsidRPr="00D8035C">
              <w:rPr>
                <w:rFonts w:ascii="Arial" w:eastAsia="Times New Roman" w:hAnsi="Arial" w:cs="Arial"/>
                <w:b/>
                <w:bCs/>
                <w:color w:val="FFFFFF"/>
                <w:lang w:eastAsia="en-GB"/>
              </w:rPr>
              <w:t xml:space="preserve">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1B133643" w14:textId="77777777" w:rsidR="00BF0775" w:rsidRDefault="00BF0775"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BF0775" w:rsidRPr="00960486" w14:paraId="4E371BAD"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0B401B" w14:textId="77777777" w:rsidR="00BF0775" w:rsidRPr="00960486" w:rsidRDefault="00BF0775"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DA71756" w14:textId="77777777" w:rsidR="00BF0775" w:rsidRPr="00960486" w:rsidRDefault="00BF0775" w:rsidP="00C15A3C">
            <w:pPr>
              <w:spacing w:before="120" w:after="120" w:line="240" w:lineRule="auto"/>
              <w:rPr>
                <w:rFonts w:ascii="Arial" w:eastAsia="Times New Roman" w:hAnsi="Arial" w:cs="Arial"/>
                <w:lang w:eastAsia="en-GB"/>
              </w:rPr>
            </w:pPr>
          </w:p>
        </w:tc>
      </w:tr>
      <w:tr w:rsidR="00BF0775" w:rsidRPr="00960486" w14:paraId="5BAF25BE"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2DA918" w14:textId="77777777" w:rsidR="00BF0775" w:rsidRPr="00960486" w:rsidRDefault="00BF0775"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9BCD11C" w14:textId="77777777" w:rsidR="00BF0775" w:rsidRPr="00960486" w:rsidRDefault="00BF0775" w:rsidP="00C15A3C">
            <w:pPr>
              <w:spacing w:before="120" w:after="120" w:line="240" w:lineRule="auto"/>
              <w:rPr>
                <w:rFonts w:ascii="Arial" w:eastAsia="Times New Roman" w:hAnsi="Arial" w:cs="Arial"/>
                <w:lang w:eastAsia="en-GB"/>
              </w:rPr>
            </w:pPr>
          </w:p>
        </w:tc>
      </w:tr>
      <w:tr w:rsidR="00BF0775" w:rsidRPr="00960486" w14:paraId="659279B5" w14:textId="77777777" w:rsidTr="00C15A3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47CC8D" w14:textId="77777777" w:rsidR="00BF0775" w:rsidRDefault="00BF0775"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27F37F6" w14:textId="77777777" w:rsidR="00BF0775" w:rsidRPr="00960486" w:rsidRDefault="00BF0775" w:rsidP="00C15A3C">
            <w:pPr>
              <w:spacing w:before="120" w:after="120" w:line="240" w:lineRule="auto"/>
              <w:rPr>
                <w:rFonts w:ascii="Arial" w:eastAsia="Times New Roman" w:hAnsi="Arial" w:cs="Arial"/>
                <w:lang w:eastAsia="en-GB"/>
              </w:rPr>
            </w:pPr>
          </w:p>
        </w:tc>
      </w:tr>
    </w:tbl>
    <w:p w14:paraId="18962AA0" w14:textId="6A0A4869" w:rsidR="00A62A79" w:rsidRDefault="00A62A79" w:rsidP="00BF0775"/>
    <w:sectPr w:rsidR="00A62A79" w:rsidSect="00917BB1">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AAB16" w14:textId="77777777" w:rsidR="001124C9" w:rsidRDefault="001124C9" w:rsidP="00660C79">
      <w:pPr>
        <w:spacing w:line="240" w:lineRule="auto"/>
      </w:pPr>
      <w:r>
        <w:separator/>
      </w:r>
    </w:p>
  </w:endnote>
  <w:endnote w:type="continuationSeparator" w:id="0">
    <w:p w14:paraId="195330DA" w14:textId="77777777" w:rsidR="001124C9" w:rsidRDefault="001124C9" w:rsidP="00660C79">
      <w:pPr>
        <w:spacing w:line="240" w:lineRule="auto"/>
      </w:pPr>
      <w:r>
        <w:continuationSeparator/>
      </w:r>
    </w:p>
  </w:endnote>
  <w:endnote w:type="continuationNotice" w:id="1">
    <w:p w14:paraId="54B7FE40" w14:textId="77777777" w:rsidR="001124C9" w:rsidRDefault="001124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E6CEAB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8008" w14:textId="77777777" w:rsidR="001124C9" w:rsidRDefault="001124C9" w:rsidP="00660C79">
      <w:pPr>
        <w:spacing w:line="240" w:lineRule="auto"/>
      </w:pPr>
      <w:r>
        <w:separator/>
      </w:r>
    </w:p>
  </w:footnote>
  <w:footnote w:type="continuationSeparator" w:id="0">
    <w:p w14:paraId="3987D1C6" w14:textId="77777777" w:rsidR="001124C9" w:rsidRDefault="001124C9" w:rsidP="00660C79">
      <w:pPr>
        <w:spacing w:line="240" w:lineRule="auto"/>
      </w:pPr>
      <w:r>
        <w:continuationSeparator/>
      </w:r>
    </w:p>
  </w:footnote>
  <w:footnote w:type="continuationNotice" w:id="1">
    <w:p w14:paraId="25654E1E" w14:textId="77777777" w:rsidR="001124C9" w:rsidRDefault="001124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987D4C7"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361396">
      <w:rPr>
        <w:color w:val="6E7571" w:themeColor="text2"/>
      </w:rPr>
      <w:t>C5</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5879A5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943CB9"/>
    <w:multiLevelType w:val="hybridMultilevel"/>
    <w:tmpl w:val="EAFC7740"/>
    <w:lvl w:ilvl="0" w:tplc="02D64328">
      <w:start w:val="1"/>
      <w:numFmt w:val="lowerLetter"/>
      <w:lvlText w:val="(%1)"/>
      <w:lvlJc w:val="right"/>
      <w:pPr>
        <w:ind w:left="791" w:hanging="360"/>
      </w:pPr>
      <w:rPr>
        <w:rFonts w:hint="default"/>
        <w:b w:val="0"/>
        <w:bCs w:val="0"/>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4" w15:restartNumberingAfterBreak="0">
    <w:nsid w:val="12590DE6"/>
    <w:multiLevelType w:val="hybridMultilevel"/>
    <w:tmpl w:val="DA76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9" w15:restartNumberingAfterBreak="0">
    <w:nsid w:val="1B5E2475"/>
    <w:multiLevelType w:val="hybridMultilevel"/>
    <w:tmpl w:val="626C34E2"/>
    <w:lvl w:ilvl="0" w:tplc="4412E4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B95C26"/>
    <w:multiLevelType w:val="hybridMultilevel"/>
    <w:tmpl w:val="BCC45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14C9A"/>
    <w:multiLevelType w:val="hybridMultilevel"/>
    <w:tmpl w:val="F756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E97FAA"/>
    <w:multiLevelType w:val="hybridMultilevel"/>
    <w:tmpl w:val="BC5CB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6F5A2E"/>
    <w:multiLevelType w:val="hybridMultilevel"/>
    <w:tmpl w:val="CBD2B3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6"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757943"/>
    <w:multiLevelType w:val="hybridMultilevel"/>
    <w:tmpl w:val="C99CDBF6"/>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9" w15:restartNumberingAfterBreak="0">
    <w:nsid w:val="619C6593"/>
    <w:multiLevelType w:val="hybridMultilevel"/>
    <w:tmpl w:val="C99CDBF6"/>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0"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F28B8"/>
    <w:multiLevelType w:val="hybridMultilevel"/>
    <w:tmpl w:val="C99CDBF6"/>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5"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2F4E30"/>
    <w:multiLevelType w:val="hybridMultilevel"/>
    <w:tmpl w:val="B9C8BECE"/>
    <w:lvl w:ilvl="0" w:tplc="6C74055A">
      <w:start w:val="1"/>
      <w:numFmt w:val="lowerRoman"/>
      <w:lvlText w:val="(%1)"/>
      <w:lvlJc w:val="left"/>
      <w:pPr>
        <w:ind w:left="1472" w:hanging="360"/>
      </w:pPr>
      <w:rPr>
        <w:rFonts w:hint="default"/>
      </w:rPr>
    </w:lvl>
    <w:lvl w:ilvl="1" w:tplc="08090019" w:tentative="1">
      <w:start w:val="1"/>
      <w:numFmt w:val="lowerLetter"/>
      <w:lvlText w:val="%2."/>
      <w:lvlJc w:val="left"/>
      <w:pPr>
        <w:ind w:left="2192" w:hanging="360"/>
      </w:pPr>
    </w:lvl>
    <w:lvl w:ilvl="2" w:tplc="0809001B" w:tentative="1">
      <w:start w:val="1"/>
      <w:numFmt w:val="lowerRoman"/>
      <w:lvlText w:val="%3."/>
      <w:lvlJc w:val="right"/>
      <w:pPr>
        <w:ind w:left="2912" w:hanging="180"/>
      </w:pPr>
    </w:lvl>
    <w:lvl w:ilvl="3" w:tplc="0809000F" w:tentative="1">
      <w:start w:val="1"/>
      <w:numFmt w:val="decimal"/>
      <w:lvlText w:val="%4."/>
      <w:lvlJc w:val="left"/>
      <w:pPr>
        <w:ind w:left="3632" w:hanging="360"/>
      </w:pPr>
    </w:lvl>
    <w:lvl w:ilvl="4" w:tplc="08090019" w:tentative="1">
      <w:start w:val="1"/>
      <w:numFmt w:val="lowerLetter"/>
      <w:lvlText w:val="%5."/>
      <w:lvlJc w:val="left"/>
      <w:pPr>
        <w:ind w:left="4352" w:hanging="360"/>
      </w:pPr>
    </w:lvl>
    <w:lvl w:ilvl="5" w:tplc="0809001B" w:tentative="1">
      <w:start w:val="1"/>
      <w:numFmt w:val="lowerRoman"/>
      <w:lvlText w:val="%6."/>
      <w:lvlJc w:val="right"/>
      <w:pPr>
        <w:ind w:left="5072" w:hanging="180"/>
      </w:pPr>
    </w:lvl>
    <w:lvl w:ilvl="6" w:tplc="0809000F" w:tentative="1">
      <w:start w:val="1"/>
      <w:numFmt w:val="decimal"/>
      <w:lvlText w:val="%7."/>
      <w:lvlJc w:val="left"/>
      <w:pPr>
        <w:ind w:left="5792" w:hanging="360"/>
      </w:pPr>
    </w:lvl>
    <w:lvl w:ilvl="7" w:tplc="08090019" w:tentative="1">
      <w:start w:val="1"/>
      <w:numFmt w:val="lowerLetter"/>
      <w:lvlText w:val="%8."/>
      <w:lvlJc w:val="left"/>
      <w:pPr>
        <w:ind w:left="6512" w:hanging="360"/>
      </w:pPr>
    </w:lvl>
    <w:lvl w:ilvl="8" w:tplc="0809001B" w:tentative="1">
      <w:start w:val="1"/>
      <w:numFmt w:val="lowerRoman"/>
      <w:lvlText w:val="%9."/>
      <w:lvlJc w:val="right"/>
      <w:pPr>
        <w:ind w:left="7232" w:hanging="180"/>
      </w:pPr>
    </w:lvl>
  </w:abstractNum>
  <w:abstractNum w:abstractNumId="37"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A459E9"/>
    <w:multiLevelType w:val="hybridMultilevel"/>
    <w:tmpl w:val="FDA6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1891451590">
    <w:abstractNumId w:val="32"/>
  </w:num>
  <w:num w:numId="2" w16cid:durableId="1461412869">
    <w:abstractNumId w:val="26"/>
  </w:num>
  <w:num w:numId="3" w16cid:durableId="1578126985">
    <w:abstractNumId w:val="11"/>
  </w:num>
  <w:num w:numId="4" w16cid:durableId="730613834">
    <w:abstractNumId w:val="5"/>
  </w:num>
  <w:num w:numId="5" w16cid:durableId="1481842208">
    <w:abstractNumId w:val="31"/>
  </w:num>
  <w:num w:numId="6" w16cid:durableId="1131942394">
    <w:abstractNumId w:val="1"/>
  </w:num>
  <w:num w:numId="7" w16cid:durableId="1602179438">
    <w:abstractNumId w:val="15"/>
  </w:num>
  <w:num w:numId="8" w16cid:durableId="1533230094">
    <w:abstractNumId w:val="35"/>
  </w:num>
  <w:num w:numId="9" w16cid:durableId="787507355">
    <w:abstractNumId w:val="13"/>
  </w:num>
  <w:num w:numId="10" w16cid:durableId="1506240534">
    <w:abstractNumId w:val="23"/>
  </w:num>
  <w:num w:numId="11" w16cid:durableId="452288115">
    <w:abstractNumId w:val="19"/>
  </w:num>
  <w:num w:numId="12" w16cid:durableId="563957487">
    <w:abstractNumId w:val="8"/>
  </w:num>
  <w:num w:numId="13" w16cid:durableId="206766877">
    <w:abstractNumId w:val="33"/>
  </w:num>
  <w:num w:numId="14" w16cid:durableId="1973051907">
    <w:abstractNumId w:val="30"/>
  </w:num>
  <w:num w:numId="15" w16cid:durableId="887910711">
    <w:abstractNumId w:val="21"/>
  </w:num>
  <w:num w:numId="16" w16cid:durableId="827482515">
    <w:abstractNumId w:val="0"/>
  </w:num>
  <w:num w:numId="17" w16cid:durableId="1107963841">
    <w:abstractNumId w:val="22"/>
  </w:num>
  <w:num w:numId="18" w16cid:durableId="330374806">
    <w:abstractNumId w:val="20"/>
  </w:num>
  <w:num w:numId="19" w16cid:durableId="1854145210">
    <w:abstractNumId w:val="25"/>
  </w:num>
  <w:num w:numId="20" w16cid:durableId="1104770510">
    <w:abstractNumId w:val="12"/>
  </w:num>
  <w:num w:numId="21" w16cid:durableId="1898323788">
    <w:abstractNumId w:val="9"/>
  </w:num>
  <w:num w:numId="22" w16cid:durableId="2035690641">
    <w:abstractNumId w:val="39"/>
  </w:num>
  <w:num w:numId="23" w16cid:durableId="1567646226">
    <w:abstractNumId w:val="28"/>
  </w:num>
  <w:num w:numId="24" w16cid:durableId="163329362">
    <w:abstractNumId w:val="37"/>
  </w:num>
  <w:num w:numId="25" w16cid:durableId="698167712">
    <w:abstractNumId w:val="3"/>
  </w:num>
  <w:num w:numId="26" w16cid:durableId="1183711418">
    <w:abstractNumId w:val="36"/>
  </w:num>
  <w:num w:numId="27" w16cid:durableId="320348964">
    <w:abstractNumId w:val="24"/>
  </w:num>
  <w:num w:numId="28" w16cid:durableId="2058893364">
    <w:abstractNumId w:val="29"/>
  </w:num>
  <w:num w:numId="29" w16cid:durableId="917397031">
    <w:abstractNumId w:val="18"/>
  </w:num>
  <w:num w:numId="30" w16cid:durableId="1905485028">
    <w:abstractNumId w:val="17"/>
  </w:num>
  <w:num w:numId="31" w16cid:durableId="202057611">
    <w:abstractNumId w:val="16"/>
  </w:num>
  <w:num w:numId="32" w16cid:durableId="1281494052">
    <w:abstractNumId w:val="38"/>
  </w:num>
  <w:num w:numId="33" w16cid:durableId="1259027354">
    <w:abstractNumId w:val="34"/>
  </w:num>
  <w:num w:numId="34" w16cid:durableId="1047486553">
    <w:abstractNumId w:val="4"/>
  </w:num>
  <w:num w:numId="35" w16cid:durableId="1030178998">
    <w:abstractNumId w:val="10"/>
  </w:num>
  <w:num w:numId="36" w16cid:durableId="633029039">
    <w:abstractNumId w:val="6"/>
  </w:num>
  <w:num w:numId="37" w16cid:durableId="1815102246">
    <w:abstractNumId w:val="27"/>
  </w:num>
  <w:num w:numId="38" w16cid:durableId="245578296">
    <w:abstractNumId w:val="2"/>
  </w:num>
  <w:num w:numId="39" w16cid:durableId="1514953570">
    <w:abstractNumId w:val="14"/>
  </w:num>
  <w:num w:numId="40" w16cid:durableId="24615499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04"/>
    <w:rsid w:val="00000956"/>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4FE"/>
    <w:rsid w:val="00007C7B"/>
    <w:rsid w:val="00007F81"/>
    <w:rsid w:val="0001041C"/>
    <w:rsid w:val="000104AF"/>
    <w:rsid w:val="00011ECB"/>
    <w:rsid w:val="000122A9"/>
    <w:rsid w:val="0001292A"/>
    <w:rsid w:val="00012EEA"/>
    <w:rsid w:val="00013594"/>
    <w:rsid w:val="00014452"/>
    <w:rsid w:val="00015D27"/>
    <w:rsid w:val="000166BC"/>
    <w:rsid w:val="00016821"/>
    <w:rsid w:val="000179CE"/>
    <w:rsid w:val="00017FCE"/>
    <w:rsid w:val="000204E2"/>
    <w:rsid w:val="000209FD"/>
    <w:rsid w:val="00020FF7"/>
    <w:rsid w:val="000214D8"/>
    <w:rsid w:val="00022CA3"/>
    <w:rsid w:val="000236E8"/>
    <w:rsid w:val="00023D20"/>
    <w:rsid w:val="000257D8"/>
    <w:rsid w:val="00025AAB"/>
    <w:rsid w:val="000266EB"/>
    <w:rsid w:val="00026ADB"/>
    <w:rsid w:val="00026B01"/>
    <w:rsid w:val="00026ECA"/>
    <w:rsid w:val="00027573"/>
    <w:rsid w:val="00027664"/>
    <w:rsid w:val="00027B4B"/>
    <w:rsid w:val="0003002C"/>
    <w:rsid w:val="0003018E"/>
    <w:rsid w:val="0003049E"/>
    <w:rsid w:val="00030AE9"/>
    <w:rsid w:val="00031385"/>
    <w:rsid w:val="0003162A"/>
    <w:rsid w:val="000317F8"/>
    <w:rsid w:val="00032217"/>
    <w:rsid w:val="00032829"/>
    <w:rsid w:val="00032DBF"/>
    <w:rsid w:val="00033144"/>
    <w:rsid w:val="0003316C"/>
    <w:rsid w:val="00033BC5"/>
    <w:rsid w:val="0003408A"/>
    <w:rsid w:val="00034516"/>
    <w:rsid w:val="00034675"/>
    <w:rsid w:val="00035446"/>
    <w:rsid w:val="00035BB4"/>
    <w:rsid w:val="00035EC3"/>
    <w:rsid w:val="0003643E"/>
    <w:rsid w:val="0003656E"/>
    <w:rsid w:val="000369CB"/>
    <w:rsid w:val="00036E2D"/>
    <w:rsid w:val="00036EBB"/>
    <w:rsid w:val="000370F8"/>
    <w:rsid w:val="00037786"/>
    <w:rsid w:val="00040561"/>
    <w:rsid w:val="000407D9"/>
    <w:rsid w:val="00040F44"/>
    <w:rsid w:val="000410BE"/>
    <w:rsid w:val="00041362"/>
    <w:rsid w:val="000424A2"/>
    <w:rsid w:val="00042A18"/>
    <w:rsid w:val="00042A77"/>
    <w:rsid w:val="0004306F"/>
    <w:rsid w:val="00043B3F"/>
    <w:rsid w:val="00043FE5"/>
    <w:rsid w:val="00044CBB"/>
    <w:rsid w:val="000457F2"/>
    <w:rsid w:val="00046BDB"/>
    <w:rsid w:val="00046D44"/>
    <w:rsid w:val="00046E90"/>
    <w:rsid w:val="00046FC9"/>
    <w:rsid w:val="000473AC"/>
    <w:rsid w:val="00047764"/>
    <w:rsid w:val="00050D81"/>
    <w:rsid w:val="00051327"/>
    <w:rsid w:val="00051C01"/>
    <w:rsid w:val="000521FD"/>
    <w:rsid w:val="000526C7"/>
    <w:rsid w:val="00052D45"/>
    <w:rsid w:val="000532B6"/>
    <w:rsid w:val="000536E3"/>
    <w:rsid w:val="00053CD5"/>
    <w:rsid w:val="00054007"/>
    <w:rsid w:val="000549FE"/>
    <w:rsid w:val="00055EFF"/>
    <w:rsid w:val="00056120"/>
    <w:rsid w:val="00056411"/>
    <w:rsid w:val="000568A3"/>
    <w:rsid w:val="00060F65"/>
    <w:rsid w:val="00061260"/>
    <w:rsid w:val="00061A17"/>
    <w:rsid w:val="00061C9A"/>
    <w:rsid w:val="00061FB8"/>
    <w:rsid w:val="00063978"/>
    <w:rsid w:val="00064120"/>
    <w:rsid w:val="00065B3F"/>
    <w:rsid w:val="000668A6"/>
    <w:rsid w:val="000668AD"/>
    <w:rsid w:val="00066A76"/>
    <w:rsid w:val="0006703B"/>
    <w:rsid w:val="0006721E"/>
    <w:rsid w:val="00067734"/>
    <w:rsid w:val="00067868"/>
    <w:rsid w:val="00070937"/>
    <w:rsid w:val="0007124F"/>
    <w:rsid w:val="00071CAB"/>
    <w:rsid w:val="00072982"/>
    <w:rsid w:val="00072DCA"/>
    <w:rsid w:val="00073013"/>
    <w:rsid w:val="0007320B"/>
    <w:rsid w:val="0007363D"/>
    <w:rsid w:val="00073FF5"/>
    <w:rsid w:val="000740D9"/>
    <w:rsid w:val="00074277"/>
    <w:rsid w:val="00074A87"/>
    <w:rsid w:val="000750AC"/>
    <w:rsid w:val="000758C9"/>
    <w:rsid w:val="000759A2"/>
    <w:rsid w:val="00076186"/>
    <w:rsid w:val="000761A2"/>
    <w:rsid w:val="000766D8"/>
    <w:rsid w:val="00076759"/>
    <w:rsid w:val="0007685B"/>
    <w:rsid w:val="000768FB"/>
    <w:rsid w:val="00076FD6"/>
    <w:rsid w:val="0007712B"/>
    <w:rsid w:val="00077D60"/>
    <w:rsid w:val="00080B09"/>
    <w:rsid w:val="00081305"/>
    <w:rsid w:val="00081570"/>
    <w:rsid w:val="00081E71"/>
    <w:rsid w:val="0008206D"/>
    <w:rsid w:val="00082293"/>
    <w:rsid w:val="0008329E"/>
    <w:rsid w:val="0008357E"/>
    <w:rsid w:val="00083954"/>
    <w:rsid w:val="00083D35"/>
    <w:rsid w:val="00084812"/>
    <w:rsid w:val="000848FD"/>
    <w:rsid w:val="000852A9"/>
    <w:rsid w:val="00085369"/>
    <w:rsid w:val="000854D6"/>
    <w:rsid w:val="0008577B"/>
    <w:rsid w:val="00085FF8"/>
    <w:rsid w:val="0008676D"/>
    <w:rsid w:val="00086FAE"/>
    <w:rsid w:val="00087354"/>
    <w:rsid w:val="00087409"/>
    <w:rsid w:val="00087C54"/>
    <w:rsid w:val="000900C6"/>
    <w:rsid w:val="00091724"/>
    <w:rsid w:val="0009195E"/>
    <w:rsid w:val="00092661"/>
    <w:rsid w:val="0009277F"/>
    <w:rsid w:val="00092AA4"/>
    <w:rsid w:val="00093863"/>
    <w:rsid w:val="0009393A"/>
    <w:rsid w:val="000943DB"/>
    <w:rsid w:val="0009521D"/>
    <w:rsid w:val="00095642"/>
    <w:rsid w:val="0009580F"/>
    <w:rsid w:val="00096A54"/>
    <w:rsid w:val="00096AE8"/>
    <w:rsid w:val="00097406"/>
    <w:rsid w:val="00097E9E"/>
    <w:rsid w:val="000A1558"/>
    <w:rsid w:val="000A1575"/>
    <w:rsid w:val="000A2B6D"/>
    <w:rsid w:val="000A2BC8"/>
    <w:rsid w:val="000A3604"/>
    <w:rsid w:val="000A41BA"/>
    <w:rsid w:val="000A45E9"/>
    <w:rsid w:val="000A5A92"/>
    <w:rsid w:val="000A5BEF"/>
    <w:rsid w:val="000A5E72"/>
    <w:rsid w:val="000A5FC8"/>
    <w:rsid w:val="000A63D1"/>
    <w:rsid w:val="000A6461"/>
    <w:rsid w:val="000A6D65"/>
    <w:rsid w:val="000B0D31"/>
    <w:rsid w:val="000B224B"/>
    <w:rsid w:val="000B3602"/>
    <w:rsid w:val="000B3678"/>
    <w:rsid w:val="000B3AE0"/>
    <w:rsid w:val="000B47C0"/>
    <w:rsid w:val="000B48BE"/>
    <w:rsid w:val="000B4D83"/>
    <w:rsid w:val="000B612E"/>
    <w:rsid w:val="000B68EE"/>
    <w:rsid w:val="000B6DB6"/>
    <w:rsid w:val="000B6EA1"/>
    <w:rsid w:val="000B74DD"/>
    <w:rsid w:val="000B7559"/>
    <w:rsid w:val="000B7B94"/>
    <w:rsid w:val="000B7F11"/>
    <w:rsid w:val="000C039C"/>
    <w:rsid w:val="000C057A"/>
    <w:rsid w:val="000C0C9F"/>
    <w:rsid w:val="000C27AD"/>
    <w:rsid w:val="000C36BD"/>
    <w:rsid w:val="000C37E0"/>
    <w:rsid w:val="000C3BD3"/>
    <w:rsid w:val="000C4304"/>
    <w:rsid w:val="000C4EF4"/>
    <w:rsid w:val="000C5922"/>
    <w:rsid w:val="000C6030"/>
    <w:rsid w:val="000C6042"/>
    <w:rsid w:val="000C6252"/>
    <w:rsid w:val="000C6352"/>
    <w:rsid w:val="000C64B5"/>
    <w:rsid w:val="000C69C3"/>
    <w:rsid w:val="000C710A"/>
    <w:rsid w:val="000D101F"/>
    <w:rsid w:val="000D18D5"/>
    <w:rsid w:val="000D1CFB"/>
    <w:rsid w:val="000D29E4"/>
    <w:rsid w:val="000D2BE4"/>
    <w:rsid w:val="000D30B6"/>
    <w:rsid w:val="000D5654"/>
    <w:rsid w:val="000D5742"/>
    <w:rsid w:val="000D59BE"/>
    <w:rsid w:val="000D6710"/>
    <w:rsid w:val="000D69D1"/>
    <w:rsid w:val="000D6B58"/>
    <w:rsid w:val="000D6C31"/>
    <w:rsid w:val="000E0B2B"/>
    <w:rsid w:val="000E0D15"/>
    <w:rsid w:val="000E0F18"/>
    <w:rsid w:val="000E1246"/>
    <w:rsid w:val="000E2372"/>
    <w:rsid w:val="000E27AA"/>
    <w:rsid w:val="000E2AD5"/>
    <w:rsid w:val="000E36CC"/>
    <w:rsid w:val="000E3CE0"/>
    <w:rsid w:val="000E4644"/>
    <w:rsid w:val="000E486A"/>
    <w:rsid w:val="000E4D9B"/>
    <w:rsid w:val="000E5CEE"/>
    <w:rsid w:val="000E6146"/>
    <w:rsid w:val="000E63C6"/>
    <w:rsid w:val="000E6FC3"/>
    <w:rsid w:val="000E77FE"/>
    <w:rsid w:val="000E78B8"/>
    <w:rsid w:val="000E7E57"/>
    <w:rsid w:val="000F03A9"/>
    <w:rsid w:val="000F24C5"/>
    <w:rsid w:val="000F26BD"/>
    <w:rsid w:val="000F3543"/>
    <w:rsid w:val="000F37E5"/>
    <w:rsid w:val="000F3881"/>
    <w:rsid w:val="000F3DDB"/>
    <w:rsid w:val="000F3F23"/>
    <w:rsid w:val="000F3F5D"/>
    <w:rsid w:val="000F436F"/>
    <w:rsid w:val="000F44AE"/>
    <w:rsid w:val="000F479C"/>
    <w:rsid w:val="000F47BC"/>
    <w:rsid w:val="000F4835"/>
    <w:rsid w:val="000F4ACC"/>
    <w:rsid w:val="000F5537"/>
    <w:rsid w:val="000F5793"/>
    <w:rsid w:val="000F591F"/>
    <w:rsid w:val="000F674A"/>
    <w:rsid w:val="000F6A5F"/>
    <w:rsid w:val="000F6E9E"/>
    <w:rsid w:val="000F77D4"/>
    <w:rsid w:val="000F7C61"/>
    <w:rsid w:val="00100272"/>
    <w:rsid w:val="00100A4F"/>
    <w:rsid w:val="00100D4D"/>
    <w:rsid w:val="001011E6"/>
    <w:rsid w:val="0010160E"/>
    <w:rsid w:val="001021C9"/>
    <w:rsid w:val="00102484"/>
    <w:rsid w:val="001036F0"/>
    <w:rsid w:val="0010413B"/>
    <w:rsid w:val="001046FB"/>
    <w:rsid w:val="001053FD"/>
    <w:rsid w:val="00105CE8"/>
    <w:rsid w:val="00105F31"/>
    <w:rsid w:val="00106281"/>
    <w:rsid w:val="001068E2"/>
    <w:rsid w:val="00106B3B"/>
    <w:rsid w:val="00106D6D"/>
    <w:rsid w:val="001074AC"/>
    <w:rsid w:val="0010756D"/>
    <w:rsid w:val="0011012D"/>
    <w:rsid w:val="00111A14"/>
    <w:rsid w:val="00111AD7"/>
    <w:rsid w:val="001124C9"/>
    <w:rsid w:val="00112824"/>
    <w:rsid w:val="00112EEF"/>
    <w:rsid w:val="00112F09"/>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325"/>
    <w:rsid w:val="00122AB4"/>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8B4"/>
    <w:rsid w:val="00135A5D"/>
    <w:rsid w:val="00136A38"/>
    <w:rsid w:val="00136BBC"/>
    <w:rsid w:val="00136F23"/>
    <w:rsid w:val="001372F5"/>
    <w:rsid w:val="00137575"/>
    <w:rsid w:val="00140207"/>
    <w:rsid w:val="0014039A"/>
    <w:rsid w:val="00140868"/>
    <w:rsid w:val="001409F8"/>
    <w:rsid w:val="0014177D"/>
    <w:rsid w:val="00141C15"/>
    <w:rsid w:val="00141DE0"/>
    <w:rsid w:val="00141DFA"/>
    <w:rsid w:val="0014218D"/>
    <w:rsid w:val="001428DB"/>
    <w:rsid w:val="00142B9B"/>
    <w:rsid w:val="00142F67"/>
    <w:rsid w:val="0014445A"/>
    <w:rsid w:val="0014487C"/>
    <w:rsid w:val="001448AA"/>
    <w:rsid w:val="00144A6F"/>
    <w:rsid w:val="00144D88"/>
    <w:rsid w:val="001451DC"/>
    <w:rsid w:val="00145E08"/>
    <w:rsid w:val="00146046"/>
    <w:rsid w:val="0014605F"/>
    <w:rsid w:val="0014644A"/>
    <w:rsid w:val="00146519"/>
    <w:rsid w:val="00146C9B"/>
    <w:rsid w:val="00147DD6"/>
    <w:rsid w:val="001507E6"/>
    <w:rsid w:val="001513A6"/>
    <w:rsid w:val="0015163F"/>
    <w:rsid w:val="001517AE"/>
    <w:rsid w:val="001519FF"/>
    <w:rsid w:val="00152199"/>
    <w:rsid w:val="00152259"/>
    <w:rsid w:val="001523C0"/>
    <w:rsid w:val="0015245B"/>
    <w:rsid w:val="001527D8"/>
    <w:rsid w:val="00152FEA"/>
    <w:rsid w:val="00153EB6"/>
    <w:rsid w:val="001540C6"/>
    <w:rsid w:val="00154E74"/>
    <w:rsid w:val="00155261"/>
    <w:rsid w:val="00155E29"/>
    <w:rsid w:val="0015609D"/>
    <w:rsid w:val="00157108"/>
    <w:rsid w:val="001575F7"/>
    <w:rsid w:val="00157DA5"/>
    <w:rsid w:val="001605B1"/>
    <w:rsid w:val="001608B8"/>
    <w:rsid w:val="00161726"/>
    <w:rsid w:val="00161728"/>
    <w:rsid w:val="00161F5E"/>
    <w:rsid w:val="001623B1"/>
    <w:rsid w:val="001626B9"/>
    <w:rsid w:val="001628CF"/>
    <w:rsid w:val="0016347F"/>
    <w:rsid w:val="00164546"/>
    <w:rsid w:val="00164699"/>
    <w:rsid w:val="001649E9"/>
    <w:rsid w:val="00164D42"/>
    <w:rsid w:val="00164E74"/>
    <w:rsid w:val="00166018"/>
    <w:rsid w:val="0016611A"/>
    <w:rsid w:val="0016635D"/>
    <w:rsid w:val="00167709"/>
    <w:rsid w:val="00167B59"/>
    <w:rsid w:val="00167FA2"/>
    <w:rsid w:val="0017068D"/>
    <w:rsid w:val="00170BF1"/>
    <w:rsid w:val="00171382"/>
    <w:rsid w:val="001714A1"/>
    <w:rsid w:val="00172E57"/>
    <w:rsid w:val="0017314D"/>
    <w:rsid w:val="001731E5"/>
    <w:rsid w:val="0017328E"/>
    <w:rsid w:val="001733A9"/>
    <w:rsid w:val="00173A1F"/>
    <w:rsid w:val="00173EC9"/>
    <w:rsid w:val="00174B22"/>
    <w:rsid w:val="00174C50"/>
    <w:rsid w:val="00174D90"/>
    <w:rsid w:val="00175568"/>
    <w:rsid w:val="0017592A"/>
    <w:rsid w:val="00175D59"/>
    <w:rsid w:val="00176BD6"/>
    <w:rsid w:val="001800F5"/>
    <w:rsid w:val="00180343"/>
    <w:rsid w:val="001804B7"/>
    <w:rsid w:val="00180BD6"/>
    <w:rsid w:val="001819B8"/>
    <w:rsid w:val="00181AFD"/>
    <w:rsid w:val="00181F6B"/>
    <w:rsid w:val="00182AA2"/>
    <w:rsid w:val="00182F11"/>
    <w:rsid w:val="00183360"/>
    <w:rsid w:val="00183D3B"/>
    <w:rsid w:val="00183DFA"/>
    <w:rsid w:val="001840DA"/>
    <w:rsid w:val="0018444A"/>
    <w:rsid w:val="00184DF3"/>
    <w:rsid w:val="001855FE"/>
    <w:rsid w:val="001860AE"/>
    <w:rsid w:val="0018626C"/>
    <w:rsid w:val="00186483"/>
    <w:rsid w:val="00186540"/>
    <w:rsid w:val="00187220"/>
    <w:rsid w:val="00190DD8"/>
    <w:rsid w:val="001915EF"/>
    <w:rsid w:val="0019179B"/>
    <w:rsid w:val="00191D16"/>
    <w:rsid w:val="00191D82"/>
    <w:rsid w:val="0019222E"/>
    <w:rsid w:val="001929C9"/>
    <w:rsid w:val="001932C0"/>
    <w:rsid w:val="001932FC"/>
    <w:rsid w:val="0019350E"/>
    <w:rsid w:val="001936C6"/>
    <w:rsid w:val="00193FE4"/>
    <w:rsid w:val="0019413A"/>
    <w:rsid w:val="00194D8C"/>
    <w:rsid w:val="0019524F"/>
    <w:rsid w:val="00195655"/>
    <w:rsid w:val="00195823"/>
    <w:rsid w:val="00195EDD"/>
    <w:rsid w:val="00196439"/>
    <w:rsid w:val="00196A70"/>
    <w:rsid w:val="00197303"/>
    <w:rsid w:val="001973B6"/>
    <w:rsid w:val="00197529"/>
    <w:rsid w:val="001A0797"/>
    <w:rsid w:val="001A0D1F"/>
    <w:rsid w:val="001A25F8"/>
    <w:rsid w:val="001A37A5"/>
    <w:rsid w:val="001A3B11"/>
    <w:rsid w:val="001A57E1"/>
    <w:rsid w:val="001A5C3C"/>
    <w:rsid w:val="001A5C5E"/>
    <w:rsid w:val="001A646A"/>
    <w:rsid w:val="001A669E"/>
    <w:rsid w:val="001A675B"/>
    <w:rsid w:val="001A6C46"/>
    <w:rsid w:val="001A7D56"/>
    <w:rsid w:val="001A7D69"/>
    <w:rsid w:val="001B1186"/>
    <w:rsid w:val="001B12D1"/>
    <w:rsid w:val="001B2263"/>
    <w:rsid w:val="001B22F7"/>
    <w:rsid w:val="001B3850"/>
    <w:rsid w:val="001B4693"/>
    <w:rsid w:val="001B47F2"/>
    <w:rsid w:val="001B4BA1"/>
    <w:rsid w:val="001B6AD0"/>
    <w:rsid w:val="001B7219"/>
    <w:rsid w:val="001C0079"/>
    <w:rsid w:val="001C0085"/>
    <w:rsid w:val="001C047C"/>
    <w:rsid w:val="001C0F3A"/>
    <w:rsid w:val="001C11EA"/>
    <w:rsid w:val="001C1E62"/>
    <w:rsid w:val="001C23CE"/>
    <w:rsid w:val="001C2613"/>
    <w:rsid w:val="001C2D46"/>
    <w:rsid w:val="001C39D1"/>
    <w:rsid w:val="001C3C09"/>
    <w:rsid w:val="001C3EC6"/>
    <w:rsid w:val="001C3F9D"/>
    <w:rsid w:val="001C4048"/>
    <w:rsid w:val="001C428C"/>
    <w:rsid w:val="001C42A3"/>
    <w:rsid w:val="001C490F"/>
    <w:rsid w:val="001C53BE"/>
    <w:rsid w:val="001C606D"/>
    <w:rsid w:val="001C6C79"/>
    <w:rsid w:val="001C7243"/>
    <w:rsid w:val="001C7C06"/>
    <w:rsid w:val="001C7C71"/>
    <w:rsid w:val="001D00B3"/>
    <w:rsid w:val="001D139D"/>
    <w:rsid w:val="001D1786"/>
    <w:rsid w:val="001D1909"/>
    <w:rsid w:val="001D283A"/>
    <w:rsid w:val="001D34BA"/>
    <w:rsid w:val="001D36BB"/>
    <w:rsid w:val="001D3794"/>
    <w:rsid w:val="001D4276"/>
    <w:rsid w:val="001D56E7"/>
    <w:rsid w:val="001D65B9"/>
    <w:rsid w:val="001D6C6F"/>
    <w:rsid w:val="001D6DBB"/>
    <w:rsid w:val="001D7512"/>
    <w:rsid w:val="001E0067"/>
    <w:rsid w:val="001E086B"/>
    <w:rsid w:val="001E3572"/>
    <w:rsid w:val="001E3DE1"/>
    <w:rsid w:val="001E3F4D"/>
    <w:rsid w:val="001E4560"/>
    <w:rsid w:val="001E589A"/>
    <w:rsid w:val="001E7895"/>
    <w:rsid w:val="001F0101"/>
    <w:rsid w:val="001F10B0"/>
    <w:rsid w:val="001F1608"/>
    <w:rsid w:val="001F16BC"/>
    <w:rsid w:val="001F1F37"/>
    <w:rsid w:val="001F32A1"/>
    <w:rsid w:val="001F346A"/>
    <w:rsid w:val="001F41E6"/>
    <w:rsid w:val="001F4258"/>
    <w:rsid w:val="001F42B3"/>
    <w:rsid w:val="001F4564"/>
    <w:rsid w:val="001F472D"/>
    <w:rsid w:val="001F4FD8"/>
    <w:rsid w:val="001F54E2"/>
    <w:rsid w:val="001F5908"/>
    <w:rsid w:val="001F5DC2"/>
    <w:rsid w:val="001F6375"/>
    <w:rsid w:val="001F6600"/>
    <w:rsid w:val="001F664A"/>
    <w:rsid w:val="001F75F3"/>
    <w:rsid w:val="0020011B"/>
    <w:rsid w:val="0020073E"/>
    <w:rsid w:val="00200CF9"/>
    <w:rsid w:val="00200EFC"/>
    <w:rsid w:val="0020206E"/>
    <w:rsid w:val="002039DD"/>
    <w:rsid w:val="0020426D"/>
    <w:rsid w:val="00204BF5"/>
    <w:rsid w:val="00204F18"/>
    <w:rsid w:val="00206588"/>
    <w:rsid w:val="002065FB"/>
    <w:rsid w:val="002079D0"/>
    <w:rsid w:val="00207ADF"/>
    <w:rsid w:val="00207FE2"/>
    <w:rsid w:val="002104F4"/>
    <w:rsid w:val="00210EF2"/>
    <w:rsid w:val="00211734"/>
    <w:rsid w:val="00211763"/>
    <w:rsid w:val="00211B51"/>
    <w:rsid w:val="002121C0"/>
    <w:rsid w:val="00212A5C"/>
    <w:rsid w:val="00212C1F"/>
    <w:rsid w:val="00212DDA"/>
    <w:rsid w:val="00213780"/>
    <w:rsid w:val="00213FDA"/>
    <w:rsid w:val="002140B1"/>
    <w:rsid w:val="002141DA"/>
    <w:rsid w:val="00214B3D"/>
    <w:rsid w:val="002158B7"/>
    <w:rsid w:val="0021686A"/>
    <w:rsid w:val="002173C6"/>
    <w:rsid w:val="0022032B"/>
    <w:rsid w:val="002211C8"/>
    <w:rsid w:val="002211F8"/>
    <w:rsid w:val="0022138F"/>
    <w:rsid w:val="002227DB"/>
    <w:rsid w:val="00222F66"/>
    <w:rsid w:val="00223428"/>
    <w:rsid w:val="002235B5"/>
    <w:rsid w:val="002241EE"/>
    <w:rsid w:val="00224C8A"/>
    <w:rsid w:val="002254D2"/>
    <w:rsid w:val="00225561"/>
    <w:rsid w:val="00225596"/>
    <w:rsid w:val="0022563C"/>
    <w:rsid w:val="002257C1"/>
    <w:rsid w:val="00225A20"/>
    <w:rsid w:val="002260AE"/>
    <w:rsid w:val="0022640A"/>
    <w:rsid w:val="00226E5F"/>
    <w:rsid w:val="00226FD0"/>
    <w:rsid w:val="0022746A"/>
    <w:rsid w:val="00230926"/>
    <w:rsid w:val="00230D51"/>
    <w:rsid w:val="00230F4B"/>
    <w:rsid w:val="00230F50"/>
    <w:rsid w:val="002310A8"/>
    <w:rsid w:val="002311FF"/>
    <w:rsid w:val="00231721"/>
    <w:rsid w:val="00231B9E"/>
    <w:rsid w:val="00231CC4"/>
    <w:rsid w:val="00231FBA"/>
    <w:rsid w:val="0023210A"/>
    <w:rsid w:val="0023240B"/>
    <w:rsid w:val="002325AC"/>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408E2"/>
    <w:rsid w:val="00241213"/>
    <w:rsid w:val="00241616"/>
    <w:rsid w:val="00241772"/>
    <w:rsid w:val="00241D0A"/>
    <w:rsid w:val="00241D1D"/>
    <w:rsid w:val="00242427"/>
    <w:rsid w:val="0024261E"/>
    <w:rsid w:val="00243491"/>
    <w:rsid w:val="00243DC2"/>
    <w:rsid w:val="002440BC"/>
    <w:rsid w:val="002440D5"/>
    <w:rsid w:val="002447DB"/>
    <w:rsid w:val="002453ED"/>
    <w:rsid w:val="00246B9B"/>
    <w:rsid w:val="0024763C"/>
    <w:rsid w:val="00247FC4"/>
    <w:rsid w:val="00250AA3"/>
    <w:rsid w:val="002512D9"/>
    <w:rsid w:val="002517DB"/>
    <w:rsid w:val="00251E1A"/>
    <w:rsid w:val="00251EC1"/>
    <w:rsid w:val="002528CD"/>
    <w:rsid w:val="002541F6"/>
    <w:rsid w:val="00254540"/>
    <w:rsid w:val="00254E7C"/>
    <w:rsid w:val="00254F76"/>
    <w:rsid w:val="00255076"/>
    <w:rsid w:val="0025513B"/>
    <w:rsid w:val="00255928"/>
    <w:rsid w:val="00255A32"/>
    <w:rsid w:val="002566C2"/>
    <w:rsid w:val="00257399"/>
    <w:rsid w:val="0025759A"/>
    <w:rsid w:val="002603D5"/>
    <w:rsid w:val="00260B03"/>
    <w:rsid w:val="00260BEF"/>
    <w:rsid w:val="00260C52"/>
    <w:rsid w:val="0026112D"/>
    <w:rsid w:val="002612ED"/>
    <w:rsid w:val="0026183E"/>
    <w:rsid w:val="00261CB8"/>
    <w:rsid w:val="0026227A"/>
    <w:rsid w:val="00262AE3"/>
    <w:rsid w:val="00262C9A"/>
    <w:rsid w:val="00263C85"/>
    <w:rsid w:val="002644ED"/>
    <w:rsid w:val="002648B1"/>
    <w:rsid w:val="002648C4"/>
    <w:rsid w:val="002653EF"/>
    <w:rsid w:val="002654E3"/>
    <w:rsid w:val="00265933"/>
    <w:rsid w:val="00265F0B"/>
    <w:rsid w:val="002661A2"/>
    <w:rsid w:val="0026642C"/>
    <w:rsid w:val="00266479"/>
    <w:rsid w:val="002664F8"/>
    <w:rsid w:val="00266A34"/>
    <w:rsid w:val="00266B5F"/>
    <w:rsid w:val="00266F0F"/>
    <w:rsid w:val="00267CD0"/>
    <w:rsid w:val="00270777"/>
    <w:rsid w:val="0027085C"/>
    <w:rsid w:val="00271D56"/>
    <w:rsid w:val="00272C0B"/>
    <w:rsid w:val="00274EFC"/>
    <w:rsid w:val="002751A6"/>
    <w:rsid w:val="00275835"/>
    <w:rsid w:val="002759A2"/>
    <w:rsid w:val="00275F70"/>
    <w:rsid w:val="0027657E"/>
    <w:rsid w:val="00276AD0"/>
    <w:rsid w:val="00276B82"/>
    <w:rsid w:val="00277785"/>
    <w:rsid w:val="00277C00"/>
    <w:rsid w:val="00280073"/>
    <w:rsid w:val="002805C4"/>
    <w:rsid w:val="00280765"/>
    <w:rsid w:val="002807E0"/>
    <w:rsid w:val="00281BB1"/>
    <w:rsid w:val="0028201D"/>
    <w:rsid w:val="00282149"/>
    <w:rsid w:val="00283004"/>
    <w:rsid w:val="00283074"/>
    <w:rsid w:val="002838FE"/>
    <w:rsid w:val="00284F73"/>
    <w:rsid w:val="00285242"/>
    <w:rsid w:val="00285BAC"/>
    <w:rsid w:val="00285C14"/>
    <w:rsid w:val="00285DEE"/>
    <w:rsid w:val="00285FC5"/>
    <w:rsid w:val="0028607D"/>
    <w:rsid w:val="00286354"/>
    <w:rsid w:val="00286470"/>
    <w:rsid w:val="002867C9"/>
    <w:rsid w:val="00286C9F"/>
    <w:rsid w:val="00287223"/>
    <w:rsid w:val="002879C1"/>
    <w:rsid w:val="002902D2"/>
    <w:rsid w:val="002903F6"/>
    <w:rsid w:val="00290883"/>
    <w:rsid w:val="00290B1F"/>
    <w:rsid w:val="00290D63"/>
    <w:rsid w:val="002912AB"/>
    <w:rsid w:val="0029144B"/>
    <w:rsid w:val="002925DD"/>
    <w:rsid w:val="00292C67"/>
    <w:rsid w:val="002946D6"/>
    <w:rsid w:val="002961A1"/>
    <w:rsid w:val="002964E4"/>
    <w:rsid w:val="00297115"/>
    <w:rsid w:val="0029716D"/>
    <w:rsid w:val="002A0196"/>
    <w:rsid w:val="002A10F4"/>
    <w:rsid w:val="002A1A2C"/>
    <w:rsid w:val="002A1CCF"/>
    <w:rsid w:val="002A1E12"/>
    <w:rsid w:val="002A1E3D"/>
    <w:rsid w:val="002A22FD"/>
    <w:rsid w:val="002A2673"/>
    <w:rsid w:val="002A2C9B"/>
    <w:rsid w:val="002A311B"/>
    <w:rsid w:val="002A3B8E"/>
    <w:rsid w:val="002A3FD3"/>
    <w:rsid w:val="002A42E7"/>
    <w:rsid w:val="002A49E1"/>
    <w:rsid w:val="002A4CA5"/>
    <w:rsid w:val="002A505B"/>
    <w:rsid w:val="002A530F"/>
    <w:rsid w:val="002A5CCC"/>
    <w:rsid w:val="002A5DD6"/>
    <w:rsid w:val="002A6648"/>
    <w:rsid w:val="002A66ED"/>
    <w:rsid w:val="002A6813"/>
    <w:rsid w:val="002A6EE4"/>
    <w:rsid w:val="002A7738"/>
    <w:rsid w:val="002B0D5A"/>
    <w:rsid w:val="002B177D"/>
    <w:rsid w:val="002B1B80"/>
    <w:rsid w:val="002B25EF"/>
    <w:rsid w:val="002B3964"/>
    <w:rsid w:val="002B400A"/>
    <w:rsid w:val="002B4353"/>
    <w:rsid w:val="002B4A28"/>
    <w:rsid w:val="002B605D"/>
    <w:rsid w:val="002B6E7C"/>
    <w:rsid w:val="002B72C7"/>
    <w:rsid w:val="002B732C"/>
    <w:rsid w:val="002B76F6"/>
    <w:rsid w:val="002C0962"/>
    <w:rsid w:val="002C1289"/>
    <w:rsid w:val="002C16A1"/>
    <w:rsid w:val="002C2409"/>
    <w:rsid w:val="002C3026"/>
    <w:rsid w:val="002C486B"/>
    <w:rsid w:val="002C4CEE"/>
    <w:rsid w:val="002C5D25"/>
    <w:rsid w:val="002C5D7C"/>
    <w:rsid w:val="002C609F"/>
    <w:rsid w:val="002C700B"/>
    <w:rsid w:val="002D00B4"/>
    <w:rsid w:val="002D01E2"/>
    <w:rsid w:val="002D07E8"/>
    <w:rsid w:val="002D0E1D"/>
    <w:rsid w:val="002D11D5"/>
    <w:rsid w:val="002D1540"/>
    <w:rsid w:val="002D1E00"/>
    <w:rsid w:val="002D1E91"/>
    <w:rsid w:val="002D27C0"/>
    <w:rsid w:val="002D2820"/>
    <w:rsid w:val="002D299C"/>
    <w:rsid w:val="002D2B09"/>
    <w:rsid w:val="002D3155"/>
    <w:rsid w:val="002D4423"/>
    <w:rsid w:val="002D4A83"/>
    <w:rsid w:val="002D4F00"/>
    <w:rsid w:val="002D5249"/>
    <w:rsid w:val="002D5807"/>
    <w:rsid w:val="002D59D3"/>
    <w:rsid w:val="002D6060"/>
    <w:rsid w:val="002D608C"/>
    <w:rsid w:val="002D614E"/>
    <w:rsid w:val="002D62EB"/>
    <w:rsid w:val="002D645F"/>
    <w:rsid w:val="002D6C21"/>
    <w:rsid w:val="002D720C"/>
    <w:rsid w:val="002D7E5F"/>
    <w:rsid w:val="002E07D2"/>
    <w:rsid w:val="002E0829"/>
    <w:rsid w:val="002E1708"/>
    <w:rsid w:val="002E1A68"/>
    <w:rsid w:val="002E255C"/>
    <w:rsid w:val="002E25D1"/>
    <w:rsid w:val="002E2CDF"/>
    <w:rsid w:val="002E342D"/>
    <w:rsid w:val="002E39EA"/>
    <w:rsid w:val="002E4A83"/>
    <w:rsid w:val="002E5675"/>
    <w:rsid w:val="002E5E3D"/>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949"/>
    <w:rsid w:val="00303696"/>
    <w:rsid w:val="0030456F"/>
    <w:rsid w:val="00304E8C"/>
    <w:rsid w:val="003051FB"/>
    <w:rsid w:val="0030560F"/>
    <w:rsid w:val="00305DB1"/>
    <w:rsid w:val="0030643E"/>
    <w:rsid w:val="0030710D"/>
    <w:rsid w:val="003075EA"/>
    <w:rsid w:val="00307674"/>
    <w:rsid w:val="00307D96"/>
    <w:rsid w:val="0031064C"/>
    <w:rsid w:val="00311770"/>
    <w:rsid w:val="00311D06"/>
    <w:rsid w:val="00312692"/>
    <w:rsid w:val="00312EF9"/>
    <w:rsid w:val="00313C4F"/>
    <w:rsid w:val="00313E9A"/>
    <w:rsid w:val="00314139"/>
    <w:rsid w:val="003144D6"/>
    <w:rsid w:val="00315876"/>
    <w:rsid w:val="0031641E"/>
    <w:rsid w:val="003165FC"/>
    <w:rsid w:val="00316D2F"/>
    <w:rsid w:val="00317060"/>
    <w:rsid w:val="003170EA"/>
    <w:rsid w:val="00317290"/>
    <w:rsid w:val="00317618"/>
    <w:rsid w:val="0032010E"/>
    <w:rsid w:val="00320433"/>
    <w:rsid w:val="003205B8"/>
    <w:rsid w:val="00321BBD"/>
    <w:rsid w:val="003224BC"/>
    <w:rsid w:val="00322C6A"/>
    <w:rsid w:val="00322F56"/>
    <w:rsid w:val="003236D7"/>
    <w:rsid w:val="00323B02"/>
    <w:rsid w:val="00323EEF"/>
    <w:rsid w:val="00324128"/>
    <w:rsid w:val="003241B8"/>
    <w:rsid w:val="00324D66"/>
    <w:rsid w:val="003250F0"/>
    <w:rsid w:val="00325A4D"/>
    <w:rsid w:val="00326562"/>
    <w:rsid w:val="00327397"/>
    <w:rsid w:val="00327A6C"/>
    <w:rsid w:val="00330575"/>
    <w:rsid w:val="00330A07"/>
    <w:rsid w:val="00331491"/>
    <w:rsid w:val="00331790"/>
    <w:rsid w:val="00331B59"/>
    <w:rsid w:val="00332684"/>
    <w:rsid w:val="00332E43"/>
    <w:rsid w:val="00332E6B"/>
    <w:rsid w:val="00332FAC"/>
    <w:rsid w:val="00333BB0"/>
    <w:rsid w:val="00333EA7"/>
    <w:rsid w:val="00333F2B"/>
    <w:rsid w:val="0033407C"/>
    <w:rsid w:val="00334315"/>
    <w:rsid w:val="003348F8"/>
    <w:rsid w:val="00334A2A"/>
    <w:rsid w:val="00334D2F"/>
    <w:rsid w:val="00335365"/>
    <w:rsid w:val="00335715"/>
    <w:rsid w:val="00335717"/>
    <w:rsid w:val="00335BD5"/>
    <w:rsid w:val="00335DAC"/>
    <w:rsid w:val="003365E0"/>
    <w:rsid w:val="00336D8B"/>
    <w:rsid w:val="0033747E"/>
    <w:rsid w:val="0033748E"/>
    <w:rsid w:val="00337ED2"/>
    <w:rsid w:val="003409EB"/>
    <w:rsid w:val="00340AE9"/>
    <w:rsid w:val="00340AFB"/>
    <w:rsid w:val="00340E38"/>
    <w:rsid w:val="00341608"/>
    <w:rsid w:val="00341A63"/>
    <w:rsid w:val="00341BFB"/>
    <w:rsid w:val="00341D71"/>
    <w:rsid w:val="00342260"/>
    <w:rsid w:val="0034268E"/>
    <w:rsid w:val="00342C55"/>
    <w:rsid w:val="0034330A"/>
    <w:rsid w:val="00343A82"/>
    <w:rsid w:val="003458EB"/>
    <w:rsid w:val="003462B7"/>
    <w:rsid w:val="003466FF"/>
    <w:rsid w:val="00346F2A"/>
    <w:rsid w:val="003475FD"/>
    <w:rsid w:val="00350796"/>
    <w:rsid w:val="00350E29"/>
    <w:rsid w:val="0035148C"/>
    <w:rsid w:val="003514B9"/>
    <w:rsid w:val="0035151B"/>
    <w:rsid w:val="003525BB"/>
    <w:rsid w:val="00352B69"/>
    <w:rsid w:val="00352DC6"/>
    <w:rsid w:val="0035359B"/>
    <w:rsid w:val="00353C17"/>
    <w:rsid w:val="00354658"/>
    <w:rsid w:val="0035467D"/>
    <w:rsid w:val="0035484A"/>
    <w:rsid w:val="003549F3"/>
    <w:rsid w:val="00354A29"/>
    <w:rsid w:val="003554B7"/>
    <w:rsid w:val="00356015"/>
    <w:rsid w:val="00356163"/>
    <w:rsid w:val="00356490"/>
    <w:rsid w:val="00356826"/>
    <w:rsid w:val="00356867"/>
    <w:rsid w:val="00357297"/>
    <w:rsid w:val="00357400"/>
    <w:rsid w:val="00357480"/>
    <w:rsid w:val="00357C36"/>
    <w:rsid w:val="00360549"/>
    <w:rsid w:val="0036057E"/>
    <w:rsid w:val="0036075A"/>
    <w:rsid w:val="0036080C"/>
    <w:rsid w:val="00361396"/>
    <w:rsid w:val="00361AF2"/>
    <w:rsid w:val="003620FE"/>
    <w:rsid w:val="00362558"/>
    <w:rsid w:val="003627E5"/>
    <w:rsid w:val="003628ED"/>
    <w:rsid w:val="00363DE4"/>
    <w:rsid w:val="00363EDB"/>
    <w:rsid w:val="003642FF"/>
    <w:rsid w:val="00364992"/>
    <w:rsid w:val="00365B96"/>
    <w:rsid w:val="00365C94"/>
    <w:rsid w:val="003662CD"/>
    <w:rsid w:val="003664C1"/>
    <w:rsid w:val="00366939"/>
    <w:rsid w:val="00366A4B"/>
    <w:rsid w:val="003672E8"/>
    <w:rsid w:val="003675CF"/>
    <w:rsid w:val="003679C2"/>
    <w:rsid w:val="00367CA5"/>
    <w:rsid w:val="003704B6"/>
    <w:rsid w:val="003706D3"/>
    <w:rsid w:val="00370813"/>
    <w:rsid w:val="00370939"/>
    <w:rsid w:val="00370C76"/>
    <w:rsid w:val="00370E90"/>
    <w:rsid w:val="00370E99"/>
    <w:rsid w:val="00371C17"/>
    <w:rsid w:val="00372242"/>
    <w:rsid w:val="0037225C"/>
    <w:rsid w:val="003726DB"/>
    <w:rsid w:val="003732CD"/>
    <w:rsid w:val="00373560"/>
    <w:rsid w:val="0037362E"/>
    <w:rsid w:val="00373E2B"/>
    <w:rsid w:val="0037406B"/>
    <w:rsid w:val="003742DD"/>
    <w:rsid w:val="0037444F"/>
    <w:rsid w:val="003747C4"/>
    <w:rsid w:val="0037487E"/>
    <w:rsid w:val="00374D0C"/>
    <w:rsid w:val="003801C0"/>
    <w:rsid w:val="00381057"/>
    <w:rsid w:val="00381975"/>
    <w:rsid w:val="003830DE"/>
    <w:rsid w:val="003833C0"/>
    <w:rsid w:val="003834EF"/>
    <w:rsid w:val="0038391B"/>
    <w:rsid w:val="00383D1B"/>
    <w:rsid w:val="0038408E"/>
    <w:rsid w:val="00384251"/>
    <w:rsid w:val="00384386"/>
    <w:rsid w:val="00384799"/>
    <w:rsid w:val="00385602"/>
    <w:rsid w:val="0038616F"/>
    <w:rsid w:val="0038628D"/>
    <w:rsid w:val="003862CA"/>
    <w:rsid w:val="00386DAB"/>
    <w:rsid w:val="00387101"/>
    <w:rsid w:val="0038723C"/>
    <w:rsid w:val="00387481"/>
    <w:rsid w:val="003879EC"/>
    <w:rsid w:val="003903C5"/>
    <w:rsid w:val="0039069B"/>
    <w:rsid w:val="00390D6C"/>
    <w:rsid w:val="00391C0F"/>
    <w:rsid w:val="003928B9"/>
    <w:rsid w:val="00392AD2"/>
    <w:rsid w:val="00392D88"/>
    <w:rsid w:val="003938A4"/>
    <w:rsid w:val="00394A1E"/>
    <w:rsid w:val="00394B49"/>
    <w:rsid w:val="0039564B"/>
    <w:rsid w:val="00395B60"/>
    <w:rsid w:val="00396868"/>
    <w:rsid w:val="00396BCF"/>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480E"/>
    <w:rsid w:val="003A4837"/>
    <w:rsid w:val="003A4C42"/>
    <w:rsid w:val="003A600B"/>
    <w:rsid w:val="003A6492"/>
    <w:rsid w:val="003A72B5"/>
    <w:rsid w:val="003A7346"/>
    <w:rsid w:val="003B062C"/>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C0194"/>
    <w:rsid w:val="003C0597"/>
    <w:rsid w:val="003C14BC"/>
    <w:rsid w:val="003C1A28"/>
    <w:rsid w:val="003C275B"/>
    <w:rsid w:val="003C2DBA"/>
    <w:rsid w:val="003C2DE9"/>
    <w:rsid w:val="003C3138"/>
    <w:rsid w:val="003C32D5"/>
    <w:rsid w:val="003C38EF"/>
    <w:rsid w:val="003C392A"/>
    <w:rsid w:val="003C3CB9"/>
    <w:rsid w:val="003C413F"/>
    <w:rsid w:val="003C4349"/>
    <w:rsid w:val="003C4B66"/>
    <w:rsid w:val="003C5B3B"/>
    <w:rsid w:val="003C5D53"/>
    <w:rsid w:val="003C64B8"/>
    <w:rsid w:val="003C6933"/>
    <w:rsid w:val="003C6936"/>
    <w:rsid w:val="003C6CD5"/>
    <w:rsid w:val="003C726E"/>
    <w:rsid w:val="003C76E3"/>
    <w:rsid w:val="003D20E9"/>
    <w:rsid w:val="003D23F3"/>
    <w:rsid w:val="003D2A4F"/>
    <w:rsid w:val="003D3AED"/>
    <w:rsid w:val="003D3F55"/>
    <w:rsid w:val="003D41A1"/>
    <w:rsid w:val="003D4310"/>
    <w:rsid w:val="003D4833"/>
    <w:rsid w:val="003D48E6"/>
    <w:rsid w:val="003D5D23"/>
    <w:rsid w:val="003D5E19"/>
    <w:rsid w:val="003D641A"/>
    <w:rsid w:val="003D70BB"/>
    <w:rsid w:val="003E048B"/>
    <w:rsid w:val="003E0548"/>
    <w:rsid w:val="003E0611"/>
    <w:rsid w:val="003E109E"/>
    <w:rsid w:val="003E14EF"/>
    <w:rsid w:val="003E1561"/>
    <w:rsid w:val="003E1D78"/>
    <w:rsid w:val="003E2137"/>
    <w:rsid w:val="003E28E6"/>
    <w:rsid w:val="003E2E74"/>
    <w:rsid w:val="003E2E93"/>
    <w:rsid w:val="003E363A"/>
    <w:rsid w:val="003E4241"/>
    <w:rsid w:val="003E42BE"/>
    <w:rsid w:val="003E4452"/>
    <w:rsid w:val="003E4ED5"/>
    <w:rsid w:val="003E4F6C"/>
    <w:rsid w:val="003E55D8"/>
    <w:rsid w:val="003E5723"/>
    <w:rsid w:val="003E58C6"/>
    <w:rsid w:val="003E5DFE"/>
    <w:rsid w:val="003E5E18"/>
    <w:rsid w:val="003E681E"/>
    <w:rsid w:val="003E6D79"/>
    <w:rsid w:val="003E72DB"/>
    <w:rsid w:val="003E7552"/>
    <w:rsid w:val="003E75FB"/>
    <w:rsid w:val="003E7971"/>
    <w:rsid w:val="003E7C43"/>
    <w:rsid w:val="003F1557"/>
    <w:rsid w:val="003F1619"/>
    <w:rsid w:val="003F3178"/>
    <w:rsid w:val="003F39A1"/>
    <w:rsid w:val="003F39AF"/>
    <w:rsid w:val="003F3D81"/>
    <w:rsid w:val="003F425D"/>
    <w:rsid w:val="003F5384"/>
    <w:rsid w:val="003F551B"/>
    <w:rsid w:val="003F5A66"/>
    <w:rsid w:val="003F5AFD"/>
    <w:rsid w:val="003F5FD6"/>
    <w:rsid w:val="003F6623"/>
    <w:rsid w:val="003F6FA6"/>
    <w:rsid w:val="003F6FF1"/>
    <w:rsid w:val="003F70FB"/>
    <w:rsid w:val="00400C90"/>
    <w:rsid w:val="00401200"/>
    <w:rsid w:val="004013C8"/>
    <w:rsid w:val="00402C86"/>
    <w:rsid w:val="00403E74"/>
    <w:rsid w:val="00403F7F"/>
    <w:rsid w:val="0040456F"/>
    <w:rsid w:val="0040475F"/>
    <w:rsid w:val="00404E5B"/>
    <w:rsid w:val="00405D82"/>
    <w:rsid w:val="00406D30"/>
    <w:rsid w:val="00407106"/>
    <w:rsid w:val="0040737E"/>
    <w:rsid w:val="004073BC"/>
    <w:rsid w:val="004073E1"/>
    <w:rsid w:val="00407499"/>
    <w:rsid w:val="004074DF"/>
    <w:rsid w:val="00410550"/>
    <w:rsid w:val="00410B06"/>
    <w:rsid w:val="00410C11"/>
    <w:rsid w:val="004112A6"/>
    <w:rsid w:val="0041171D"/>
    <w:rsid w:val="00411CEF"/>
    <w:rsid w:val="00412DBC"/>
    <w:rsid w:val="00412FAA"/>
    <w:rsid w:val="00413548"/>
    <w:rsid w:val="00413CB1"/>
    <w:rsid w:val="004143FE"/>
    <w:rsid w:val="00414788"/>
    <w:rsid w:val="00414E30"/>
    <w:rsid w:val="00415D21"/>
    <w:rsid w:val="00416F76"/>
    <w:rsid w:val="00417003"/>
    <w:rsid w:val="00417293"/>
    <w:rsid w:val="004174F0"/>
    <w:rsid w:val="004176DA"/>
    <w:rsid w:val="004177DF"/>
    <w:rsid w:val="00417CEB"/>
    <w:rsid w:val="00417D76"/>
    <w:rsid w:val="004200D6"/>
    <w:rsid w:val="004214A5"/>
    <w:rsid w:val="00421AF4"/>
    <w:rsid w:val="00422F13"/>
    <w:rsid w:val="00422F35"/>
    <w:rsid w:val="004230A8"/>
    <w:rsid w:val="004231AD"/>
    <w:rsid w:val="00423584"/>
    <w:rsid w:val="00423BBE"/>
    <w:rsid w:val="00423D20"/>
    <w:rsid w:val="004244EF"/>
    <w:rsid w:val="00424614"/>
    <w:rsid w:val="00424830"/>
    <w:rsid w:val="00424CBA"/>
    <w:rsid w:val="00424E3F"/>
    <w:rsid w:val="00426896"/>
    <w:rsid w:val="00426C5A"/>
    <w:rsid w:val="004277FD"/>
    <w:rsid w:val="004304F4"/>
    <w:rsid w:val="00430F6E"/>
    <w:rsid w:val="00431920"/>
    <w:rsid w:val="00431D1A"/>
    <w:rsid w:val="00431F28"/>
    <w:rsid w:val="00432E0B"/>
    <w:rsid w:val="004334DE"/>
    <w:rsid w:val="0043378B"/>
    <w:rsid w:val="00434ECB"/>
    <w:rsid w:val="0043511F"/>
    <w:rsid w:val="0043526C"/>
    <w:rsid w:val="00435563"/>
    <w:rsid w:val="00436242"/>
    <w:rsid w:val="00436A1C"/>
    <w:rsid w:val="00437680"/>
    <w:rsid w:val="0044016D"/>
    <w:rsid w:val="004407CA"/>
    <w:rsid w:val="00440A3E"/>
    <w:rsid w:val="00440AC2"/>
    <w:rsid w:val="00440AC7"/>
    <w:rsid w:val="00440C0A"/>
    <w:rsid w:val="00440E6B"/>
    <w:rsid w:val="004428F8"/>
    <w:rsid w:val="00443CB2"/>
    <w:rsid w:val="00443F2E"/>
    <w:rsid w:val="0044455A"/>
    <w:rsid w:val="004447D1"/>
    <w:rsid w:val="00444AA1"/>
    <w:rsid w:val="00445927"/>
    <w:rsid w:val="00446015"/>
    <w:rsid w:val="004467FE"/>
    <w:rsid w:val="00447456"/>
    <w:rsid w:val="0045087E"/>
    <w:rsid w:val="00450A1A"/>
    <w:rsid w:val="00450EBD"/>
    <w:rsid w:val="00452379"/>
    <w:rsid w:val="00452A29"/>
    <w:rsid w:val="0045301B"/>
    <w:rsid w:val="00454ECE"/>
    <w:rsid w:val="004555CB"/>
    <w:rsid w:val="00456195"/>
    <w:rsid w:val="00456EE2"/>
    <w:rsid w:val="004570FC"/>
    <w:rsid w:val="00457531"/>
    <w:rsid w:val="00457C7E"/>
    <w:rsid w:val="004600E6"/>
    <w:rsid w:val="00460290"/>
    <w:rsid w:val="004605B4"/>
    <w:rsid w:val="004605BD"/>
    <w:rsid w:val="0046165A"/>
    <w:rsid w:val="00461756"/>
    <w:rsid w:val="004617F2"/>
    <w:rsid w:val="0046239F"/>
    <w:rsid w:val="004625EC"/>
    <w:rsid w:val="004627B1"/>
    <w:rsid w:val="00462C23"/>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2F4"/>
    <w:rsid w:val="004736B4"/>
    <w:rsid w:val="004737C3"/>
    <w:rsid w:val="00473A6D"/>
    <w:rsid w:val="00473CC9"/>
    <w:rsid w:val="00475104"/>
    <w:rsid w:val="00475DB4"/>
    <w:rsid w:val="004766C2"/>
    <w:rsid w:val="0047679E"/>
    <w:rsid w:val="004767AD"/>
    <w:rsid w:val="0047735D"/>
    <w:rsid w:val="00477780"/>
    <w:rsid w:val="00477C2F"/>
    <w:rsid w:val="00480610"/>
    <w:rsid w:val="00482308"/>
    <w:rsid w:val="0048231A"/>
    <w:rsid w:val="00482DA7"/>
    <w:rsid w:val="004831B0"/>
    <w:rsid w:val="00483D7F"/>
    <w:rsid w:val="00484028"/>
    <w:rsid w:val="00484291"/>
    <w:rsid w:val="00484593"/>
    <w:rsid w:val="0048633A"/>
    <w:rsid w:val="00486653"/>
    <w:rsid w:val="00486E71"/>
    <w:rsid w:val="00487201"/>
    <w:rsid w:val="00487405"/>
    <w:rsid w:val="004876E9"/>
    <w:rsid w:val="00487F7A"/>
    <w:rsid w:val="00490471"/>
    <w:rsid w:val="004909DD"/>
    <w:rsid w:val="00490F9B"/>
    <w:rsid w:val="004919FD"/>
    <w:rsid w:val="00493997"/>
    <w:rsid w:val="004945BD"/>
    <w:rsid w:val="0049478D"/>
    <w:rsid w:val="004949BE"/>
    <w:rsid w:val="004959D9"/>
    <w:rsid w:val="00496A61"/>
    <w:rsid w:val="00496BF8"/>
    <w:rsid w:val="0049765E"/>
    <w:rsid w:val="004977C3"/>
    <w:rsid w:val="004A1734"/>
    <w:rsid w:val="004A1AE1"/>
    <w:rsid w:val="004A2FF6"/>
    <w:rsid w:val="004A3020"/>
    <w:rsid w:val="004A3CE5"/>
    <w:rsid w:val="004A3FAC"/>
    <w:rsid w:val="004A4197"/>
    <w:rsid w:val="004A4954"/>
    <w:rsid w:val="004A49ED"/>
    <w:rsid w:val="004A4A2A"/>
    <w:rsid w:val="004A4A76"/>
    <w:rsid w:val="004A517B"/>
    <w:rsid w:val="004A5EC5"/>
    <w:rsid w:val="004A669C"/>
    <w:rsid w:val="004A6839"/>
    <w:rsid w:val="004A69C4"/>
    <w:rsid w:val="004A6ECA"/>
    <w:rsid w:val="004A6F18"/>
    <w:rsid w:val="004A6F50"/>
    <w:rsid w:val="004A7DB3"/>
    <w:rsid w:val="004A7FD2"/>
    <w:rsid w:val="004B03BA"/>
    <w:rsid w:val="004B0780"/>
    <w:rsid w:val="004B1337"/>
    <w:rsid w:val="004B2CF1"/>
    <w:rsid w:val="004B3042"/>
    <w:rsid w:val="004B32C2"/>
    <w:rsid w:val="004B33D3"/>
    <w:rsid w:val="004B49E6"/>
    <w:rsid w:val="004B4CF9"/>
    <w:rsid w:val="004B4D3B"/>
    <w:rsid w:val="004B5221"/>
    <w:rsid w:val="004B6033"/>
    <w:rsid w:val="004B631F"/>
    <w:rsid w:val="004B7278"/>
    <w:rsid w:val="004B7335"/>
    <w:rsid w:val="004B73F6"/>
    <w:rsid w:val="004B79FC"/>
    <w:rsid w:val="004B7DFD"/>
    <w:rsid w:val="004C026C"/>
    <w:rsid w:val="004C0396"/>
    <w:rsid w:val="004C0426"/>
    <w:rsid w:val="004C1795"/>
    <w:rsid w:val="004C1C3B"/>
    <w:rsid w:val="004C23B1"/>
    <w:rsid w:val="004C2C30"/>
    <w:rsid w:val="004C2D52"/>
    <w:rsid w:val="004C311C"/>
    <w:rsid w:val="004C368D"/>
    <w:rsid w:val="004C387E"/>
    <w:rsid w:val="004C4895"/>
    <w:rsid w:val="004C4DEC"/>
    <w:rsid w:val="004C5745"/>
    <w:rsid w:val="004C5CA3"/>
    <w:rsid w:val="004C5EFC"/>
    <w:rsid w:val="004C663B"/>
    <w:rsid w:val="004C68E1"/>
    <w:rsid w:val="004C72EA"/>
    <w:rsid w:val="004C79DD"/>
    <w:rsid w:val="004C7C05"/>
    <w:rsid w:val="004D01E3"/>
    <w:rsid w:val="004D0AF6"/>
    <w:rsid w:val="004D1282"/>
    <w:rsid w:val="004D142B"/>
    <w:rsid w:val="004D1F9D"/>
    <w:rsid w:val="004D1FB9"/>
    <w:rsid w:val="004D1FCC"/>
    <w:rsid w:val="004D2734"/>
    <w:rsid w:val="004D27B3"/>
    <w:rsid w:val="004D2D9A"/>
    <w:rsid w:val="004D2E56"/>
    <w:rsid w:val="004D2FF3"/>
    <w:rsid w:val="004D3A72"/>
    <w:rsid w:val="004D3E3C"/>
    <w:rsid w:val="004D46E2"/>
    <w:rsid w:val="004D49E5"/>
    <w:rsid w:val="004D565C"/>
    <w:rsid w:val="004D590A"/>
    <w:rsid w:val="004D6157"/>
    <w:rsid w:val="004D691C"/>
    <w:rsid w:val="004D752C"/>
    <w:rsid w:val="004D7725"/>
    <w:rsid w:val="004D7B4C"/>
    <w:rsid w:val="004E0069"/>
    <w:rsid w:val="004E0C35"/>
    <w:rsid w:val="004E177F"/>
    <w:rsid w:val="004E30D3"/>
    <w:rsid w:val="004E39A2"/>
    <w:rsid w:val="004E3EF0"/>
    <w:rsid w:val="004E419F"/>
    <w:rsid w:val="004E4412"/>
    <w:rsid w:val="004E5182"/>
    <w:rsid w:val="004E54BA"/>
    <w:rsid w:val="004E6350"/>
    <w:rsid w:val="004E6389"/>
    <w:rsid w:val="004E73B5"/>
    <w:rsid w:val="004E749B"/>
    <w:rsid w:val="004E7CC0"/>
    <w:rsid w:val="004F07B4"/>
    <w:rsid w:val="004F125C"/>
    <w:rsid w:val="004F1421"/>
    <w:rsid w:val="004F14BC"/>
    <w:rsid w:val="004F1B82"/>
    <w:rsid w:val="004F209C"/>
    <w:rsid w:val="004F2542"/>
    <w:rsid w:val="004F264D"/>
    <w:rsid w:val="004F2691"/>
    <w:rsid w:val="004F27FF"/>
    <w:rsid w:val="004F411A"/>
    <w:rsid w:val="004F43B4"/>
    <w:rsid w:val="004F4E27"/>
    <w:rsid w:val="004F5650"/>
    <w:rsid w:val="004F63CD"/>
    <w:rsid w:val="004F6693"/>
    <w:rsid w:val="004F7477"/>
    <w:rsid w:val="00501652"/>
    <w:rsid w:val="00502073"/>
    <w:rsid w:val="00502078"/>
    <w:rsid w:val="005023C3"/>
    <w:rsid w:val="005024C0"/>
    <w:rsid w:val="005032D8"/>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E33"/>
    <w:rsid w:val="005138F3"/>
    <w:rsid w:val="00513C68"/>
    <w:rsid w:val="00514236"/>
    <w:rsid w:val="00514628"/>
    <w:rsid w:val="005146C7"/>
    <w:rsid w:val="00514810"/>
    <w:rsid w:val="00514F86"/>
    <w:rsid w:val="0051598C"/>
    <w:rsid w:val="00515CA4"/>
    <w:rsid w:val="00516D7D"/>
    <w:rsid w:val="00516F80"/>
    <w:rsid w:val="00517908"/>
    <w:rsid w:val="00517F9F"/>
    <w:rsid w:val="005209C0"/>
    <w:rsid w:val="00520CB5"/>
    <w:rsid w:val="00522C6D"/>
    <w:rsid w:val="00523CD3"/>
    <w:rsid w:val="0052425B"/>
    <w:rsid w:val="005247DA"/>
    <w:rsid w:val="00524997"/>
    <w:rsid w:val="00524EFD"/>
    <w:rsid w:val="005251B2"/>
    <w:rsid w:val="00525441"/>
    <w:rsid w:val="00525788"/>
    <w:rsid w:val="00525F23"/>
    <w:rsid w:val="005262AC"/>
    <w:rsid w:val="005263D9"/>
    <w:rsid w:val="005266F0"/>
    <w:rsid w:val="00526A3B"/>
    <w:rsid w:val="00527119"/>
    <w:rsid w:val="0052712F"/>
    <w:rsid w:val="0052766A"/>
    <w:rsid w:val="00531204"/>
    <w:rsid w:val="0053122B"/>
    <w:rsid w:val="00531E1F"/>
    <w:rsid w:val="00531EEB"/>
    <w:rsid w:val="0053254A"/>
    <w:rsid w:val="0053316A"/>
    <w:rsid w:val="005331C1"/>
    <w:rsid w:val="005356A3"/>
    <w:rsid w:val="005356E1"/>
    <w:rsid w:val="00536D50"/>
    <w:rsid w:val="00537096"/>
    <w:rsid w:val="005370BB"/>
    <w:rsid w:val="00537339"/>
    <w:rsid w:val="00537652"/>
    <w:rsid w:val="00537B95"/>
    <w:rsid w:val="0054005C"/>
    <w:rsid w:val="005404D4"/>
    <w:rsid w:val="0054089D"/>
    <w:rsid w:val="00540F66"/>
    <w:rsid w:val="0054107C"/>
    <w:rsid w:val="0054196B"/>
    <w:rsid w:val="00542003"/>
    <w:rsid w:val="00542A08"/>
    <w:rsid w:val="0054378C"/>
    <w:rsid w:val="0054504F"/>
    <w:rsid w:val="005450B2"/>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CD2"/>
    <w:rsid w:val="00553E4E"/>
    <w:rsid w:val="00554921"/>
    <w:rsid w:val="00554DBA"/>
    <w:rsid w:val="005553B0"/>
    <w:rsid w:val="005554AC"/>
    <w:rsid w:val="00555BE9"/>
    <w:rsid w:val="00555E4B"/>
    <w:rsid w:val="00555F12"/>
    <w:rsid w:val="005560D8"/>
    <w:rsid w:val="00556EE8"/>
    <w:rsid w:val="00557F24"/>
    <w:rsid w:val="0056079B"/>
    <w:rsid w:val="0056099F"/>
    <w:rsid w:val="00560B99"/>
    <w:rsid w:val="0056157D"/>
    <w:rsid w:val="005616DF"/>
    <w:rsid w:val="0056244B"/>
    <w:rsid w:val="00562625"/>
    <w:rsid w:val="00563730"/>
    <w:rsid w:val="00563EDB"/>
    <w:rsid w:val="0056460C"/>
    <w:rsid w:val="00564E7A"/>
    <w:rsid w:val="005659A3"/>
    <w:rsid w:val="00565CEA"/>
    <w:rsid w:val="00565D75"/>
    <w:rsid w:val="005661A8"/>
    <w:rsid w:val="00566ABF"/>
    <w:rsid w:val="0056749A"/>
    <w:rsid w:val="00567C91"/>
    <w:rsid w:val="00567DAE"/>
    <w:rsid w:val="00567F60"/>
    <w:rsid w:val="00570005"/>
    <w:rsid w:val="00570351"/>
    <w:rsid w:val="00571123"/>
    <w:rsid w:val="005711B9"/>
    <w:rsid w:val="005729C4"/>
    <w:rsid w:val="00572B8B"/>
    <w:rsid w:val="00572CA2"/>
    <w:rsid w:val="00572CCC"/>
    <w:rsid w:val="005736D4"/>
    <w:rsid w:val="00574047"/>
    <w:rsid w:val="00575046"/>
    <w:rsid w:val="00575943"/>
    <w:rsid w:val="00576F5B"/>
    <w:rsid w:val="005774B0"/>
    <w:rsid w:val="00577B4E"/>
    <w:rsid w:val="0058065E"/>
    <w:rsid w:val="00580D9C"/>
    <w:rsid w:val="00580F15"/>
    <w:rsid w:val="005812FC"/>
    <w:rsid w:val="005812FD"/>
    <w:rsid w:val="0058166B"/>
    <w:rsid w:val="00581E67"/>
    <w:rsid w:val="005826A4"/>
    <w:rsid w:val="00584A11"/>
    <w:rsid w:val="00585C3E"/>
    <w:rsid w:val="005862DB"/>
    <w:rsid w:val="00586E63"/>
    <w:rsid w:val="005879DA"/>
    <w:rsid w:val="00591043"/>
    <w:rsid w:val="005911CD"/>
    <w:rsid w:val="005914AD"/>
    <w:rsid w:val="005915FF"/>
    <w:rsid w:val="0059193F"/>
    <w:rsid w:val="00591CD0"/>
    <w:rsid w:val="00592591"/>
    <w:rsid w:val="005926F1"/>
    <w:rsid w:val="00592C0C"/>
    <w:rsid w:val="00593128"/>
    <w:rsid w:val="00593AA4"/>
    <w:rsid w:val="005947A1"/>
    <w:rsid w:val="0059551C"/>
    <w:rsid w:val="005958BF"/>
    <w:rsid w:val="005960B6"/>
    <w:rsid w:val="0059655F"/>
    <w:rsid w:val="00596956"/>
    <w:rsid w:val="005969F1"/>
    <w:rsid w:val="00597C83"/>
    <w:rsid w:val="005A03D6"/>
    <w:rsid w:val="005A1363"/>
    <w:rsid w:val="005A1499"/>
    <w:rsid w:val="005A1858"/>
    <w:rsid w:val="005A1A08"/>
    <w:rsid w:val="005A2284"/>
    <w:rsid w:val="005A2AF0"/>
    <w:rsid w:val="005A32EC"/>
    <w:rsid w:val="005A355E"/>
    <w:rsid w:val="005A3E25"/>
    <w:rsid w:val="005A4D91"/>
    <w:rsid w:val="005A5257"/>
    <w:rsid w:val="005A5E61"/>
    <w:rsid w:val="005A6237"/>
    <w:rsid w:val="005A63F2"/>
    <w:rsid w:val="005A6B83"/>
    <w:rsid w:val="005A6D29"/>
    <w:rsid w:val="005A70C5"/>
    <w:rsid w:val="005A79DD"/>
    <w:rsid w:val="005A7B8B"/>
    <w:rsid w:val="005B01F5"/>
    <w:rsid w:val="005B044B"/>
    <w:rsid w:val="005B0883"/>
    <w:rsid w:val="005B14F3"/>
    <w:rsid w:val="005B1723"/>
    <w:rsid w:val="005B1CD3"/>
    <w:rsid w:val="005B2AEF"/>
    <w:rsid w:val="005B2E37"/>
    <w:rsid w:val="005B3172"/>
    <w:rsid w:val="005B364F"/>
    <w:rsid w:val="005B42D9"/>
    <w:rsid w:val="005B4497"/>
    <w:rsid w:val="005B49C5"/>
    <w:rsid w:val="005B4DBA"/>
    <w:rsid w:val="005B4DFC"/>
    <w:rsid w:val="005B5269"/>
    <w:rsid w:val="005B55AE"/>
    <w:rsid w:val="005B58B7"/>
    <w:rsid w:val="005B60C8"/>
    <w:rsid w:val="005B6240"/>
    <w:rsid w:val="005B64D9"/>
    <w:rsid w:val="005B6BF1"/>
    <w:rsid w:val="005B7067"/>
    <w:rsid w:val="005B71E6"/>
    <w:rsid w:val="005B756E"/>
    <w:rsid w:val="005C0578"/>
    <w:rsid w:val="005C09A1"/>
    <w:rsid w:val="005C0BA6"/>
    <w:rsid w:val="005C12B4"/>
    <w:rsid w:val="005C1339"/>
    <w:rsid w:val="005C1FB0"/>
    <w:rsid w:val="005C273B"/>
    <w:rsid w:val="005C2FA1"/>
    <w:rsid w:val="005C30E4"/>
    <w:rsid w:val="005C328B"/>
    <w:rsid w:val="005C32EF"/>
    <w:rsid w:val="005C39CE"/>
    <w:rsid w:val="005C56F2"/>
    <w:rsid w:val="005C5A7E"/>
    <w:rsid w:val="005C6A92"/>
    <w:rsid w:val="005C6B41"/>
    <w:rsid w:val="005C6F80"/>
    <w:rsid w:val="005C7099"/>
    <w:rsid w:val="005D0039"/>
    <w:rsid w:val="005D06A2"/>
    <w:rsid w:val="005D1213"/>
    <w:rsid w:val="005D15F8"/>
    <w:rsid w:val="005D1E3B"/>
    <w:rsid w:val="005D277E"/>
    <w:rsid w:val="005D3305"/>
    <w:rsid w:val="005D348B"/>
    <w:rsid w:val="005D3B84"/>
    <w:rsid w:val="005D3E99"/>
    <w:rsid w:val="005D4C76"/>
    <w:rsid w:val="005D51EF"/>
    <w:rsid w:val="005D5931"/>
    <w:rsid w:val="005D5F67"/>
    <w:rsid w:val="005D6409"/>
    <w:rsid w:val="005D6505"/>
    <w:rsid w:val="005D69B5"/>
    <w:rsid w:val="005D6F36"/>
    <w:rsid w:val="005D7A8D"/>
    <w:rsid w:val="005E161D"/>
    <w:rsid w:val="005E196D"/>
    <w:rsid w:val="005E1C1F"/>
    <w:rsid w:val="005E23DE"/>
    <w:rsid w:val="005E332E"/>
    <w:rsid w:val="005E36F1"/>
    <w:rsid w:val="005E3AC6"/>
    <w:rsid w:val="005E3DC2"/>
    <w:rsid w:val="005E4161"/>
    <w:rsid w:val="005E4912"/>
    <w:rsid w:val="005E4A56"/>
    <w:rsid w:val="005E5AF5"/>
    <w:rsid w:val="005E5EE0"/>
    <w:rsid w:val="005E63D1"/>
    <w:rsid w:val="005E6C42"/>
    <w:rsid w:val="005E6F28"/>
    <w:rsid w:val="005E6F84"/>
    <w:rsid w:val="005E702A"/>
    <w:rsid w:val="005E70BF"/>
    <w:rsid w:val="005E71F5"/>
    <w:rsid w:val="005E7226"/>
    <w:rsid w:val="005E76D4"/>
    <w:rsid w:val="005E7E02"/>
    <w:rsid w:val="005F01DF"/>
    <w:rsid w:val="005F048B"/>
    <w:rsid w:val="005F274B"/>
    <w:rsid w:val="005F2E29"/>
    <w:rsid w:val="005F41FB"/>
    <w:rsid w:val="005F451F"/>
    <w:rsid w:val="005F46C0"/>
    <w:rsid w:val="005F5C25"/>
    <w:rsid w:val="005F5F9E"/>
    <w:rsid w:val="005F6242"/>
    <w:rsid w:val="005F64DD"/>
    <w:rsid w:val="005F6B4C"/>
    <w:rsid w:val="005F6B95"/>
    <w:rsid w:val="005F6D12"/>
    <w:rsid w:val="005F7178"/>
    <w:rsid w:val="005F718E"/>
    <w:rsid w:val="005F77EB"/>
    <w:rsid w:val="005F78A3"/>
    <w:rsid w:val="005F7988"/>
    <w:rsid w:val="006007EA"/>
    <w:rsid w:val="006008C2"/>
    <w:rsid w:val="00600FEB"/>
    <w:rsid w:val="006011B5"/>
    <w:rsid w:val="006014BB"/>
    <w:rsid w:val="00601AED"/>
    <w:rsid w:val="00601F08"/>
    <w:rsid w:val="00602346"/>
    <w:rsid w:val="006025C3"/>
    <w:rsid w:val="006026F2"/>
    <w:rsid w:val="00602707"/>
    <w:rsid w:val="0060283D"/>
    <w:rsid w:val="006028A8"/>
    <w:rsid w:val="006043A6"/>
    <w:rsid w:val="0060498D"/>
    <w:rsid w:val="006049E3"/>
    <w:rsid w:val="00605115"/>
    <w:rsid w:val="00605B0E"/>
    <w:rsid w:val="00605D09"/>
    <w:rsid w:val="00606365"/>
    <w:rsid w:val="00606785"/>
    <w:rsid w:val="00607036"/>
    <w:rsid w:val="00607088"/>
    <w:rsid w:val="0060723E"/>
    <w:rsid w:val="00607CAD"/>
    <w:rsid w:val="0061011A"/>
    <w:rsid w:val="00610271"/>
    <w:rsid w:val="006114E9"/>
    <w:rsid w:val="00611A62"/>
    <w:rsid w:val="00612E49"/>
    <w:rsid w:val="00613392"/>
    <w:rsid w:val="00613D06"/>
    <w:rsid w:val="00614335"/>
    <w:rsid w:val="00614DE0"/>
    <w:rsid w:val="00616AB4"/>
    <w:rsid w:val="00616BAE"/>
    <w:rsid w:val="00617D45"/>
    <w:rsid w:val="00617EC3"/>
    <w:rsid w:val="00620729"/>
    <w:rsid w:val="00620CD5"/>
    <w:rsid w:val="0062156C"/>
    <w:rsid w:val="0062242C"/>
    <w:rsid w:val="00622F2A"/>
    <w:rsid w:val="0062310F"/>
    <w:rsid w:val="00623308"/>
    <w:rsid w:val="00623974"/>
    <w:rsid w:val="00623B05"/>
    <w:rsid w:val="006243FF"/>
    <w:rsid w:val="00624C07"/>
    <w:rsid w:val="0062560B"/>
    <w:rsid w:val="00625797"/>
    <w:rsid w:val="00625DD6"/>
    <w:rsid w:val="00625FC0"/>
    <w:rsid w:val="0062610D"/>
    <w:rsid w:val="00627234"/>
    <w:rsid w:val="00627365"/>
    <w:rsid w:val="00630DA2"/>
    <w:rsid w:val="0063139F"/>
    <w:rsid w:val="0063209D"/>
    <w:rsid w:val="00632478"/>
    <w:rsid w:val="00632E3A"/>
    <w:rsid w:val="006333D3"/>
    <w:rsid w:val="00634050"/>
    <w:rsid w:val="00635E12"/>
    <w:rsid w:val="006361EB"/>
    <w:rsid w:val="0063639D"/>
    <w:rsid w:val="00636642"/>
    <w:rsid w:val="00636B11"/>
    <w:rsid w:val="00637689"/>
    <w:rsid w:val="00640720"/>
    <w:rsid w:val="006409FD"/>
    <w:rsid w:val="00640C31"/>
    <w:rsid w:val="00641084"/>
    <w:rsid w:val="0064136A"/>
    <w:rsid w:val="00641CCE"/>
    <w:rsid w:val="00642070"/>
    <w:rsid w:val="006420AA"/>
    <w:rsid w:val="00642613"/>
    <w:rsid w:val="006429C2"/>
    <w:rsid w:val="006435DC"/>
    <w:rsid w:val="00643B25"/>
    <w:rsid w:val="00645EA9"/>
    <w:rsid w:val="0064668A"/>
    <w:rsid w:val="006469EF"/>
    <w:rsid w:val="00647014"/>
    <w:rsid w:val="00647DC8"/>
    <w:rsid w:val="00647DF3"/>
    <w:rsid w:val="00650491"/>
    <w:rsid w:val="00650892"/>
    <w:rsid w:val="00650B15"/>
    <w:rsid w:val="00650D58"/>
    <w:rsid w:val="00650E1C"/>
    <w:rsid w:val="006511C9"/>
    <w:rsid w:val="006521A9"/>
    <w:rsid w:val="00652DC8"/>
    <w:rsid w:val="006535BC"/>
    <w:rsid w:val="006538BF"/>
    <w:rsid w:val="006541C9"/>
    <w:rsid w:val="0065471E"/>
    <w:rsid w:val="00654838"/>
    <w:rsid w:val="00655CE3"/>
    <w:rsid w:val="00656E41"/>
    <w:rsid w:val="00657009"/>
    <w:rsid w:val="0065707D"/>
    <w:rsid w:val="00657241"/>
    <w:rsid w:val="00657354"/>
    <w:rsid w:val="00657500"/>
    <w:rsid w:val="00657C77"/>
    <w:rsid w:val="00660347"/>
    <w:rsid w:val="00660C79"/>
    <w:rsid w:val="00660E9A"/>
    <w:rsid w:val="00661DDD"/>
    <w:rsid w:val="006625F7"/>
    <w:rsid w:val="006637C3"/>
    <w:rsid w:val="00664D5D"/>
    <w:rsid w:val="00665258"/>
    <w:rsid w:val="006654C9"/>
    <w:rsid w:val="00666985"/>
    <w:rsid w:val="00666EA0"/>
    <w:rsid w:val="00667133"/>
    <w:rsid w:val="006673F0"/>
    <w:rsid w:val="00667453"/>
    <w:rsid w:val="006677B8"/>
    <w:rsid w:val="00667B1E"/>
    <w:rsid w:val="00670DCE"/>
    <w:rsid w:val="006720F8"/>
    <w:rsid w:val="006722AD"/>
    <w:rsid w:val="0067242A"/>
    <w:rsid w:val="00672440"/>
    <w:rsid w:val="00672E11"/>
    <w:rsid w:val="00673596"/>
    <w:rsid w:val="00674DA8"/>
    <w:rsid w:val="006751B6"/>
    <w:rsid w:val="00675881"/>
    <w:rsid w:val="00675A36"/>
    <w:rsid w:val="0067602F"/>
    <w:rsid w:val="006762CF"/>
    <w:rsid w:val="0067648E"/>
    <w:rsid w:val="00676909"/>
    <w:rsid w:val="006770B9"/>
    <w:rsid w:val="00677FA8"/>
    <w:rsid w:val="00680560"/>
    <w:rsid w:val="00680C2C"/>
    <w:rsid w:val="006810D1"/>
    <w:rsid w:val="0068110F"/>
    <w:rsid w:val="006812D1"/>
    <w:rsid w:val="0068132D"/>
    <w:rsid w:val="006814BB"/>
    <w:rsid w:val="00681D6A"/>
    <w:rsid w:val="00682B54"/>
    <w:rsid w:val="00682B79"/>
    <w:rsid w:val="00682C00"/>
    <w:rsid w:val="00683BED"/>
    <w:rsid w:val="00683C91"/>
    <w:rsid w:val="006841F7"/>
    <w:rsid w:val="00684353"/>
    <w:rsid w:val="00684607"/>
    <w:rsid w:val="006855B2"/>
    <w:rsid w:val="00685B71"/>
    <w:rsid w:val="00686585"/>
    <w:rsid w:val="00686FDE"/>
    <w:rsid w:val="00687129"/>
    <w:rsid w:val="0068713C"/>
    <w:rsid w:val="00687C2A"/>
    <w:rsid w:val="00690273"/>
    <w:rsid w:val="006907F3"/>
    <w:rsid w:val="006909D8"/>
    <w:rsid w:val="00690B36"/>
    <w:rsid w:val="00691194"/>
    <w:rsid w:val="00691332"/>
    <w:rsid w:val="00691B63"/>
    <w:rsid w:val="00692D6F"/>
    <w:rsid w:val="00692E96"/>
    <w:rsid w:val="00692EEF"/>
    <w:rsid w:val="00693156"/>
    <w:rsid w:val="006936C7"/>
    <w:rsid w:val="006938C7"/>
    <w:rsid w:val="00693AF8"/>
    <w:rsid w:val="0069485E"/>
    <w:rsid w:val="006949D1"/>
    <w:rsid w:val="00694A2E"/>
    <w:rsid w:val="006957DC"/>
    <w:rsid w:val="0069617F"/>
    <w:rsid w:val="00696478"/>
    <w:rsid w:val="006965F6"/>
    <w:rsid w:val="00696E70"/>
    <w:rsid w:val="00697151"/>
    <w:rsid w:val="00697ADE"/>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B0285"/>
    <w:rsid w:val="006B03D2"/>
    <w:rsid w:val="006B0820"/>
    <w:rsid w:val="006B08D3"/>
    <w:rsid w:val="006B0B1F"/>
    <w:rsid w:val="006B1871"/>
    <w:rsid w:val="006B1879"/>
    <w:rsid w:val="006B21F9"/>
    <w:rsid w:val="006B259E"/>
    <w:rsid w:val="006B2695"/>
    <w:rsid w:val="006B278D"/>
    <w:rsid w:val="006B2C56"/>
    <w:rsid w:val="006B320C"/>
    <w:rsid w:val="006B3221"/>
    <w:rsid w:val="006B3A70"/>
    <w:rsid w:val="006B3CC6"/>
    <w:rsid w:val="006B40DB"/>
    <w:rsid w:val="006B4384"/>
    <w:rsid w:val="006B43FA"/>
    <w:rsid w:val="006B447A"/>
    <w:rsid w:val="006B4DD4"/>
    <w:rsid w:val="006B4EF3"/>
    <w:rsid w:val="006B4F49"/>
    <w:rsid w:val="006B5AFC"/>
    <w:rsid w:val="006B5FDF"/>
    <w:rsid w:val="006B6305"/>
    <w:rsid w:val="006B7534"/>
    <w:rsid w:val="006B7798"/>
    <w:rsid w:val="006B79DF"/>
    <w:rsid w:val="006C1108"/>
    <w:rsid w:val="006C2737"/>
    <w:rsid w:val="006C364F"/>
    <w:rsid w:val="006C3AED"/>
    <w:rsid w:val="006C3BD9"/>
    <w:rsid w:val="006C3D06"/>
    <w:rsid w:val="006C4E65"/>
    <w:rsid w:val="006C4EEF"/>
    <w:rsid w:val="006C53CC"/>
    <w:rsid w:val="006C591F"/>
    <w:rsid w:val="006C5DC6"/>
    <w:rsid w:val="006C5FDA"/>
    <w:rsid w:val="006C65A6"/>
    <w:rsid w:val="006C6854"/>
    <w:rsid w:val="006C6B62"/>
    <w:rsid w:val="006C72EA"/>
    <w:rsid w:val="006C77A7"/>
    <w:rsid w:val="006C7A5B"/>
    <w:rsid w:val="006D03EF"/>
    <w:rsid w:val="006D0637"/>
    <w:rsid w:val="006D0DBF"/>
    <w:rsid w:val="006D16CE"/>
    <w:rsid w:val="006D1E5C"/>
    <w:rsid w:val="006D2232"/>
    <w:rsid w:val="006D2669"/>
    <w:rsid w:val="006D37B5"/>
    <w:rsid w:val="006D3D67"/>
    <w:rsid w:val="006D64D9"/>
    <w:rsid w:val="006D70E9"/>
    <w:rsid w:val="006D7396"/>
    <w:rsid w:val="006E020E"/>
    <w:rsid w:val="006E08D5"/>
    <w:rsid w:val="006E171C"/>
    <w:rsid w:val="006E177F"/>
    <w:rsid w:val="006E2BEA"/>
    <w:rsid w:val="006E2C2B"/>
    <w:rsid w:val="006E3160"/>
    <w:rsid w:val="006E346B"/>
    <w:rsid w:val="006E3C20"/>
    <w:rsid w:val="006E3DF2"/>
    <w:rsid w:val="006E4982"/>
    <w:rsid w:val="006E4BC2"/>
    <w:rsid w:val="006E4BFA"/>
    <w:rsid w:val="006E4D3A"/>
    <w:rsid w:val="006E5CC1"/>
    <w:rsid w:val="006E5E6D"/>
    <w:rsid w:val="006E5FBE"/>
    <w:rsid w:val="006E6F03"/>
    <w:rsid w:val="006E70F9"/>
    <w:rsid w:val="006E7400"/>
    <w:rsid w:val="006E76CF"/>
    <w:rsid w:val="006F0AE6"/>
    <w:rsid w:val="006F1C4B"/>
    <w:rsid w:val="006F1C55"/>
    <w:rsid w:val="006F1D5B"/>
    <w:rsid w:val="006F1F3B"/>
    <w:rsid w:val="006F3053"/>
    <w:rsid w:val="006F39F8"/>
    <w:rsid w:val="006F3D3E"/>
    <w:rsid w:val="006F3E33"/>
    <w:rsid w:val="006F49BF"/>
    <w:rsid w:val="006F5247"/>
    <w:rsid w:val="006F5E09"/>
    <w:rsid w:val="006F6949"/>
    <w:rsid w:val="006F7073"/>
    <w:rsid w:val="0070072D"/>
    <w:rsid w:val="00700DC9"/>
    <w:rsid w:val="007012F3"/>
    <w:rsid w:val="00701B1C"/>
    <w:rsid w:val="0070313A"/>
    <w:rsid w:val="00703368"/>
    <w:rsid w:val="0070387C"/>
    <w:rsid w:val="00704944"/>
    <w:rsid w:val="00704BB3"/>
    <w:rsid w:val="00704C85"/>
    <w:rsid w:val="007051A0"/>
    <w:rsid w:val="00706619"/>
    <w:rsid w:val="007068A5"/>
    <w:rsid w:val="00706CD1"/>
    <w:rsid w:val="007074BC"/>
    <w:rsid w:val="007077F3"/>
    <w:rsid w:val="00710645"/>
    <w:rsid w:val="00711B86"/>
    <w:rsid w:val="007122C1"/>
    <w:rsid w:val="0071281F"/>
    <w:rsid w:val="00712A22"/>
    <w:rsid w:val="007136BB"/>
    <w:rsid w:val="00713C38"/>
    <w:rsid w:val="00713D4B"/>
    <w:rsid w:val="00713FE9"/>
    <w:rsid w:val="007148C4"/>
    <w:rsid w:val="00716801"/>
    <w:rsid w:val="00717D1A"/>
    <w:rsid w:val="007204DD"/>
    <w:rsid w:val="007205AF"/>
    <w:rsid w:val="00720710"/>
    <w:rsid w:val="0072091B"/>
    <w:rsid w:val="0072174E"/>
    <w:rsid w:val="007224E9"/>
    <w:rsid w:val="007226C8"/>
    <w:rsid w:val="007240E8"/>
    <w:rsid w:val="00724337"/>
    <w:rsid w:val="00724FD4"/>
    <w:rsid w:val="007251B6"/>
    <w:rsid w:val="00725706"/>
    <w:rsid w:val="00726306"/>
    <w:rsid w:val="007264B5"/>
    <w:rsid w:val="0072684A"/>
    <w:rsid w:val="0073038C"/>
    <w:rsid w:val="00730A92"/>
    <w:rsid w:val="00731227"/>
    <w:rsid w:val="00731827"/>
    <w:rsid w:val="00732166"/>
    <w:rsid w:val="00732861"/>
    <w:rsid w:val="007328ED"/>
    <w:rsid w:val="00732DF4"/>
    <w:rsid w:val="00732F89"/>
    <w:rsid w:val="0073408C"/>
    <w:rsid w:val="007342EC"/>
    <w:rsid w:val="007343D9"/>
    <w:rsid w:val="00734740"/>
    <w:rsid w:val="00734C65"/>
    <w:rsid w:val="00735AE3"/>
    <w:rsid w:val="00737BD8"/>
    <w:rsid w:val="007400A0"/>
    <w:rsid w:val="007405EB"/>
    <w:rsid w:val="00740726"/>
    <w:rsid w:val="00741091"/>
    <w:rsid w:val="007413DA"/>
    <w:rsid w:val="00741F52"/>
    <w:rsid w:val="00742331"/>
    <w:rsid w:val="007429D3"/>
    <w:rsid w:val="00742A92"/>
    <w:rsid w:val="00742C46"/>
    <w:rsid w:val="0074319E"/>
    <w:rsid w:val="00743391"/>
    <w:rsid w:val="007433D1"/>
    <w:rsid w:val="007444CD"/>
    <w:rsid w:val="00745A0F"/>
    <w:rsid w:val="00745E1E"/>
    <w:rsid w:val="00746335"/>
    <w:rsid w:val="00746FFA"/>
    <w:rsid w:val="00747CA8"/>
    <w:rsid w:val="0075010E"/>
    <w:rsid w:val="007503F1"/>
    <w:rsid w:val="00751068"/>
    <w:rsid w:val="00751A71"/>
    <w:rsid w:val="00751BFA"/>
    <w:rsid w:val="00752084"/>
    <w:rsid w:val="00752A9D"/>
    <w:rsid w:val="00752FDC"/>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24D1"/>
    <w:rsid w:val="00762547"/>
    <w:rsid w:val="00762869"/>
    <w:rsid w:val="0076298B"/>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F40"/>
    <w:rsid w:val="007743A7"/>
    <w:rsid w:val="007753C4"/>
    <w:rsid w:val="0077595E"/>
    <w:rsid w:val="007764BA"/>
    <w:rsid w:val="00776D88"/>
    <w:rsid w:val="007805F4"/>
    <w:rsid w:val="00780716"/>
    <w:rsid w:val="00780C41"/>
    <w:rsid w:val="00781096"/>
    <w:rsid w:val="00781A93"/>
    <w:rsid w:val="00781B9D"/>
    <w:rsid w:val="00781E40"/>
    <w:rsid w:val="0078204B"/>
    <w:rsid w:val="007822F2"/>
    <w:rsid w:val="007826B9"/>
    <w:rsid w:val="00783FAE"/>
    <w:rsid w:val="00784401"/>
    <w:rsid w:val="007854D1"/>
    <w:rsid w:val="007856AA"/>
    <w:rsid w:val="00785B6D"/>
    <w:rsid w:val="007860E8"/>
    <w:rsid w:val="007863C3"/>
    <w:rsid w:val="007864E6"/>
    <w:rsid w:val="007869B9"/>
    <w:rsid w:val="0078770E"/>
    <w:rsid w:val="007877ED"/>
    <w:rsid w:val="00790B83"/>
    <w:rsid w:val="007916E4"/>
    <w:rsid w:val="007917FF"/>
    <w:rsid w:val="00791875"/>
    <w:rsid w:val="007920AD"/>
    <w:rsid w:val="00792D4A"/>
    <w:rsid w:val="0079333C"/>
    <w:rsid w:val="00793387"/>
    <w:rsid w:val="00793467"/>
    <w:rsid w:val="007938D3"/>
    <w:rsid w:val="00793994"/>
    <w:rsid w:val="00793A13"/>
    <w:rsid w:val="00793FDE"/>
    <w:rsid w:val="00794061"/>
    <w:rsid w:val="007943D3"/>
    <w:rsid w:val="00794B82"/>
    <w:rsid w:val="007968C8"/>
    <w:rsid w:val="00796BD2"/>
    <w:rsid w:val="0079744C"/>
    <w:rsid w:val="00797DAB"/>
    <w:rsid w:val="007A002E"/>
    <w:rsid w:val="007A02A9"/>
    <w:rsid w:val="007A0833"/>
    <w:rsid w:val="007A0C78"/>
    <w:rsid w:val="007A1173"/>
    <w:rsid w:val="007A1403"/>
    <w:rsid w:val="007A14F4"/>
    <w:rsid w:val="007A1F0F"/>
    <w:rsid w:val="007A20E1"/>
    <w:rsid w:val="007A27C4"/>
    <w:rsid w:val="007A3211"/>
    <w:rsid w:val="007A398C"/>
    <w:rsid w:val="007A3D34"/>
    <w:rsid w:val="007A5C05"/>
    <w:rsid w:val="007A5FFC"/>
    <w:rsid w:val="007A6047"/>
    <w:rsid w:val="007A638B"/>
    <w:rsid w:val="007A6BA0"/>
    <w:rsid w:val="007A7D5C"/>
    <w:rsid w:val="007B076F"/>
    <w:rsid w:val="007B19DB"/>
    <w:rsid w:val="007B1B54"/>
    <w:rsid w:val="007B228F"/>
    <w:rsid w:val="007B253A"/>
    <w:rsid w:val="007B298B"/>
    <w:rsid w:val="007B3240"/>
    <w:rsid w:val="007B3C69"/>
    <w:rsid w:val="007B3FDC"/>
    <w:rsid w:val="007B4DD5"/>
    <w:rsid w:val="007B5339"/>
    <w:rsid w:val="007B5494"/>
    <w:rsid w:val="007B594E"/>
    <w:rsid w:val="007B6381"/>
    <w:rsid w:val="007B69AA"/>
    <w:rsid w:val="007B75A3"/>
    <w:rsid w:val="007B75CD"/>
    <w:rsid w:val="007B7A7E"/>
    <w:rsid w:val="007C0841"/>
    <w:rsid w:val="007C0874"/>
    <w:rsid w:val="007C0922"/>
    <w:rsid w:val="007C0D31"/>
    <w:rsid w:val="007C0DE4"/>
    <w:rsid w:val="007C0F1C"/>
    <w:rsid w:val="007C1405"/>
    <w:rsid w:val="007C2C8C"/>
    <w:rsid w:val="007C3F12"/>
    <w:rsid w:val="007C4389"/>
    <w:rsid w:val="007C4E99"/>
    <w:rsid w:val="007C5879"/>
    <w:rsid w:val="007C5AE6"/>
    <w:rsid w:val="007C5E72"/>
    <w:rsid w:val="007C6447"/>
    <w:rsid w:val="007C66CF"/>
    <w:rsid w:val="007C67AA"/>
    <w:rsid w:val="007C6C7C"/>
    <w:rsid w:val="007C72A1"/>
    <w:rsid w:val="007C786A"/>
    <w:rsid w:val="007C7B99"/>
    <w:rsid w:val="007C7CFC"/>
    <w:rsid w:val="007D03ED"/>
    <w:rsid w:val="007D0C20"/>
    <w:rsid w:val="007D1352"/>
    <w:rsid w:val="007D15E5"/>
    <w:rsid w:val="007D1906"/>
    <w:rsid w:val="007D2A1D"/>
    <w:rsid w:val="007D2C11"/>
    <w:rsid w:val="007D2DD7"/>
    <w:rsid w:val="007D37FA"/>
    <w:rsid w:val="007D3DEB"/>
    <w:rsid w:val="007D441B"/>
    <w:rsid w:val="007D52BB"/>
    <w:rsid w:val="007D53CF"/>
    <w:rsid w:val="007D5701"/>
    <w:rsid w:val="007D57A5"/>
    <w:rsid w:val="007D5D20"/>
    <w:rsid w:val="007D5FFA"/>
    <w:rsid w:val="007D72AB"/>
    <w:rsid w:val="007D762A"/>
    <w:rsid w:val="007E070D"/>
    <w:rsid w:val="007E0AE0"/>
    <w:rsid w:val="007E0E61"/>
    <w:rsid w:val="007E1D9F"/>
    <w:rsid w:val="007E267D"/>
    <w:rsid w:val="007E27DE"/>
    <w:rsid w:val="007E2C6F"/>
    <w:rsid w:val="007E2F86"/>
    <w:rsid w:val="007E335F"/>
    <w:rsid w:val="007E43B2"/>
    <w:rsid w:val="007E4992"/>
    <w:rsid w:val="007E5F0B"/>
    <w:rsid w:val="007E6CF7"/>
    <w:rsid w:val="007E772D"/>
    <w:rsid w:val="007E7EB1"/>
    <w:rsid w:val="007F08C6"/>
    <w:rsid w:val="007F10A4"/>
    <w:rsid w:val="007F1F7F"/>
    <w:rsid w:val="007F2491"/>
    <w:rsid w:val="007F2854"/>
    <w:rsid w:val="007F2953"/>
    <w:rsid w:val="007F2C17"/>
    <w:rsid w:val="007F4041"/>
    <w:rsid w:val="007F42E9"/>
    <w:rsid w:val="007F490F"/>
    <w:rsid w:val="007F5338"/>
    <w:rsid w:val="007F55D6"/>
    <w:rsid w:val="007F5E61"/>
    <w:rsid w:val="007F6463"/>
    <w:rsid w:val="007F660B"/>
    <w:rsid w:val="007F6625"/>
    <w:rsid w:val="007F6D81"/>
    <w:rsid w:val="007F7B88"/>
    <w:rsid w:val="007F7DDD"/>
    <w:rsid w:val="0080000F"/>
    <w:rsid w:val="0080092B"/>
    <w:rsid w:val="00800AB3"/>
    <w:rsid w:val="00801105"/>
    <w:rsid w:val="008011FC"/>
    <w:rsid w:val="00801B6E"/>
    <w:rsid w:val="0080235F"/>
    <w:rsid w:val="00802878"/>
    <w:rsid w:val="00803B5F"/>
    <w:rsid w:val="00804BAE"/>
    <w:rsid w:val="00804C7C"/>
    <w:rsid w:val="00804C7E"/>
    <w:rsid w:val="008064C9"/>
    <w:rsid w:val="00806AB7"/>
    <w:rsid w:val="00806B7B"/>
    <w:rsid w:val="00806C75"/>
    <w:rsid w:val="008071D1"/>
    <w:rsid w:val="008078AA"/>
    <w:rsid w:val="00807A4A"/>
    <w:rsid w:val="00807ABE"/>
    <w:rsid w:val="00807ADB"/>
    <w:rsid w:val="00810765"/>
    <w:rsid w:val="008107D2"/>
    <w:rsid w:val="00811F4C"/>
    <w:rsid w:val="00812127"/>
    <w:rsid w:val="00812C62"/>
    <w:rsid w:val="00812D0E"/>
    <w:rsid w:val="008133F9"/>
    <w:rsid w:val="008134E9"/>
    <w:rsid w:val="00813C17"/>
    <w:rsid w:val="008140FA"/>
    <w:rsid w:val="0081440F"/>
    <w:rsid w:val="0081445F"/>
    <w:rsid w:val="0081497C"/>
    <w:rsid w:val="00814ADB"/>
    <w:rsid w:val="00816DAA"/>
    <w:rsid w:val="008171EE"/>
    <w:rsid w:val="00817AFB"/>
    <w:rsid w:val="00817CE8"/>
    <w:rsid w:val="0082036A"/>
    <w:rsid w:val="0082037A"/>
    <w:rsid w:val="00820EA6"/>
    <w:rsid w:val="00820EFA"/>
    <w:rsid w:val="008212BB"/>
    <w:rsid w:val="008214B3"/>
    <w:rsid w:val="008214D4"/>
    <w:rsid w:val="00821A71"/>
    <w:rsid w:val="008221E0"/>
    <w:rsid w:val="00822DBB"/>
    <w:rsid w:val="00823576"/>
    <w:rsid w:val="00825252"/>
    <w:rsid w:val="0082562A"/>
    <w:rsid w:val="00825ECD"/>
    <w:rsid w:val="00827B38"/>
    <w:rsid w:val="00831968"/>
    <w:rsid w:val="00831EE1"/>
    <w:rsid w:val="008321AC"/>
    <w:rsid w:val="00832D40"/>
    <w:rsid w:val="0083319C"/>
    <w:rsid w:val="008331FE"/>
    <w:rsid w:val="0083418C"/>
    <w:rsid w:val="00834C7E"/>
    <w:rsid w:val="00834E3E"/>
    <w:rsid w:val="008353E3"/>
    <w:rsid w:val="008354EE"/>
    <w:rsid w:val="0083571A"/>
    <w:rsid w:val="00835DDD"/>
    <w:rsid w:val="008362EE"/>
    <w:rsid w:val="0083669F"/>
    <w:rsid w:val="00836906"/>
    <w:rsid w:val="00836FDC"/>
    <w:rsid w:val="008372A4"/>
    <w:rsid w:val="00837B84"/>
    <w:rsid w:val="00840088"/>
    <w:rsid w:val="00840F31"/>
    <w:rsid w:val="00841091"/>
    <w:rsid w:val="0084225E"/>
    <w:rsid w:val="0084294B"/>
    <w:rsid w:val="00843443"/>
    <w:rsid w:val="008438DD"/>
    <w:rsid w:val="00844024"/>
    <w:rsid w:val="0084459C"/>
    <w:rsid w:val="00844774"/>
    <w:rsid w:val="00844E04"/>
    <w:rsid w:val="00844E71"/>
    <w:rsid w:val="00844F70"/>
    <w:rsid w:val="00846519"/>
    <w:rsid w:val="008468FD"/>
    <w:rsid w:val="00847013"/>
    <w:rsid w:val="00847939"/>
    <w:rsid w:val="00847975"/>
    <w:rsid w:val="008479AA"/>
    <w:rsid w:val="008506BF"/>
    <w:rsid w:val="00850802"/>
    <w:rsid w:val="0085091C"/>
    <w:rsid w:val="0085122C"/>
    <w:rsid w:val="00851745"/>
    <w:rsid w:val="00851830"/>
    <w:rsid w:val="00852263"/>
    <w:rsid w:val="008524D8"/>
    <w:rsid w:val="0085251F"/>
    <w:rsid w:val="00852CDB"/>
    <w:rsid w:val="0085305A"/>
    <w:rsid w:val="00854541"/>
    <w:rsid w:val="00854626"/>
    <w:rsid w:val="00854C2B"/>
    <w:rsid w:val="00854F58"/>
    <w:rsid w:val="0085691E"/>
    <w:rsid w:val="00856C27"/>
    <w:rsid w:val="00857530"/>
    <w:rsid w:val="00857E6B"/>
    <w:rsid w:val="00860233"/>
    <w:rsid w:val="00860473"/>
    <w:rsid w:val="00860745"/>
    <w:rsid w:val="00860986"/>
    <w:rsid w:val="00860F4E"/>
    <w:rsid w:val="0086149A"/>
    <w:rsid w:val="00861B46"/>
    <w:rsid w:val="00861D5F"/>
    <w:rsid w:val="00862C23"/>
    <w:rsid w:val="00863348"/>
    <w:rsid w:val="0086378A"/>
    <w:rsid w:val="00864060"/>
    <w:rsid w:val="00864B2E"/>
    <w:rsid w:val="00864CDB"/>
    <w:rsid w:val="00864FDD"/>
    <w:rsid w:val="00865557"/>
    <w:rsid w:val="0086636F"/>
    <w:rsid w:val="0086735A"/>
    <w:rsid w:val="008675F6"/>
    <w:rsid w:val="00867F15"/>
    <w:rsid w:val="008704C4"/>
    <w:rsid w:val="00870BFA"/>
    <w:rsid w:val="00871771"/>
    <w:rsid w:val="00871A80"/>
    <w:rsid w:val="00871D4A"/>
    <w:rsid w:val="008720AB"/>
    <w:rsid w:val="008725A9"/>
    <w:rsid w:val="00872A98"/>
    <w:rsid w:val="008748EF"/>
    <w:rsid w:val="00874E66"/>
    <w:rsid w:val="00875412"/>
    <w:rsid w:val="008761FA"/>
    <w:rsid w:val="008766DE"/>
    <w:rsid w:val="0087681E"/>
    <w:rsid w:val="00876EFB"/>
    <w:rsid w:val="008771CD"/>
    <w:rsid w:val="0087731A"/>
    <w:rsid w:val="00877BD4"/>
    <w:rsid w:val="0088096D"/>
    <w:rsid w:val="00880FE6"/>
    <w:rsid w:val="00881476"/>
    <w:rsid w:val="00881DC0"/>
    <w:rsid w:val="00881DF6"/>
    <w:rsid w:val="008822F4"/>
    <w:rsid w:val="00882CEB"/>
    <w:rsid w:val="008830F5"/>
    <w:rsid w:val="00883D76"/>
    <w:rsid w:val="0088408B"/>
    <w:rsid w:val="008846D6"/>
    <w:rsid w:val="008852CD"/>
    <w:rsid w:val="0088536D"/>
    <w:rsid w:val="00886E61"/>
    <w:rsid w:val="00887049"/>
    <w:rsid w:val="00887089"/>
    <w:rsid w:val="00887375"/>
    <w:rsid w:val="00887C21"/>
    <w:rsid w:val="00887E25"/>
    <w:rsid w:val="00890E52"/>
    <w:rsid w:val="00891219"/>
    <w:rsid w:val="00892236"/>
    <w:rsid w:val="008929D0"/>
    <w:rsid w:val="0089320B"/>
    <w:rsid w:val="00893561"/>
    <w:rsid w:val="00893596"/>
    <w:rsid w:val="00893755"/>
    <w:rsid w:val="008938B8"/>
    <w:rsid w:val="00893ED8"/>
    <w:rsid w:val="00894416"/>
    <w:rsid w:val="00894748"/>
    <w:rsid w:val="0089476E"/>
    <w:rsid w:val="008948C0"/>
    <w:rsid w:val="008949B9"/>
    <w:rsid w:val="008962B1"/>
    <w:rsid w:val="008963FB"/>
    <w:rsid w:val="008966E9"/>
    <w:rsid w:val="00896708"/>
    <w:rsid w:val="00896E4F"/>
    <w:rsid w:val="00897156"/>
    <w:rsid w:val="008971ED"/>
    <w:rsid w:val="008972FF"/>
    <w:rsid w:val="008974D4"/>
    <w:rsid w:val="00897EF7"/>
    <w:rsid w:val="00897EFF"/>
    <w:rsid w:val="008A008F"/>
    <w:rsid w:val="008A070F"/>
    <w:rsid w:val="008A1415"/>
    <w:rsid w:val="008A162F"/>
    <w:rsid w:val="008A1DE0"/>
    <w:rsid w:val="008A2267"/>
    <w:rsid w:val="008A26A7"/>
    <w:rsid w:val="008A2CD4"/>
    <w:rsid w:val="008A3158"/>
    <w:rsid w:val="008A3BA6"/>
    <w:rsid w:val="008A3D43"/>
    <w:rsid w:val="008A4C50"/>
    <w:rsid w:val="008A5B62"/>
    <w:rsid w:val="008A5BB8"/>
    <w:rsid w:val="008A5E05"/>
    <w:rsid w:val="008A5E3F"/>
    <w:rsid w:val="008A5F03"/>
    <w:rsid w:val="008A6269"/>
    <w:rsid w:val="008A63B4"/>
    <w:rsid w:val="008A6857"/>
    <w:rsid w:val="008A6A57"/>
    <w:rsid w:val="008A7020"/>
    <w:rsid w:val="008A71F0"/>
    <w:rsid w:val="008A73E2"/>
    <w:rsid w:val="008A785A"/>
    <w:rsid w:val="008A7C1C"/>
    <w:rsid w:val="008B0162"/>
    <w:rsid w:val="008B02E2"/>
    <w:rsid w:val="008B03B6"/>
    <w:rsid w:val="008B0A62"/>
    <w:rsid w:val="008B0F0D"/>
    <w:rsid w:val="008B15C5"/>
    <w:rsid w:val="008B1F83"/>
    <w:rsid w:val="008B3A29"/>
    <w:rsid w:val="008B3AC4"/>
    <w:rsid w:val="008B3DB6"/>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4391"/>
    <w:rsid w:val="008C4856"/>
    <w:rsid w:val="008C5A43"/>
    <w:rsid w:val="008C60D1"/>
    <w:rsid w:val="008C748A"/>
    <w:rsid w:val="008D0053"/>
    <w:rsid w:val="008D0850"/>
    <w:rsid w:val="008D0989"/>
    <w:rsid w:val="008D113C"/>
    <w:rsid w:val="008D1EA5"/>
    <w:rsid w:val="008D2567"/>
    <w:rsid w:val="008D2A87"/>
    <w:rsid w:val="008D2AF7"/>
    <w:rsid w:val="008D30AA"/>
    <w:rsid w:val="008D376F"/>
    <w:rsid w:val="008D480C"/>
    <w:rsid w:val="008D4895"/>
    <w:rsid w:val="008D4CD0"/>
    <w:rsid w:val="008D57A0"/>
    <w:rsid w:val="008D65FE"/>
    <w:rsid w:val="008D689F"/>
    <w:rsid w:val="008D760A"/>
    <w:rsid w:val="008E021C"/>
    <w:rsid w:val="008E05AD"/>
    <w:rsid w:val="008E0871"/>
    <w:rsid w:val="008E0CDD"/>
    <w:rsid w:val="008E0D5E"/>
    <w:rsid w:val="008E10C5"/>
    <w:rsid w:val="008E128B"/>
    <w:rsid w:val="008E1917"/>
    <w:rsid w:val="008E2035"/>
    <w:rsid w:val="008E35A3"/>
    <w:rsid w:val="008E36C8"/>
    <w:rsid w:val="008E406E"/>
    <w:rsid w:val="008E4214"/>
    <w:rsid w:val="008E4902"/>
    <w:rsid w:val="008E510A"/>
    <w:rsid w:val="008E579B"/>
    <w:rsid w:val="008E7181"/>
    <w:rsid w:val="008E76DD"/>
    <w:rsid w:val="008E77A8"/>
    <w:rsid w:val="008E7988"/>
    <w:rsid w:val="008F0757"/>
    <w:rsid w:val="008F0AF7"/>
    <w:rsid w:val="008F0E76"/>
    <w:rsid w:val="008F124A"/>
    <w:rsid w:val="008F1270"/>
    <w:rsid w:val="008F13D6"/>
    <w:rsid w:val="008F2260"/>
    <w:rsid w:val="008F32CC"/>
    <w:rsid w:val="008F3A18"/>
    <w:rsid w:val="008F3AB6"/>
    <w:rsid w:val="008F5032"/>
    <w:rsid w:val="008F510E"/>
    <w:rsid w:val="008F518F"/>
    <w:rsid w:val="008F5C4A"/>
    <w:rsid w:val="008F5CCF"/>
    <w:rsid w:val="008F6344"/>
    <w:rsid w:val="008F665D"/>
    <w:rsid w:val="008F678D"/>
    <w:rsid w:val="008F68DD"/>
    <w:rsid w:val="008F695F"/>
    <w:rsid w:val="008F7386"/>
    <w:rsid w:val="009003E5"/>
    <w:rsid w:val="009005E0"/>
    <w:rsid w:val="009006D2"/>
    <w:rsid w:val="00900DCC"/>
    <w:rsid w:val="00900F94"/>
    <w:rsid w:val="00901061"/>
    <w:rsid w:val="00901910"/>
    <w:rsid w:val="009037B3"/>
    <w:rsid w:val="00904794"/>
    <w:rsid w:val="00904D4B"/>
    <w:rsid w:val="00904FCE"/>
    <w:rsid w:val="009052D5"/>
    <w:rsid w:val="00905CA8"/>
    <w:rsid w:val="00906E48"/>
    <w:rsid w:val="00907857"/>
    <w:rsid w:val="00907C2C"/>
    <w:rsid w:val="00913AC1"/>
    <w:rsid w:val="00913E82"/>
    <w:rsid w:val="00914747"/>
    <w:rsid w:val="00914B1A"/>
    <w:rsid w:val="00914DE0"/>
    <w:rsid w:val="009151A4"/>
    <w:rsid w:val="009165AF"/>
    <w:rsid w:val="009167C3"/>
    <w:rsid w:val="009168D1"/>
    <w:rsid w:val="00916CE7"/>
    <w:rsid w:val="00917BB1"/>
    <w:rsid w:val="009202FD"/>
    <w:rsid w:val="00920AA1"/>
    <w:rsid w:val="00920ADB"/>
    <w:rsid w:val="00921286"/>
    <w:rsid w:val="0092141B"/>
    <w:rsid w:val="00921857"/>
    <w:rsid w:val="00922768"/>
    <w:rsid w:val="009233D0"/>
    <w:rsid w:val="0092360F"/>
    <w:rsid w:val="0092425F"/>
    <w:rsid w:val="0092464D"/>
    <w:rsid w:val="00925445"/>
    <w:rsid w:val="009254E2"/>
    <w:rsid w:val="00925836"/>
    <w:rsid w:val="00925FF1"/>
    <w:rsid w:val="009266A5"/>
    <w:rsid w:val="00926C56"/>
    <w:rsid w:val="00926D40"/>
    <w:rsid w:val="00927743"/>
    <w:rsid w:val="00927DA6"/>
    <w:rsid w:val="00927DF7"/>
    <w:rsid w:val="00930089"/>
    <w:rsid w:val="00930297"/>
    <w:rsid w:val="00930E54"/>
    <w:rsid w:val="00931976"/>
    <w:rsid w:val="00931DF7"/>
    <w:rsid w:val="00932393"/>
    <w:rsid w:val="00932418"/>
    <w:rsid w:val="00932B29"/>
    <w:rsid w:val="00932F04"/>
    <w:rsid w:val="00933058"/>
    <w:rsid w:val="00933E4A"/>
    <w:rsid w:val="009349AC"/>
    <w:rsid w:val="00935992"/>
    <w:rsid w:val="00935DC0"/>
    <w:rsid w:val="00936095"/>
    <w:rsid w:val="00936659"/>
    <w:rsid w:val="00936CD1"/>
    <w:rsid w:val="00936F51"/>
    <w:rsid w:val="00940705"/>
    <w:rsid w:val="00940C0C"/>
    <w:rsid w:val="00940FB2"/>
    <w:rsid w:val="00941195"/>
    <w:rsid w:val="00941708"/>
    <w:rsid w:val="00941BB0"/>
    <w:rsid w:val="00942625"/>
    <w:rsid w:val="009428B5"/>
    <w:rsid w:val="00942EE7"/>
    <w:rsid w:val="0094312C"/>
    <w:rsid w:val="00943258"/>
    <w:rsid w:val="009435D7"/>
    <w:rsid w:val="00943AB1"/>
    <w:rsid w:val="00943B76"/>
    <w:rsid w:val="00943C41"/>
    <w:rsid w:val="009446C2"/>
    <w:rsid w:val="00944E1A"/>
    <w:rsid w:val="00944F1E"/>
    <w:rsid w:val="00944F4D"/>
    <w:rsid w:val="0094541D"/>
    <w:rsid w:val="00945BBD"/>
    <w:rsid w:val="009509C0"/>
    <w:rsid w:val="00950EB1"/>
    <w:rsid w:val="00951500"/>
    <w:rsid w:val="00951F25"/>
    <w:rsid w:val="00952086"/>
    <w:rsid w:val="00952165"/>
    <w:rsid w:val="0095241A"/>
    <w:rsid w:val="00952D63"/>
    <w:rsid w:val="0095358B"/>
    <w:rsid w:val="00953891"/>
    <w:rsid w:val="00954126"/>
    <w:rsid w:val="00954BB5"/>
    <w:rsid w:val="009552CE"/>
    <w:rsid w:val="00955602"/>
    <w:rsid w:val="00955B4F"/>
    <w:rsid w:val="0095622A"/>
    <w:rsid w:val="009568B8"/>
    <w:rsid w:val="00956A4F"/>
    <w:rsid w:val="009579A8"/>
    <w:rsid w:val="00960DBC"/>
    <w:rsid w:val="00962B91"/>
    <w:rsid w:val="00962DDE"/>
    <w:rsid w:val="00962EA6"/>
    <w:rsid w:val="009631B8"/>
    <w:rsid w:val="009634CD"/>
    <w:rsid w:val="00964587"/>
    <w:rsid w:val="00964646"/>
    <w:rsid w:val="009670A0"/>
    <w:rsid w:val="009674F8"/>
    <w:rsid w:val="00967841"/>
    <w:rsid w:val="00967D03"/>
    <w:rsid w:val="00970162"/>
    <w:rsid w:val="00970759"/>
    <w:rsid w:val="0097076B"/>
    <w:rsid w:val="00971059"/>
    <w:rsid w:val="009719A7"/>
    <w:rsid w:val="00972C64"/>
    <w:rsid w:val="00972D65"/>
    <w:rsid w:val="00972D95"/>
    <w:rsid w:val="00973117"/>
    <w:rsid w:val="00973E57"/>
    <w:rsid w:val="009753EA"/>
    <w:rsid w:val="00975B1D"/>
    <w:rsid w:val="00975D21"/>
    <w:rsid w:val="0097601B"/>
    <w:rsid w:val="00976C60"/>
    <w:rsid w:val="00977E68"/>
    <w:rsid w:val="00977EE2"/>
    <w:rsid w:val="00980531"/>
    <w:rsid w:val="00980FF0"/>
    <w:rsid w:val="00981674"/>
    <w:rsid w:val="009818A4"/>
    <w:rsid w:val="0098254D"/>
    <w:rsid w:val="00982749"/>
    <w:rsid w:val="00982E8B"/>
    <w:rsid w:val="009839D5"/>
    <w:rsid w:val="00984BE4"/>
    <w:rsid w:val="00985089"/>
    <w:rsid w:val="00985722"/>
    <w:rsid w:val="00985C58"/>
    <w:rsid w:val="009860D1"/>
    <w:rsid w:val="00986144"/>
    <w:rsid w:val="00986AB6"/>
    <w:rsid w:val="0098789A"/>
    <w:rsid w:val="009905BD"/>
    <w:rsid w:val="00990A25"/>
    <w:rsid w:val="00990D7C"/>
    <w:rsid w:val="00990E1D"/>
    <w:rsid w:val="00991772"/>
    <w:rsid w:val="00991BAC"/>
    <w:rsid w:val="009923C6"/>
    <w:rsid w:val="00992430"/>
    <w:rsid w:val="00993861"/>
    <w:rsid w:val="00994FFF"/>
    <w:rsid w:val="0099500D"/>
    <w:rsid w:val="009957D4"/>
    <w:rsid w:val="00995B44"/>
    <w:rsid w:val="00995D6B"/>
    <w:rsid w:val="00995E8B"/>
    <w:rsid w:val="0099749F"/>
    <w:rsid w:val="009A0509"/>
    <w:rsid w:val="009A06B4"/>
    <w:rsid w:val="009A0D05"/>
    <w:rsid w:val="009A10D6"/>
    <w:rsid w:val="009A129F"/>
    <w:rsid w:val="009A1705"/>
    <w:rsid w:val="009A1E6D"/>
    <w:rsid w:val="009A240D"/>
    <w:rsid w:val="009A4154"/>
    <w:rsid w:val="009A4A21"/>
    <w:rsid w:val="009A5699"/>
    <w:rsid w:val="009A6198"/>
    <w:rsid w:val="009A699F"/>
    <w:rsid w:val="009A69E2"/>
    <w:rsid w:val="009A74D4"/>
    <w:rsid w:val="009B047A"/>
    <w:rsid w:val="009B04B9"/>
    <w:rsid w:val="009B05FA"/>
    <w:rsid w:val="009B0AA8"/>
    <w:rsid w:val="009B0EEA"/>
    <w:rsid w:val="009B19E2"/>
    <w:rsid w:val="009B1B5D"/>
    <w:rsid w:val="009B2304"/>
    <w:rsid w:val="009B271F"/>
    <w:rsid w:val="009B2F7F"/>
    <w:rsid w:val="009B32F2"/>
    <w:rsid w:val="009B33DA"/>
    <w:rsid w:val="009B34B0"/>
    <w:rsid w:val="009B3593"/>
    <w:rsid w:val="009B3C70"/>
    <w:rsid w:val="009B3E27"/>
    <w:rsid w:val="009B3F30"/>
    <w:rsid w:val="009B4673"/>
    <w:rsid w:val="009B484A"/>
    <w:rsid w:val="009B5278"/>
    <w:rsid w:val="009B5427"/>
    <w:rsid w:val="009B5EF6"/>
    <w:rsid w:val="009B7DE4"/>
    <w:rsid w:val="009C02B8"/>
    <w:rsid w:val="009C0CAC"/>
    <w:rsid w:val="009C1E4E"/>
    <w:rsid w:val="009C1F90"/>
    <w:rsid w:val="009C2B5E"/>
    <w:rsid w:val="009C2CE1"/>
    <w:rsid w:val="009C3231"/>
    <w:rsid w:val="009C35FB"/>
    <w:rsid w:val="009C3A96"/>
    <w:rsid w:val="009C4418"/>
    <w:rsid w:val="009C474B"/>
    <w:rsid w:val="009C4B44"/>
    <w:rsid w:val="009C53D9"/>
    <w:rsid w:val="009C559B"/>
    <w:rsid w:val="009C569E"/>
    <w:rsid w:val="009C5754"/>
    <w:rsid w:val="009C5BD7"/>
    <w:rsid w:val="009C602D"/>
    <w:rsid w:val="009C68B4"/>
    <w:rsid w:val="009C764B"/>
    <w:rsid w:val="009C7ED1"/>
    <w:rsid w:val="009D0FF3"/>
    <w:rsid w:val="009D1181"/>
    <w:rsid w:val="009D133A"/>
    <w:rsid w:val="009D135C"/>
    <w:rsid w:val="009D1E02"/>
    <w:rsid w:val="009D2652"/>
    <w:rsid w:val="009D3637"/>
    <w:rsid w:val="009D3A4C"/>
    <w:rsid w:val="009D3DAE"/>
    <w:rsid w:val="009D4930"/>
    <w:rsid w:val="009D4953"/>
    <w:rsid w:val="009D4D9A"/>
    <w:rsid w:val="009D5733"/>
    <w:rsid w:val="009D5844"/>
    <w:rsid w:val="009D5B2E"/>
    <w:rsid w:val="009D5EBD"/>
    <w:rsid w:val="009D6EBE"/>
    <w:rsid w:val="009D7452"/>
    <w:rsid w:val="009D775C"/>
    <w:rsid w:val="009D7CE0"/>
    <w:rsid w:val="009D7EDF"/>
    <w:rsid w:val="009E05F7"/>
    <w:rsid w:val="009E099B"/>
    <w:rsid w:val="009E0C3D"/>
    <w:rsid w:val="009E0CDC"/>
    <w:rsid w:val="009E1A7D"/>
    <w:rsid w:val="009E2DE7"/>
    <w:rsid w:val="009E338C"/>
    <w:rsid w:val="009E3781"/>
    <w:rsid w:val="009E40EE"/>
    <w:rsid w:val="009E5F4E"/>
    <w:rsid w:val="009E7B53"/>
    <w:rsid w:val="009E7F1E"/>
    <w:rsid w:val="009F4F0F"/>
    <w:rsid w:val="009F4F15"/>
    <w:rsid w:val="009F52AE"/>
    <w:rsid w:val="009F569C"/>
    <w:rsid w:val="009F5965"/>
    <w:rsid w:val="009F65ED"/>
    <w:rsid w:val="009F6726"/>
    <w:rsid w:val="009F6EF5"/>
    <w:rsid w:val="009F7239"/>
    <w:rsid w:val="00A00EEC"/>
    <w:rsid w:val="00A017FB"/>
    <w:rsid w:val="00A02347"/>
    <w:rsid w:val="00A02602"/>
    <w:rsid w:val="00A03E47"/>
    <w:rsid w:val="00A04285"/>
    <w:rsid w:val="00A046C7"/>
    <w:rsid w:val="00A05C68"/>
    <w:rsid w:val="00A06460"/>
    <w:rsid w:val="00A06BCA"/>
    <w:rsid w:val="00A07C6F"/>
    <w:rsid w:val="00A10643"/>
    <w:rsid w:val="00A10786"/>
    <w:rsid w:val="00A10A5B"/>
    <w:rsid w:val="00A11092"/>
    <w:rsid w:val="00A11DB9"/>
    <w:rsid w:val="00A123DA"/>
    <w:rsid w:val="00A128A8"/>
    <w:rsid w:val="00A12DFF"/>
    <w:rsid w:val="00A13729"/>
    <w:rsid w:val="00A1380F"/>
    <w:rsid w:val="00A13C3A"/>
    <w:rsid w:val="00A142CA"/>
    <w:rsid w:val="00A14735"/>
    <w:rsid w:val="00A14ED6"/>
    <w:rsid w:val="00A150AB"/>
    <w:rsid w:val="00A15B74"/>
    <w:rsid w:val="00A15EB9"/>
    <w:rsid w:val="00A167B2"/>
    <w:rsid w:val="00A16CA8"/>
    <w:rsid w:val="00A17331"/>
    <w:rsid w:val="00A17CF9"/>
    <w:rsid w:val="00A17F18"/>
    <w:rsid w:val="00A20510"/>
    <w:rsid w:val="00A208EC"/>
    <w:rsid w:val="00A20A2B"/>
    <w:rsid w:val="00A20BED"/>
    <w:rsid w:val="00A2146A"/>
    <w:rsid w:val="00A21489"/>
    <w:rsid w:val="00A21926"/>
    <w:rsid w:val="00A21B34"/>
    <w:rsid w:val="00A21D58"/>
    <w:rsid w:val="00A22173"/>
    <w:rsid w:val="00A22441"/>
    <w:rsid w:val="00A224A5"/>
    <w:rsid w:val="00A22863"/>
    <w:rsid w:val="00A2290C"/>
    <w:rsid w:val="00A22C95"/>
    <w:rsid w:val="00A22D59"/>
    <w:rsid w:val="00A230E3"/>
    <w:rsid w:val="00A2354B"/>
    <w:rsid w:val="00A2356D"/>
    <w:rsid w:val="00A24018"/>
    <w:rsid w:val="00A249C5"/>
    <w:rsid w:val="00A24B64"/>
    <w:rsid w:val="00A25947"/>
    <w:rsid w:val="00A26082"/>
    <w:rsid w:val="00A3067F"/>
    <w:rsid w:val="00A3103A"/>
    <w:rsid w:val="00A3133E"/>
    <w:rsid w:val="00A313FB"/>
    <w:rsid w:val="00A31C57"/>
    <w:rsid w:val="00A31D95"/>
    <w:rsid w:val="00A320E7"/>
    <w:rsid w:val="00A322FB"/>
    <w:rsid w:val="00A33EA1"/>
    <w:rsid w:val="00A34CF5"/>
    <w:rsid w:val="00A3558E"/>
    <w:rsid w:val="00A35B4C"/>
    <w:rsid w:val="00A35B63"/>
    <w:rsid w:val="00A35D5D"/>
    <w:rsid w:val="00A36CE2"/>
    <w:rsid w:val="00A372E0"/>
    <w:rsid w:val="00A37B17"/>
    <w:rsid w:val="00A37CDB"/>
    <w:rsid w:val="00A402F1"/>
    <w:rsid w:val="00A403F6"/>
    <w:rsid w:val="00A40895"/>
    <w:rsid w:val="00A412BC"/>
    <w:rsid w:val="00A41F9B"/>
    <w:rsid w:val="00A42845"/>
    <w:rsid w:val="00A42C39"/>
    <w:rsid w:val="00A42F04"/>
    <w:rsid w:val="00A43239"/>
    <w:rsid w:val="00A4329C"/>
    <w:rsid w:val="00A433CA"/>
    <w:rsid w:val="00A437F7"/>
    <w:rsid w:val="00A43C55"/>
    <w:rsid w:val="00A43D4B"/>
    <w:rsid w:val="00A4456C"/>
    <w:rsid w:val="00A44652"/>
    <w:rsid w:val="00A44AD9"/>
    <w:rsid w:val="00A451E5"/>
    <w:rsid w:val="00A453BF"/>
    <w:rsid w:val="00A4591E"/>
    <w:rsid w:val="00A459F6"/>
    <w:rsid w:val="00A4623E"/>
    <w:rsid w:val="00A465AE"/>
    <w:rsid w:val="00A4661F"/>
    <w:rsid w:val="00A470FB"/>
    <w:rsid w:val="00A47426"/>
    <w:rsid w:val="00A474A1"/>
    <w:rsid w:val="00A50283"/>
    <w:rsid w:val="00A508FE"/>
    <w:rsid w:val="00A509F9"/>
    <w:rsid w:val="00A5102F"/>
    <w:rsid w:val="00A52D80"/>
    <w:rsid w:val="00A53513"/>
    <w:rsid w:val="00A53804"/>
    <w:rsid w:val="00A539E8"/>
    <w:rsid w:val="00A53A94"/>
    <w:rsid w:val="00A53ECA"/>
    <w:rsid w:val="00A54337"/>
    <w:rsid w:val="00A54B63"/>
    <w:rsid w:val="00A54DF4"/>
    <w:rsid w:val="00A55542"/>
    <w:rsid w:val="00A56097"/>
    <w:rsid w:val="00A560AF"/>
    <w:rsid w:val="00A56524"/>
    <w:rsid w:val="00A5652A"/>
    <w:rsid w:val="00A568F7"/>
    <w:rsid w:val="00A56C2D"/>
    <w:rsid w:val="00A5735C"/>
    <w:rsid w:val="00A60336"/>
    <w:rsid w:val="00A6067E"/>
    <w:rsid w:val="00A60B24"/>
    <w:rsid w:val="00A616F2"/>
    <w:rsid w:val="00A62A79"/>
    <w:rsid w:val="00A62F11"/>
    <w:rsid w:val="00A62F8A"/>
    <w:rsid w:val="00A648B0"/>
    <w:rsid w:val="00A65113"/>
    <w:rsid w:val="00A6569C"/>
    <w:rsid w:val="00A659B7"/>
    <w:rsid w:val="00A65B94"/>
    <w:rsid w:val="00A66099"/>
    <w:rsid w:val="00A66177"/>
    <w:rsid w:val="00A66FA6"/>
    <w:rsid w:val="00A6789D"/>
    <w:rsid w:val="00A703BA"/>
    <w:rsid w:val="00A70C4D"/>
    <w:rsid w:val="00A71558"/>
    <w:rsid w:val="00A71E8F"/>
    <w:rsid w:val="00A725AE"/>
    <w:rsid w:val="00A72A23"/>
    <w:rsid w:val="00A7313D"/>
    <w:rsid w:val="00A73A62"/>
    <w:rsid w:val="00A741AB"/>
    <w:rsid w:val="00A7538B"/>
    <w:rsid w:val="00A76370"/>
    <w:rsid w:val="00A77237"/>
    <w:rsid w:val="00A77CAB"/>
    <w:rsid w:val="00A8041D"/>
    <w:rsid w:val="00A81863"/>
    <w:rsid w:val="00A82736"/>
    <w:rsid w:val="00A830A0"/>
    <w:rsid w:val="00A832FF"/>
    <w:rsid w:val="00A83D14"/>
    <w:rsid w:val="00A83F3C"/>
    <w:rsid w:val="00A84581"/>
    <w:rsid w:val="00A84E65"/>
    <w:rsid w:val="00A85CBC"/>
    <w:rsid w:val="00A861D7"/>
    <w:rsid w:val="00A862E4"/>
    <w:rsid w:val="00A8709D"/>
    <w:rsid w:val="00A878EC"/>
    <w:rsid w:val="00A87ADA"/>
    <w:rsid w:val="00A87F84"/>
    <w:rsid w:val="00A90AAA"/>
    <w:rsid w:val="00A914E5"/>
    <w:rsid w:val="00A91A5C"/>
    <w:rsid w:val="00A91F13"/>
    <w:rsid w:val="00A92F28"/>
    <w:rsid w:val="00A92FB5"/>
    <w:rsid w:val="00A93417"/>
    <w:rsid w:val="00A9349C"/>
    <w:rsid w:val="00A934E4"/>
    <w:rsid w:val="00A936E9"/>
    <w:rsid w:val="00A93AC0"/>
    <w:rsid w:val="00A943D8"/>
    <w:rsid w:val="00A95099"/>
    <w:rsid w:val="00A95B9F"/>
    <w:rsid w:val="00A9620B"/>
    <w:rsid w:val="00A96E1E"/>
    <w:rsid w:val="00A97363"/>
    <w:rsid w:val="00A97467"/>
    <w:rsid w:val="00AA017D"/>
    <w:rsid w:val="00AA01CD"/>
    <w:rsid w:val="00AA0508"/>
    <w:rsid w:val="00AA0EEF"/>
    <w:rsid w:val="00AA1434"/>
    <w:rsid w:val="00AA2482"/>
    <w:rsid w:val="00AA287E"/>
    <w:rsid w:val="00AA2CB5"/>
    <w:rsid w:val="00AA2D5C"/>
    <w:rsid w:val="00AA2F6B"/>
    <w:rsid w:val="00AA3163"/>
    <w:rsid w:val="00AA3B71"/>
    <w:rsid w:val="00AA3F96"/>
    <w:rsid w:val="00AA4035"/>
    <w:rsid w:val="00AA4209"/>
    <w:rsid w:val="00AA49DF"/>
    <w:rsid w:val="00AA5612"/>
    <w:rsid w:val="00AA588A"/>
    <w:rsid w:val="00AA5964"/>
    <w:rsid w:val="00AA5A1F"/>
    <w:rsid w:val="00AA5C94"/>
    <w:rsid w:val="00AA6295"/>
    <w:rsid w:val="00AA6D27"/>
    <w:rsid w:val="00AA7A4E"/>
    <w:rsid w:val="00AA7DE8"/>
    <w:rsid w:val="00AB0093"/>
    <w:rsid w:val="00AB128D"/>
    <w:rsid w:val="00AB1882"/>
    <w:rsid w:val="00AB1B90"/>
    <w:rsid w:val="00AB1BC2"/>
    <w:rsid w:val="00AB1BCD"/>
    <w:rsid w:val="00AB1C5A"/>
    <w:rsid w:val="00AB1F7B"/>
    <w:rsid w:val="00AB1FE0"/>
    <w:rsid w:val="00AB2324"/>
    <w:rsid w:val="00AB2B20"/>
    <w:rsid w:val="00AB2DBD"/>
    <w:rsid w:val="00AB3159"/>
    <w:rsid w:val="00AB31C8"/>
    <w:rsid w:val="00AB355D"/>
    <w:rsid w:val="00AB4397"/>
    <w:rsid w:val="00AB44F0"/>
    <w:rsid w:val="00AB4EF4"/>
    <w:rsid w:val="00AB52BC"/>
    <w:rsid w:val="00AB5307"/>
    <w:rsid w:val="00AB6CEF"/>
    <w:rsid w:val="00AB7133"/>
    <w:rsid w:val="00AC17F0"/>
    <w:rsid w:val="00AC2027"/>
    <w:rsid w:val="00AC3D0F"/>
    <w:rsid w:val="00AC432F"/>
    <w:rsid w:val="00AC45FC"/>
    <w:rsid w:val="00AC48EF"/>
    <w:rsid w:val="00AC5541"/>
    <w:rsid w:val="00AC5A4F"/>
    <w:rsid w:val="00AC5DD1"/>
    <w:rsid w:val="00AC72DE"/>
    <w:rsid w:val="00AC7D29"/>
    <w:rsid w:val="00AD004A"/>
    <w:rsid w:val="00AD0EEE"/>
    <w:rsid w:val="00AD10E3"/>
    <w:rsid w:val="00AD158E"/>
    <w:rsid w:val="00AD1A0F"/>
    <w:rsid w:val="00AD1E1D"/>
    <w:rsid w:val="00AD1E61"/>
    <w:rsid w:val="00AD1F65"/>
    <w:rsid w:val="00AD22D0"/>
    <w:rsid w:val="00AD2CAD"/>
    <w:rsid w:val="00AD31EF"/>
    <w:rsid w:val="00AD3902"/>
    <w:rsid w:val="00AD3EDE"/>
    <w:rsid w:val="00AD3F61"/>
    <w:rsid w:val="00AD4255"/>
    <w:rsid w:val="00AD4BCF"/>
    <w:rsid w:val="00AD5D78"/>
    <w:rsid w:val="00AD6079"/>
    <w:rsid w:val="00AD6368"/>
    <w:rsid w:val="00AD6376"/>
    <w:rsid w:val="00AD692A"/>
    <w:rsid w:val="00AD6AE2"/>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2FF"/>
    <w:rsid w:val="00AE29D1"/>
    <w:rsid w:val="00AE30AA"/>
    <w:rsid w:val="00AE396F"/>
    <w:rsid w:val="00AE4E2A"/>
    <w:rsid w:val="00AE510C"/>
    <w:rsid w:val="00AE6703"/>
    <w:rsid w:val="00AE778A"/>
    <w:rsid w:val="00AE7951"/>
    <w:rsid w:val="00AE7B85"/>
    <w:rsid w:val="00AF09F3"/>
    <w:rsid w:val="00AF0A53"/>
    <w:rsid w:val="00AF1263"/>
    <w:rsid w:val="00AF1428"/>
    <w:rsid w:val="00AF1971"/>
    <w:rsid w:val="00AF1F66"/>
    <w:rsid w:val="00AF2508"/>
    <w:rsid w:val="00AF309A"/>
    <w:rsid w:val="00AF3797"/>
    <w:rsid w:val="00AF3B5A"/>
    <w:rsid w:val="00AF41E7"/>
    <w:rsid w:val="00AF46CB"/>
    <w:rsid w:val="00AF529B"/>
    <w:rsid w:val="00AF5CCB"/>
    <w:rsid w:val="00AF7416"/>
    <w:rsid w:val="00B0027D"/>
    <w:rsid w:val="00B0092A"/>
    <w:rsid w:val="00B0155D"/>
    <w:rsid w:val="00B02196"/>
    <w:rsid w:val="00B0248F"/>
    <w:rsid w:val="00B02DBC"/>
    <w:rsid w:val="00B03CD0"/>
    <w:rsid w:val="00B040DB"/>
    <w:rsid w:val="00B0448E"/>
    <w:rsid w:val="00B04520"/>
    <w:rsid w:val="00B0472B"/>
    <w:rsid w:val="00B0496F"/>
    <w:rsid w:val="00B04F18"/>
    <w:rsid w:val="00B05874"/>
    <w:rsid w:val="00B06530"/>
    <w:rsid w:val="00B06B5D"/>
    <w:rsid w:val="00B07877"/>
    <w:rsid w:val="00B11213"/>
    <w:rsid w:val="00B11810"/>
    <w:rsid w:val="00B1225A"/>
    <w:rsid w:val="00B123D6"/>
    <w:rsid w:val="00B12C34"/>
    <w:rsid w:val="00B13080"/>
    <w:rsid w:val="00B13572"/>
    <w:rsid w:val="00B13AAA"/>
    <w:rsid w:val="00B146FC"/>
    <w:rsid w:val="00B1475B"/>
    <w:rsid w:val="00B14966"/>
    <w:rsid w:val="00B14F6F"/>
    <w:rsid w:val="00B1583D"/>
    <w:rsid w:val="00B1608A"/>
    <w:rsid w:val="00B16215"/>
    <w:rsid w:val="00B174C6"/>
    <w:rsid w:val="00B1766E"/>
    <w:rsid w:val="00B17A16"/>
    <w:rsid w:val="00B17FA9"/>
    <w:rsid w:val="00B2000C"/>
    <w:rsid w:val="00B20865"/>
    <w:rsid w:val="00B20AB2"/>
    <w:rsid w:val="00B220AC"/>
    <w:rsid w:val="00B220DB"/>
    <w:rsid w:val="00B222C9"/>
    <w:rsid w:val="00B22785"/>
    <w:rsid w:val="00B22F44"/>
    <w:rsid w:val="00B22FB8"/>
    <w:rsid w:val="00B2307E"/>
    <w:rsid w:val="00B236FA"/>
    <w:rsid w:val="00B23D16"/>
    <w:rsid w:val="00B2444C"/>
    <w:rsid w:val="00B246AF"/>
    <w:rsid w:val="00B249CF"/>
    <w:rsid w:val="00B27C86"/>
    <w:rsid w:val="00B305A2"/>
    <w:rsid w:val="00B30AF9"/>
    <w:rsid w:val="00B31117"/>
    <w:rsid w:val="00B32212"/>
    <w:rsid w:val="00B3261B"/>
    <w:rsid w:val="00B334F8"/>
    <w:rsid w:val="00B33A7E"/>
    <w:rsid w:val="00B34749"/>
    <w:rsid w:val="00B347E6"/>
    <w:rsid w:val="00B35A56"/>
    <w:rsid w:val="00B35A73"/>
    <w:rsid w:val="00B35CF7"/>
    <w:rsid w:val="00B3618C"/>
    <w:rsid w:val="00B365B1"/>
    <w:rsid w:val="00B37A14"/>
    <w:rsid w:val="00B37DDD"/>
    <w:rsid w:val="00B40E3D"/>
    <w:rsid w:val="00B40ED1"/>
    <w:rsid w:val="00B41AD2"/>
    <w:rsid w:val="00B42673"/>
    <w:rsid w:val="00B42D59"/>
    <w:rsid w:val="00B43E57"/>
    <w:rsid w:val="00B43EC4"/>
    <w:rsid w:val="00B45074"/>
    <w:rsid w:val="00B46555"/>
    <w:rsid w:val="00B46E48"/>
    <w:rsid w:val="00B474A8"/>
    <w:rsid w:val="00B501E6"/>
    <w:rsid w:val="00B50269"/>
    <w:rsid w:val="00B507D3"/>
    <w:rsid w:val="00B50AF7"/>
    <w:rsid w:val="00B50E8C"/>
    <w:rsid w:val="00B5108A"/>
    <w:rsid w:val="00B511AB"/>
    <w:rsid w:val="00B512A9"/>
    <w:rsid w:val="00B51722"/>
    <w:rsid w:val="00B51CB5"/>
    <w:rsid w:val="00B52BA2"/>
    <w:rsid w:val="00B52C1E"/>
    <w:rsid w:val="00B5446D"/>
    <w:rsid w:val="00B54CF4"/>
    <w:rsid w:val="00B55351"/>
    <w:rsid w:val="00B55450"/>
    <w:rsid w:val="00B55779"/>
    <w:rsid w:val="00B55A35"/>
    <w:rsid w:val="00B5609C"/>
    <w:rsid w:val="00B5647F"/>
    <w:rsid w:val="00B56B39"/>
    <w:rsid w:val="00B571C9"/>
    <w:rsid w:val="00B57256"/>
    <w:rsid w:val="00B5762C"/>
    <w:rsid w:val="00B606CB"/>
    <w:rsid w:val="00B607EA"/>
    <w:rsid w:val="00B62031"/>
    <w:rsid w:val="00B62C26"/>
    <w:rsid w:val="00B62FE0"/>
    <w:rsid w:val="00B6311C"/>
    <w:rsid w:val="00B64150"/>
    <w:rsid w:val="00B6441D"/>
    <w:rsid w:val="00B6492F"/>
    <w:rsid w:val="00B64D0F"/>
    <w:rsid w:val="00B6533F"/>
    <w:rsid w:val="00B6576E"/>
    <w:rsid w:val="00B662D4"/>
    <w:rsid w:val="00B66665"/>
    <w:rsid w:val="00B67BB8"/>
    <w:rsid w:val="00B7008A"/>
    <w:rsid w:val="00B707E1"/>
    <w:rsid w:val="00B70D91"/>
    <w:rsid w:val="00B70EAF"/>
    <w:rsid w:val="00B71639"/>
    <w:rsid w:val="00B71964"/>
    <w:rsid w:val="00B71A1F"/>
    <w:rsid w:val="00B71F65"/>
    <w:rsid w:val="00B7205B"/>
    <w:rsid w:val="00B729CE"/>
    <w:rsid w:val="00B72DA4"/>
    <w:rsid w:val="00B72E3D"/>
    <w:rsid w:val="00B73A8D"/>
    <w:rsid w:val="00B73C79"/>
    <w:rsid w:val="00B744EB"/>
    <w:rsid w:val="00B75219"/>
    <w:rsid w:val="00B76303"/>
    <w:rsid w:val="00B7634D"/>
    <w:rsid w:val="00B769B4"/>
    <w:rsid w:val="00B779BC"/>
    <w:rsid w:val="00B77DAB"/>
    <w:rsid w:val="00B80184"/>
    <w:rsid w:val="00B80233"/>
    <w:rsid w:val="00B81097"/>
    <w:rsid w:val="00B81659"/>
    <w:rsid w:val="00B816D2"/>
    <w:rsid w:val="00B81E00"/>
    <w:rsid w:val="00B82036"/>
    <w:rsid w:val="00B824E0"/>
    <w:rsid w:val="00B82BCC"/>
    <w:rsid w:val="00B830F2"/>
    <w:rsid w:val="00B8328E"/>
    <w:rsid w:val="00B834C1"/>
    <w:rsid w:val="00B8378B"/>
    <w:rsid w:val="00B839D6"/>
    <w:rsid w:val="00B83F0B"/>
    <w:rsid w:val="00B84159"/>
    <w:rsid w:val="00B85CD1"/>
    <w:rsid w:val="00B87030"/>
    <w:rsid w:val="00B87884"/>
    <w:rsid w:val="00B901AD"/>
    <w:rsid w:val="00B910C0"/>
    <w:rsid w:val="00B9113E"/>
    <w:rsid w:val="00B91248"/>
    <w:rsid w:val="00B92024"/>
    <w:rsid w:val="00B9273A"/>
    <w:rsid w:val="00B93618"/>
    <w:rsid w:val="00B94C17"/>
    <w:rsid w:val="00B94CCD"/>
    <w:rsid w:val="00B951A1"/>
    <w:rsid w:val="00B9529A"/>
    <w:rsid w:val="00B959A8"/>
    <w:rsid w:val="00B96059"/>
    <w:rsid w:val="00B96992"/>
    <w:rsid w:val="00B96E74"/>
    <w:rsid w:val="00B97947"/>
    <w:rsid w:val="00B97985"/>
    <w:rsid w:val="00B97A82"/>
    <w:rsid w:val="00BA017D"/>
    <w:rsid w:val="00BA04EC"/>
    <w:rsid w:val="00BA0825"/>
    <w:rsid w:val="00BA09F5"/>
    <w:rsid w:val="00BA182E"/>
    <w:rsid w:val="00BA19E9"/>
    <w:rsid w:val="00BA1A45"/>
    <w:rsid w:val="00BA214C"/>
    <w:rsid w:val="00BA2181"/>
    <w:rsid w:val="00BA2503"/>
    <w:rsid w:val="00BA26C4"/>
    <w:rsid w:val="00BA327B"/>
    <w:rsid w:val="00BA3EB3"/>
    <w:rsid w:val="00BA47FA"/>
    <w:rsid w:val="00BA574B"/>
    <w:rsid w:val="00BA5850"/>
    <w:rsid w:val="00BA5939"/>
    <w:rsid w:val="00BA5B22"/>
    <w:rsid w:val="00BA60FF"/>
    <w:rsid w:val="00BA6BBC"/>
    <w:rsid w:val="00BA6F0E"/>
    <w:rsid w:val="00BA722A"/>
    <w:rsid w:val="00BA77CC"/>
    <w:rsid w:val="00BA7B04"/>
    <w:rsid w:val="00BA7CC1"/>
    <w:rsid w:val="00BB0296"/>
    <w:rsid w:val="00BB066A"/>
    <w:rsid w:val="00BB0CD0"/>
    <w:rsid w:val="00BB1143"/>
    <w:rsid w:val="00BB119A"/>
    <w:rsid w:val="00BB14B1"/>
    <w:rsid w:val="00BB1C1F"/>
    <w:rsid w:val="00BB21CC"/>
    <w:rsid w:val="00BB2346"/>
    <w:rsid w:val="00BB260D"/>
    <w:rsid w:val="00BB2738"/>
    <w:rsid w:val="00BB2D6E"/>
    <w:rsid w:val="00BB3028"/>
    <w:rsid w:val="00BB318C"/>
    <w:rsid w:val="00BB39B0"/>
    <w:rsid w:val="00BB41D5"/>
    <w:rsid w:val="00BB7A80"/>
    <w:rsid w:val="00BB7CAC"/>
    <w:rsid w:val="00BB7F50"/>
    <w:rsid w:val="00BB7F6B"/>
    <w:rsid w:val="00BC018D"/>
    <w:rsid w:val="00BC0E2A"/>
    <w:rsid w:val="00BC0E37"/>
    <w:rsid w:val="00BC1430"/>
    <w:rsid w:val="00BC17CF"/>
    <w:rsid w:val="00BC27A5"/>
    <w:rsid w:val="00BC3352"/>
    <w:rsid w:val="00BC33E4"/>
    <w:rsid w:val="00BC3568"/>
    <w:rsid w:val="00BC3F3B"/>
    <w:rsid w:val="00BC442A"/>
    <w:rsid w:val="00BC447C"/>
    <w:rsid w:val="00BC47BC"/>
    <w:rsid w:val="00BC4D29"/>
    <w:rsid w:val="00BC4EEE"/>
    <w:rsid w:val="00BC5711"/>
    <w:rsid w:val="00BC5979"/>
    <w:rsid w:val="00BC5E3C"/>
    <w:rsid w:val="00BC6764"/>
    <w:rsid w:val="00BC68F6"/>
    <w:rsid w:val="00BC729E"/>
    <w:rsid w:val="00BC75F1"/>
    <w:rsid w:val="00BC7911"/>
    <w:rsid w:val="00BD00AB"/>
    <w:rsid w:val="00BD0745"/>
    <w:rsid w:val="00BD0A94"/>
    <w:rsid w:val="00BD0ABB"/>
    <w:rsid w:val="00BD1D40"/>
    <w:rsid w:val="00BD1DBA"/>
    <w:rsid w:val="00BD21A6"/>
    <w:rsid w:val="00BD24DE"/>
    <w:rsid w:val="00BD3130"/>
    <w:rsid w:val="00BD3248"/>
    <w:rsid w:val="00BD377E"/>
    <w:rsid w:val="00BD38B1"/>
    <w:rsid w:val="00BD39DB"/>
    <w:rsid w:val="00BD51AF"/>
    <w:rsid w:val="00BD5576"/>
    <w:rsid w:val="00BD5703"/>
    <w:rsid w:val="00BD573A"/>
    <w:rsid w:val="00BD5E5E"/>
    <w:rsid w:val="00BD6401"/>
    <w:rsid w:val="00BD64F8"/>
    <w:rsid w:val="00BD6EB1"/>
    <w:rsid w:val="00BD7444"/>
    <w:rsid w:val="00BD7477"/>
    <w:rsid w:val="00BD75A6"/>
    <w:rsid w:val="00BE011C"/>
    <w:rsid w:val="00BE0C40"/>
    <w:rsid w:val="00BE0D77"/>
    <w:rsid w:val="00BE0EA7"/>
    <w:rsid w:val="00BE2D15"/>
    <w:rsid w:val="00BE2EC5"/>
    <w:rsid w:val="00BE3B4A"/>
    <w:rsid w:val="00BE54D6"/>
    <w:rsid w:val="00BE5DFC"/>
    <w:rsid w:val="00BE69D3"/>
    <w:rsid w:val="00BE6D03"/>
    <w:rsid w:val="00BE74B4"/>
    <w:rsid w:val="00BF0775"/>
    <w:rsid w:val="00BF18BD"/>
    <w:rsid w:val="00BF1B46"/>
    <w:rsid w:val="00BF1D17"/>
    <w:rsid w:val="00BF2BF3"/>
    <w:rsid w:val="00BF32C9"/>
    <w:rsid w:val="00BF3DDD"/>
    <w:rsid w:val="00BF459E"/>
    <w:rsid w:val="00BF56B0"/>
    <w:rsid w:val="00BF61DA"/>
    <w:rsid w:val="00BF646B"/>
    <w:rsid w:val="00BF7171"/>
    <w:rsid w:val="00BF7C56"/>
    <w:rsid w:val="00C0000A"/>
    <w:rsid w:val="00C000E1"/>
    <w:rsid w:val="00C00166"/>
    <w:rsid w:val="00C01471"/>
    <w:rsid w:val="00C01C97"/>
    <w:rsid w:val="00C01DB9"/>
    <w:rsid w:val="00C025D1"/>
    <w:rsid w:val="00C029E9"/>
    <w:rsid w:val="00C02CC0"/>
    <w:rsid w:val="00C02EE7"/>
    <w:rsid w:val="00C0398C"/>
    <w:rsid w:val="00C03EF9"/>
    <w:rsid w:val="00C04214"/>
    <w:rsid w:val="00C0509B"/>
    <w:rsid w:val="00C054DC"/>
    <w:rsid w:val="00C05B2C"/>
    <w:rsid w:val="00C05C99"/>
    <w:rsid w:val="00C06674"/>
    <w:rsid w:val="00C07284"/>
    <w:rsid w:val="00C07291"/>
    <w:rsid w:val="00C07348"/>
    <w:rsid w:val="00C07710"/>
    <w:rsid w:val="00C07BD0"/>
    <w:rsid w:val="00C10C78"/>
    <w:rsid w:val="00C117EC"/>
    <w:rsid w:val="00C123A5"/>
    <w:rsid w:val="00C12776"/>
    <w:rsid w:val="00C12A63"/>
    <w:rsid w:val="00C12BEF"/>
    <w:rsid w:val="00C12C8E"/>
    <w:rsid w:val="00C170F3"/>
    <w:rsid w:val="00C17878"/>
    <w:rsid w:val="00C17C4C"/>
    <w:rsid w:val="00C17E5B"/>
    <w:rsid w:val="00C205E4"/>
    <w:rsid w:val="00C20D9C"/>
    <w:rsid w:val="00C210C2"/>
    <w:rsid w:val="00C21636"/>
    <w:rsid w:val="00C2189B"/>
    <w:rsid w:val="00C22360"/>
    <w:rsid w:val="00C22E8F"/>
    <w:rsid w:val="00C23883"/>
    <w:rsid w:val="00C2443A"/>
    <w:rsid w:val="00C245EB"/>
    <w:rsid w:val="00C24604"/>
    <w:rsid w:val="00C24C27"/>
    <w:rsid w:val="00C25B9D"/>
    <w:rsid w:val="00C25FFA"/>
    <w:rsid w:val="00C26363"/>
    <w:rsid w:val="00C26C55"/>
    <w:rsid w:val="00C26C98"/>
    <w:rsid w:val="00C27AF2"/>
    <w:rsid w:val="00C27CE7"/>
    <w:rsid w:val="00C307F2"/>
    <w:rsid w:val="00C307F5"/>
    <w:rsid w:val="00C30E55"/>
    <w:rsid w:val="00C3285D"/>
    <w:rsid w:val="00C32AEC"/>
    <w:rsid w:val="00C338C5"/>
    <w:rsid w:val="00C3427B"/>
    <w:rsid w:val="00C353CA"/>
    <w:rsid w:val="00C3543E"/>
    <w:rsid w:val="00C35738"/>
    <w:rsid w:val="00C358D9"/>
    <w:rsid w:val="00C35E2B"/>
    <w:rsid w:val="00C3724B"/>
    <w:rsid w:val="00C37413"/>
    <w:rsid w:val="00C37A2A"/>
    <w:rsid w:val="00C409F9"/>
    <w:rsid w:val="00C41049"/>
    <w:rsid w:val="00C413EC"/>
    <w:rsid w:val="00C4197A"/>
    <w:rsid w:val="00C41D50"/>
    <w:rsid w:val="00C42085"/>
    <w:rsid w:val="00C421EC"/>
    <w:rsid w:val="00C4274E"/>
    <w:rsid w:val="00C427DC"/>
    <w:rsid w:val="00C42C9C"/>
    <w:rsid w:val="00C436FB"/>
    <w:rsid w:val="00C44607"/>
    <w:rsid w:val="00C4479A"/>
    <w:rsid w:val="00C44883"/>
    <w:rsid w:val="00C44952"/>
    <w:rsid w:val="00C44A0A"/>
    <w:rsid w:val="00C45192"/>
    <w:rsid w:val="00C451E4"/>
    <w:rsid w:val="00C4598B"/>
    <w:rsid w:val="00C471CA"/>
    <w:rsid w:val="00C4770D"/>
    <w:rsid w:val="00C47A99"/>
    <w:rsid w:val="00C47AFB"/>
    <w:rsid w:val="00C47EFC"/>
    <w:rsid w:val="00C50334"/>
    <w:rsid w:val="00C50367"/>
    <w:rsid w:val="00C508D4"/>
    <w:rsid w:val="00C50BB3"/>
    <w:rsid w:val="00C516E1"/>
    <w:rsid w:val="00C52986"/>
    <w:rsid w:val="00C52E1A"/>
    <w:rsid w:val="00C52FF2"/>
    <w:rsid w:val="00C53AD0"/>
    <w:rsid w:val="00C54138"/>
    <w:rsid w:val="00C54160"/>
    <w:rsid w:val="00C543CE"/>
    <w:rsid w:val="00C54527"/>
    <w:rsid w:val="00C5456A"/>
    <w:rsid w:val="00C54A9E"/>
    <w:rsid w:val="00C54DCD"/>
    <w:rsid w:val="00C5571A"/>
    <w:rsid w:val="00C55A43"/>
    <w:rsid w:val="00C55A71"/>
    <w:rsid w:val="00C56038"/>
    <w:rsid w:val="00C561AF"/>
    <w:rsid w:val="00C56615"/>
    <w:rsid w:val="00C566BD"/>
    <w:rsid w:val="00C568F3"/>
    <w:rsid w:val="00C569B9"/>
    <w:rsid w:val="00C56C17"/>
    <w:rsid w:val="00C57159"/>
    <w:rsid w:val="00C57378"/>
    <w:rsid w:val="00C57462"/>
    <w:rsid w:val="00C57500"/>
    <w:rsid w:val="00C57738"/>
    <w:rsid w:val="00C5790F"/>
    <w:rsid w:val="00C57ABF"/>
    <w:rsid w:val="00C6087C"/>
    <w:rsid w:val="00C611A6"/>
    <w:rsid w:val="00C61FEA"/>
    <w:rsid w:val="00C6254C"/>
    <w:rsid w:val="00C627F4"/>
    <w:rsid w:val="00C62B2A"/>
    <w:rsid w:val="00C62E2D"/>
    <w:rsid w:val="00C6333B"/>
    <w:rsid w:val="00C648A2"/>
    <w:rsid w:val="00C64F00"/>
    <w:rsid w:val="00C65119"/>
    <w:rsid w:val="00C65B91"/>
    <w:rsid w:val="00C66067"/>
    <w:rsid w:val="00C67710"/>
    <w:rsid w:val="00C67BB4"/>
    <w:rsid w:val="00C7044A"/>
    <w:rsid w:val="00C71E26"/>
    <w:rsid w:val="00C71FBA"/>
    <w:rsid w:val="00C73A30"/>
    <w:rsid w:val="00C73EC5"/>
    <w:rsid w:val="00C74885"/>
    <w:rsid w:val="00C74B15"/>
    <w:rsid w:val="00C75997"/>
    <w:rsid w:val="00C75EF1"/>
    <w:rsid w:val="00C76190"/>
    <w:rsid w:val="00C76BF2"/>
    <w:rsid w:val="00C77C98"/>
    <w:rsid w:val="00C77E02"/>
    <w:rsid w:val="00C80277"/>
    <w:rsid w:val="00C8104F"/>
    <w:rsid w:val="00C81348"/>
    <w:rsid w:val="00C8287F"/>
    <w:rsid w:val="00C83016"/>
    <w:rsid w:val="00C836D9"/>
    <w:rsid w:val="00C837B1"/>
    <w:rsid w:val="00C83EE8"/>
    <w:rsid w:val="00C83F24"/>
    <w:rsid w:val="00C84585"/>
    <w:rsid w:val="00C846AA"/>
    <w:rsid w:val="00C84E62"/>
    <w:rsid w:val="00C85B7B"/>
    <w:rsid w:val="00C85CBF"/>
    <w:rsid w:val="00C86A4F"/>
    <w:rsid w:val="00C86A50"/>
    <w:rsid w:val="00C86CF7"/>
    <w:rsid w:val="00C86FD3"/>
    <w:rsid w:val="00C87F00"/>
    <w:rsid w:val="00C87F54"/>
    <w:rsid w:val="00C9012A"/>
    <w:rsid w:val="00C910F2"/>
    <w:rsid w:val="00C9110C"/>
    <w:rsid w:val="00C9127F"/>
    <w:rsid w:val="00C9154E"/>
    <w:rsid w:val="00C9161B"/>
    <w:rsid w:val="00C91685"/>
    <w:rsid w:val="00C9190D"/>
    <w:rsid w:val="00C91B85"/>
    <w:rsid w:val="00C91FAC"/>
    <w:rsid w:val="00C92792"/>
    <w:rsid w:val="00C92C16"/>
    <w:rsid w:val="00C93DAB"/>
    <w:rsid w:val="00C95B3C"/>
    <w:rsid w:val="00C96586"/>
    <w:rsid w:val="00C966BF"/>
    <w:rsid w:val="00C9673E"/>
    <w:rsid w:val="00C96E47"/>
    <w:rsid w:val="00C9743B"/>
    <w:rsid w:val="00C974C2"/>
    <w:rsid w:val="00C976F6"/>
    <w:rsid w:val="00C97756"/>
    <w:rsid w:val="00C979BB"/>
    <w:rsid w:val="00C97A80"/>
    <w:rsid w:val="00C97E73"/>
    <w:rsid w:val="00CA038F"/>
    <w:rsid w:val="00CA0A81"/>
    <w:rsid w:val="00CA0AA8"/>
    <w:rsid w:val="00CA0E88"/>
    <w:rsid w:val="00CA1E30"/>
    <w:rsid w:val="00CA21E5"/>
    <w:rsid w:val="00CA27BC"/>
    <w:rsid w:val="00CA27C9"/>
    <w:rsid w:val="00CA2ED8"/>
    <w:rsid w:val="00CA329A"/>
    <w:rsid w:val="00CA5241"/>
    <w:rsid w:val="00CA6D5A"/>
    <w:rsid w:val="00CA6FF9"/>
    <w:rsid w:val="00CA7844"/>
    <w:rsid w:val="00CA78B1"/>
    <w:rsid w:val="00CA7E6F"/>
    <w:rsid w:val="00CB0D2A"/>
    <w:rsid w:val="00CB1270"/>
    <w:rsid w:val="00CB1647"/>
    <w:rsid w:val="00CB1C19"/>
    <w:rsid w:val="00CB1D40"/>
    <w:rsid w:val="00CB21B8"/>
    <w:rsid w:val="00CB30F3"/>
    <w:rsid w:val="00CB3B61"/>
    <w:rsid w:val="00CB4449"/>
    <w:rsid w:val="00CB4C95"/>
    <w:rsid w:val="00CB4F52"/>
    <w:rsid w:val="00CB54FF"/>
    <w:rsid w:val="00CB5722"/>
    <w:rsid w:val="00CB5841"/>
    <w:rsid w:val="00CB593D"/>
    <w:rsid w:val="00CB59AA"/>
    <w:rsid w:val="00CB5F24"/>
    <w:rsid w:val="00CB6738"/>
    <w:rsid w:val="00CB6ACC"/>
    <w:rsid w:val="00CB6E6D"/>
    <w:rsid w:val="00CB742E"/>
    <w:rsid w:val="00CB7456"/>
    <w:rsid w:val="00CB770A"/>
    <w:rsid w:val="00CC0A1B"/>
    <w:rsid w:val="00CC1B73"/>
    <w:rsid w:val="00CC1F3C"/>
    <w:rsid w:val="00CC2374"/>
    <w:rsid w:val="00CC25D8"/>
    <w:rsid w:val="00CC2AD8"/>
    <w:rsid w:val="00CC2C25"/>
    <w:rsid w:val="00CC2EEB"/>
    <w:rsid w:val="00CC36AE"/>
    <w:rsid w:val="00CC48F7"/>
    <w:rsid w:val="00CC4BA3"/>
    <w:rsid w:val="00CC55B4"/>
    <w:rsid w:val="00CC5748"/>
    <w:rsid w:val="00CC620B"/>
    <w:rsid w:val="00CC62B5"/>
    <w:rsid w:val="00CC671B"/>
    <w:rsid w:val="00CC6AD2"/>
    <w:rsid w:val="00CC7A94"/>
    <w:rsid w:val="00CD00DB"/>
    <w:rsid w:val="00CD0362"/>
    <w:rsid w:val="00CD03EF"/>
    <w:rsid w:val="00CD0579"/>
    <w:rsid w:val="00CD0FE1"/>
    <w:rsid w:val="00CD13CD"/>
    <w:rsid w:val="00CD1C58"/>
    <w:rsid w:val="00CD283F"/>
    <w:rsid w:val="00CD33FB"/>
    <w:rsid w:val="00CD3956"/>
    <w:rsid w:val="00CD3AAA"/>
    <w:rsid w:val="00CD4EAB"/>
    <w:rsid w:val="00CD5006"/>
    <w:rsid w:val="00CD52E4"/>
    <w:rsid w:val="00CD5396"/>
    <w:rsid w:val="00CD605E"/>
    <w:rsid w:val="00CD67E9"/>
    <w:rsid w:val="00CD685F"/>
    <w:rsid w:val="00CD6AC0"/>
    <w:rsid w:val="00CD70BE"/>
    <w:rsid w:val="00CD7D72"/>
    <w:rsid w:val="00CE0475"/>
    <w:rsid w:val="00CE3794"/>
    <w:rsid w:val="00CE3D0C"/>
    <w:rsid w:val="00CE3E8B"/>
    <w:rsid w:val="00CE3EB6"/>
    <w:rsid w:val="00CE3F45"/>
    <w:rsid w:val="00CE4339"/>
    <w:rsid w:val="00CE4FA8"/>
    <w:rsid w:val="00CE4FAD"/>
    <w:rsid w:val="00CE515B"/>
    <w:rsid w:val="00CE5548"/>
    <w:rsid w:val="00CE574C"/>
    <w:rsid w:val="00CE68D3"/>
    <w:rsid w:val="00CE73AF"/>
    <w:rsid w:val="00CE7AD0"/>
    <w:rsid w:val="00CE7D64"/>
    <w:rsid w:val="00CE7E3E"/>
    <w:rsid w:val="00CF0AEB"/>
    <w:rsid w:val="00CF1280"/>
    <w:rsid w:val="00CF15C4"/>
    <w:rsid w:val="00CF17BA"/>
    <w:rsid w:val="00CF34A3"/>
    <w:rsid w:val="00CF3B1F"/>
    <w:rsid w:val="00CF3F1E"/>
    <w:rsid w:val="00CF4796"/>
    <w:rsid w:val="00CF507D"/>
    <w:rsid w:val="00CF535B"/>
    <w:rsid w:val="00CF7EFB"/>
    <w:rsid w:val="00D00630"/>
    <w:rsid w:val="00D013D0"/>
    <w:rsid w:val="00D014BA"/>
    <w:rsid w:val="00D02563"/>
    <w:rsid w:val="00D0373F"/>
    <w:rsid w:val="00D037F6"/>
    <w:rsid w:val="00D0440C"/>
    <w:rsid w:val="00D0490E"/>
    <w:rsid w:val="00D0493A"/>
    <w:rsid w:val="00D05ADC"/>
    <w:rsid w:val="00D05B90"/>
    <w:rsid w:val="00D07294"/>
    <w:rsid w:val="00D075CC"/>
    <w:rsid w:val="00D077D6"/>
    <w:rsid w:val="00D07A65"/>
    <w:rsid w:val="00D1089F"/>
    <w:rsid w:val="00D11162"/>
    <w:rsid w:val="00D11B24"/>
    <w:rsid w:val="00D13831"/>
    <w:rsid w:val="00D13A61"/>
    <w:rsid w:val="00D13AC5"/>
    <w:rsid w:val="00D14633"/>
    <w:rsid w:val="00D147E4"/>
    <w:rsid w:val="00D1493A"/>
    <w:rsid w:val="00D15A49"/>
    <w:rsid w:val="00D15BBA"/>
    <w:rsid w:val="00D15F7A"/>
    <w:rsid w:val="00D165F0"/>
    <w:rsid w:val="00D16848"/>
    <w:rsid w:val="00D172F0"/>
    <w:rsid w:val="00D1788C"/>
    <w:rsid w:val="00D179CB"/>
    <w:rsid w:val="00D17C94"/>
    <w:rsid w:val="00D2000E"/>
    <w:rsid w:val="00D20129"/>
    <w:rsid w:val="00D201FD"/>
    <w:rsid w:val="00D20A75"/>
    <w:rsid w:val="00D20B57"/>
    <w:rsid w:val="00D212B3"/>
    <w:rsid w:val="00D216F9"/>
    <w:rsid w:val="00D2281E"/>
    <w:rsid w:val="00D22CC9"/>
    <w:rsid w:val="00D22E62"/>
    <w:rsid w:val="00D231BB"/>
    <w:rsid w:val="00D23769"/>
    <w:rsid w:val="00D2427E"/>
    <w:rsid w:val="00D247EE"/>
    <w:rsid w:val="00D247F1"/>
    <w:rsid w:val="00D25300"/>
    <w:rsid w:val="00D25A3E"/>
    <w:rsid w:val="00D262BD"/>
    <w:rsid w:val="00D26395"/>
    <w:rsid w:val="00D26D76"/>
    <w:rsid w:val="00D27647"/>
    <w:rsid w:val="00D2776F"/>
    <w:rsid w:val="00D319D1"/>
    <w:rsid w:val="00D31CFF"/>
    <w:rsid w:val="00D31FE7"/>
    <w:rsid w:val="00D32459"/>
    <w:rsid w:val="00D3290A"/>
    <w:rsid w:val="00D3312B"/>
    <w:rsid w:val="00D33366"/>
    <w:rsid w:val="00D33E35"/>
    <w:rsid w:val="00D34771"/>
    <w:rsid w:val="00D34D1B"/>
    <w:rsid w:val="00D34F6E"/>
    <w:rsid w:val="00D35448"/>
    <w:rsid w:val="00D354E4"/>
    <w:rsid w:val="00D35E15"/>
    <w:rsid w:val="00D36392"/>
    <w:rsid w:val="00D3658F"/>
    <w:rsid w:val="00D370E1"/>
    <w:rsid w:val="00D37907"/>
    <w:rsid w:val="00D37D94"/>
    <w:rsid w:val="00D400D7"/>
    <w:rsid w:val="00D40388"/>
    <w:rsid w:val="00D40B96"/>
    <w:rsid w:val="00D41006"/>
    <w:rsid w:val="00D411AD"/>
    <w:rsid w:val="00D4250C"/>
    <w:rsid w:val="00D4299C"/>
    <w:rsid w:val="00D42B60"/>
    <w:rsid w:val="00D43496"/>
    <w:rsid w:val="00D43C0F"/>
    <w:rsid w:val="00D43F87"/>
    <w:rsid w:val="00D44BBA"/>
    <w:rsid w:val="00D450B7"/>
    <w:rsid w:val="00D45B82"/>
    <w:rsid w:val="00D46185"/>
    <w:rsid w:val="00D461FC"/>
    <w:rsid w:val="00D46374"/>
    <w:rsid w:val="00D46415"/>
    <w:rsid w:val="00D46629"/>
    <w:rsid w:val="00D46670"/>
    <w:rsid w:val="00D467AB"/>
    <w:rsid w:val="00D47A80"/>
    <w:rsid w:val="00D506A2"/>
    <w:rsid w:val="00D50931"/>
    <w:rsid w:val="00D5094D"/>
    <w:rsid w:val="00D5102B"/>
    <w:rsid w:val="00D517DF"/>
    <w:rsid w:val="00D518B0"/>
    <w:rsid w:val="00D524CE"/>
    <w:rsid w:val="00D532FC"/>
    <w:rsid w:val="00D533FF"/>
    <w:rsid w:val="00D538D9"/>
    <w:rsid w:val="00D55935"/>
    <w:rsid w:val="00D55C0A"/>
    <w:rsid w:val="00D55C79"/>
    <w:rsid w:val="00D564F3"/>
    <w:rsid w:val="00D56B03"/>
    <w:rsid w:val="00D56BE4"/>
    <w:rsid w:val="00D5731A"/>
    <w:rsid w:val="00D57793"/>
    <w:rsid w:val="00D57BCD"/>
    <w:rsid w:val="00D57FDA"/>
    <w:rsid w:val="00D60226"/>
    <w:rsid w:val="00D60BC7"/>
    <w:rsid w:val="00D62503"/>
    <w:rsid w:val="00D62671"/>
    <w:rsid w:val="00D62C05"/>
    <w:rsid w:val="00D62E00"/>
    <w:rsid w:val="00D638C4"/>
    <w:rsid w:val="00D6492E"/>
    <w:rsid w:val="00D6501B"/>
    <w:rsid w:val="00D656EA"/>
    <w:rsid w:val="00D65707"/>
    <w:rsid w:val="00D65A28"/>
    <w:rsid w:val="00D6666B"/>
    <w:rsid w:val="00D66FAF"/>
    <w:rsid w:val="00D671AC"/>
    <w:rsid w:val="00D678F1"/>
    <w:rsid w:val="00D67AFD"/>
    <w:rsid w:val="00D67BEF"/>
    <w:rsid w:val="00D70BFF"/>
    <w:rsid w:val="00D714A3"/>
    <w:rsid w:val="00D716BF"/>
    <w:rsid w:val="00D71D7A"/>
    <w:rsid w:val="00D71DE6"/>
    <w:rsid w:val="00D72678"/>
    <w:rsid w:val="00D72E91"/>
    <w:rsid w:val="00D7313A"/>
    <w:rsid w:val="00D73898"/>
    <w:rsid w:val="00D74AFE"/>
    <w:rsid w:val="00D74E5F"/>
    <w:rsid w:val="00D7563E"/>
    <w:rsid w:val="00D75759"/>
    <w:rsid w:val="00D76245"/>
    <w:rsid w:val="00D76A36"/>
    <w:rsid w:val="00D76A89"/>
    <w:rsid w:val="00D76BC7"/>
    <w:rsid w:val="00D76EE4"/>
    <w:rsid w:val="00D8035C"/>
    <w:rsid w:val="00D815D8"/>
    <w:rsid w:val="00D81E5C"/>
    <w:rsid w:val="00D82175"/>
    <w:rsid w:val="00D82446"/>
    <w:rsid w:val="00D8319C"/>
    <w:rsid w:val="00D834E9"/>
    <w:rsid w:val="00D83A80"/>
    <w:rsid w:val="00D83C05"/>
    <w:rsid w:val="00D84034"/>
    <w:rsid w:val="00D84439"/>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503"/>
    <w:rsid w:val="00D93016"/>
    <w:rsid w:val="00D933C0"/>
    <w:rsid w:val="00D936B5"/>
    <w:rsid w:val="00D9442D"/>
    <w:rsid w:val="00D957E6"/>
    <w:rsid w:val="00D9615E"/>
    <w:rsid w:val="00D963CF"/>
    <w:rsid w:val="00D96911"/>
    <w:rsid w:val="00D9697F"/>
    <w:rsid w:val="00D97557"/>
    <w:rsid w:val="00D97603"/>
    <w:rsid w:val="00DA19AD"/>
    <w:rsid w:val="00DA2007"/>
    <w:rsid w:val="00DA2DA4"/>
    <w:rsid w:val="00DA410C"/>
    <w:rsid w:val="00DA4873"/>
    <w:rsid w:val="00DA496E"/>
    <w:rsid w:val="00DA49A1"/>
    <w:rsid w:val="00DA5690"/>
    <w:rsid w:val="00DA57E2"/>
    <w:rsid w:val="00DA6053"/>
    <w:rsid w:val="00DA623B"/>
    <w:rsid w:val="00DA6997"/>
    <w:rsid w:val="00DA6CB6"/>
    <w:rsid w:val="00DA7D8F"/>
    <w:rsid w:val="00DB0192"/>
    <w:rsid w:val="00DB0516"/>
    <w:rsid w:val="00DB0F19"/>
    <w:rsid w:val="00DB11D4"/>
    <w:rsid w:val="00DB1581"/>
    <w:rsid w:val="00DB411A"/>
    <w:rsid w:val="00DB4378"/>
    <w:rsid w:val="00DB43B6"/>
    <w:rsid w:val="00DB4403"/>
    <w:rsid w:val="00DB483A"/>
    <w:rsid w:val="00DB49BC"/>
    <w:rsid w:val="00DB4D34"/>
    <w:rsid w:val="00DB5281"/>
    <w:rsid w:val="00DB53C1"/>
    <w:rsid w:val="00DB54B5"/>
    <w:rsid w:val="00DB59B6"/>
    <w:rsid w:val="00DB59BF"/>
    <w:rsid w:val="00DB5CE1"/>
    <w:rsid w:val="00DB65F1"/>
    <w:rsid w:val="00DB6821"/>
    <w:rsid w:val="00DB7A1C"/>
    <w:rsid w:val="00DB7CA3"/>
    <w:rsid w:val="00DC059C"/>
    <w:rsid w:val="00DC09ED"/>
    <w:rsid w:val="00DC0BD1"/>
    <w:rsid w:val="00DC1311"/>
    <w:rsid w:val="00DC1AC6"/>
    <w:rsid w:val="00DC1E8F"/>
    <w:rsid w:val="00DC2153"/>
    <w:rsid w:val="00DC2396"/>
    <w:rsid w:val="00DC23CB"/>
    <w:rsid w:val="00DC25CF"/>
    <w:rsid w:val="00DC2745"/>
    <w:rsid w:val="00DC3458"/>
    <w:rsid w:val="00DC390F"/>
    <w:rsid w:val="00DC3BD7"/>
    <w:rsid w:val="00DC3E80"/>
    <w:rsid w:val="00DC404F"/>
    <w:rsid w:val="00DC4B4C"/>
    <w:rsid w:val="00DC520C"/>
    <w:rsid w:val="00DC5CFF"/>
    <w:rsid w:val="00DC5D20"/>
    <w:rsid w:val="00DC5DBE"/>
    <w:rsid w:val="00DC6326"/>
    <w:rsid w:val="00DC700A"/>
    <w:rsid w:val="00DC706B"/>
    <w:rsid w:val="00DC731B"/>
    <w:rsid w:val="00DD03B9"/>
    <w:rsid w:val="00DD0F95"/>
    <w:rsid w:val="00DD1212"/>
    <w:rsid w:val="00DD154C"/>
    <w:rsid w:val="00DD16D5"/>
    <w:rsid w:val="00DD1C33"/>
    <w:rsid w:val="00DD2EA5"/>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34A"/>
    <w:rsid w:val="00DE1370"/>
    <w:rsid w:val="00DE1DB6"/>
    <w:rsid w:val="00DE1ECD"/>
    <w:rsid w:val="00DE229B"/>
    <w:rsid w:val="00DE261B"/>
    <w:rsid w:val="00DE2684"/>
    <w:rsid w:val="00DE2E15"/>
    <w:rsid w:val="00DE2EE8"/>
    <w:rsid w:val="00DE31B2"/>
    <w:rsid w:val="00DE43B0"/>
    <w:rsid w:val="00DE4491"/>
    <w:rsid w:val="00DE4AB8"/>
    <w:rsid w:val="00DE4C5A"/>
    <w:rsid w:val="00DE504C"/>
    <w:rsid w:val="00DE6BCA"/>
    <w:rsid w:val="00DE73D9"/>
    <w:rsid w:val="00DE792F"/>
    <w:rsid w:val="00DE7E84"/>
    <w:rsid w:val="00DF006F"/>
    <w:rsid w:val="00DF0756"/>
    <w:rsid w:val="00DF0998"/>
    <w:rsid w:val="00DF0B5C"/>
    <w:rsid w:val="00DF12DC"/>
    <w:rsid w:val="00DF25A4"/>
    <w:rsid w:val="00DF27FB"/>
    <w:rsid w:val="00DF2BE3"/>
    <w:rsid w:val="00DF35D4"/>
    <w:rsid w:val="00DF43A4"/>
    <w:rsid w:val="00DF4BA0"/>
    <w:rsid w:val="00DF4CD4"/>
    <w:rsid w:val="00DF4FCD"/>
    <w:rsid w:val="00DF5038"/>
    <w:rsid w:val="00DF5131"/>
    <w:rsid w:val="00DF5428"/>
    <w:rsid w:val="00DF553B"/>
    <w:rsid w:val="00DF5CBF"/>
    <w:rsid w:val="00DF63A0"/>
    <w:rsid w:val="00DF677D"/>
    <w:rsid w:val="00DF68C7"/>
    <w:rsid w:val="00DF68F2"/>
    <w:rsid w:val="00DF77D5"/>
    <w:rsid w:val="00DF7CDF"/>
    <w:rsid w:val="00E00276"/>
    <w:rsid w:val="00E00B88"/>
    <w:rsid w:val="00E0267F"/>
    <w:rsid w:val="00E04513"/>
    <w:rsid w:val="00E04600"/>
    <w:rsid w:val="00E04647"/>
    <w:rsid w:val="00E057DD"/>
    <w:rsid w:val="00E05BE5"/>
    <w:rsid w:val="00E05D8F"/>
    <w:rsid w:val="00E06F1E"/>
    <w:rsid w:val="00E074BE"/>
    <w:rsid w:val="00E078C7"/>
    <w:rsid w:val="00E0790F"/>
    <w:rsid w:val="00E07F41"/>
    <w:rsid w:val="00E103EE"/>
    <w:rsid w:val="00E104E4"/>
    <w:rsid w:val="00E10D66"/>
    <w:rsid w:val="00E10DE5"/>
    <w:rsid w:val="00E10E7D"/>
    <w:rsid w:val="00E11115"/>
    <w:rsid w:val="00E11A56"/>
    <w:rsid w:val="00E12CEB"/>
    <w:rsid w:val="00E12D85"/>
    <w:rsid w:val="00E1389A"/>
    <w:rsid w:val="00E13C9A"/>
    <w:rsid w:val="00E1424C"/>
    <w:rsid w:val="00E150AE"/>
    <w:rsid w:val="00E155DF"/>
    <w:rsid w:val="00E15800"/>
    <w:rsid w:val="00E158E7"/>
    <w:rsid w:val="00E1636A"/>
    <w:rsid w:val="00E167F4"/>
    <w:rsid w:val="00E169CB"/>
    <w:rsid w:val="00E16F3E"/>
    <w:rsid w:val="00E17A13"/>
    <w:rsid w:val="00E17DCA"/>
    <w:rsid w:val="00E17E0A"/>
    <w:rsid w:val="00E2039C"/>
    <w:rsid w:val="00E21284"/>
    <w:rsid w:val="00E214EB"/>
    <w:rsid w:val="00E21B15"/>
    <w:rsid w:val="00E21B57"/>
    <w:rsid w:val="00E22DAE"/>
    <w:rsid w:val="00E23BBA"/>
    <w:rsid w:val="00E2488E"/>
    <w:rsid w:val="00E24A41"/>
    <w:rsid w:val="00E257FF"/>
    <w:rsid w:val="00E25F23"/>
    <w:rsid w:val="00E26751"/>
    <w:rsid w:val="00E303A3"/>
    <w:rsid w:val="00E3155C"/>
    <w:rsid w:val="00E3161C"/>
    <w:rsid w:val="00E319EB"/>
    <w:rsid w:val="00E328EC"/>
    <w:rsid w:val="00E33460"/>
    <w:rsid w:val="00E348E2"/>
    <w:rsid w:val="00E350A9"/>
    <w:rsid w:val="00E351C9"/>
    <w:rsid w:val="00E35474"/>
    <w:rsid w:val="00E3555B"/>
    <w:rsid w:val="00E35C30"/>
    <w:rsid w:val="00E36079"/>
    <w:rsid w:val="00E363C8"/>
    <w:rsid w:val="00E3660A"/>
    <w:rsid w:val="00E36F64"/>
    <w:rsid w:val="00E371BC"/>
    <w:rsid w:val="00E3756C"/>
    <w:rsid w:val="00E37793"/>
    <w:rsid w:val="00E40304"/>
    <w:rsid w:val="00E404A5"/>
    <w:rsid w:val="00E406D1"/>
    <w:rsid w:val="00E40A85"/>
    <w:rsid w:val="00E40CD0"/>
    <w:rsid w:val="00E4170C"/>
    <w:rsid w:val="00E42932"/>
    <w:rsid w:val="00E4348B"/>
    <w:rsid w:val="00E43832"/>
    <w:rsid w:val="00E443E3"/>
    <w:rsid w:val="00E4485B"/>
    <w:rsid w:val="00E44B7D"/>
    <w:rsid w:val="00E45B96"/>
    <w:rsid w:val="00E45DC6"/>
    <w:rsid w:val="00E45F0D"/>
    <w:rsid w:val="00E4669B"/>
    <w:rsid w:val="00E46807"/>
    <w:rsid w:val="00E5043C"/>
    <w:rsid w:val="00E50469"/>
    <w:rsid w:val="00E50FB8"/>
    <w:rsid w:val="00E51034"/>
    <w:rsid w:val="00E51547"/>
    <w:rsid w:val="00E5177B"/>
    <w:rsid w:val="00E5213B"/>
    <w:rsid w:val="00E52241"/>
    <w:rsid w:val="00E52592"/>
    <w:rsid w:val="00E540CF"/>
    <w:rsid w:val="00E5426F"/>
    <w:rsid w:val="00E54919"/>
    <w:rsid w:val="00E54BD0"/>
    <w:rsid w:val="00E550F3"/>
    <w:rsid w:val="00E551F9"/>
    <w:rsid w:val="00E55B89"/>
    <w:rsid w:val="00E55FC3"/>
    <w:rsid w:val="00E566B6"/>
    <w:rsid w:val="00E569F0"/>
    <w:rsid w:val="00E578A5"/>
    <w:rsid w:val="00E60603"/>
    <w:rsid w:val="00E608C3"/>
    <w:rsid w:val="00E60C75"/>
    <w:rsid w:val="00E6143A"/>
    <w:rsid w:val="00E62424"/>
    <w:rsid w:val="00E6260D"/>
    <w:rsid w:val="00E62843"/>
    <w:rsid w:val="00E62FFF"/>
    <w:rsid w:val="00E6326F"/>
    <w:rsid w:val="00E63721"/>
    <w:rsid w:val="00E647A1"/>
    <w:rsid w:val="00E648AD"/>
    <w:rsid w:val="00E64EBE"/>
    <w:rsid w:val="00E65061"/>
    <w:rsid w:val="00E65421"/>
    <w:rsid w:val="00E65A57"/>
    <w:rsid w:val="00E65D91"/>
    <w:rsid w:val="00E66140"/>
    <w:rsid w:val="00E66F09"/>
    <w:rsid w:val="00E66F14"/>
    <w:rsid w:val="00E677C6"/>
    <w:rsid w:val="00E67C75"/>
    <w:rsid w:val="00E704EC"/>
    <w:rsid w:val="00E70818"/>
    <w:rsid w:val="00E70A78"/>
    <w:rsid w:val="00E70E09"/>
    <w:rsid w:val="00E72365"/>
    <w:rsid w:val="00E733D8"/>
    <w:rsid w:val="00E73776"/>
    <w:rsid w:val="00E7381F"/>
    <w:rsid w:val="00E75178"/>
    <w:rsid w:val="00E7588F"/>
    <w:rsid w:val="00E75C64"/>
    <w:rsid w:val="00E75C84"/>
    <w:rsid w:val="00E761D9"/>
    <w:rsid w:val="00E7696D"/>
    <w:rsid w:val="00E76F01"/>
    <w:rsid w:val="00E76F82"/>
    <w:rsid w:val="00E7758C"/>
    <w:rsid w:val="00E778B5"/>
    <w:rsid w:val="00E8094B"/>
    <w:rsid w:val="00E816DD"/>
    <w:rsid w:val="00E8185A"/>
    <w:rsid w:val="00E81B88"/>
    <w:rsid w:val="00E81C2F"/>
    <w:rsid w:val="00E82420"/>
    <w:rsid w:val="00E834DE"/>
    <w:rsid w:val="00E839EF"/>
    <w:rsid w:val="00E84213"/>
    <w:rsid w:val="00E84725"/>
    <w:rsid w:val="00E8472E"/>
    <w:rsid w:val="00E84AD5"/>
    <w:rsid w:val="00E84CE2"/>
    <w:rsid w:val="00E850D5"/>
    <w:rsid w:val="00E8559C"/>
    <w:rsid w:val="00E85677"/>
    <w:rsid w:val="00E85B9C"/>
    <w:rsid w:val="00E869A6"/>
    <w:rsid w:val="00E87157"/>
    <w:rsid w:val="00E8756F"/>
    <w:rsid w:val="00E87FDC"/>
    <w:rsid w:val="00E90517"/>
    <w:rsid w:val="00E908F3"/>
    <w:rsid w:val="00E91541"/>
    <w:rsid w:val="00E923C5"/>
    <w:rsid w:val="00E925E7"/>
    <w:rsid w:val="00E92B50"/>
    <w:rsid w:val="00E93E62"/>
    <w:rsid w:val="00E943D2"/>
    <w:rsid w:val="00E956EF"/>
    <w:rsid w:val="00E959AC"/>
    <w:rsid w:val="00E961A2"/>
    <w:rsid w:val="00E964BB"/>
    <w:rsid w:val="00E96B4E"/>
    <w:rsid w:val="00E97872"/>
    <w:rsid w:val="00EA00A9"/>
    <w:rsid w:val="00EA02AB"/>
    <w:rsid w:val="00EA0BA2"/>
    <w:rsid w:val="00EA2222"/>
    <w:rsid w:val="00EA23F2"/>
    <w:rsid w:val="00EA24B7"/>
    <w:rsid w:val="00EA28F6"/>
    <w:rsid w:val="00EA2A25"/>
    <w:rsid w:val="00EA2E96"/>
    <w:rsid w:val="00EA2EF1"/>
    <w:rsid w:val="00EA38DD"/>
    <w:rsid w:val="00EA39AE"/>
    <w:rsid w:val="00EA3BCB"/>
    <w:rsid w:val="00EA4181"/>
    <w:rsid w:val="00EA429A"/>
    <w:rsid w:val="00EA486F"/>
    <w:rsid w:val="00EA539C"/>
    <w:rsid w:val="00EA5F3A"/>
    <w:rsid w:val="00EA6592"/>
    <w:rsid w:val="00EA68D2"/>
    <w:rsid w:val="00EA6ADE"/>
    <w:rsid w:val="00EA6E31"/>
    <w:rsid w:val="00EA72BA"/>
    <w:rsid w:val="00EA7B51"/>
    <w:rsid w:val="00EB04B5"/>
    <w:rsid w:val="00EB20DF"/>
    <w:rsid w:val="00EB2DB5"/>
    <w:rsid w:val="00EB3403"/>
    <w:rsid w:val="00EB3638"/>
    <w:rsid w:val="00EB3E1F"/>
    <w:rsid w:val="00EB461C"/>
    <w:rsid w:val="00EB4E6E"/>
    <w:rsid w:val="00EB59EF"/>
    <w:rsid w:val="00EB59F5"/>
    <w:rsid w:val="00EB5D1E"/>
    <w:rsid w:val="00EB5E85"/>
    <w:rsid w:val="00EB6065"/>
    <w:rsid w:val="00EB6A9D"/>
    <w:rsid w:val="00EB6F93"/>
    <w:rsid w:val="00EB6F98"/>
    <w:rsid w:val="00EB70F5"/>
    <w:rsid w:val="00EB712F"/>
    <w:rsid w:val="00EB7331"/>
    <w:rsid w:val="00EC044A"/>
    <w:rsid w:val="00EC2F52"/>
    <w:rsid w:val="00EC2FFE"/>
    <w:rsid w:val="00EC3028"/>
    <w:rsid w:val="00EC39D1"/>
    <w:rsid w:val="00EC3DB5"/>
    <w:rsid w:val="00EC5E0F"/>
    <w:rsid w:val="00EC6077"/>
    <w:rsid w:val="00EC6A73"/>
    <w:rsid w:val="00EC7F43"/>
    <w:rsid w:val="00ED01EB"/>
    <w:rsid w:val="00ED17C7"/>
    <w:rsid w:val="00ED18FC"/>
    <w:rsid w:val="00ED1C6D"/>
    <w:rsid w:val="00ED21DF"/>
    <w:rsid w:val="00ED4A79"/>
    <w:rsid w:val="00ED507E"/>
    <w:rsid w:val="00ED544A"/>
    <w:rsid w:val="00ED5EAF"/>
    <w:rsid w:val="00ED5F2D"/>
    <w:rsid w:val="00ED6142"/>
    <w:rsid w:val="00ED6448"/>
    <w:rsid w:val="00ED6C02"/>
    <w:rsid w:val="00ED6C4B"/>
    <w:rsid w:val="00ED71D2"/>
    <w:rsid w:val="00ED76CB"/>
    <w:rsid w:val="00ED7733"/>
    <w:rsid w:val="00ED7E13"/>
    <w:rsid w:val="00EE034C"/>
    <w:rsid w:val="00EE0661"/>
    <w:rsid w:val="00EE0A01"/>
    <w:rsid w:val="00EE0DE9"/>
    <w:rsid w:val="00EE1CDB"/>
    <w:rsid w:val="00EE21C6"/>
    <w:rsid w:val="00EE22AD"/>
    <w:rsid w:val="00EE2840"/>
    <w:rsid w:val="00EE2A98"/>
    <w:rsid w:val="00EE2AAF"/>
    <w:rsid w:val="00EE2E8D"/>
    <w:rsid w:val="00EE41B5"/>
    <w:rsid w:val="00EE4644"/>
    <w:rsid w:val="00EE54FD"/>
    <w:rsid w:val="00EE5FE3"/>
    <w:rsid w:val="00EE60A9"/>
    <w:rsid w:val="00EE6AD8"/>
    <w:rsid w:val="00EE6B9A"/>
    <w:rsid w:val="00EE7357"/>
    <w:rsid w:val="00EE73AA"/>
    <w:rsid w:val="00EE78FC"/>
    <w:rsid w:val="00EE7944"/>
    <w:rsid w:val="00EF080F"/>
    <w:rsid w:val="00EF0F93"/>
    <w:rsid w:val="00EF114A"/>
    <w:rsid w:val="00EF11BC"/>
    <w:rsid w:val="00EF14D0"/>
    <w:rsid w:val="00EF227B"/>
    <w:rsid w:val="00EF27E0"/>
    <w:rsid w:val="00EF3120"/>
    <w:rsid w:val="00EF464B"/>
    <w:rsid w:val="00EF5083"/>
    <w:rsid w:val="00EF53BC"/>
    <w:rsid w:val="00EF5840"/>
    <w:rsid w:val="00EF59BA"/>
    <w:rsid w:val="00EF5D89"/>
    <w:rsid w:val="00EF60AB"/>
    <w:rsid w:val="00EF6767"/>
    <w:rsid w:val="00EF6E0C"/>
    <w:rsid w:val="00EF6E52"/>
    <w:rsid w:val="00EF7035"/>
    <w:rsid w:val="00EF7ACD"/>
    <w:rsid w:val="00EF7F00"/>
    <w:rsid w:val="00F00414"/>
    <w:rsid w:val="00F00A30"/>
    <w:rsid w:val="00F00BB7"/>
    <w:rsid w:val="00F017D2"/>
    <w:rsid w:val="00F019E3"/>
    <w:rsid w:val="00F01E3C"/>
    <w:rsid w:val="00F020FC"/>
    <w:rsid w:val="00F02805"/>
    <w:rsid w:val="00F02F07"/>
    <w:rsid w:val="00F03178"/>
    <w:rsid w:val="00F050C6"/>
    <w:rsid w:val="00F0566D"/>
    <w:rsid w:val="00F058A6"/>
    <w:rsid w:val="00F06781"/>
    <w:rsid w:val="00F0686D"/>
    <w:rsid w:val="00F06A90"/>
    <w:rsid w:val="00F07048"/>
    <w:rsid w:val="00F07207"/>
    <w:rsid w:val="00F076BB"/>
    <w:rsid w:val="00F10C26"/>
    <w:rsid w:val="00F1261B"/>
    <w:rsid w:val="00F12637"/>
    <w:rsid w:val="00F12B8E"/>
    <w:rsid w:val="00F13022"/>
    <w:rsid w:val="00F1337D"/>
    <w:rsid w:val="00F13647"/>
    <w:rsid w:val="00F136D0"/>
    <w:rsid w:val="00F13F5E"/>
    <w:rsid w:val="00F14FD1"/>
    <w:rsid w:val="00F15430"/>
    <w:rsid w:val="00F15648"/>
    <w:rsid w:val="00F156FF"/>
    <w:rsid w:val="00F157F2"/>
    <w:rsid w:val="00F15B30"/>
    <w:rsid w:val="00F15DB2"/>
    <w:rsid w:val="00F15EAB"/>
    <w:rsid w:val="00F16C93"/>
    <w:rsid w:val="00F16F68"/>
    <w:rsid w:val="00F20884"/>
    <w:rsid w:val="00F20E5B"/>
    <w:rsid w:val="00F214AA"/>
    <w:rsid w:val="00F2193B"/>
    <w:rsid w:val="00F22ED3"/>
    <w:rsid w:val="00F23C11"/>
    <w:rsid w:val="00F23CCC"/>
    <w:rsid w:val="00F23E41"/>
    <w:rsid w:val="00F24206"/>
    <w:rsid w:val="00F251B4"/>
    <w:rsid w:val="00F25445"/>
    <w:rsid w:val="00F25499"/>
    <w:rsid w:val="00F25D2E"/>
    <w:rsid w:val="00F26193"/>
    <w:rsid w:val="00F263A5"/>
    <w:rsid w:val="00F265D7"/>
    <w:rsid w:val="00F26869"/>
    <w:rsid w:val="00F26A17"/>
    <w:rsid w:val="00F26BA1"/>
    <w:rsid w:val="00F26FB5"/>
    <w:rsid w:val="00F27AC2"/>
    <w:rsid w:val="00F27C14"/>
    <w:rsid w:val="00F30C78"/>
    <w:rsid w:val="00F316C2"/>
    <w:rsid w:val="00F31A3E"/>
    <w:rsid w:val="00F31B43"/>
    <w:rsid w:val="00F324B2"/>
    <w:rsid w:val="00F32F2E"/>
    <w:rsid w:val="00F33236"/>
    <w:rsid w:val="00F33906"/>
    <w:rsid w:val="00F33C3B"/>
    <w:rsid w:val="00F33CD1"/>
    <w:rsid w:val="00F3451D"/>
    <w:rsid w:val="00F3492F"/>
    <w:rsid w:val="00F349AD"/>
    <w:rsid w:val="00F34D15"/>
    <w:rsid w:val="00F353CA"/>
    <w:rsid w:val="00F3581A"/>
    <w:rsid w:val="00F35B97"/>
    <w:rsid w:val="00F35C41"/>
    <w:rsid w:val="00F36E64"/>
    <w:rsid w:val="00F37216"/>
    <w:rsid w:val="00F4018C"/>
    <w:rsid w:val="00F40964"/>
    <w:rsid w:val="00F40D5D"/>
    <w:rsid w:val="00F40DD8"/>
    <w:rsid w:val="00F41504"/>
    <w:rsid w:val="00F41781"/>
    <w:rsid w:val="00F41D9B"/>
    <w:rsid w:val="00F41FC7"/>
    <w:rsid w:val="00F42B04"/>
    <w:rsid w:val="00F43004"/>
    <w:rsid w:val="00F43101"/>
    <w:rsid w:val="00F43287"/>
    <w:rsid w:val="00F43C30"/>
    <w:rsid w:val="00F43F6B"/>
    <w:rsid w:val="00F44190"/>
    <w:rsid w:val="00F4500D"/>
    <w:rsid w:val="00F4578A"/>
    <w:rsid w:val="00F4756F"/>
    <w:rsid w:val="00F475C5"/>
    <w:rsid w:val="00F47D2A"/>
    <w:rsid w:val="00F47EC0"/>
    <w:rsid w:val="00F508B5"/>
    <w:rsid w:val="00F50918"/>
    <w:rsid w:val="00F511A6"/>
    <w:rsid w:val="00F52BE6"/>
    <w:rsid w:val="00F53371"/>
    <w:rsid w:val="00F5376C"/>
    <w:rsid w:val="00F55E4D"/>
    <w:rsid w:val="00F56303"/>
    <w:rsid w:val="00F567BF"/>
    <w:rsid w:val="00F56A1B"/>
    <w:rsid w:val="00F57DB0"/>
    <w:rsid w:val="00F57F91"/>
    <w:rsid w:val="00F602BA"/>
    <w:rsid w:val="00F608ED"/>
    <w:rsid w:val="00F60ADA"/>
    <w:rsid w:val="00F60D16"/>
    <w:rsid w:val="00F612C4"/>
    <w:rsid w:val="00F61579"/>
    <w:rsid w:val="00F61EEF"/>
    <w:rsid w:val="00F621A4"/>
    <w:rsid w:val="00F62C7A"/>
    <w:rsid w:val="00F641E5"/>
    <w:rsid w:val="00F65047"/>
    <w:rsid w:val="00F654A2"/>
    <w:rsid w:val="00F65BD2"/>
    <w:rsid w:val="00F662B8"/>
    <w:rsid w:val="00F67E9A"/>
    <w:rsid w:val="00F67EA6"/>
    <w:rsid w:val="00F7033B"/>
    <w:rsid w:val="00F707E0"/>
    <w:rsid w:val="00F7104D"/>
    <w:rsid w:val="00F7115A"/>
    <w:rsid w:val="00F71249"/>
    <w:rsid w:val="00F71424"/>
    <w:rsid w:val="00F72274"/>
    <w:rsid w:val="00F722BA"/>
    <w:rsid w:val="00F72320"/>
    <w:rsid w:val="00F72584"/>
    <w:rsid w:val="00F726D4"/>
    <w:rsid w:val="00F73520"/>
    <w:rsid w:val="00F73CBE"/>
    <w:rsid w:val="00F73CD8"/>
    <w:rsid w:val="00F74345"/>
    <w:rsid w:val="00F7445F"/>
    <w:rsid w:val="00F75317"/>
    <w:rsid w:val="00F753D8"/>
    <w:rsid w:val="00F75585"/>
    <w:rsid w:val="00F75F8E"/>
    <w:rsid w:val="00F76B1D"/>
    <w:rsid w:val="00F775FE"/>
    <w:rsid w:val="00F77694"/>
    <w:rsid w:val="00F77868"/>
    <w:rsid w:val="00F80571"/>
    <w:rsid w:val="00F80697"/>
    <w:rsid w:val="00F80BDB"/>
    <w:rsid w:val="00F80DD9"/>
    <w:rsid w:val="00F81B8D"/>
    <w:rsid w:val="00F82B4C"/>
    <w:rsid w:val="00F82CC2"/>
    <w:rsid w:val="00F83395"/>
    <w:rsid w:val="00F83B70"/>
    <w:rsid w:val="00F83C55"/>
    <w:rsid w:val="00F83DB8"/>
    <w:rsid w:val="00F83E87"/>
    <w:rsid w:val="00F848A7"/>
    <w:rsid w:val="00F84D90"/>
    <w:rsid w:val="00F85263"/>
    <w:rsid w:val="00F8551C"/>
    <w:rsid w:val="00F85689"/>
    <w:rsid w:val="00F85693"/>
    <w:rsid w:val="00F85D62"/>
    <w:rsid w:val="00F862ED"/>
    <w:rsid w:val="00F8631E"/>
    <w:rsid w:val="00F8635B"/>
    <w:rsid w:val="00F863C4"/>
    <w:rsid w:val="00F865F4"/>
    <w:rsid w:val="00F87748"/>
    <w:rsid w:val="00F87B4C"/>
    <w:rsid w:val="00F87C8B"/>
    <w:rsid w:val="00F91751"/>
    <w:rsid w:val="00F9185E"/>
    <w:rsid w:val="00F927B0"/>
    <w:rsid w:val="00F92869"/>
    <w:rsid w:val="00F92C50"/>
    <w:rsid w:val="00F93654"/>
    <w:rsid w:val="00F94FFB"/>
    <w:rsid w:val="00F960F1"/>
    <w:rsid w:val="00F9653C"/>
    <w:rsid w:val="00F96758"/>
    <w:rsid w:val="00F96906"/>
    <w:rsid w:val="00F96A6F"/>
    <w:rsid w:val="00F96A79"/>
    <w:rsid w:val="00F96F34"/>
    <w:rsid w:val="00F97FA6"/>
    <w:rsid w:val="00FA0392"/>
    <w:rsid w:val="00FA0879"/>
    <w:rsid w:val="00FA1216"/>
    <w:rsid w:val="00FA1AAD"/>
    <w:rsid w:val="00FA1B27"/>
    <w:rsid w:val="00FA2195"/>
    <w:rsid w:val="00FA2256"/>
    <w:rsid w:val="00FA25A8"/>
    <w:rsid w:val="00FA3453"/>
    <w:rsid w:val="00FA3668"/>
    <w:rsid w:val="00FA420F"/>
    <w:rsid w:val="00FA4780"/>
    <w:rsid w:val="00FA5F84"/>
    <w:rsid w:val="00FA7327"/>
    <w:rsid w:val="00FA7763"/>
    <w:rsid w:val="00FA7C54"/>
    <w:rsid w:val="00FA7DFF"/>
    <w:rsid w:val="00FB0825"/>
    <w:rsid w:val="00FB0868"/>
    <w:rsid w:val="00FB090B"/>
    <w:rsid w:val="00FB10BB"/>
    <w:rsid w:val="00FB1C0F"/>
    <w:rsid w:val="00FB2524"/>
    <w:rsid w:val="00FB2AC8"/>
    <w:rsid w:val="00FB2D24"/>
    <w:rsid w:val="00FB3EF1"/>
    <w:rsid w:val="00FB4310"/>
    <w:rsid w:val="00FB6E9C"/>
    <w:rsid w:val="00FB7025"/>
    <w:rsid w:val="00FB702C"/>
    <w:rsid w:val="00FB7B69"/>
    <w:rsid w:val="00FB7EEB"/>
    <w:rsid w:val="00FB7FD0"/>
    <w:rsid w:val="00FC0D23"/>
    <w:rsid w:val="00FC1460"/>
    <w:rsid w:val="00FC16A1"/>
    <w:rsid w:val="00FC2B3D"/>
    <w:rsid w:val="00FC327F"/>
    <w:rsid w:val="00FC5047"/>
    <w:rsid w:val="00FC5917"/>
    <w:rsid w:val="00FC5C1F"/>
    <w:rsid w:val="00FC664B"/>
    <w:rsid w:val="00FC6973"/>
    <w:rsid w:val="00FC69CB"/>
    <w:rsid w:val="00FC6C23"/>
    <w:rsid w:val="00FC6EAD"/>
    <w:rsid w:val="00FC6ECD"/>
    <w:rsid w:val="00FC7411"/>
    <w:rsid w:val="00FC78A4"/>
    <w:rsid w:val="00FC7EDB"/>
    <w:rsid w:val="00FD11FE"/>
    <w:rsid w:val="00FD154E"/>
    <w:rsid w:val="00FD1999"/>
    <w:rsid w:val="00FD1AE0"/>
    <w:rsid w:val="00FD1AE2"/>
    <w:rsid w:val="00FD1AFD"/>
    <w:rsid w:val="00FD2152"/>
    <w:rsid w:val="00FD2BA6"/>
    <w:rsid w:val="00FD2EAD"/>
    <w:rsid w:val="00FD330D"/>
    <w:rsid w:val="00FD51A6"/>
    <w:rsid w:val="00FD56A7"/>
    <w:rsid w:val="00FD5793"/>
    <w:rsid w:val="00FD5EA7"/>
    <w:rsid w:val="00FD6471"/>
    <w:rsid w:val="00FD6B4F"/>
    <w:rsid w:val="00FD7701"/>
    <w:rsid w:val="00FD7881"/>
    <w:rsid w:val="00FD7F42"/>
    <w:rsid w:val="00FE037C"/>
    <w:rsid w:val="00FE070A"/>
    <w:rsid w:val="00FE1488"/>
    <w:rsid w:val="00FE1DF7"/>
    <w:rsid w:val="00FE1E19"/>
    <w:rsid w:val="00FE213A"/>
    <w:rsid w:val="00FE215E"/>
    <w:rsid w:val="00FE3810"/>
    <w:rsid w:val="00FE39B0"/>
    <w:rsid w:val="00FE47DA"/>
    <w:rsid w:val="00FE4932"/>
    <w:rsid w:val="00FE493F"/>
    <w:rsid w:val="00FE4F82"/>
    <w:rsid w:val="00FE5B84"/>
    <w:rsid w:val="00FE5CF4"/>
    <w:rsid w:val="00FE5D7D"/>
    <w:rsid w:val="00FE6857"/>
    <w:rsid w:val="00FE6E67"/>
    <w:rsid w:val="00FE7E11"/>
    <w:rsid w:val="00FF0AEE"/>
    <w:rsid w:val="00FF0D38"/>
    <w:rsid w:val="00FF0DFE"/>
    <w:rsid w:val="00FF29E1"/>
    <w:rsid w:val="00FF36B4"/>
    <w:rsid w:val="00FF4340"/>
    <w:rsid w:val="00FF5D0E"/>
    <w:rsid w:val="00FF5D5A"/>
    <w:rsid w:val="00FF6012"/>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C1A379F6-24E6-447F-AE2F-30F262E6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CFCA0EF7-2846-4390-98B3-EA8759868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FDB60-D404-41A0-A7E3-6C03896B040D}">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7dd4d6b0-2bd1-40f7-94aa-8d4785e79023"/>
    <ds:schemaRef ds:uri="http://purl.org/dc/dcmitype/"/>
    <ds:schemaRef ds:uri="http://purl.org/dc/terms/"/>
    <ds:schemaRef ds:uri="http://schemas.microsoft.com/office/infopath/2007/PartnerControls"/>
    <ds:schemaRef ds:uri="ce5b52f7-9556-48ad-bf4f-1238de82834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11</Pages>
  <Words>1498</Words>
  <Characters>8230</Characters>
  <Application>Microsoft Office Word</Application>
  <DocSecurity>0</DocSecurity>
  <Lines>200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Arcoleo, Matteo</cp:lastModifiedBy>
  <cp:revision>249</cp:revision>
  <cp:lastPrinted>2024-12-02T22:26:00Z</cp:lastPrinted>
  <dcterms:created xsi:type="dcterms:W3CDTF">2024-12-11T00:11:00Z</dcterms:created>
  <dcterms:modified xsi:type="dcterms:W3CDTF">2025-11-06T13:14:00Z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