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0B996856" w14:textId="77777777" w:rsidR="004073BC" w:rsidRDefault="00F72274" w:rsidP="00F72274">
          <w:r>
            <w:rPr>
              <w:noProof/>
            </w:rPr>
            <w:drawing>
              <wp:anchor distT="0" distB="0" distL="114300" distR="114300" simplePos="0" relativeHeight="251658241" behindDoc="1" locked="0" layoutInCell="1" allowOverlap="1" wp14:anchorId="5DAA3638" wp14:editId="659FC39B">
                <wp:simplePos x="0" y="0"/>
                <wp:positionH relativeFrom="column">
                  <wp:posOffset>-532765</wp:posOffset>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BA39928" wp14:editId="6E37588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744635E" w14:textId="77777777" w:rsidR="004073BC" w:rsidRDefault="004073BC" w:rsidP="008C1A73"/>
        <w:p w14:paraId="35A4C280" w14:textId="77777777" w:rsidR="004073BC" w:rsidRDefault="004073BC" w:rsidP="008C1A73"/>
        <w:p w14:paraId="0CC66891" w14:textId="77777777" w:rsidR="004073BC" w:rsidRDefault="004073BC" w:rsidP="008C1A73"/>
        <w:p w14:paraId="32A641C4" w14:textId="77777777" w:rsidR="004073BC" w:rsidRDefault="004073BC" w:rsidP="008C1A73"/>
        <w:p w14:paraId="231451CB" w14:textId="64D9D1BE" w:rsidR="00801105" w:rsidRPr="00783AB8" w:rsidRDefault="00281BB1" w:rsidP="00B42845">
          <w:pPr>
            <w:spacing w:line="240" w:lineRule="auto"/>
            <w:rPr>
              <w:b/>
              <w:bCs/>
              <w:color w:val="FFFFFF" w:themeColor="background1"/>
              <w:sz w:val="96"/>
              <w:szCs w:val="96"/>
            </w:rPr>
          </w:pPr>
          <w:r w:rsidRPr="00783AB8">
            <w:rPr>
              <w:noProof/>
              <w:sz w:val="28"/>
              <w:szCs w:val="28"/>
            </w:rPr>
            <mc:AlternateContent>
              <mc:Choice Requires="wps">
                <w:drawing>
                  <wp:anchor distT="0" distB="0" distL="114300" distR="114300" simplePos="0" relativeHeight="251658240" behindDoc="0" locked="1" layoutInCell="1" allowOverlap="1" wp14:anchorId="5C4C8B22" wp14:editId="2FF9D78A">
                    <wp:simplePos x="0" y="0"/>
                    <wp:positionH relativeFrom="column">
                      <wp:posOffset>124460</wp:posOffset>
                    </wp:positionH>
                    <wp:positionV relativeFrom="paragraph">
                      <wp:posOffset>6024880</wp:posOffset>
                    </wp:positionV>
                    <wp:extent cx="4308475" cy="5905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590550"/>
                            </a:xfrm>
                            <a:prstGeom prst="rect">
                              <a:avLst/>
                            </a:prstGeom>
                            <a:noFill/>
                            <a:ln w="6350">
                              <a:noFill/>
                            </a:ln>
                          </wps:spPr>
                          <wps:txbx>
                            <w:txbxContent>
                              <w:p w14:paraId="1392AAFF" w14:textId="5755E716" w:rsidR="0014073D" w:rsidRDefault="0014073D" w:rsidP="0014073D">
                                <w:pPr>
                                  <w:pStyle w:val="BodyText1"/>
                                  <w:spacing w:line="276" w:lineRule="auto"/>
                                  <w:rPr>
                                    <w:color w:val="FFFFFF" w:themeColor="background1"/>
                                  </w:rPr>
                                </w:pPr>
                                <w:r>
                                  <w:rPr>
                                    <w:color w:val="FFFFFF" w:themeColor="background1"/>
                                  </w:rPr>
                                  <w:t xml:space="preserve">Version </w:t>
                                </w:r>
                                <w:r w:rsidR="002A0848">
                                  <w:rPr>
                                    <w:color w:val="FFFFFF" w:themeColor="background1"/>
                                  </w:rPr>
                                  <w:t>4</w:t>
                                </w:r>
                                <w:r>
                                  <w:rPr>
                                    <w:color w:val="FFFFFF" w:themeColor="background1"/>
                                  </w:rPr>
                                  <w:t>.0 August 2025</w:t>
                                </w:r>
                              </w:p>
                              <w:p w14:paraId="36E84862" w14:textId="462BA62B" w:rsidR="0014073D" w:rsidRPr="009A240D" w:rsidRDefault="0014073D" w:rsidP="0014073D">
                                <w:pPr>
                                  <w:pStyle w:val="BodyText1"/>
                                  <w:spacing w:after="0" w:line="276" w:lineRule="auto"/>
                                  <w:rPr>
                                    <w:color w:val="FFFFFF" w:themeColor="background1"/>
                                  </w:rPr>
                                </w:pPr>
                                <w:r>
                                  <w:rPr>
                                    <w:color w:val="FFFFFF" w:themeColor="background1"/>
                                  </w:rPr>
                                  <w:t>IND-G-014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C8B22" id="_x0000_t202" coordsize="21600,21600" o:spt="202" path="m,l,21600r21600,l21600,xe">
                    <v:stroke joinstyle="miter"/>
                    <v:path gradientshapeok="t" o:connecttype="rect"/>
                  </v:shapetype>
                  <v:shape id="Text Box 3" o:spid="_x0000_s1026" type="#_x0000_t202" alt="&quot;&quot;" style="position:absolute;margin-left:9.8pt;margin-top:474.4pt;width:339.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" filled="f" stroked="f" strokeweight=".5pt">
                    <v:textbox inset="0,0,0,0">
                      <w:txbxContent>
                        <w:p w14:paraId="1392AAFF" w14:textId="5755E716" w:rsidR="0014073D" w:rsidRDefault="0014073D" w:rsidP="0014073D">
                          <w:pPr>
                            <w:pStyle w:val="BodyText1"/>
                            <w:spacing w:line="276" w:lineRule="auto"/>
                            <w:rPr>
                              <w:color w:val="FFFFFF" w:themeColor="background1"/>
                            </w:rPr>
                          </w:pPr>
                          <w:r>
                            <w:rPr>
                              <w:color w:val="FFFFFF" w:themeColor="background1"/>
                            </w:rPr>
                            <w:t xml:space="preserve">Version </w:t>
                          </w:r>
                          <w:r w:rsidR="002A0848">
                            <w:rPr>
                              <w:color w:val="FFFFFF" w:themeColor="background1"/>
                            </w:rPr>
                            <w:t>4</w:t>
                          </w:r>
                          <w:r>
                            <w:rPr>
                              <w:color w:val="FFFFFF" w:themeColor="background1"/>
                            </w:rPr>
                            <w:t>.0 August 2025</w:t>
                          </w:r>
                        </w:p>
                        <w:p w14:paraId="36E84862" w14:textId="462BA62B" w:rsidR="0014073D" w:rsidRPr="009A240D" w:rsidRDefault="0014073D" w:rsidP="0014073D">
                          <w:pPr>
                            <w:pStyle w:val="BodyText1"/>
                            <w:spacing w:after="0" w:line="276" w:lineRule="auto"/>
                            <w:rPr>
                              <w:color w:val="FFFFFF" w:themeColor="background1"/>
                            </w:rPr>
                          </w:pPr>
                          <w:r>
                            <w:rPr>
                              <w:color w:val="FFFFFF" w:themeColor="background1"/>
                            </w:rPr>
                            <w:t>IND-G-014</w:t>
                          </w:r>
                        </w:p>
                      </w:txbxContent>
                    </v:textbox>
                    <w10:anchorlock/>
                  </v:shape>
                </w:pict>
              </mc:Fallback>
            </mc:AlternateContent>
          </w:r>
          <w:r w:rsidR="00783AB8" w:rsidRPr="00783AB8">
            <w:rPr>
              <w:b/>
              <w:bCs/>
              <w:color w:val="FFFFFF" w:themeColor="background1"/>
              <w:sz w:val="96"/>
              <w:szCs w:val="96"/>
            </w:rPr>
            <w:t>SEPA guidance:</w:t>
          </w:r>
        </w:p>
        <w:p w14:paraId="0BD96E7E" w14:textId="43B74524" w:rsidR="00783AB8" w:rsidRPr="00783AB8" w:rsidRDefault="00783AB8" w:rsidP="00B42845">
          <w:pPr>
            <w:spacing w:line="240" w:lineRule="auto"/>
            <w:rPr>
              <w:b/>
              <w:bCs/>
              <w:color w:val="FFFFFF" w:themeColor="background1"/>
              <w:sz w:val="96"/>
              <w:szCs w:val="96"/>
            </w:rPr>
          </w:pPr>
          <w:r w:rsidRPr="00783AB8">
            <w:rPr>
              <w:b/>
              <w:bCs/>
              <w:color w:val="FFFFFF" w:themeColor="background1"/>
              <w:sz w:val="96"/>
              <w:szCs w:val="96"/>
            </w:rPr>
            <w:t>Systematic assessment of resource use and efficiency in EASR permits</w:t>
          </w:r>
        </w:p>
        <w:p w14:paraId="5D929BBB" w14:textId="77777777" w:rsidR="008C1A73" w:rsidRPr="00CF7EFB" w:rsidRDefault="008C1A73" w:rsidP="00CF7EFB">
          <w:pPr>
            <w:rPr>
              <w:b/>
              <w:bCs/>
              <w:color w:val="FFFFFF" w:themeColor="background1"/>
              <w:sz w:val="84"/>
              <w:szCs w:val="84"/>
            </w:rPr>
          </w:pPr>
          <w:r>
            <w:br w:type="page"/>
          </w:r>
        </w:p>
      </w:sdtContent>
    </w:sdt>
    <w:sdt>
      <w:sdtPr>
        <w:id w:val="-1983225308"/>
        <w:docPartObj>
          <w:docPartGallery w:val="Table of Contents"/>
          <w:docPartUnique/>
        </w:docPartObj>
      </w:sdtPr>
      <w:sdtEndPr>
        <w:rPr>
          <w:b/>
          <w:bCs/>
          <w:noProof/>
        </w:rPr>
      </w:sdtEndPr>
      <w:sdtContent>
        <w:p w14:paraId="40799692" w14:textId="77777777" w:rsidR="002F6DCB" w:rsidRPr="000335F5" w:rsidRDefault="002F6DCB" w:rsidP="00C9153A">
          <w:pPr>
            <w:spacing w:after="240"/>
            <w:rPr>
              <w:rFonts w:ascii="Arial" w:hAnsi="Arial" w:cs="Arial"/>
              <w:b/>
              <w:bCs/>
              <w:sz w:val="20"/>
              <w:szCs w:val="20"/>
            </w:rPr>
          </w:pPr>
          <w:r w:rsidRPr="000335F5">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13923ECD" w14:textId="77777777" w:rsidR="002F6DCB" w:rsidRPr="001F4497" w:rsidRDefault="002F6DCB" w:rsidP="002F6DCB"/>
        <w:p w14:paraId="6C7FF731" w14:textId="77777777" w:rsidR="002F6DCB" w:rsidRPr="001F4497" w:rsidRDefault="002F6DCB" w:rsidP="002F6DCB">
          <w:pPr>
            <w:pStyle w:val="Heading1"/>
            <w:spacing w:after="120"/>
            <w:rPr>
              <w:noProof/>
            </w:rPr>
          </w:pPr>
          <w:bookmarkStart w:id="0" w:name="_Toc195080864"/>
          <w:r>
            <w:t>Contents</w:t>
          </w:r>
          <w:bookmarkEnd w:id="0"/>
          <w:r w:rsidRPr="00085D68">
            <w:rPr>
              <w:rFonts w:ascii="Arial" w:eastAsia="Arial" w:hAnsi="Arial" w:cs="Arial"/>
              <w:b w:val="0"/>
              <w:color w:val="000000"/>
              <w:kern w:val="2"/>
              <w:sz w:val="24"/>
              <w:szCs w:val="24"/>
              <w:lang w:eastAsia="en-GB"/>
              <w14:ligatures w14:val="standardContextual"/>
            </w:rPr>
            <w:fldChar w:fldCharType="begin"/>
          </w:r>
          <w:r w:rsidRPr="00085D68">
            <w:rPr>
              <w:sz w:val="24"/>
              <w:szCs w:val="24"/>
            </w:rPr>
            <w:instrText xml:space="preserve"> TOC \o "1-3" \h \z \u </w:instrText>
          </w:r>
          <w:r w:rsidRPr="00085D68">
            <w:rPr>
              <w:rFonts w:ascii="Arial" w:eastAsia="Arial" w:hAnsi="Arial" w:cs="Arial"/>
              <w:b w:val="0"/>
              <w:color w:val="000000"/>
              <w:kern w:val="2"/>
              <w:sz w:val="24"/>
              <w:szCs w:val="24"/>
              <w:lang w:eastAsia="en-GB"/>
              <w14:ligatures w14:val="standardContextual"/>
            </w:rPr>
            <w:fldChar w:fldCharType="separate"/>
          </w:r>
        </w:p>
        <w:p w14:paraId="043AFFE6" w14:textId="77777777" w:rsidR="002F6DCB" w:rsidRPr="001F4497" w:rsidRDefault="002F6DCB" w:rsidP="002F6DCB">
          <w:pPr>
            <w:pStyle w:val="TOC1"/>
            <w:tabs>
              <w:tab w:val="left" w:pos="720"/>
              <w:tab w:val="right" w:leader="dot" w:pos="10212"/>
            </w:tabs>
            <w:spacing w:after="240" w:line="360" w:lineRule="auto"/>
            <w:rPr>
              <w:rFonts w:asciiTheme="minorHAnsi" w:eastAsiaTheme="minorEastAsia" w:hAnsiTheme="minorHAnsi" w:cstheme="minorBidi"/>
              <w:noProof/>
              <w:color w:val="auto"/>
              <w:sz w:val="24"/>
            </w:rPr>
          </w:pPr>
          <w:hyperlink w:anchor="_Toc195080865" w:history="1">
            <w:r w:rsidRPr="001F4497">
              <w:rPr>
                <w:rStyle w:val="Hyperlink"/>
                <w:noProof/>
                <w:sz w:val="24"/>
              </w:rPr>
              <w:t>Introduction</w:t>
            </w:r>
            <w:r w:rsidRPr="001F4497">
              <w:rPr>
                <w:noProof/>
                <w:webHidden/>
                <w:sz w:val="24"/>
              </w:rPr>
              <w:tab/>
            </w:r>
            <w:r w:rsidRPr="001F4497">
              <w:rPr>
                <w:noProof/>
                <w:webHidden/>
                <w:sz w:val="24"/>
              </w:rPr>
              <w:fldChar w:fldCharType="begin"/>
            </w:r>
            <w:r w:rsidRPr="001F4497">
              <w:rPr>
                <w:noProof/>
                <w:webHidden/>
                <w:sz w:val="24"/>
              </w:rPr>
              <w:instrText xml:space="preserve"> PAGEREF _Toc195080865 \h </w:instrText>
            </w:r>
            <w:r w:rsidRPr="001F4497">
              <w:rPr>
                <w:noProof/>
                <w:webHidden/>
                <w:sz w:val="24"/>
              </w:rPr>
            </w:r>
            <w:r w:rsidRPr="001F4497">
              <w:rPr>
                <w:noProof/>
                <w:webHidden/>
                <w:sz w:val="24"/>
              </w:rPr>
              <w:fldChar w:fldCharType="separate"/>
            </w:r>
            <w:r>
              <w:rPr>
                <w:noProof/>
                <w:webHidden/>
                <w:sz w:val="24"/>
              </w:rPr>
              <w:t>2</w:t>
            </w:r>
            <w:r w:rsidRPr="001F4497">
              <w:rPr>
                <w:noProof/>
                <w:webHidden/>
                <w:sz w:val="24"/>
              </w:rPr>
              <w:fldChar w:fldCharType="end"/>
            </w:r>
          </w:hyperlink>
        </w:p>
        <w:p w14:paraId="6677E003" w14:textId="77777777" w:rsidR="002F6DCB" w:rsidRPr="001F4497" w:rsidRDefault="002F6DCB" w:rsidP="002F6DCB">
          <w:pPr>
            <w:pStyle w:val="TOC2"/>
            <w:tabs>
              <w:tab w:val="right" w:leader="dot" w:pos="10212"/>
            </w:tabs>
            <w:spacing w:after="240"/>
            <w:ind w:left="0"/>
            <w:rPr>
              <w:noProof/>
            </w:rPr>
          </w:pPr>
          <w:hyperlink w:anchor="_Toc195080866" w:history="1">
            <w:r w:rsidRPr="001F4497">
              <w:rPr>
                <w:rStyle w:val="Hyperlink"/>
                <w:noProof/>
              </w:rPr>
              <w:t>Purpose of this Guidance Regulatory Context</w:t>
            </w:r>
            <w:r w:rsidRPr="001F4497">
              <w:rPr>
                <w:noProof/>
                <w:webHidden/>
              </w:rPr>
              <w:tab/>
            </w:r>
            <w:r w:rsidRPr="001F4497">
              <w:rPr>
                <w:noProof/>
                <w:webHidden/>
              </w:rPr>
              <w:fldChar w:fldCharType="begin"/>
            </w:r>
            <w:r w:rsidRPr="001F4497">
              <w:rPr>
                <w:noProof/>
                <w:webHidden/>
              </w:rPr>
              <w:instrText xml:space="preserve"> PAGEREF _Toc195080866 \h </w:instrText>
            </w:r>
            <w:r w:rsidRPr="001F4497">
              <w:rPr>
                <w:noProof/>
                <w:webHidden/>
              </w:rPr>
            </w:r>
            <w:r w:rsidRPr="001F4497">
              <w:rPr>
                <w:noProof/>
                <w:webHidden/>
              </w:rPr>
              <w:fldChar w:fldCharType="separate"/>
            </w:r>
            <w:r>
              <w:rPr>
                <w:noProof/>
                <w:webHidden/>
              </w:rPr>
              <w:t>2</w:t>
            </w:r>
            <w:r w:rsidRPr="001F4497">
              <w:rPr>
                <w:noProof/>
                <w:webHidden/>
              </w:rPr>
              <w:fldChar w:fldCharType="end"/>
            </w:r>
          </w:hyperlink>
        </w:p>
        <w:p w14:paraId="1FD9BB8B" w14:textId="77777777" w:rsidR="002F6DCB" w:rsidRPr="001F4497" w:rsidRDefault="002F6DCB" w:rsidP="002F6DCB">
          <w:pPr>
            <w:pStyle w:val="TOC1"/>
            <w:tabs>
              <w:tab w:val="left" w:pos="720"/>
              <w:tab w:val="right" w:leader="dot" w:pos="10212"/>
            </w:tabs>
            <w:spacing w:after="240" w:line="360" w:lineRule="auto"/>
            <w:rPr>
              <w:rFonts w:asciiTheme="minorHAnsi" w:eastAsiaTheme="minorEastAsia" w:hAnsiTheme="minorHAnsi" w:cstheme="minorBidi"/>
              <w:noProof/>
              <w:color w:val="auto"/>
              <w:sz w:val="24"/>
            </w:rPr>
          </w:pPr>
          <w:hyperlink w:anchor="_Toc195080867" w:history="1">
            <w:r w:rsidRPr="001F4497">
              <w:rPr>
                <w:rStyle w:val="Hyperlink"/>
                <w:noProof/>
                <w:sz w:val="24"/>
              </w:rPr>
              <w:t>Assessment of Prior Treatment</w:t>
            </w:r>
            <w:r w:rsidRPr="001F4497">
              <w:rPr>
                <w:noProof/>
                <w:webHidden/>
                <w:sz w:val="24"/>
              </w:rPr>
              <w:tab/>
            </w:r>
            <w:r w:rsidRPr="001F4497">
              <w:rPr>
                <w:noProof/>
                <w:webHidden/>
                <w:sz w:val="24"/>
              </w:rPr>
              <w:fldChar w:fldCharType="begin"/>
            </w:r>
            <w:r w:rsidRPr="001F4497">
              <w:rPr>
                <w:noProof/>
                <w:webHidden/>
                <w:sz w:val="24"/>
              </w:rPr>
              <w:instrText xml:space="preserve"> PAGEREF _Toc195080867 \h </w:instrText>
            </w:r>
            <w:r w:rsidRPr="001F4497">
              <w:rPr>
                <w:noProof/>
                <w:webHidden/>
                <w:sz w:val="24"/>
              </w:rPr>
            </w:r>
            <w:r w:rsidRPr="001F4497">
              <w:rPr>
                <w:noProof/>
                <w:webHidden/>
                <w:sz w:val="24"/>
              </w:rPr>
              <w:fldChar w:fldCharType="separate"/>
            </w:r>
            <w:r>
              <w:rPr>
                <w:noProof/>
                <w:webHidden/>
                <w:sz w:val="24"/>
              </w:rPr>
              <w:t>4</w:t>
            </w:r>
            <w:r w:rsidRPr="001F4497">
              <w:rPr>
                <w:noProof/>
                <w:webHidden/>
                <w:sz w:val="24"/>
              </w:rPr>
              <w:fldChar w:fldCharType="end"/>
            </w:r>
          </w:hyperlink>
        </w:p>
        <w:p w14:paraId="7EFC7EE9" w14:textId="77777777" w:rsidR="002F6DCB" w:rsidRDefault="002F6DCB" w:rsidP="002F6DCB">
          <w:pPr>
            <w:rPr>
              <w:b/>
              <w:bCs/>
              <w:noProof/>
            </w:rPr>
          </w:pPr>
          <w:r w:rsidRPr="00085D68">
            <w:rPr>
              <w:b/>
              <w:bCs/>
              <w:noProof/>
            </w:rPr>
            <w:fldChar w:fldCharType="end"/>
          </w:r>
        </w:p>
      </w:sdtContent>
    </w:sdt>
    <w:p w14:paraId="379DB26C" w14:textId="77777777" w:rsidR="002F6DCB" w:rsidRDefault="002F6DCB" w:rsidP="002F6DCB">
      <w:pPr>
        <w:pStyle w:val="BodyText1"/>
        <w:rPr>
          <w:rFonts w:eastAsia="Times New Roman"/>
          <w:sz w:val="32"/>
          <w:szCs w:val="32"/>
        </w:rPr>
      </w:pPr>
    </w:p>
    <w:p w14:paraId="37D2A3CA" w14:textId="77777777" w:rsidR="002F6DCB" w:rsidRDefault="002F6DCB" w:rsidP="002F6DCB">
      <w:pPr>
        <w:pStyle w:val="BodyText1"/>
        <w:rPr>
          <w:rFonts w:eastAsia="Times New Roman"/>
          <w:sz w:val="32"/>
          <w:szCs w:val="32"/>
        </w:rPr>
      </w:pPr>
    </w:p>
    <w:p w14:paraId="26E24BF5" w14:textId="77777777" w:rsidR="002F6DCB" w:rsidRPr="00850058" w:rsidRDefault="002F6DCB" w:rsidP="002F6DCB">
      <w:pPr>
        <w:pStyle w:val="BodyText1"/>
        <w:rPr>
          <w:rFonts w:eastAsia="Times New Roman"/>
          <w:sz w:val="32"/>
          <w:szCs w:val="32"/>
        </w:rPr>
      </w:pPr>
      <w:r w:rsidRPr="00850058">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850058">
          <w:rPr>
            <w:rFonts w:eastAsia="Times New Roman"/>
            <w:color w:val="016574" w:themeColor="hyperlink"/>
            <w:sz w:val="32"/>
            <w:szCs w:val="32"/>
            <w:u w:val="single"/>
          </w:rPr>
          <w:t>equalities@sepa.org.uk</w:t>
        </w:r>
      </w:hyperlink>
      <w:r>
        <w:rPr>
          <w:rFonts w:eastAsia="Times New Roman"/>
          <w:sz w:val="32"/>
          <w:szCs w:val="32"/>
        </w:rPr>
        <w:t xml:space="preserve">  </w:t>
      </w:r>
    </w:p>
    <w:p w14:paraId="400A2E4C" w14:textId="77777777" w:rsidR="00FD2F37" w:rsidRDefault="00FD2F37" w:rsidP="00934526">
      <w:pPr>
        <w:spacing w:before="240" w:after="240" w:line="276" w:lineRule="auto"/>
        <w:rPr>
          <w:rFonts w:ascii="Arial" w:eastAsia="Times New Roman" w:hAnsi="Arial" w:cs="Arial"/>
          <w:b/>
          <w:color w:val="016574"/>
          <w:sz w:val="32"/>
          <w:szCs w:val="26"/>
        </w:rPr>
      </w:pPr>
    </w:p>
    <w:p w14:paraId="619EF326" w14:textId="77777777" w:rsidR="00FD2F37" w:rsidRDefault="00FD2F37" w:rsidP="00934526">
      <w:pPr>
        <w:spacing w:before="240" w:after="240" w:line="276" w:lineRule="auto"/>
        <w:rPr>
          <w:rFonts w:ascii="Arial" w:eastAsia="Times New Roman" w:hAnsi="Arial" w:cs="Arial"/>
          <w:b/>
          <w:color w:val="016574"/>
          <w:sz w:val="32"/>
          <w:szCs w:val="26"/>
        </w:rPr>
      </w:pPr>
    </w:p>
    <w:p w14:paraId="29E2D4F8" w14:textId="77777777" w:rsidR="004A20FC" w:rsidRPr="00934526" w:rsidRDefault="004A20FC" w:rsidP="00934526">
      <w:pPr>
        <w:spacing w:before="240" w:after="240" w:line="276" w:lineRule="auto"/>
        <w:rPr>
          <w:rFonts w:ascii="Arial" w:eastAsia="Times New Roman" w:hAnsi="Arial" w:cs="Arial"/>
          <w:b/>
          <w:color w:val="016574"/>
          <w:sz w:val="32"/>
          <w:szCs w:val="26"/>
        </w:rPr>
      </w:pPr>
    </w:p>
    <w:p w14:paraId="628E7BA5" w14:textId="77777777" w:rsidR="0014073D" w:rsidRDefault="0014073D" w:rsidP="00290B1F">
      <w:pPr>
        <w:spacing w:line="240" w:lineRule="auto"/>
        <w:rPr>
          <w:color w:val="6E7571" w:themeColor="text2"/>
          <w:u w:val="single"/>
        </w:rPr>
        <w:sectPr w:rsidR="0014073D" w:rsidSect="00F13324">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pPr>
    </w:p>
    <w:p w14:paraId="7C6C313F" w14:textId="77777777" w:rsidR="006243FF" w:rsidRDefault="006243FF" w:rsidP="00290B1F">
      <w:pPr>
        <w:spacing w:line="240" w:lineRule="auto"/>
        <w:rPr>
          <w:color w:val="6E7571" w:themeColor="text2"/>
          <w:u w:val="single"/>
        </w:rPr>
      </w:pPr>
    </w:p>
    <w:p w14:paraId="6C509F93" w14:textId="1FA43C4D" w:rsidR="0014073D" w:rsidRDefault="00867930" w:rsidP="00DA524F">
      <w:pPr>
        <w:pStyle w:val="Heading1"/>
        <w:spacing w:after="120"/>
      </w:pPr>
      <w:r>
        <w:t>Introduction</w:t>
      </w:r>
    </w:p>
    <w:p w14:paraId="44E1783F" w14:textId="17F7B221" w:rsidR="00034D0E" w:rsidRPr="00034D0E" w:rsidRDefault="00034D0E" w:rsidP="00E07E11">
      <w:pPr>
        <w:numPr>
          <w:ilvl w:val="0"/>
          <w:numId w:val="1"/>
        </w:numPr>
        <w:tabs>
          <w:tab w:val="clear" w:pos="360"/>
          <w:tab w:val="left" w:pos="432"/>
        </w:tabs>
        <w:spacing w:before="276" w:after="240"/>
        <w:ind w:left="432" w:right="144" w:hanging="360"/>
        <w:textAlignment w:val="baseline"/>
        <w:rPr>
          <w:rFonts w:ascii="Arial" w:eastAsia="Arial" w:hAnsi="Arial"/>
          <w:bCs/>
          <w:color w:val="000000"/>
        </w:rPr>
      </w:pPr>
      <w:r w:rsidRPr="00034D0E">
        <w:rPr>
          <w:rFonts w:ascii="Arial" w:eastAsia="Arial" w:hAnsi="Arial"/>
          <w:bCs/>
          <w:color w:val="000000"/>
        </w:rPr>
        <w:t xml:space="preserve">This guidance is to be used when carrying out the systematic assessment of resource use and efficiency as required by </w:t>
      </w:r>
      <w:r>
        <w:rPr>
          <w:rFonts w:ascii="Arial" w:eastAsia="Arial" w:hAnsi="Arial"/>
          <w:bCs/>
          <w:color w:val="000000"/>
        </w:rPr>
        <w:t>EASR</w:t>
      </w:r>
      <w:r w:rsidRPr="00034D0E">
        <w:rPr>
          <w:rFonts w:ascii="Arial" w:eastAsia="Arial" w:hAnsi="Arial"/>
          <w:bCs/>
          <w:color w:val="000000"/>
        </w:rPr>
        <w:t xml:space="preserve"> permit</w:t>
      </w:r>
      <w:r>
        <w:rPr>
          <w:rFonts w:ascii="Arial" w:eastAsia="Arial" w:hAnsi="Arial"/>
          <w:bCs/>
          <w:color w:val="000000"/>
        </w:rPr>
        <w:t>s for EASR Schedule 20 and some permit-level Schedule 26 activities</w:t>
      </w:r>
      <w:r w:rsidR="002C2506">
        <w:rPr>
          <w:rFonts w:ascii="Arial" w:eastAsia="Arial" w:hAnsi="Arial"/>
          <w:bCs/>
          <w:color w:val="000000"/>
        </w:rPr>
        <w:t xml:space="preserve"> (known as former Domestic PPC Part A activities)</w:t>
      </w:r>
      <w:r>
        <w:rPr>
          <w:rFonts w:ascii="Arial" w:eastAsia="Arial" w:hAnsi="Arial"/>
          <w:bCs/>
          <w:color w:val="000000"/>
        </w:rPr>
        <w:t xml:space="preserve"> – please contact SEPA if you do not know if an activity requires this systematic assessment and/or check your permit conditions</w:t>
      </w:r>
      <w:r w:rsidRPr="00034D0E">
        <w:rPr>
          <w:rFonts w:ascii="Arial" w:eastAsia="Arial" w:hAnsi="Arial"/>
          <w:bCs/>
          <w:color w:val="000000"/>
        </w:rPr>
        <w:t>.</w:t>
      </w:r>
    </w:p>
    <w:p w14:paraId="18CED3E5" w14:textId="77777777" w:rsidR="00034D0E" w:rsidRPr="00034D0E" w:rsidRDefault="00034D0E" w:rsidP="00E07E11">
      <w:pPr>
        <w:numPr>
          <w:ilvl w:val="0"/>
          <w:numId w:val="1"/>
        </w:numPr>
        <w:tabs>
          <w:tab w:val="clear" w:pos="360"/>
          <w:tab w:val="left" w:pos="432"/>
        </w:tabs>
        <w:spacing w:before="265" w:after="240"/>
        <w:ind w:left="432" w:right="288" w:hanging="360"/>
        <w:textAlignment w:val="baseline"/>
        <w:rPr>
          <w:rFonts w:ascii="Arial" w:eastAsia="Arial" w:hAnsi="Arial"/>
          <w:bCs/>
          <w:color w:val="000000"/>
        </w:rPr>
      </w:pPr>
      <w:r w:rsidRPr="00034D0E">
        <w:rPr>
          <w:rFonts w:ascii="Arial" w:eastAsia="Arial" w:hAnsi="Arial"/>
          <w:bCs/>
          <w:color w:val="000000"/>
        </w:rPr>
        <w:t>The intention of this process is to provide a practical approach, which if followed will enable you to demonstrate that you have carried out your systematic assessment effectively rather than replacing or duplicating the statutory guidance that is relevant to your activity.</w:t>
      </w:r>
    </w:p>
    <w:p w14:paraId="66134702" w14:textId="77777777" w:rsidR="00034D0E" w:rsidRDefault="00034D0E" w:rsidP="00E07E11">
      <w:pPr>
        <w:numPr>
          <w:ilvl w:val="0"/>
          <w:numId w:val="1"/>
        </w:numPr>
        <w:tabs>
          <w:tab w:val="clear" w:pos="360"/>
          <w:tab w:val="left" w:pos="432"/>
        </w:tabs>
        <w:spacing w:before="265" w:after="240"/>
        <w:ind w:left="432" w:right="1008" w:hanging="360"/>
        <w:textAlignment w:val="baseline"/>
        <w:rPr>
          <w:rFonts w:ascii="Arial" w:eastAsia="Arial" w:hAnsi="Arial"/>
          <w:bCs/>
          <w:color w:val="000000"/>
        </w:rPr>
      </w:pPr>
      <w:r w:rsidRPr="00034D0E">
        <w:rPr>
          <w:rFonts w:ascii="Arial" w:eastAsia="Arial" w:hAnsi="Arial"/>
          <w:bCs/>
          <w:color w:val="000000"/>
        </w:rPr>
        <w:t>The questions in the template have been designed to help lead you through a structured process. This guidance provides supporting information that should be considered when answering each question.</w:t>
      </w:r>
    </w:p>
    <w:p w14:paraId="692AC795" w14:textId="01E26A43" w:rsidR="00867930" w:rsidRPr="002C2506" w:rsidRDefault="00034D0E" w:rsidP="00E07E11">
      <w:pPr>
        <w:numPr>
          <w:ilvl w:val="0"/>
          <w:numId w:val="1"/>
        </w:numPr>
        <w:tabs>
          <w:tab w:val="clear" w:pos="360"/>
          <w:tab w:val="left" w:pos="432"/>
        </w:tabs>
        <w:spacing w:before="265" w:after="240"/>
        <w:ind w:left="432" w:right="1008" w:hanging="360"/>
        <w:textAlignment w:val="baseline"/>
        <w:rPr>
          <w:rFonts w:ascii="Arial" w:eastAsia="Arial" w:hAnsi="Arial"/>
          <w:bCs/>
          <w:color w:val="000000"/>
        </w:rPr>
      </w:pPr>
      <w:r w:rsidRPr="00034D0E">
        <w:rPr>
          <w:rFonts w:ascii="Arial" w:eastAsia="Arial" w:hAnsi="Arial"/>
          <w:bCs/>
          <w:color w:val="000000"/>
        </w:rPr>
        <w:t>This supporting information will help you to determine opportunities to investigate and to implement good practice and / or change your process to reduce your emissions</w:t>
      </w:r>
      <w:r w:rsidRPr="00034D0E">
        <w:rPr>
          <w:rFonts w:ascii="Arial" w:eastAsia="Arial" w:hAnsi="Arial"/>
          <w:b/>
          <w:color w:val="000000"/>
        </w:rPr>
        <w:t>.</w:t>
      </w:r>
    </w:p>
    <w:p w14:paraId="3AA955F7" w14:textId="4775C3A3" w:rsidR="002C2506" w:rsidRDefault="002C2506" w:rsidP="00DA524F">
      <w:pPr>
        <w:spacing w:after="240"/>
        <w:ind w:left="144" w:right="936"/>
        <w:textAlignment w:val="baseline"/>
        <w:rPr>
          <w:rFonts w:ascii="Arial" w:eastAsia="Arial" w:hAnsi="Arial"/>
          <w:color w:val="000000"/>
          <w:spacing w:val="-1"/>
        </w:rPr>
      </w:pPr>
      <w:r>
        <w:rPr>
          <w:rFonts w:ascii="Arial" w:eastAsia="Arial" w:hAnsi="Arial"/>
          <w:color w:val="000000"/>
          <w:spacing w:val="-1"/>
        </w:rPr>
        <w:t xml:space="preserve">In the context of activities permitted under Schedule 20 and some </w:t>
      </w:r>
      <w:r>
        <w:rPr>
          <w:rFonts w:ascii="Arial" w:eastAsia="Arial" w:hAnsi="Arial"/>
          <w:bCs/>
          <w:color w:val="000000"/>
        </w:rPr>
        <w:t xml:space="preserve">permit-level Schedule 26 activities (known as former Domestic PPC Part A activities) of the Environmental Authorisations (Scotland) Regulations 2018 (known as EASR) </w:t>
      </w:r>
      <w:r>
        <w:rPr>
          <w:rFonts w:ascii="Arial" w:eastAsia="Arial" w:hAnsi="Arial"/>
          <w:color w:val="000000"/>
          <w:spacing w:val="-1"/>
        </w:rPr>
        <w:t>the purpose of carrying out a systematic assessment of resource use and efficiency is to continuously review and implement any potential opportunities to reduce gaseous, liquid and solid emissions. In addition to reducing the impact on the environment, you will also benefit because resource efficiency is also about:</w:t>
      </w:r>
    </w:p>
    <w:p w14:paraId="0D53C1DF" w14:textId="05BBB20F" w:rsidR="002C2506" w:rsidRDefault="00DA524F" w:rsidP="00E07E11">
      <w:pPr>
        <w:numPr>
          <w:ilvl w:val="0"/>
          <w:numId w:val="1"/>
        </w:numPr>
        <w:tabs>
          <w:tab w:val="clear" w:pos="360"/>
          <w:tab w:val="left" w:pos="864"/>
        </w:tabs>
        <w:spacing w:before="235" w:after="240"/>
        <w:ind w:left="504"/>
        <w:textAlignment w:val="baseline"/>
        <w:rPr>
          <w:rFonts w:ascii="Arial" w:eastAsia="Arial" w:hAnsi="Arial"/>
          <w:color w:val="000000"/>
        </w:rPr>
      </w:pPr>
      <w:r>
        <w:rPr>
          <w:rFonts w:ascii="Arial" w:eastAsia="Arial" w:hAnsi="Arial"/>
          <w:color w:val="000000"/>
        </w:rPr>
        <w:t>R</w:t>
      </w:r>
      <w:r w:rsidR="002C2506">
        <w:rPr>
          <w:rFonts w:ascii="Arial" w:eastAsia="Arial" w:hAnsi="Arial"/>
          <w:color w:val="000000"/>
        </w:rPr>
        <w:t>educing costs (raw material and waste disposal)</w:t>
      </w:r>
      <w:r>
        <w:rPr>
          <w:rFonts w:ascii="Arial" w:eastAsia="Arial" w:hAnsi="Arial"/>
          <w:color w:val="000000"/>
        </w:rPr>
        <w:t>.</w:t>
      </w:r>
    </w:p>
    <w:p w14:paraId="61413305" w14:textId="0A586A7F" w:rsidR="002C2506" w:rsidRDefault="00DA524F" w:rsidP="00E07E11">
      <w:pPr>
        <w:numPr>
          <w:ilvl w:val="0"/>
          <w:numId w:val="1"/>
        </w:numPr>
        <w:tabs>
          <w:tab w:val="clear" w:pos="360"/>
          <w:tab w:val="left" w:pos="864"/>
        </w:tabs>
        <w:spacing w:before="1" w:after="240"/>
        <w:ind w:left="504"/>
        <w:textAlignment w:val="baseline"/>
        <w:rPr>
          <w:rFonts w:ascii="Arial" w:eastAsia="Arial" w:hAnsi="Arial"/>
          <w:color w:val="000000"/>
        </w:rPr>
      </w:pPr>
      <w:r>
        <w:rPr>
          <w:rFonts w:ascii="Arial" w:eastAsia="Arial" w:hAnsi="Arial"/>
          <w:color w:val="000000"/>
        </w:rPr>
        <w:t>M</w:t>
      </w:r>
      <w:r w:rsidR="002C2506">
        <w:rPr>
          <w:rFonts w:ascii="Arial" w:eastAsia="Arial" w:hAnsi="Arial"/>
          <w:color w:val="000000"/>
        </w:rPr>
        <w:t>aximising output of product or service from a given level of materials and energy (competitive advantage)</w:t>
      </w:r>
      <w:r>
        <w:rPr>
          <w:rFonts w:ascii="Arial" w:eastAsia="Arial" w:hAnsi="Arial"/>
          <w:color w:val="000000"/>
        </w:rPr>
        <w:t>.</w:t>
      </w:r>
    </w:p>
    <w:p w14:paraId="1D4F2AB3" w14:textId="251AD8BB" w:rsidR="002C2506" w:rsidRDefault="00DA524F" w:rsidP="00E07E11">
      <w:pPr>
        <w:numPr>
          <w:ilvl w:val="0"/>
          <w:numId w:val="1"/>
        </w:numPr>
        <w:tabs>
          <w:tab w:val="clear" w:pos="360"/>
          <w:tab w:val="left" w:pos="864"/>
        </w:tabs>
        <w:spacing w:after="240"/>
        <w:ind w:left="504"/>
        <w:textAlignment w:val="baseline"/>
        <w:rPr>
          <w:rFonts w:ascii="Arial" w:eastAsia="Arial" w:hAnsi="Arial"/>
          <w:color w:val="000000"/>
        </w:rPr>
      </w:pPr>
      <w:r>
        <w:rPr>
          <w:rFonts w:ascii="Arial" w:eastAsia="Arial" w:hAnsi="Arial"/>
          <w:color w:val="000000"/>
        </w:rPr>
        <w:t>F</w:t>
      </w:r>
      <w:r w:rsidR="002C2506">
        <w:rPr>
          <w:rFonts w:ascii="Arial" w:eastAsia="Arial" w:hAnsi="Arial"/>
          <w:color w:val="000000"/>
        </w:rPr>
        <w:t>inding an outlet for surplus materials therefore removing them from the waste chain</w:t>
      </w:r>
      <w:r>
        <w:rPr>
          <w:rFonts w:ascii="Arial" w:eastAsia="Arial" w:hAnsi="Arial"/>
          <w:color w:val="000000"/>
        </w:rPr>
        <w:t>.</w:t>
      </w:r>
    </w:p>
    <w:p w14:paraId="0125CD61" w14:textId="208A5394" w:rsidR="002C2506" w:rsidRDefault="00DA524F" w:rsidP="00E07E11">
      <w:pPr>
        <w:numPr>
          <w:ilvl w:val="0"/>
          <w:numId w:val="1"/>
        </w:numPr>
        <w:tabs>
          <w:tab w:val="clear" w:pos="360"/>
          <w:tab w:val="left" w:pos="864"/>
        </w:tabs>
        <w:spacing w:before="1" w:after="240"/>
        <w:ind w:left="504"/>
        <w:textAlignment w:val="baseline"/>
        <w:rPr>
          <w:rFonts w:ascii="Arial" w:eastAsia="Arial" w:hAnsi="Arial"/>
          <w:color w:val="000000"/>
        </w:rPr>
      </w:pPr>
      <w:r>
        <w:rPr>
          <w:rFonts w:ascii="Arial" w:eastAsia="Arial" w:hAnsi="Arial"/>
          <w:color w:val="000000"/>
        </w:rPr>
        <w:lastRenderedPageBreak/>
        <w:t>H</w:t>
      </w:r>
      <w:r w:rsidR="002C2506">
        <w:rPr>
          <w:rFonts w:ascii="Arial" w:eastAsia="Arial" w:hAnsi="Arial"/>
          <w:color w:val="000000"/>
        </w:rPr>
        <w:t>elping Scotland achieve its goal of becoming a zero waste society</w:t>
      </w:r>
      <w:r>
        <w:rPr>
          <w:rFonts w:ascii="Arial" w:eastAsia="Arial" w:hAnsi="Arial"/>
          <w:color w:val="000000"/>
        </w:rPr>
        <w:t>.</w:t>
      </w:r>
    </w:p>
    <w:p w14:paraId="2244A622" w14:textId="026E7067" w:rsidR="002C2506" w:rsidRDefault="00DA524F" w:rsidP="00E07E11">
      <w:pPr>
        <w:numPr>
          <w:ilvl w:val="0"/>
          <w:numId w:val="1"/>
        </w:numPr>
        <w:tabs>
          <w:tab w:val="clear" w:pos="360"/>
          <w:tab w:val="left" w:pos="864"/>
        </w:tabs>
        <w:spacing w:after="240"/>
        <w:ind w:left="504"/>
        <w:textAlignment w:val="baseline"/>
        <w:rPr>
          <w:rFonts w:ascii="Arial" w:eastAsia="Arial" w:hAnsi="Arial"/>
          <w:color w:val="000000"/>
        </w:rPr>
      </w:pPr>
      <w:r>
        <w:rPr>
          <w:rFonts w:ascii="Arial" w:eastAsia="Arial" w:hAnsi="Arial"/>
          <w:color w:val="000000"/>
        </w:rPr>
        <w:t>R</w:t>
      </w:r>
      <w:r w:rsidR="002C2506">
        <w:rPr>
          <w:rFonts w:ascii="Arial" w:eastAsia="Arial" w:hAnsi="Arial"/>
          <w:color w:val="000000"/>
        </w:rPr>
        <w:t>educing pollution risks and avoiding reputational impacts.</w:t>
      </w:r>
    </w:p>
    <w:p w14:paraId="1E8E45EE" w14:textId="77777777" w:rsidR="001C765B" w:rsidRDefault="001C765B" w:rsidP="00DA524F">
      <w:pPr>
        <w:spacing w:after="240"/>
        <w:ind w:left="72"/>
        <w:textAlignment w:val="baseline"/>
        <w:rPr>
          <w:rFonts w:ascii="Arial" w:eastAsia="Arial" w:hAnsi="Arial"/>
          <w:color w:val="000000"/>
        </w:rPr>
      </w:pPr>
      <w:r>
        <w:rPr>
          <w:rFonts w:ascii="Arial" w:eastAsia="Arial" w:hAnsi="Arial"/>
          <w:color w:val="000000"/>
        </w:rPr>
        <w:t>There are two sections to the systematic assessment:</w:t>
      </w:r>
    </w:p>
    <w:p w14:paraId="3C5D4882" w14:textId="347CFD6F" w:rsidR="001C765B" w:rsidRDefault="001C765B" w:rsidP="00DA524F">
      <w:pPr>
        <w:pStyle w:val="Heading2"/>
        <w:spacing w:after="120"/>
        <w:rPr>
          <w:rFonts w:eastAsia="Arial"/>
          <w:sz w:val="20"/>
        </w:rPr>
      </w:pPr>
      <w:r>
        <w:rPr>
          <w:rFonts w:eastAsia="Arial"/>
        </w:rPr>
        <w:t>Section A</w:t>
      </w:r>
      <w:r w:rsidR="00BD0232">
        <w:rPr>
          <w:rFonts w:eastAsia="Arial"/>
        </w:rPr>
        <w:t>:</w:t>
      </w:r>
      <w:r>
        <w:rPr>
          <w:rFonts w:eastAsia="Arial"/>
        </w:rPr>
        <w:t xml:space="preserve"> Data Reporting </w:t>
      </w:r>
    </w:p>
    <w:p w14:paraId="2DD8024E" w14:textId="0F88C807" w:rsidR="001C765B" w:rsidRDefault="001C765B" w:rsidP="00DA524F">
      <w:pPr>
        <w:tabs>
          <w:tab w:val="left" w:pos="792"/>
        </w:tabs>
        <w:spacing w:before="88" w:after="240"/>
        <w:ind w:right="1152"/>
        <w:jc w:val="both"/>
        <w:textAlignment w:val="baseline"/>
        <w:rPr>
          <w:rFonts w:ascii="Arial" w:eastAsia="Arial" w:hAnsi="Arial"/>
          <w:color w:val="000000"/>
        </w:rPr>
      </w:pPr>
      <w:r>
        <w:rPr>
          <w:rFonts w:ascii="Arial" w:eastAsia="Arial" w:hAnsi="Arial"/>
          <w:color w:val="000000"/>
        </w:rPr>
        <w:t xml:space="preserve">Data reporting provides a good understanding of the amounts of raw materials, water and energy used and the waste and losses associated with any of these. Most EASR Schedule 20 and Schedule 26 permits require that raw material inventories and use over a twelve-month period as submitted annually. </w:t>
      </w:r>
      <w:r>
        <w:rPr>
          <w:rFonts w:ascii="Arial" w:eastAsia="Arial" w:hAnsi="Arial"/>
          <w:bCs/>
          <w:color w:val="000000"/>
        </w:rPr>
        <w:t>T</w:t>
      </w:r>
      <w:r w:rsidRPr="00034D0E">
        <w:rPr>
          <w:rFonts w:ascii="Arial" w:eastAsia="Arial" w:hAnsi="Arial"/>
          <w:bCs/>
          <w:color w:val="000000"/>
        </w:rPr>
        <w:t>he systematic assessment of resource use and efficiency</w:t>
      </w:r>
      <w:r>
        <w:rPr>
          <w:rFonts w:ascii="Arial" w:eastAsia="Arial" w:hAnsi="Arial"/>
          <w:color w:val="000000"/>
        </w:rPr>
        <w:t xml:space="preserve"> collates four years of data in one document allowing for an efficient review of any associated trends. It also demonstrates the effect that variation in processing has on resource use and resource losses.</w:t>
      </w:r>
    </w:p>
    <w:p w14:paraId="5E06EB98" w14:textId="70EC5C57" w:rsidR="001C765B" w:rsidRDefault="001C765B" w:rsidP="00DA524F">
      <w:pPr>
        <w:pStyle w:val="Heading2"/>
        <w:spacing w:after="120"/>
        <w:rPr>
          <w:rFonts w:eastAsia="Arial"/>
        </w:rPr>
      </w:pPr>
      <w:r>
        <w:rPr>
          <w:rFonts w:eastAsia="Arial"/>
        </w:rPr>
        <w:t>Section B</w:t>
      </w:r>
      <w:r w:rsidR="00BD0232">
        <w:rPr>
          <w:rFonts w:eastAsia="Arial"/>
        </w:rPr>
        <w:t>:</w:t>
      </w:r>
      <w:r>
        <w:rPr>
          <w:rFonts w:eastAsia="Arial"/>
        </w:rPr>
        <w:t xml:space="preserve"> Reviewing the process</w:t>
      </w:r>
    </w:p>
    <w:p w14:paraId="0E2E3CC8" w14:textId="51798791" w:rsidR="001C765B" w:rsidRDefault="00DA524F" w:rsidP="00E07E11">
      <w:pPr>
        <w:numPr>
          <w:ilvl w:val="0"/>
          <w:numId w:val="1"/>
        </w:numPr>
        <w:tabs>
          <w:tab w:val="clear" w:pos="360"/>
          <w:tab w:val="left" w:pos="792"/>
        </w:tabs>
        <w:spacing w:before="82" w:after="240"/>
        <w:ind w:left="792" w:hanging="360"/>
        <w:textAlignment w:val="baseline"/>
        <w:rPr>
          <w:rFonts w:ascii="Arial" w:eastAsia="Arial" w:hAnsi="Arial"/>
          <w:color w:val="000000"/>
        </w:rPr>
      </w:pPr>
      <w:r>
        <w:rPr>
          <w:rFonts w:ascii="Arial" w:eastAsia="Arial" w:hAnsi="Arial"/>
          <w:color w:val="000000"/>
        </w:rPr>
        <w:t>U</w:t>
      </w:r>
      <w:r w:rsidR="001C765B">
        <w:rPr>
          <w:rFonts w:ascii="Arial" w:eastAsia="Arial" w:hAnsi="Arial"/>
          <w:color w:val="000000"/>
        </w:rPr>
        <w:t>nderstanding where materials, water and energy are used and where there are losses</w:t>
      </w:r>
      <w:r>
        <w:rPr>
          <w:rFonts w:ascii="Arial" w:eastAsia="Arial" w:hAnsi="Arial"/>
          <w:color w:val="000000"/>
        </w:rPr>
        <w:t>.</w:t>
      </w:r>
    </w:p>
    <w:p w14:paraId="1EDE7716" w14:textId="058CFC4C" w:rsidR="001C765B" w:rsidRDefault="00DA524F" w:rsidP="00E07E11">
      <w:pPr>
        <w:numPr>
          <w:ilvl w:val="0"/>
          <w:numId w:val="1"/>
        </w:numPr>
        <w:tabs>
          <w:tab w:val="clear" w:pos="360"/>
          <w:tab w:val="left" w:pos="792"/>
        </w:tabs>
        <w:spacing w:before="1" w:after="240"/>
        <w:ind w:left="792" w:hanging="360"/>
        <w:textAlignment w:val="baseline"/>
        <w:rPr>
          <w:rFonts w:ascii="Arial" w:eastAsia="Arial" w:hAnsi="Arial"/>
          <w:color w:val="000000"/>
        </w:rPr>
      </w:pPr>
      <w:r>
        <w:rPr>
          <w:rFonts w:ascii="Arial" w:eastAsia="Arial" w:hAnsi="Arial"/>
          <w:color w:val="000000"/>
        </w:rPr>
        <w:t>I</w:t>
      </w:r>
      <w:r w:rsidR="001C765B">
        <w:rPr>
          <w:rFonts w:ascii="Arial" w:eastAsia="Arial" w:hAnsi="Arial"/>
          <w:color w:val="000000"/>
        </w:rPr>
        <w:t>dentifying opportunities to reduce resource use and / or losses</w:t>
      </w:r>
      <w:r>
        <w:rPr>
          <w:rFonts w:ascii="Arial" w:eastAsia="Arial" w:hAnsi="Arial"/>
          <w:color w:val="000000"/>
        </w:rPr>
        <w:t>.</w:t>
      </w:r>
    </w:p>
    <w:p w14:paraId="578B43D5" w14:textId="2A8E75B7" w:rsidR="001C765B" w:rsidRDefault="00DA524F" w:rsidP="00E07E11">
      <w:pPr>
        <w:numPr>
          <w:ilvl w:val="0"/>
          <w:numId w:val="1"/>
        </w:numPr>
        <w:tabs>
          <w:tab w:val="clear" w:pos="360"/>
          <w:tab w:val="left" w:pos="792"/>
        </w:tabs>
        <w:spacing w:before="2" w:after="240"/>
        <w:ind w:left="792" w:hanging="360"/>
        <w:textAlignment w:val="baseline"/>
        <w:rPr>
          <w:rFonts w:ascii="Arial" w:eastAsia="Arial" w:hAnsi="Arial"/>
          <w:color w:val="000000"/>
        </w:rPr>
      </w:pPr>
      <w:r>
        <w:rPr>
          <w:rFonts w:ascii="Arial" w:eastAsia="Arial" w:hAnsi="Arial"/>
          <w:color w:val="000000"/>
        </w:rPr>
        <w:t>I</w:t>
      </w:r>
      <w:r w:rsidR="001C765B">
        <w:rPr>
          <w:rFonts w:ascii="Arial" w:eastAsia="Arial" w:hAnsi="Arial"/>
          <w:color w:val="000000"/>
        </w:rPr>
        <w:t>dentifying opportunities to reduce emissions and discharges which may mean that less or no abatement / treatment is required.</w:t>
      </w:r>
    </w:p>
    <w:p w14:paraId="7F5F3B69" w14:textId="77777777" w:rsidR="002C2506" w:rsidRDefault="002C2506" w:rsidP="002C2506">
      <w:pPr>
        <w:tabs>
          <w:tab w:val="left" w:pos="432"/>
        </w:tabs>
        <w:spacing w:before="265" w:line="254" w:lineRule="exact"/>
        <w:ind w:left="72" w:right="1008"/>
        <w:textAlignment w:val="baseline"/>
        <w:rPr>
          <w:rFonts w:ascii="Arial" w:eastAsia="Arial" w:hAnsi="Arial"/>
          <w:bCs/>
          <w:color w:val="000000"/>
        </w:rPr>
      </w:pPr>
    </w:p>
    <w:p w14:paraId="4742E580" w14:textId="77777777" w:rsidR="00BF0D8C" w:rsidRDefault="00BF0D8C" w:rsidP="002C2506">
      <w:pPr>
        <w:tabs>
          <w:tab w:val="left" w:pos="432"/>
        </w:tabs>
        <w:spacing w:before="265" w:line="254" w:lineRule="exact"/>
        <w:ind w:left="72" w:right="1008"/>
        <w:textAlignment w:val="baseline"/>
        <w:rPr>
          <w:rFonts w:ascii="Arial" w:eastAsia="Arial" w:hAnsi="Arial"/>
          <w:bCs/>
          <w:color w:val="000000"/>
        </w:rPr>
      </w:pPr>
    </w:p>
    <w:p w14:paraId="3A4461A3" w14:textId="77777777" w:rsidR="00BF0D8C" w:rsidRDefault="00BF0D8C" w:rsidP="00DA524F">
      <w:pPr>
        <w:pStyle w:val="Heading1"/>
        <w:spacing w:after="120"/>
        <w:rPr>
          <w:rFonts w:eastAsia="Arial"/>
        </w:rPr>
      </w:pPr>
      <w:r>
        <w:rPr>
          <w:rFonts w:eastAsia="Arial"/>
        </w:rPr>
        <w:lastRenderedPageBreak/>
        <w:t>Section A Data Reporting (Parts 1 - 3 of the systematic assessment template)</w:t>
      </w:r>
    </w:p>
    <w:p w14:paraId="6C628DA4" w14:textId="77777777" w:rsidR="00BF0D8C" w:rsidRDefault="00BF0D8C" w:rsidP="00DA524F">
      <w:pPr>
        <w:spacing w:before="255" w:after="240"/>
        <w:ind w:left="72"/>
        <w:textAlignment w:val="baseline"/>
        <w:rPr>
          <w:rFonts w:ascii="Arial" w:eastAsia="Arial" w:hAnsi="Arial"/>
          <w:color w:val="000000"/>
        </w:rPr>
      </w:pPr>
      <w:r>
        <w:rPr>
          <w:rFonts w:ascii="Arial" w:eastAsia="Arial" w:hAnsi="Arial"/>
          <w:color w:val="000000"/>
        </w:rPr>
        <w:t>For energy, water and the materials listed in your permit and the waste produced and / or losses you should record the amounts for each year:</w:t>
      </w:r>
    </w:p>
    <w:p w14:paraId="1BE0CE35" w14:textId="77777777" w:rsidR="00BF0D8C" w:rsidRDefault="00BF0D8C" w:rsidP="00E07E11">
      <w:pPr>
        <w:numPr>
          <w:ilvl w:val="0"/>
          <w:numId w:val="1"/>
        </w:numPr>
        <w:tabs>
          <w:tab w:val="clear" w:pos="360"/>
          <w:tab w:val="left" w:pos="792"/>
        </w:tabs>
        <w:spacing w:before="238" w:after="240"/>
        <w:ind w:left="792" w:right="1224" w:hanging="360"/>
        <w:textAlignment w:val="baseline"/>
        <w:rPr>
          <w:rFonts w:ascii="Arial" w:eastAsia="Arial" w:hAnsi="Arial"/>
          <w:color w:val="000000"/>
        </w:rPr>
      </w:pPr>
      <w:r>
        <w:rPr>
          <w:rFonts w:ascii="Arial" w:eastAsia="Arial" w:hAnsi="Arial"/>
          <w:color w:val="000000"/>
        </w:rPr>
        <w:t>In principle the materials to be included in each of these data tables are those materials as specified in your permit as a minimum. We also recommend that you review other materials on site to maximise the cost benefits of improved resource efficiency.</w:t>
      </w:r>
    </w:p>
    <w:p w14:paraId="1A538406" w14:textId="32CBA9C9" w:rsidR="00BF0D8C" w:rsidRDefault="00BF0D8C" w:rsidP="00E07E11">
      <w:pPr>
        <w:numPr>
          <w:ilvl w:val="0"/>
          <w:numId w:val="1"/>
        </w:numPr>
        <w:tabs>
          <w:tab w:val="clear" w:pos="360"/>
          <w:tab w:val="left" w:pos="792"/>
        </w:tabs>
        <w:spacing w:before="1" w:after="240"/>
        <w:ind w:left="792" w:hanging="360"/>
        <w:textAlignment w:val="baseline"/>
        <w:rPr>
          <w:rFonts w:ascii="Arial" w:eastAsia="Arial" w:hAnsi="Arial"/>
          <w:color w:val="000000"/>
        </w:rPr>
      </w:pPr>
      <w:r>
        <w:rPr>
          <w:rFonts w:ascii="Arial" w:eastAsia="Arial" w:hAnsi="Arial"/>
          <w:color w:val="000000"/>
        </w:rPr>
        <w:t>If a category is not listed or you have additional materials</w:t>
      </w:r>
      <w:r w:rsidR="00DA524F">
        <w:rPr>
          <w:rFonts w:ascii="Arial" w:eastAsia="Arial" w:hAnsi="Arial"/>
          <w:color w:val="000000"/>
        </w:rPr>
        <w:t>,</w:t>
      </w:r>
      <w:r>
        <w:rPr>
          <w:rFonts w:ascii="Arial" w:eastAsia="Arial" w:hAnsi="Arial"/>
          <w:color w:val="000000"/>
        </w:rPr>
        <w:t xml:space="preserve"> please insert a row into the relevant table.</w:t>
      </w:r>
    </w:p>
    <w:p w14:paraId="10FC9992" w14:textId="4A3D51CB" w:rsidR="00BF0D8C" w:rsidRDefault="00BF0D8C" w:rsidP="00E07E11">
      <w:pPr>
        <w:numPr>
          <w:ilvl w:val="0"/>
          <w:numId w:val="1"/>
        </w:numPr>
        <w:tabs>
          <w:tab w:val="clear" w:pos="360"/>
          <w:tab w:val="left" w:pos="792"/>
        </w:tabs>
        <w:spacing w:before="3" w:after="240"/>
        <w:ind w:left="792" w:right="1440" w:hanging="360"/>
        <w:textAlignment w:val="baseline"/>
        <w:rPr>
          <w:rFonts w:ascii="Arial" w:eastAsia="Arial" w:hAnsi="Arial"/>
          <w:color w:val="000000"/>
        </w:rPr>
      </w:pPr>
      <w:r>
        <w:rPr>
          <w:rFonts w:ascii="Arial" w:eastAsia="Arial" w:hAnsi="Arial"/>
          <w:color w:val="000000"/>
        </w:rPr>
        <w:t>Ensure the reporting units are noted in each table. Use either kWh or MWh for energy otherwise these should be as agreed in your permit.</w:t>
      </w:r>
    </w:p>
    <w:p w14:paraId="459C4324" w14:textId="77777777" w:rsidR="00BF0D8C" w:rsidRDefault="00BF0D8C" w:rsidP="00E07E11">
      <w:pPr>
        <w:numPr>
          <w:ilvl w:val="0"/>
          <w:numId w:val="1"/>
        </w:numPr>
        <w:tabs>
          <w:tab w:val="clear" w:pos="360"/>
          <w:tab w:val="left" w:pos="792"/>
        </w:tabs>
        <w:spacing w:after="240"/>
        <w:ind w:left="792" w:hanging="360"/>
        <w:textAlignment w:val="baseline"/>
        <w:rPr>
          <w:rFonts w:ascii="Arial" w:eastAsia="Arial" w:hAnsi="Arial"/>
          <w:color w:val="000000"/>
        </w:rPr>
      </w:pPr>
      <w:r>
        <w:rPr>
          <w:rFonts w:ascii="Arial" w:eastAsia="Arial" w:hAnsi="Arial"/>
          <w:color w:val="000000"/>
        </w:rPr>
        <w:t>Calculate the amount used per unit of production so that performance can be monitored.</w:t>
      </w:r>
    </w:p>
    <w:p w14:paraId="16C89266" w14:textId="5870A0BB" w:rsidR="00BF0D8C" w:rsidRPr="00DA524F" w:rsidRDefault="00DA524F" w:rsidP="00E07E11">
      <w:pPr>
        <w:pStyle w:val="ListParagraph"/>
        <w:numPr>
          <w:ilvl w:val="1"/>
          <w:numId w:val="13"/>
        </w:numPr>
        <w:spacing w:before="13" w:after="240"/>
        <w:textAlignment w:val="baseline"/>
        <w:rPr>
          <w:rFonts w:ascii="Tahoma" w:eastAsia="Tahoma" w:hAnsi="Tahoma"/>
          <w:color w:val="000000"/>
          <w:sz w:val="26"/>
        </w:rPr>
      </w:pPr>
      <w:r>
        <w:rPr>
          <w:rFonts w:ascii="Tahoma" w:eastAsia="Tahoma" w:hAnsi="Tahoma"/>
          <w:color w:val="000000"/>
          <w:sz w:val="26"/>
        </w:rPr>
        <w:t>W</w:t>
      </w:r>
      <w:r w:rsidR="00BF0D8C" w:rsidRPr="00DA524F">
        <w:rPr>
          <w:rFonts w:ascii="Arial" w:eastAsia="Arial" w:hAnsi="Arial"/>
          <w:color w:val="000000"/>
        </w:rPr>
        <w:t>hen recording annual production use the gross tonnage not net tonnage</w:t>
      </w:r>
      <w:r>
        <w:rPr>
          <w:rFonts w:ascii="Arial" w:eastAsia="Arial" w:hAnsi="Arial"/>
          <w:color w:val="000000"/>
        </w:rPr>
        <w:t>.</w:t>
      </w:r>
    </w:p>
    <w:p w14:paraId="71C0B636" w14:textId="48680A9A" w:rsidR="00BF0D8C" w:rsidRPr="00DA524F" w:rsidRDefault="00DA524F" w:rsidP="00E07E11">
      <w:pPr>
        <w:pStyle w:val="ListParagraph"/>
        <w:numPr>
          <w:ilvl w:val="1"/>
          <w:numId w:val="13"/>
        </w:numPr>
        <w:tabs>
          <w:tab w:val="left" w:pos="792"/>
        </w:tabs>
        <w:spacing w:before="1" w:after="240"/>
        <w:textAlignment w:val="baseline"/>
        <w:rPr>
          <w:rFonts w:ascii="Arial" w:eastAsia="Arial" w:hAnsi="Arial"/>
          <w:color w:val="000000"/>
        </w:rPr>
      </w:pPr>
      <w:r w:rsidRPr="00DA524F">
        <w:rPr>
          <w:rFonts w:ascii="Tahoma" w:eastAsia="Tahoma" w:hAnsi="Tahoma"/>
          <w:color w:val="000000"/>
          <w:sz w:val="26"/>
        </w:rPr>
        <w:t>I</w:t>
      </w:r>
      <w:r w:rsidR="00BF0D8C" w:rsidRPr="00DA524F">
        <w:rPr>
          <w:rFonts w:ascii="Arial" w:eastAsia="Arial" w:hAnsi="Arial"/>
          <w:color w:val="000000"/>
        </w:rPr>
        <w:t>n the event you have different consumption requirements / targets for different products or different production lines for example,</w:t>
      </w:r>
      <w:r w:rsidRPr="00DA524F">
        <w:rPr>
          <w:rFonts w:ascii="Arial" w:eastAsia="Arial" w:hAnsi="Arial"/>
          <w:color w:val="000000"/>
        </w:rPr>
        <w:t xml:space="preserve"> p</w:t>
      </w:r>
      <w:r w:rsidR="00BF0D8C" w:rsidRPr="00DA524F">
        <w:rPr>
          <w:rFonts w:ascii="Arial" w:eastAsia="Arial" w:hAnsi="Arial"/>
          <w:color w:val="000000"/>
        </w:rPr>
        <w:t>lease adapt the tables to suit your particular circumstances and insert additional rows as required. For each successive year, record the reason for any change in performance / efficiency e.g. raw material used per unit of production.</w:t>
      </w:r>
    </w:p>
    <w:p w14:paraId="091B220B" w14:textId="77777777" w:rsidR="00BF0D8C" w:rsidRDefault="00BF0D8C" w:rsidP="00E07E11">
      <w:pPr>
        <w:numPr>
          <w:ilvl w:val="0"/>
          <w:numId w:val="1"/>
        </w:numPr>
        <w:tabs>
          <w:tab w:val="clear" w:pos="360"/>
          <w:tab w:val="left" w:pos="792"/>
        </w:tabs>
        <w:spacing w:after="240"/>
        <w:ind w:left="792" w:hanging="360"/>
        <w:textAlignment w:val="baseline"/>
        <w:rPr>
          <w:rFonts w:ascii="Arial" w:eastAsia="Arial" w:hAnsi="Arial"/>
          <w:color w:val="000000"/>
        </w:rPr>
      </w:pPr>
      <w:r>
        <w:rPr>
          <w:rFonts w:ascii="Arial" w:eastAsia="Arial" w:hAnsi="Arial"/>
          <w:color w:val="000000"/>
        </w:rPr>
        <w:t>Retain the template to demonstrate you are complying with the reporting requirements of your permit.</w:t>
      </w:r>
    </w:p>
    <w:p w14:paraId="70F5AD2D" w14:textId="77777777" w:rsidR="00BF0D8C" w:rsidRDefault="00BF0D8C" w:rsidP="00E07E11">
      <w:pPr>
        <w:numPr>
          <w:ilvl w:val="0"/>
          <w:numId w:val="1"/>
        </w:numPr>
        <w:tabs>
          <w:tab w:val="clear" w:pos="360"/>
          <w:tab w:val="left" w:pos="792"/>
        </w:tabs>
        <w:spacing w:before="1" w:after="240"/>
        <w:ind w:left="792" w:hanging="360"/>
        <w:textAlignment w:val="baseline"/>
        <w:rPr>
          <w:rFonts w:ascii="Arial" w:eastAsia="Arial" w:hAnsi="Arial"/>
          <w:color w:val="000000"/>
        </w:rPr>
      </w:pPr>
      <w:r>
        <w:rPr>
          <w:rFonts w:ascii="Arial" w:eastAsia="Arial" w:hAnsi="Arial"/>
          <w:color w:val="000000"/>
        </w:rPr>
        <w:t>The site officer will review this data with you periodically.</w:t>
      </w:r>
    </w:p>
    <w:p w14:paraId="4E630DE1" w14:textId="07A3B2A4" w:rsidR="00BD0232" w:rsidRDefault="00BD0232" w:rsidP="00DA524F">
      <w:pPr>
        <w:pStyle w:val="Heading2"/>
        <w:spacing w:after="120"/>
        <w:rPr>
          <w:rFonts w:eastAsia="Arial"/>
        </w:rPr>
      </w:pPr>
      <w:r>
        <w:rPr>
          <w:rFonts w:eastAsia="Arial"/>
        </w:rPr>
        <w:lastRenderedPageBreak/>
        <w:t xml:space="preserve">Part 1 Raw material and waste data </w:t>
      </w:r>
    </w:p>
    <w:p w14:paraId="4EBD9DF9" w14:textId="77777777" w:rsidR="00BC38BC" w:rsidRPr="00DA524F" w:rsidRDefault="00BC38BC" w:rsidP="00E07E11">
      <w:pPr>
        <w:numPr>
          <w:ilvl w:val="0"/>
          <w:numId w:val="1"/>
        </w:numPr>
        <w:tabs>
          <w:tab w:val="clear" w:pos="360"/>
          <w:tab w:val="left" w:pos="504"/>
        </w:tabs>
        <w:spacing w:after="240"/>
        <w:ind w:left="504" w:hanging="360"/>
        <w:textAlignment w:val="baseline"/>
        <w:rPr>
          <w:rFonts w:eastAsia="Arial" w:cstheme="minorHAnsi"/>
          <w:color w:val="000000"/>
        </w:rPr>
      </w:pPr>
      <w:r w:rsidRPr="00DA524F">
        <w:rPr>
          <w:rFonts w:eastAsia="Arial" w:cstheme="minorHAnsi"/>
          <w:color w:val="000000"/>
        </w:rPr>
        <w:t>Note that data for both raw material inputs and waste losses are recorded in this table.</w:t>
      </w:r>
    </w:p>
    <w:p w14:paraId="5B6225CF" w14:textId="77777777" w:rsidR="00BC38BC" w:rsidRPr="00DA524F" w:rsidRDefault="00BC38BC" w:rsidP="00E07E11">
      <w:pPr>
        <w:numPr>
          <w:ilvl w:val="0"/>
          <w:numId w:val="1"/>
        </w:numPr>
        <w:tabs>
          <w:tab w:val="clear" w:pos="360"/>
          <w:tab w:val="left" w:pos="504"/>
        </w:tabs>
        <w:spacing w:after="240"/>
        <w:ind w:left="504" w:right="108" w:hanging="360"/>
        <w:textAlignment w:val="baseline"/>
        <w:rPr>
          <w:rFonts w:eastAsia="Arial" w:cstheme="minorHAnsi"/>
          <w:color w:val="000000"/>
        </w:rPr>
      </w:pPr>
      <w:r w:rsidRPr="00DA524F">
        <w:rPr>
          <w:rFonts w:eastAsia="Arial" w:cstheme="minorHAnsi"/>
          <w:color w:val="000000"/>
        </w:rPr>
        <w:t>Where data might fit in 2 categories agree with your site officer where best to record the data and do the same for successive years. We are aiming for a consistent approach to enable changes to be monitored. We also want to avoid any double-counting:</w:t>
      </w:r>
    </w:p>
    <w:p w14:paraId="5F51538F" w14:textId="7572E4A8" w:rsidR="00BC38BC" w:rsidRPr="00DA524F" w:rsidRDefault="00BC38BC" w:rsidP="00E07E11">
      <w:pPr>
        <w:pStyle w:val="ListParagraph"/>
        <w:numPr>
          <w:ilvl w:val="0"/>
          <w:numId w:val="14"/>
        </w:numPr>
        <w:tabs>
          <w:tab w:val="left" w:pos="864"/>
        </w:tabs>
        <w:spacing w:after="240"/>
        <w:ind w:right="288"/>
        <w:textAlignment w:val="baseline"/>
        <w:rPr>
          <w:rFonts w:eastAsia="Tahoma" w:cstheme="minorHAnsi"/>
          <w:color w:val="000000"/>
        </w:rPr>
      </w:pPr>
      <w:r w:rsidRPr="00DA524F">
        <w:rPr>
          <w:rFonts w:eastAsia="Arial" w:cstheme="minorHAnsi"/>
          <w:color w:val="000000"/>
        </w:rPr>
        <w:t>If you are a landfill or incinerator or other waste facility the waste coming onto your site is classed as a raw material for the purposes of this template.</w:t>
      </w:r>
    </w:p>
    <w:p w14:paraId="4DFF7B3A" w14:textId="47A132C0" w:rsidR="00BC38BC" w:rsidRPr="00DA524F" w:rsidRDefault="00BC38BC" w:rsidP="00E07E11">
      <w:pPr>
        <w:pStyle w:val="ListParagraph"/>
        <w:numPr>
          <w:ilvl w:val="0"/>
          <w:numId w:val="14"/>
        </w:numPr>
        <w:tabs>
          <w:tab w:val="left" w:pos="1152"/>
        </w:tabs>
        <w:spacing w:before="3" w:after="240"/>
        <w:ind w:right="828"/>
        <w:textAlignment w:val="baseline"/>
        <w:rPr>
          <w:rFonts w:eastAsia="Arial" w:cstheme="minorHAnsi"/>
          <w:color w:val="000000"/>
        </w:rPr>
      </w:pPr>
      <w:r w:rsidRPr="00DA524F">
        <w:rPr>
          <w:rFonts w:eastAsia="Arial" w:cstheme="minorHAnsi"/>
          <w:color w:val="000000"/>
        </w:rPr>
        <w:t>If you take in a range of waste materials, for the purposes of the raw materials table you should categorise the incoming waste materials as either hazardous or non-hazardous.</w:t>
      </w:r>
    </w:p>
    <w:p w14:paraId="5D273796" w14:textId="77777777" w:rsidR="00BC38BC" w:rsidRPr="00DA524F" w:rsidRDefault="00BC38BC" w:rsidP="00E07E11">
      <w:pPr>
        <w:numPr>
          <w:ilvl w:val="0"/>
          <w:numId w:val="1"/>
        </w:numPr>
        <w:tabs>
          <w:tab w:val="clear" w:pos="360"/>
          <w:tab w:val="left" w:pos="504"/>
        </w:tabs>
        <w:spacing w:after="240"/>
        <w:ind w:left="504" w:right="288" w:hanging="360"/>
        <w:jc w:val="both"/>
        <w:textAlignment w:val="baseline"/>
        <w:rPr>
          <w:rFonts w:eastAsia="Arial" w:cstheme="minorHAnsi"/>
          <w:color w:val="000000"/>
        </w:rPr>
      </w:pPr>
      <w:r w:rsidRPr="00DA524F">
        <w:rPr>
          <w:rFonts w:eastAsia="Arial" w:cstheme="minorHAnsi"/>
          <w:color w:val="000000"/>
        </w:rPr>
        <w:t>A secondary raw material is a raw material recovered from a waste or a production residue and which is used as a substitute for virgin raw materials. A secondary raw material can be derived from a completely different process.</w:t>
      </w:r>
    </w:p>
    <w:p w14:paraId="448C5553" w14:textId="77777777" w:rsidR="00BC38BC" w:rsidRPr="00DA524F" w:rsidRDefault="00BC38BC" w:rsidP="00E07E11">
      <w:pPr>
        <w:numPr>
          <w:ilvl w:val="0"/>
          <w:numId w:val="1"/>
        </w:numPr>
        <w:tabs>
          <w:tab w:val="clear" w:pos="360"/>
          <w:tab w:val="left" w:pos="504"/>
        </w:tabs>
        <w:spacing w:before="3" w:after="240"/>
        <w:ind w:left="504" w:right="1044" w:hanging="360"/>
        <w:textAlignment w:val="baseline"/>
        <w:rPr>
          <w:rFonts w:eastAsia="Arial" w:cstheme="minorHAnsi"/>
          <w:color w:val="000000"/>
        </w:rPr>
      </w:pPr>
      <w:r w:rsidRPr="00DA524F">
        <w:rPr>
          <w:rFonts w:eastAsia="Arial" w:cstheme="minorHAnsi"/>
          <w:color w:val="000000"/>
        </w:rPr>
        <w:t>Recording the amount of production residues allows you to investigate the potential to prevent or reduce its production. Reusing or reprocessing off-spec material is unnecessarily using valuable resources such as power and water.</w:t>
      </w:r>
    </w:p>
    <w:p w14:paraId="56B23734" w14:textId="77777777" w:rsidR="00BC38BC" w:rsidRDefault="00BC38BC" w:rsidP="00E07E11">
      <w:pPr>
        <w:numPr>
          <w:ilvl w:val="0"/>
          <w:numId w:val="1"/>
        </w:numPr>
        <w:tabs>
          <w:tab w:val="clear" w:pos="360"/>
          <w:tab w:val="left" w:pos="504"/>
        </w:tabs>
        <w:spacing w:after="240"/>
        <w:ind w:left="504" w:right="468" w:hanging="360"/>
        <w:textAlignment w:val="baseline"/>
        <w:rPr>
          <w:rFonts w:eastAsia="Arial" w:cstheme="minorHAnsi"/>
          <w:color w:val="000000"/>
        </w:rPr>
      </w:pPr>
      <w:r w:rsidRPr="00DA524F">
        <w:rPr>
          <w:rFonts w:eastAsia="Arial" w:cstheme="minorHAnsi"/>
          <w:color w:val="000000"/>
        </w:rPr>
        <w:t>N.B. The waste and material losses section does not replace the need to submit an annual Waste Data return, where required by us, but you can use that data to populate this section.</w:t>
      </w:r>
    </w:p>
    <w:p w14:paraId="46445AE4" w14:textId="77777777" w:rsidR="00DA524F" w:rsidRDefault="00DA524F" w:rsidP="00DA524F">
      <w:pPr>
        <w:tabs>
          <w:tab w:val="left" w:pos="360"/>
          <w:tab w:val="left" w:pos="504"/>
        </w:tabs>
        <w:spacing w:after="240"/>
        <w:ind w:right="468"/>
        <w:textAlignment w:val="baseline"/>
        <w:rPr>
          <w:rFonts w:eastAsia="Arial" w:cstheme="minorHAnsi"/>
          <w:color w:val="000000"/>
        </w:rPr>
      </w:pPr>
    </w:p>
    <w:p w14:paraId="3E068EC2" w14:textId="77777777" w:rsidR="00DA524F" w:rsidRPr="00DA524F" w:rsidRDefault="00DA524F" w:rsidP="00DA524F">
      <w:pPr>
        <w:tabs>
          <w:tab w:val="left" w:pos="504"/>
        </w:tabs>
        <w:spacing w:after="240"/>
        <w:ind w:right="468"/>
        <w:textAlignment w:val="baseline"/>
        <w:rPr>
          <w:rFonts w:eastAsia="Arial" w:cstheme="minorHAnsi"/>
          <w:color w:val="000000"/>
        </w:rPr>
      </w:pPr>
    </w:p>
    <w:p w14:paraId="0DFCAEDE" w14:textId="77777777" w:rsidR="00BC38BC" w:rsidRPr="00DA524F" w:rsidRDefault="00BC38BC" w:rsidP="00E07E11">
      <w:pPr>
        <w:numPr>
          <w:ilvl w:val="0"/>
          <w:numId w:val="1"/>
        </w:numPr>
        <w:tabs>
          <w:tab w:val="clear" w:pos="360"/>
          <w:tab w:val="left" w:pos="504"/>
        </w:tabs>
        <w:spacing w:before="1" w:after="240"/>
        <w:ind w:left="504" w:hanging="360"/>
        <w:textAlignment w:val="baseline"/>
        <w:rPr>
          <w:rFonts w:eastAsia="Arial" w:cstheme="minorHAnsi"/>
          <w:color w:val="000000"/>
        </w:rPr>
      </w:pPr>
      <w:r w:rsidRPr="00DA524F">
        <w:rPr>
          <w:rFonts w:eastAsia="Arial" w:cstheme="minorHAnsi"/>
          <w:color w:val="000000"/>
        </w:rPr>
        <w:lastRenderedPageBreak/>
        <w:t>This data is required to:</w:t>
      </w:r>
    </w:p>
    <w:p w14:paraId="23147B06" w14:textId="4ED44880" w:rsidR="00DA524F" w:rsidRPr="00DA524F" w:rsidRDefault="00DA524F" w:rsidP="00E07E11">
      <w:pPr>
        <w:pStyle w:val="ListParagraph"/>
        <w:numPr>
          <w:ilvl w:val="0"/>
          <w:numId w:val="15"/>
        </w:numPr>
        <w:tabs>
          <w:tab w:val="left" w:pos="864"/>
        </w:tabs>
        <w:spacing w:before="10" w:after="240"/>
        <w:textAlignment w:val="baseline"/>
        <w:rPr>
          <w:rFonts w:eastAsia="Tahoma" w:cstheme="minorHAnsi"/>
          <w:color w:val="000000"/>
        </w:rPr>
      </w:pPr>
      <w:r>
        <w:rPr>
          <w:rFonts w:eastAsia="Arial" w:cstheme="minorHAnsi"/>
          <w:color w:val="000000"/>
        </w:rPr>
        <w:t>U</w:t>
      </w:r>
      <w:r w:rsidR="00BC38BC" w:rsidRPr="00DA524F">
        <w:rPr>
          <w:rFonts w:eastAsia="Arial" w:cstheme="minorHAnsi"/>
          <w:color w:val="000000"/>
        </w:rPr>
        <w:t>nderstand the reasons for changes in the use of raw materials</w:t>
      </w:r>
      <w:r>
        <w:rPr>
          <w:rFonts w:eastAsia="Arial" w:cstheme="minorHAnsi"/>
          <w:color w:val="000000"/>
        </w:rPr>
        <w:t>.</w:t>
      </w:r>
    </w:p>
    <w:p w14:paraId="03C44C15" w14:textId="0F50ADCB" w:rsidR="00DA524F" w:rsidRPr="00DA524F" w:rsidRDefault="00DA524F" w:rsidP="00E07E11">
      <w:pPr>
        <w:pStyle w:val="ListParagraph"/>
        <w:numPr>
          <w:ilvl w:val="0"/>
          <w:numId w:val="15"/>
        </w:numPr>
        <w:tabs>
          <w:tab w:val="left" w:pos="864"/>
        </w:tabs>
        <w:spacing w:before="10" w:after="240"/>
        <w:textAlignment w:val="baseline"/>
        <w:rPr>
          <w:rFonts w:eastAsia="Tahoma" w:cstheme="minorHAnsi"/>
          <w:color w:val="000000"/>
        </w:rPr>
      </w:pPr>
      <w:r>
        <w:rPr>
          <w:rFonts w:eastAsia="Arial" w:cstheme="minorHAnsi"/>
          <w:color w:val="000000"/>
        </w:rPr>
        <w:t>M</w:t>
      </w:r>
      <w:r w:rsidR="00BC38BC" w:rsidRPr="00DA524F">
        <w:rPr>
          <w:rFonts w:eastAsia="Arial" w:cstheme="minorHAnsi"/>
          <w:color w:val="000000"/>
        </w:rPr>
        <w:t>onitor progress towards zero waste</w:t>
      </w:r>
      <w:r>
        <w:rPr>
          <w:rFonts w:eastAsia="Arial" w:cstheme="minorHAnsi"/>
          <w:color w:val="000000"/>
        </w:rPr>
        <w:t>.</w:t>
      </w:r>
    </w:p>
    <w:p w14:paraId="35E1F0AC" w14:textId="0C449389" w:rsidR="00BF0D8C" w:rsidRPr="00DA524F" w:rsidRDefault="00DA524F" w:rsidP="00E07E11">
      <w:pPr>
        <w:pStyle w:val="ListParagraph"/>
        <w:numPr>
          <w:ilvl w:val="0"/>
          <w:numId w:val="15"/>
        </w:numPr>
        <w:tabs>
          <w:tab w:val="left" w:pos="864"/>
        </w:tabs>
        <w:spacing w:before="10" w:after="240"/>
        <w:textAlignment w:val="baseline"/>
        <w:rPr>
          <w:rFonts w:eastAsia="Tahoma" w:cstheme="minorHAnsi"/>
          <w:color w:val="000000"/>
        </w:rPr>
      </w:pPr>
      <w:r>
        <w:rPr>
          <w:rFonts w:eastAsia="Arial" w:cstheme="minorHAnsi"/>
          <w:color w:val="000000"/>
        </w:rPr>
        <w:t>M</w:t>
      </w:r>
      <w:r w:rsidR="00BC38BC" w:rsidRPr="00DA524F">
        <w:rPr>
          <w:rFonts w:eastAsia="Arial" w:cstheme="minorHAnsi"/>
          <w:color w:val="000000"/>
        </w:rPr>
        <w:t>onitor material recovery.</w:t>
      </w:r>
    </w:p>
    <w:p w14:paraId="5C801F7A" w14:textId="77777777" w:rsidR="00BF0D8C" w:rsidRDefault="00BF0D8C" w:rsidP="002C2506">
      <w:pPr>
        <w:tabs>
          <w:tab w:val="left" w:pos="432"/>
        </w:tabs>
        <w:spacing w:before="265" w:line="254" w:lineRule="exact"/>
        <w:ind w:left="72" w:right="1008"/>
        <w:textAlignment w:val="baseline"/>
        <w:rPr>
          <w:rFonts w:ascii="Arial" w:eastAsia="Arial" w:hAnsi="Arial"/>
          <w:bCs/>
          <w:color w:val="000000"/>
        </w:rPr>
      </w:pPr>
    </w:p>
    <w:p w14:paraId="370F1F9B" w14:textId="77777777" w:rsidR="00450469" w:rsidRDefault="00450469" w:rsidP="002C2506">
      <w:pPr>
        <w:tabs>
          <w:tab w:val="left" w:pos="432"/>
        </w:tabs>
        <w:spacing w:before="265" w:line="254" w:lineRule="exact"/>
        <w:ind w:left="72" w:right="1008"/>
        <w:textAlignment w:val="baseline"/>
        <w:rPr>
          <w:rFonts w:ascii="Arial" w:eastAsia="Arial" w:hAnsi="Arial"/>
          <w:bCs/>
          <w:color w:val="000000"/>
        </w:rPr>
      </w:pPr>
    </w:p>
    <w:p w14:paraId="548CA525" w14:textId="77777777" w:rsidR="00450469" w:rsidRDefault="00450469" w:rsidP="002C2506">
      <w:pPr>
        <w:tabs>
          <w:tab w:val="left" w:pos="432"/>
        </w:tabs>
        <w:spacing w:before="265" w:line="254" w:lineRule="exact"/>
        <w:ind w:left="72" w:right="1008"/>
        <w:textAlignment w:val="baseline"/>
        <w:rPr>
          <w:rFonts w:ascii="Arial" w:eastAsia="Arial" w:hAnsi="Arial"/>
          <w:bCs/>
          <w:color w:val="000000"/>
        </w:rPr>
      </w:pPr>
    </w:p>
    <w:p w14:paraId="52943037" w14:textId="77777777" w:rsidR="00DA524F" w:rsidRDefault="00DA524F" w:rsidP="002C2506">
      <w:pPr>
        <w:tabs>
          <w:tab w:val="left" w:pos="432"/>
        </w:tabs>
        <w:spacing w:before="265" w:line="254" w:lineRule="exact"/>
        <w:ind w:left="72" w:right="1008"/>
        <w:textAlignment w:val="baseline"/>
        <w:rPr>
          <w:rFonts w:ascii="Arial" w:eastAsia="Arial" w:hAnsi="Arial"/>
          <w:bCs/>
          <w:color w:val="000000"/>
        </w:rPr>
      </w:pPr>
    </w:p>
    <w:p w14:paraId="22DB0003" w14:textId="77777777" w:rsidR="00DA524F" w:rsidRDefault="00DA524F" w:rsidP="002C2506">
      <w:pPr>
        <w:tabs>
          <w:tab w:val="left" w:pos="432"/>
        </w:tabs>
        <w:spacing w:before="265" w:line="254" w:lineRule="exact"/>
        <w:ind w:left="72" w:right="1008"/>
        <w:textAlignment w:val="baseline"/>
        <w:rPr>
          <w:rFonts w:ascii="Arial" w:eastAsia="Arial" w:hAnsi="Arial"/>
          <w:bCs/>
          <w:color w:val="000000"/>
        </w:rPr>
      </w:pPr>
    </w:p>
    <w:p w14:paraId="72DEB38C" w14:textId="77777777" w:rsidR="00DA524F" w:rsidRDefault="00DA524F" w:rsidP="002C2506">
      <w:pPr>
        <w:tabs>
          <w:tab w:val="left" w:pos="432"/>
        </w:tabs>
        <w:spacing w:before="265" w:line="254" w:lineRule="exact"/>
        <w:ind w:left="72" w:right="1008"/>
        <w:textAlignment w:val="baseline"/>
        <w:rPr>
          <w:rFonts w:ascii="Arial" w:eastAsia="Arial" w:hAnsi="Arial"/>
          <w:bCs/>
          <w:color w:val="000000"/>
        </w:rPr>
      </w:pPr>
    </w:p>
    <w:p w14:paraId="284C4157" w14:textId="77777777" w:rsidR="00DA524F" w:rsidRDefault="00DA524F" w:rsidP="002C2506">
      <w:pPr>
        <w:tabs>
          <w:tab w:val="left" w:pos="432"/>
        </w:tabs>
        <w:spacing w:before="265" w:line="254" w:lineRule="exact"/>
        <w:ind w:left="72" w:right="1008"/>
        <w:textAlignment w:val="baseline"/>
        <w:rPr>
          <w:rFonts w:ascii="Arial" w:eastAsia="Arial" w:hAnsi="Arial"/>
          <w:bCs/>
          <w:color w:val="000000"/>
        </w:rPr>
      </w:pPr>
    </w:p>
    <w:p w14:paraId="35E8F711" w14:textId="77777777" w:rsidR="00DA524F" w:rsidRDefault="00DA524F" w:rsidP="002C2506">
      <w:pPr>
        <w:tabs>
          <w:tab w:val="left" w:pos="432"/>
        </w:tabs>
        <w:spacing w:before="265" w:line="254" w:lineRule="exact"/>
        <w:ind w:left="72" w:right="1008"/>
        <w:textAlignment w:val="baseline"/>
        <w:rPr>
          <w:rFonts w:ascii="Arial" w:eastAsia="Arial" w:hAnsi="Arial"/>
          <w:bCs/>
          <w:color w:val="000000"/>
        </w:rPr>
      </w:pPr>
    </w:p>
    <w:p w14:paraId="53259299" w14:textId="77777777" w:rsidR="00DA524F" w:rsidRDefault="00DA524F" w:rsidP="002C2506">
      <w:pPr>
        <w:tabs>
          <w:tab w:val="left" w:pos="432"/>
        </w:tabs>
        <w:spacing w:before="265" w:line="254" w:lineRule="exact"/>
        <w:ind w:left="72" w:right="1008"/>
        <w:textAlignment w:val="baseline"/>
        <w:rPr>
          <w:rFonts w:ascii="Arial" w:eastAsia="Arial" w:hAnsi="Arial"/>
          <w:bCs/>
          <w:color w:val="000000"/>
        </w:rPr>
      </w:pPr>
    </w:p>
    <w:p w14:paraId="7FA0F2B6" w14:textId="77777777" w:rsidR="00450469" w:rsidRDefault="00450469" w:rsidP="002C2506">
      <w:pPr>
        <w:tabs>
          <w:tab w:val="left" w:pos="432"/>
        </w:tabs>
        <w:spacing w:before="265" w:line="254" w:lineRule="exact"/>
        <w:ind w:left="72" w:right="1008"/>
        <w:textAlignment w:val="baseline"/>
        <w:rPr>
          <w:rFonts w:ascii="Arial" w:eastAsia="Arial" w:hAnsi="Arial"/>
          <w:bCs/>
          <w:color w:val="000000"/>
        </w:rPr>
      </w:pPr>
    </w:p>
    <w:p w14:paraId="099C662A" w14:textId="77777777" w:rsidR="00450469" w:rsidRDefault="00450469" w:rsidP="002C2506">
      <w:pPr>
        <w:tabs>
          <w:tab w:val="left" w:pos="432"/>
        </w:tabs>
        <w:spacing w:before="265" w:line="254" w:lineRule="exact"/>
        <w:ind w:left="72" w:right="1008"/>
        <w:textAlignment w:val="baseline"/>
        <w:rPr>
          <w:rFonts w:ascii="Arial" w:eastAsia="Arial" w:hAnsi="Arial"/>
          <w:bCs/>
          <w:color w:val="000000"/>
        </w:rPr>
      </w:pPr>
    </w:p>
    <w:p w14:paraId="5D791583" w14:textId="77777777" w:rsidR="00450469" w:rsidRDefault="00450469" w:rsidP="002C2506">
      <w:pPr>
        <w:tabs>
          <w:tab w:val="left" w:pos="432"/>
        </w:tabs>
        <w:spacing w:before="265" w:line="254" w:lineRule="exact"/>
        <w:ind w:left="72" w:right="1008"/>
        <w:textAlignment w:val="baseline"/>
        <w:rPr>
          <w:rFonts w:ascii="Arial" w:eastAsia="Arial" w:hAnsi="Arial"/>
          <w:bCs/>
          <w:color w:val="000000"/>
        </w:rPr>
      </w:pPr>
    </w:p>
    <w:p w14:paraId="40BDA015" w14:textId="54BC20F0" w:rsidR="00450469" w:rsidRPr="00450469" w:rsidRDefault="00450469" w:rsidP="00DA524F">
      <w:pPr>
        <w:pStyle w:val="Heading2"/>
        <w:spacing w:after="120"/>
        <w:rPr>
          <w:rFonts w:eastAsia="Arial"/>
        </w:rPr>
      </w:pPr>
      <w:r w:rsidRPr="00450469">
        <w:rPr>
          <w:rFonts w:eastAsia="Arial"/>
        </w:rPr>
        <w:lastRenderedPageBreak/>
        <w:t>Part 2 Identify all sources of water, how much you use and how much water is disposed of and where to</w:t>
      </w:r>
    </w:p>
    <w:p w14:paraId="759D1D3B" w14:textId="77777777" w:rsidR="0063652B" w:rsidRDefault="0063652B"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Note that data for both water inputs and water losses are recorded in this table:</w:t>
      </w:r>
    </w:p>
    <w:p w14:paraId="27774FDB" w14:textId="4A23C9BB" w:rsidR="0063652B" w:rsidRPr="00897C2A" w:rsidRDefault="0063652B" w:rsidP="00E07E11">
      <w:pPr>
        <w:pStyle w:val="ListParagraph"/>
        <w:numPr>
          <w:ilvl w:val="0"/>
          <w:numId w:val="16"/>
        </w:numPr>
        <w:tabs>
          <w:tab w:val="left" w:pos="864"/>
        </w:tabs>
        <w:spacing w:before="14" w:after="240"/>
        <w:textAlignment w:val="baseline"/>
        <w:rPr>
          <w:rFonts w:ascii="Tahoma" w:eastAsia="Tahoma" w:hAnsi="Tahoma"/>
          <w:color w:val="000000"/>
          <w:sz w:val="26"/>
        </w:rPr>
      </w:pPr>
      <w:r w:rsidRPr="00897C2A">
        <w:rPr>
          <w:rFonts w:ascii="Arial" w:eastAsia="Arial" w:hAnsi="Arial"/>
          <w:color w:val="000000"/>
        </w:rPr>
        <w:t>It is important to note whether your data is measured and / or estimated.</w:t>
      </w:r>
    </w:p>
    <w:p w14:paraId="273F3BEF" w14:textId="5A91F523" w:rsidR="0063652B" w:rsidRPr="00897C2A" w:rsidRDefault="0063652B" w:rsidP="00E07E11">
      <w:pPr>
        <w:pStyle w:val="ListParagraph"/>
        <w:numPr>
          <w:ilvl w:val="0"/>
          <w:numId w:val="16"/>
        </w:numPr>
        <w:spacing w:before="1" w:after="240"/>
        <w:textAlignment w:val="baseline"/>
        <w:rPr>
          <w:rFonts w:ascii="Tahoma" w:eastAsia="Tahoma" w:hAnsi="Tahoma"/>
          <w:color w:val="0000FF"/>
          <w:sz w:val="26"/>
        </w:rPr>
      </w:pPr>
      <w:r w:rsidRPr="00897C2A">
        <w:rPr>
          <w:rFonts w:ascii="Arial" w:eastAsia="Arial" w:hAnsi="Arial"/>
          <w:color w:val="000000"/>
        </w:rPr>
        <w:t>To support the efficient use of water, we encourage the routine monitoring and recording of water inputs and outflows.</w:t>
      </w:r>
    </w:p>
    <w:p w14:paraId="3FEAFC37" w14:textId="77777777" w:rsidR="0063652B" w:rsidRDefault="0063652B" w:rsidP="00E07E11">
      <w:pPr>
        <w:numPr>
          <w:ilvl w:val="0"/>
          <w:numId w:val="1"/>
        </w:numPr>
        <w:tabs>
          <w:tab w:val="clear" w:pos="360"/>
          <w:tab w:val="left" w:pos="504"/>
        </w:tabs>
        <w:spacing w:after="240"/>
        <w:ind w:left="504" w:right="1008" w:hanging="360"/>
        <w:textAlignment w:val="baseline"/>
        <w:rPr>
          <w:rFonts w:ascii="Arial" w:eastAsia="Arial" w:hAnsi="Arial"/>
          <w:color w:val="000000"/>
        </w:rPr>
      </w:pPr>
      <w:r>
        <w:rPr>
          <w:rFonts w:ascii="Arial" w:eastAsia="Arial" w:hAnsi="Arial"/>
          <w:color w:val="000000"/>
        </w:rPr>
        <w:t>In the water losses section, a quantitative split is not required for the question asking where water / effluent is lost or disposed to. A description will suffice. However, if data is available it can be entered here.</w:t>
      </w:r>
    </w:p>
    <w:p w14:paraId="34DAB341" w14:textId="77777777" w:rsidR="0063652B" w:rsidRDefault="0063652B" w:rsidP="00E07E11">
      <w:pPr>
        <w:numPr>
          <w:ilvl w:val="0"/>
          <w:numId w:val="1"/>
        </w:numPr>
        <w:tabs>
          <w:tab w:val="clear" w:pos="360"/>
          <w:tab w:val="left" w:pos="504"/>
        </w:tabs>
        <w:spacing w:after="240"/>
        <w:ind w:left="504" w:right="144" w:hanging="360"/>
        <w:textAlignment w:val="baseline"/>
        <w:rPr>
          <w:rFonts w:ascii="Arial" w:eastAsia="Arial" w:hAnsi="Arial"/>
          <w:color w:val="000000"/>
        </w:rPr>
      </w:pPr>
      <w:r>
        <w:rPr>
          <w:rFonts w:ascii="Arial" w:eastAsia="Arial" w:hAnsi="Arial"/>
          <w:color w:val="000000"/>
        </w:rPr>
        <w:t xml:space="preserve">It is important that you indicate in the water data table whether the data includes non PPC activities </w:t>
      </w:r>
      <w:r>
        <w:rPr>
          <w:rFonts w:ascii="Arial" w:eastAsia="Arial" w:hAnsi="Arial"/>
          <w:color w:val="000000"/>
          <w:sz w:val="25"/>
        </w:rPr>
        <w:t xml:space="preserve">– </w:t>
      </w:r>
      <w:r>
        <w:rPr>
          <w:rFonts w:ascii="Arial" w:eastAsia="Arial" w:hAnsi="Arial"/>
          <w:color w:val="000000"/>
        </w:rPr>
        <w:t>this may be determined by the level of metering you have. You need only report resource efficiency for those activities covered by the PPC regulations. However you, as a company, may wish to include non PPC activities to achieve the greatest benefits.</w:t>
      </w:r>
    </w:p>
    <w:p w14:paraId="451BA652" w14:textId="77777777" w:rsidR="0063652B" w:rsidRDefault="0063652B" w:rsidP="00E07E11">
      <w:pPr>
        <w:numPr>
          <w:ilvl w:val="0"/>
          <w:numId w:val="1"/>
        </w:numPr>
        <w:tabs>
          <w:tab w:val="clear" w:pos="360"/>
          <w:tab w:val="left" w:pos="504"/>
        </w:tabs>
        <w:spacing w:before="2" w:after="240"/>
        <w:ind w:left="504" w:hanging="360"/>
        <w:textAlignment w:val="baseline"/>
        <w:rPr>
          <w:rFonts w:ascii="Arial" w:eastAsia="Arial" w:hAnsi="Arial"/>
          <w:color w:val="000000"/>
        </w:rPr>
      </w:pPr>
      <w:r>
        <w:rPr>
          <w:rFonts w:ascii="Arial" w:eastAsia="Arial" w:hAnsi="Arial"/>
          <w:color w:val="000000"/>
        </w:rPr>
        <w:t>This water input and losses data enables you to, for example:</w:t>
      </w:r>
    </w:p>
    <w:p w14:paraId="50C86C3C" w14:textId="737D4AF6" w:rsidR="0063652B" w:rsidRPr="00897C2A" w:rsidRDefault="00897C2A" w:rsidP="00E07E11">
      <w:pPr>
        <w:pStyle w:val="ListParagraph"/>
        <w:numPr>
          <w:ilvl w:val="0"/>
          <w:numId w:val="17"/>
        </w:numPr>
        <w:tabs>
          <w:tab w:val="left" w:pos="864"/>
        </w:tabs>
        <w:spacing w:before="13" w:after="240"/>
        <w:textAlignment w:val="baseline"/>
        <w:rPr>
          <w:rFonts w:ascii="Tahoma" w:eastAsia="Tahoma" w:hAnsi="Tahoma"/>
          <w:color w:val="000000"/>
          <w:sz w:val="26"/>
        </w:rPr>
      </w:pPr>
      <w:r>
        <w:rPr>
          <w:rFonts w:ascii="Arial" w:eastAsia="Arial" w:hAnsi="Arial"/>
          <w:color w:val="000000"/>
        </w:rPr>
        <w:t>I</w:t>
      </w:r>
      <w:r w:rsidR="0063652B" w:rsidRPr="00897C2A">
        <w:rPr>
          <w:rFonts w:ascii="Arial" w:eastAsia="Arial" w:hAnsi="Arial"/>
          <w:color w:val="000000"/>
        </w:rPr>
        <w:t>dentify opportunities to minimise / optimise water consumption</w:t>
      </w:r>
      <w:r>
        <w:rPr>
          <w:rFonts w:ascii="Arial" w:eastAsia="Arial" w:hAnsi="Arial"/>
          <w:color w:val="000000"/>
        </w:rPr>
        <w:t>.</w:t>
      </w:r>
    </w:p>
    <w:p w14:paraId="33ED0879" w14:textId="448267A2" w:rsidR="0063652B" w:rsidRPr="00897C2A" w:rsidRDefault="00897C2A" w:rsidP="00E07E11">
      <w:pPr>
        <w:pStyle w:val="ListParagraph"/>
        <w:numPr>
          <w:ilvl w:val="0"/>
          <w:numId w:val="17"/>
        </w:numPr>
        <w:tabs>
          <w:tab w:val="left" w:pos="864"/>
        </w:tabs>
        <w:spacing w:after="240"/>
        <w:ind w:right="144"/>
        <w:textAlignment w:val="baseline"/>
        <w:rPr>
          <w:rFonts w:ascii="Tahoma" w:eastAsia="Tahoma" w:hAnsi="Tahoma"/>
          <w:color w:val="000000"/>
          <w:sz w:val="26"/>
        </w:rPr>
      </w:pPr>
      <w:r>
        <w:rPr>
          <w:rFonts w:ascii="Arial" w:eastAsia="Arial" w:hAnsi="Arial"/>
          <w:color w:val="000000"/>
        </w:rPr>
        <w:t>U</w:t>
      </w:r>
      <w:r w:rsidR="0063652B" w:rsidRPr="00897C2A">
        <w:rPr>
          <w:rFonts w:ascii="Arial" w:eastAsia="Arial" w:hAnsi="Arial"/>
          <w:color w:val="000000"/>
        </w:rPr>
        <w:t>nderstand your outlay costs and uses with a view to changing to a more cost effective and environmentally beneficial option. E.g. using grey or harvested water and / or reusing water discharges with / without treatment where the process can function perfectly well with these substitutions</w:t>
      </w:r>
      <w:r>
        <w:rPr>
          <w:rFonts w:ascii="Arial" w:eastAsia="Arial" w:hAnsi="Arial"/>
          <w:color w:val="000000"/>
        </w:rPr>
        <w:t>.</w:t>
      </w:r>
    </w:p>
    <w:p w14:paraId="1D1E5EB2" w14:textId="63C9375C" w:rsidR="00450469" w:rsidRPr="00897C2A" w:rsidRDefault="00897C2A" w:rsidP="00E07E11">
      <w:pPr>
        <w:pStyle w:val="ListParagraph"/>
        <w:numPr>
          <w:ilvl w:val="0"/>
          <w:numId w:val="17"/>
        </w:numPr>
        <w:tabs>
          <w:tab w:val="left" w:pos="432"/>
        </w:tabs>
        <w:spacing w:before="265" w:after="240"/>
        <w:ind w:right="1008"/>
        <w:textAlignment w:val="baseline"/>
        <w:rPr>
          <w:rFonts w:ascii="Arial" w:eastAsia="Arial" w:hAnsi="Arial"/>
          <w:color w:val="000000"/>
        </w:rPr>
      </w:pPr>
      <w:r>
        <w:rPr>
          <w:rFonts w:ascii="Arial" w:eastAsia="Arial" w:hAnsi="Arial"/>
          <w:color w:val="000000"/>
        </w:rPr>
        <w:t>I</w:t>
      </w:r>
      <w:r w:rsidR="0063652B" w:rsidRPr="00897C2A">
        <w:rPr>
          <w:rFonts w:ascii="Arial" w:eastAsia="Arial" w:hAnsi="Arial"/>
          <w:color w:val="000000"/>
        </w:rPr>
        <w:t>dentify any issues such as leakage e.g. a leaking water wash system, which may increase the amount of water going to sewer rather than recirculating into the wash system.</w:t>
      </w:r>
    </w:p>
    <w:p w14:paraId="1DD324E1" w14:textId="55766732" w:rsidR="0063652B" w:rsidRDefault="00E323DD" w:rsidP="00897C2A">
      <w:pPr>
        <w:pStyle w:val="Heading2"/>
        <w:spacing w:after="120"/>
        <w:rPr>
          <w:rFonts w:eastAsia="Arial"/>
        </w:rPr>
      </w:pPr>
      <w:r w:rsidRPr="00E323DD">
        <w:rPr>
          <w:rFonts w:eastAsia="Arial"/>
        </w:rPr>
        <w:lastRenderedPageBreak/>
        <w:t>Part 3</w:t>
      </w:r>
      <w:r w:rsidRPr="00E323DD">
        <w:rPr>
          <w:rFonts w:eastAsia="Arial"/>
          <w:sz w:val="23"/>
        </w:rPr>
        <w:t xml:space="preserve"> </w:t>
      </w:r>
      <w:r w:rsidRPr="00E323DD">
        <w:rPr>
          <w:rFonts w:eastAsia="Arial"/>
        </w:rPr>
        <w:t>Energy consumption</w:t>
      </w:r>
    </w:p>
    <w:p w14:paraId="70425AF4" w14:textId="77777777" w:rsidR="00BD754D" w:rsidRDefault="00BD754D" w:rsidP="00897C2A">
      <w:pPr>
        <w:spacing w:after="240"/>
        <w:ind w:left="72" w:right="288"/>
        <w:textAlignment w:val="baseline"/>
        <w:rPr>
          <w:rFonts w:ascii="Arial" w:eastAsia="Arial" w:hAnsi="Arial"/>
          <w:color w:val="000000"/>
        </w:rPr>
      </w:pPr>
      <w:r>
        <w:rPr>
          <w:rFonts w:ascii="Arial" w:eastAsia="Arial" w:hAnsi="Arial"/>
          <w:color w:val="000000"/>
        </w:rPr>
        <w:t>The energy consumption data here relates to the assessment of current efficiencies and losses against the relevant sector guidance as noted in Part 7.</w:t>
      </w:r>
    </w:p>
    <w:p w14:paraId="1EE2612A" w14:textId="08DFDCCB" w:rsidR="00BD754D" w:rsidRPr="00897C2A" w:rsidRDefault="00BD754D" w:rsidP="00E07E11">
      <w:pPr>
        <w:numPr>
          <w:ilvl w:val="0"/>
          <w:numId w:val="1"/>
        </w:numPr>
        <w:tabs>
          <w:tab w:val="clear" w:pos="360"/>
          <w:tab w:val="left" w:pos="432"/>
        </w:tabs>
        <w:spacing w:before="240" w:after="240"/>
        <w:ind w:left="432"/>
        <w:textAlignment w:val="baseline"/>
        <w:rPr>
          <w:rFonts w:ascii="Arial" w:eastAsia="Arial" w:hAnsi="Arial"/>
          <w:color w:val="000000"/>
        </w:rPr>
      </w:pPr>
      <w:r>
        <w:rPr>
          <w:rFonts w:ascii="Arial" w:eastAsia="Arial" w:hAnsi="Arial"/>
          <w:color w:val="000000"/>
        </w:rPr>
        <w:t>This data is required to monitor energy efficiency</w:t>
      </w:r>
      <w:r w:rsidR="00897C2A">
        <w:rPr>
          <w:rFonts w:ascii="Arial" w:eastAsia="Arial" w:hAnsi="Arial"/>
          <w:color w:val="000000"/>
        </w:rPr>
        <w:t>.</w:t>
      </w:r>
      <w:r w:rsidRPr="00897C2A">
        <w:rPr>
          <w:rFonts w:ascii="Tahoma" w:eastAsia="Tahoma" w:hAnsi="Tahoma"/>
          <w:color w:val="000000"/>
          <w:sz w:val="25"/>
        </w:rPr>
        <w:t xml:space="preserve"> </w:t>
      </w:r>
      <w:r w:rsidRPr="00897C2A">
        <w:rPr>
          <w:rFonts w:ascii="Arial" w:eastAsia="Arial" w:hAnsi="Arial"/>
          <w:color w:val="000000"/>
        </w:rPr>
        <w:t>It is important to note whether your data is measured and / or estimated.</w:t>
      </w:r>
    </w:p>
    <w:p w14:paraId="6DB654AF" w14:textId="77777777" w:rsidR="00BD754D" w:rsidRDefault="00BD754D" w:rsidP="00E07E11">
      <w:pPr>
        <w:numPr>
          <w:ilvl w:val="0"/>
          <w:numId w:val="1"/>
        </w:numPr>
        <w:tabs>
          <w:tab w:val="clear" w:pos="360"/>
          <w:tab w:val="left" w:pos="432"/>
        </w:tabs>
        <w:spacing w:after="240"/>
        <w:ind w:left="432" w:hanging="360"/>
        <w:textAlignment w:val="baseline"/>
        <w:rPr>
          <w:rFonts w:ascii="Arial" w:eastAsia="Arial" w:hAnsi="Arial"/>
          <w:color w:val="000000"/>
        </w:rPr>
      </w:pPr>
      <w:r>
        <w:rPr>
          <w:rFonts w:ascii="Arial" w:eastAsia="Arial" w:hAnsi="Arial"/>
          <w:color w:val="000000"/>
        </w:rPr>
        <w:t>This section does not replace the detail required in heat and power plans, where required by SEPA.</w:t>
      </w:r>
    </w:p>
    <w:p w14:paraId="06DBA1E8" w14:textId="77777777" w:rsidR="00BD754D" w:rsidRDefault="00BD754D" w:rsidP="00E07E11">
      <w:pPr>
        <w:numPr>
          <w:ilvl w:val="0"/>
          <w:numId w:val="1"/>
        </w:numPr>
        <w:tabs>
          <w:tab w:val="clear" w:pos="360"/>
          <w:tab w:val="left" w:pos="432"/>
        </w:tabs>
        <w:spacing w:before="3" w:after="240"/>
        <w:ind w:left="432" w:right="216" w:hanging="360"/>
        <w:textAlignment w:val="baseline"/>
        <w:rPr>
          <w:rFonts w:ascii="Arial" w:eastAsia="Arial" w:hAnsi="Arial"/>
          <w:color w:val="000000"/>
        </w:rPr>
      </w:pPr>
      <w:r>
        <w:rPr>
          <w:rFonts w:ascii="Arial" w:eastAsia="Arial" w:hAnsi="Arial"/>
          <w:color w:val="000000"/>
        </w:rPr>
        <w:t>Energy data collected for this table may, in part, be useful in the development of energy data for other statutory submissions but this will depend on the scope of each requirement. E.g. for the Carbon Reduction Commitment, EU Emissions Trading Scheme (EU ETS) or for an Energy Savings Opportunity Scheme (ESOS) reference period. See the</w:t>
      </w:r>
      <w:hyperlink r:id="rId20">
        <w:r>
          <w:rPr>
            <w:rFonts w:ascii="Arial" w:eastAsia="Arial" w:hAnsi="Arial"/>
            <w:color w:val="0000FF"/>
            <w:u w:val="single"/>
          </w:rPr>
          <w:t xml:space="preserve"> ESOS guidance</w:t>
        </w:r>
      </w:hyperlink>
      <w:hyperlink r:id="rId21">
        <w:r>
          <w:rPr>
            <w:rFonts w:ascii="Arial" w:eastAsia="Arial" w:hAnsi="Arial"/>
            <w:color w:val="0000FF"/>
            <w:u w:val="single"/>
          </w:rPr>
          <w:t xml:space="preserve"> </w:t>
        </w:r>
      </w:hyperlink>
      <w:r>
        <w:rPr>
          <w:rFonts w:ascii="Arial" w:eastAsia="Arial" w:hAnsi="Arial"/>
          <w:color w:val="000000"/>
        </w:rPr>
        <w:t>for more detail.</w:t>
      </w:r>
    </w:p>
    <w:p w14:paraId="32DEFD26" w14:textId="77777777" w:rsidR="00BD754D" w:rsidRDefault="00BD754D" w:rsidP="00E07E11">
      <w:pPr>
        <w:numPr>
          <w:ilvl w:val="0"/>
          <w:numId w:val="1"/>
        </w:numPr>
        <w:tabs>
          <w:tab w:val="clear" w:pos="360"/>
          <w:tab w:val="left" w:pos="432"/>
        </w:tabs>
        <w:spacing w:after="240"/>
        <w:ind w:left="432" w:right="72" w:hanging="360"/>
        <w:textAlignment w:val="baseline"/>
        <w:rPr>
          <w:rFonts w:ascii="Arial" w:eastAsia="Arial" w:hAnsi="Arial"/>
          <w:color w:val="000000"/>
        </w:rPr>
      </w:pPr>
      <w:r>
        <w:rPr>
          <w:rFonts w:ascii="Arial" w:eastAsia="Arial" w:hAnsi="Arial"/>
          <w:color w:val="000000"/>
        </w:rPr>
        <w:t>The EU ETS Regulations only excludes operators from submitting energy efficiency data for PPC purposes with respect to combustion units or other units emitting carbon dioxide. If you participate in EU ETS then you are still required to consider energy efficiency of other PPC activities on site that are not combustion units or units emitting carbon dioxide.</w:t>
      </w:r>
    </w:p>
    <w:p w14:paraId="2FA279AA" w14:textId="7164B192" w:rsidR="00BD754D" w:rsidRDefault="00BD754D" w:rsidP="00E07E11">
      <w:pPr>
        <w:numPr>
          <w:ilvl w:val="0"/>
          <w:numId w:val="1"/>
        </w:numPr>
        <w:tabs>
          <w:tab w:val="clear" w:pos="360"/>
          <w:tab w:val="left" w:pos="432"/>
        </w:tabs>
        <w:spacing w:after="240"/>
        <w:ind w:left="432" w:right="504" w:hanging="360"/>
        <w:textAlignment w:val="baseline"/>
        <w:rPr>
          <w:rFonts w:ascii="Arial" w:eastAsia="Arial" w:hAnsi="Arial"/>
          <w:color w:val="000000"/>
        </w:rPr>
      </w:pPr>
      <w:r>
        <w:rPr>
          <w:rFonts w:ascii="Arial" w:eastAsia="Arial" w:hAnsi="Arial"/>
          <w:color w:val="000000"/>
        </w:rPr>
        <w:t>If your installation is covered by ESOS this does not affect the requirements you need to meet under the Industrial Emissions Directive / EASR.</w:t>
      </w:r>
    </w:p>
    <w:p w14:paraId="072246F4" w14:textId="544858B0" w:rsidR="00BD754D" w:rsidRDefault="00BD754D" w:rsidP="00E07E11">
      <w:pPr>
        <w:numPr>
          <w:ilvl w:val="0"/>
          <w:numId w:val="1"/>
        </w:numPr>
        <w:tabs>
          <w:tab w:val="clear" w:pos="360"/>
          <w:tab w:val="left" w:pos="432"/>
        </w:tabs>
        <w:spacing w:after="240"/>
        <w:ind w:left="432" w:right="216" w:hanging="360"/>
        <w:textAlignment w:val="baseline"/>
        <w:rPr>
          <w:rFonts w:ascii="Arial" w:eastAsia="Arial" w:hAnsi="Arial"/>
          <w:color w:val="000000"/>
        </w:rPr>
      </w:pPr>
      <w:r>
        <w:rPr>
          <w:rFonts w:ascii="Arial" w:eastAsia="Arial" w:hAnsi="Arial"/>
          <w:color w:val="000000"/>
        </w:rPr>
        <w:t xml:space="preserve">It is important that you indicate in the energy data table whether the data includes non-EASR activities </w:t>
      </w:r>
      <w:r>
        <w:rPr>
          <w:rFonts w:ascii="Arial" w:eastAsia="Arial" w:hAnsi="Arial"/>
          <w:color w:val="000000"/>
          <w:sz w:val="25"/>
        </w:rPr>
        <w:t xml:space="preserve">– </w:t>
      </w:r>
      <w:r>
        <w:rPr>
          <w:rFonts w:ascii="Arial" w:eastAsia="Arial" w:hAnsi="Arial"/>
          <w:color w:val="000000"/>
        </w:rPr>
        <w:t>this may be determined by the level of metering you have. You need only consider resource efficiency for those activities covered by the EASR; however you may wish to include non-EASR activities to achieve the greatest benefits.</w:t>
      </w:r>
    </w:p>
    <w:p w14:paraId="4908AA19" w14:textId="77777777" w:rsidR="00BD754D" w:rsidRDefault="00BD754D" w:rsidP="00897C2A">
      <w:pPr>
        <w:spacing w:before="255" w:after="240"/>
        <w:ind w:left="72"/>
        <w:textAlignment w:val="baseline"/>
        <w:rPr>
          <w:rFonts w:ascii="Arial" w:eastAsia="Arial" w:hAnsi="Arial"/>
          <w:color w:val="000000"/>
        </w:rPr>
      </w:pPr>
      <w:r>
        <w:rPr>
          <w:rFonts w:ascii="Arial" w:eastAsia="Arial" w:hAnsi="Arial"/>
          <w:color w:val="000000"/>
        </w:rPr>
        <w:lastRenderedPageBreak/>
        <w:t>For sites other than energy producing sites:</w:t>
      </w:r>
    </w:p>
    <w:p w14:paraId="6C726868" w14:textId="77777777" w:rsidR="00BD754D" w:rsidRDefault="00BD754D" w:rsidP="00E07E11">
      <w:pPr>
        <w:numPr>
          <w:ilvl w:val="0"/>
          <w:numId w:val="1"/>
        </w:numPr>
        <w:tabs>
          <w:tab w:val="clear" w:pos="360"/>
          <w:tab w:val="left" w:pos="432"/>
        </w:tabs>
        <w:spacing w:after="240"/>
        <w:ind w:left="432" w:right="288" w:hanging="360"/>
        <w:textAlignment w:val="baseline"/>
        <w:rPr>
          <w:rFonts w:ascii="Arial" w:eastAsia="Arial" w:hAnsi="Arial"/>
          <w:color w:val="000000"/>
        </w:rPr>
      </w:pPr>
      <w:r>
        <w:rPr>
          <w:rFonts w:ascii="Arial" w:eastAsia="Arial" w:hAnsi="Arial"/>
          <w:color w:val="000000"/>
        </w:rPr>
        <w:t>For energy produced on-site e.g. from gas, enter the amount of energy generated and not the amount of gas used. The amount should be entered in the raw materials table.</w:t>
      </w:r>
    </w:p>
    <w:p w14:paraId="7C1C4A20" w14:textId="77777777" w:rsidR="00BD754D" w:rsidRDefault="00BD754D" w:rsidP="00897C2A">
      <w:pPr>
        <w:spacing w:before="250" w:after="240"/>
        <w:ind w:left="72"/>
        <w:textAlignment w:val="baseline"/>
        <w:rPr>
          <w:rFonts w:ascii="Arial" w:eastAsia="Arial" w:hAnsi="Arial"/>
          <w:color w:val="000000"/>
          <w:spacing w:val="-1"/>
        </w:rPr>
      </w:pPr>
      <w:r>
        <w:rPr>
          <w:rFonts w:ascii="Arial" w:eastAsia="Arial" w:hAnsi="Arial"/>
          <w:color w:val="000000"/>
          <w:spacing w:val="-1"/>
        </w:rPr>
        <w:t>For energy producing sites:</w:t>
      </w:r>
    </w:p>
    <w:p w14:paraId="6454A0A3" w14:textId="77777777" w:rsidR="00BD754D" w:rsidRDefault="00BD754D" w:rsidP="00E07E11">
      <w:pPr>
        <w:numPr>
          <w:ilvl w:val="0"/>
          <w:numId w:val="1"/>
        </w:numPr>
        <w:tabs>
          <w:tab w:val="clear" w:pos="360"/>
          <w:tab w:val="left" w:pos="432"/>
        </w:tabs>
        <w:spacing w:after="240"/>
        <w:ind w:left="432" w:right="216" w:hanging="360"/>
        <w:textAlignment w:val="baseline"/>
        <w:rPr>
          <w:rFonts w:ascii="Arial" w:eastAsia="Arial" w:hAnsi="Arial"/>
          <w:color w:val="000000"/>
        </w:rPr>
      </w:pPr>
      <w:r>
        <w:rPr>
          <w:rFonts w:ascii="Arial" w:eastAsia="Arial" w:hAnsi="Arial"/>
          <w:color w:val="000000"/>
        </w:rPr>
        <w:t>This Part 3 and the related Part 7 are not looking at energy efficiency in terms of raw material consumed per energy unit created. For the purposes of this systematic assessment, both the energy used and the performance indicator in this Part 3 relate to the efficiency of the actual generation process rather than for example the efficient use of the input material e.g. fuel gas or chicken litter. In this example these are both raw materials and should be captured in Part 1 for raw materials.</w:t>
      </w:r>
    </w:p>
    <w:p w14:paraId="07BFF8BA" w14:textId="1DA38687" w:rsidR="00E323DD" w:rsidRDefault="00BD754D" w:rsidP="00897C2A">
      <w:pPr>
        <w:spacing w:after="240"/>
        <w:rPr>
          <w:rFonts w:ascii="Arial" w:eastAsia="Arial" w:hAnsi="Arial"/>
          <w:color w:val="000000"/>
        </w:rPr>
      </w:pPr>
      <w:r>
        <w:rPr>
          <w:rFonts w:ascii="Arial" w:eastAsia="Arial" w:hAnsi="Arial"/>
          <w:color w:val="000000"/>
        </w:rPr>
        <w:t>The aim of this Part 3 and the related Part 7 is to understand how much energy is used to operate the generation process; if this energy is being used efficiently and then to identify opportunities to reduce it. Essentially this is about tackling basic energy efficiency measures of the actual generation process e.g. is kit running unnecessarily; is the turbine operating at the most efficient level.</w:t>
      </w:r>
    </w:p>
    <w:p w14:paraId="079A1CFF" w14:textId="77777777" w:rsidR="00BD754D" w:rsidRDefault="00BD754D" w:rsidP="00BD754D">
      <w:pPr>
        <w:rPr>
          <w:rFonts w:ascii="Arial" w:eastAsia="Arial" w:hAnsi="Arial"/>
          <w:color w:val="000000"/>
        </w:rPr>
      </w:pPr>
    </w:p>
    <w:p w14:paraId="2DDB6980" w14:textId="77777777" w:rsidR="00BD754D" w:rsidRDefault="00BD754D" w:rsidP="00BD754D">
      <w:pPr>
        <w:rPr>
          <w:rFonts w:ascii="Arial" w:eastAsia="Arial" w:hAnsi="Arial"/>
          <w:color w:val="000000"/>
        </w:rPr>
      </w:pPr>
    </w:p>
    <w:p w14:paraId="0C133024" w14:textId="77777777" w:rsidR="00BD754D" w:rsidRDefault="00BD754D" w:rsidP="00BD754D">
      <w:pPr>
        <w:rPr>
          <w:rFonts w:ascii="Arial" w:eastAsia="Arial" w:hAnsi="Arial"/>
          <w:color w:val="000000"/>
        </w:rPr>
      </w:pPr>
    </w:p>
    <w:p w14:paraId="18F01CCA" w14:textId="77777777" w:rsidR="00BD754D" w:rsidRDefault="00BD754D" w:rsidP="00BD754D">
      <w:pPr>
        <w:rPr>
          <w:rFonts w:ascii="Arial" w:eastAsia="Arial" w:hAnsi="Arial"/>
          <w:color w:val="000000"/>
        </w:rPr>
      </w:pPr>
    </w:p>
    <w:p w14:paraId="1BCB2F8E" w14:textId="77777777" w:rsidR="00BD754D" w:rsidRDefault="00BD754D" w:rsidP="00BD754D">
      <w:pPr>
        <w:rPr>
          <w:rFonts w:ascii="Arial" w:eastAsia="Arial" w:hAnsi="Arial"/>
          <w:color w:val="000000"/>
        </w:rPr>
      </w:pPr>
    </w:p>
    <w:p w14:paraId="6B2E5C14" w14:textId="77777777" w:rsidR="00BD754D" w:rsidRDefault="00BD754D" w:rsidP="00BD754D">
      <w:pPr>
        <w:rPr>
          <w:rFonts w:ascii="Arial" w:eastAsia="Arial" w:hAnsi="Arial"/>
          <w:color w:val="000000"/>
        </w:rPr>
      </w:pPr>
    </w:p>
    <w:p w14:paraId="1293F48A" w14:textId="77777777" w:rsidR="003708F3" w:rsidRPr="003708F3" w:rsidRDefault="003708F3" w:rsidP="00897C2A">
      <w:pPr>
        <w:pStyle w:val="Heading1"/>
        <w:spacing w:after="120"/>
        <w:rPr>
          <w:rFonts w:eastAsia="Arial"/>
        </w:rPr>
      </w:pPr>
      <w:r w:rsidRPr="003708F3">
        <w:rPr>
          <w:rFonts w:eastAsia="Arial"/>
        </w:rPr>
        <w:lastRenderedPageBreak/>
        <w:t>Section B Systematic assessment of raw material, water, energy and fuel consumption (Parts 4 – 9 of the systematic assessment template)</w:t>
      </w:r>
    </w:p>
    <w:p w14:paraId="255B9507" w14:textId="77777777" w:rsidR="009312FD" w:rsidRDefault="009312FD" w:rsidP="00897C2A">
      <w:pPr>
        <w:spacing w:before="237" w:after="240"/>
        <w:ind w:left="142" w:right="936"/>
        <w:textAlignment w:val="baseline"/>
        <w:rPr>
          <w:rFonts w:ascii="Arial" w:eastAsia="Arial" w:hAnsi="Arial"/>
          <w:color w:val="000000"/>
          <w:spacing w:val="1"/>
        </w:rPr>
      </w:pPr>
      <w:r>
        <w:rPr>
          <w:rFonts w:ascii="Arial" w:eastAsia="Arial" w:hAnsi="Arial"/>
          <w:color w:val="000000"/>
          <w:spacing w:val="1"/>
        </w:rPr>
        <w:t>The process of carrying out the assessment should result in a thorough understanding of the processes so that changes can be made to prevent and reduce gaseous, liquid and solid emissions without compromising product quality or customer requirements. Whilst some permitted activities have achieved significant reductions, others are less clear about how best to do this. The questions below provide a structured approach to understanding your process so that you can identify and realise opportunities to reduce the unnecessary use of materials and natural resources.</w:t>
      </w:r>
    </w:p>
    <w:p w14:paraId="4570FA1F" w14:textId="77777777" w:rsidR="009312FD" w:rsidRDefault="009312FD" w:rsidP="00897C2A">
      <w:pPr>
        <w:spacing w:before="78" w:after="240"/>
        <w:ind w:left="142" w:right="936"/>
        <w:textAlignment w:val="baseline"/>
        <w:rPr>
          <w:rFonts w:ascii="Arial" w:eastAsia="Arial" w:hAnsi="Arial"/>
          <w:color w:val="000000"/>
        </w:rPr>
      </w:pPr>
      <w:r>
        <w:rPr>
          <w:rFonts w:ascii="Arial" w:eastAsia="Arial" w:hAnsi="Arial"/>
          <w:color w:val="000000"/>
        </w:rPr>
        <w:t>In some of the systematic assessment questions we use the term ‘good practice’ e.g. are you operating your process in line with good practice? Essentially this means operating in line with Best Available Techniques (BAT). But if no BAT is identified then good practice may be identified in a range of documents available from Resource Efficient Scotland and their predecessor bodies such as Envirowise, Carbon Trust etc. Contact details can be found in Appendix 1.</w:t>
      </w:r>
    </w:p>
    <w:p w14:paraId="7BAFBCDD" w14:textId="77777777" w:rsidR="006A6FF8" w:rsidRDefault="006A6FF8" w:rsidP="009312FD">
      <w:pPr>
        <w:spacing w:before="78" w:line="254" w:lineRule="exact"/>
        <w:ind w:left="144" w:right="936"/>
        <w:textAlignment w:val="baseline"/>
        <w:rPr>
          <w:rFonts w:ascii="Arial" w:eastAsia="Arial" w:hAnsi="Arial"/>
          <w:color w:val="000000"/>
        </w:rPr>
      </w:pPr>
    </w:p>
    <w:p w14:paraId="6EA5B6FD" w14:textId="77777777" w:rsidR="006A6FF8" w:rsidRDefault="006A6FF8" w:rsidP="009312FD">
      <w:pPr>
        <w:spacing w:before="78" w:line="254" w:lineRule="exact"/>
        <w:ind w:left="144" w:right="936"/>
        <w:textAlignment w:val="baseline"/>
        <w:rPr>
          <w:rFonts w:ascii="Arial" w:eastAsia="Arial" w:hAnsi="Arial"/>
          <w:color w:val="000000"/>
        </w:rPr>
      </w:pPr>
    </w:p>
    <w:p w14:paraId="087EE3A2" w14:textId="77777777" w:rsidR="006A6FF8" w:rsidRDefault="006A6FF8" w:rsidP="009312FD">
      <w:pPr>
        <w:spacing w:before="78" w:line="254" w:lineRule="exact"/>
        <w:ind w:left="144" w:right="936"/>
        <w:textAlignment w:val="baseline"/>
        <w:rPr>
          <w:rFonts w:ascii="Arial" w:eastAsia="Arial" w:hAnsi="Arial"/>
          <w:color w:val="000000"/>
        </w:rPr>
      </w:pPr>
    </w:p>
    <w:p w14:paraId="2C7682B2" w14:textId="77777777" w:rsidR="006A6FF8" w:rsidRDefault="006A6FF8" w:rsidP="009312FD">
      <w:pPr>
        <w:spacing w:before="78" w:line="254" w:lineRule="exact"/>
        <w:ind w:left="144" w:right="936"/>
        <w:textAlignment w:val="baseline"/>
        <w:rPr>
          <w:rFonts w:ascii="Arial" w:eastAsia="Arial" w:hAnsi="Arial"/>
          <w:color w:val="000000"/>
        </w:rPr>
      </w:pPr>
    </w:p>
    <w:p w14:paraId="3940DF3D" w14:textId="77777777" w:rsidR="006A6FF8" w:rsidRDefault="006A6FF8" w:rsidP="009312FD">
      <w:pPr>
        <w:spacing w:before="78" w:line="254" w:lineRule="exact"/>
        <w:ind w:left="144" w:right="936"/>
        <w:textAlignment w:val="baseline"/>
        <w:rPr>
          <w:rFonts w:ascii="Arial" w:eastAsia="Arial" w:hAnsi="Arial"/>
          <w:color w:val="000000"/>
        </w:rPr>
      </w:pPr>
    </w:p>
    <w:p w14:paraId="6C78EF64" w14:textId="77777777" w:rsidR="006A6FF8" w:rsidRDefault="006A6FF8" w:rsidP="009312FD">
      <w:pPr>
        <w:spacing w:before="78" w:line="254" w:lineRule="exact"/>
        <w:ind w:left="144" w:right="936"/>
        <w:textAlignment w:val="baseline"/>
        <w:rPr>
          <w:rFonts w:ascii="Arial" w:eastAsia="Arial" w:hAnsi="Arial"/>
          <w:color w:val="000000"/>
        </w:rPr>
      </w:pPr>
    </w:p>
    <w:p w14:paraId="5B4EFD4D" w14:textId="77777777" w:rsidR="006A6FF8" w:rsidRDefault="006A6FF8" w:rsidP="009312FD">
      <w:pPr>
        <w:spacing w:before="78" w:line="254" w:lineRule="exact"/>
        <w:ind w:left="144" w:right="936"/>
        <w:textAlignment w:val="baseline"/>
        <w:rPr>
          <w:rFonts w:ascii="Arial" w:eastAsia="Arial" w:hAnsi="Arial"/>
          <w:color w:val="000000"/>
        </w:rPr>
      </w:pPr>
    </w:p>
    <w:p w14:paraId="55B8A28B" w14:textId="77777777" w:rsidR="006A6FF8" w:rsidRDefault="006A6FF8" w:rsidP="009312FD">
      <w:pPr>
        <w:spacing w:before="78" w:line="254" w:lineRule="exact"/>
        <w:ind w:left="144" w:right="936"/>
        <w:textAlignment w:val="baseline"/>
        <w:rPr>
          <w:rFonts w:ascii="Arial" w:eastAsia="Arial" w:hAnsi="Arial"/>
          <w:color w:val="000000"/>
        </w:rPr>
      </w:pPr>
    </w:p>
    <w:p w14:paraId="75E2BB72" w14:textId="77777777" w:rsidR="006A6FF8" w:rsidRDefault="006A6FF8" w:rsidP="009312FD">
      <w:pPr>
        <w:spacing w:before="78" w:line="254" w:lineRule="exact"/>
        <w:ind w:left="144" w:right="936"/>
        <w:textAlignment w:val="baseline"/>
        <w:rPr>
          <w:rFonts w:ascii="Arial" w:eastAsia="Arial" w:hAnsi="Arial"/>
          <w:color w:val="000000"/>
        </w:rPr>
      </w:pPr>
    </w:p>
    <w:p w14:paraId="7B6243F1" w14:textId="77777777" w:rsidR="006A6FF8" w:rsidRDefault="006A6FF8" w:rsidP="00897C2A">
      <w:pPr>
        <w:pStyle w:val="Heading2"/>
        <w:spacing w:after="120"/>
        <w:rPr>
          <w:rFonts w:eastAsia="Arial"/>
        </w:rPr>
      </w:pPr>
      <w:r>
        <w:rPr>
          <w:rFonts w:eastAsia="Arial"/>
        </w:rPr>
        <w:lastRenderedPageBreak/>
        <w:t>Part 4 General Management</w:t>
      </w:r>
    </w:p>
    <w:p w14:paraId="46AD249C" w14:textId="77777777" w:rsidR="006A6FF8" w:rsidRDefault="006A6FF8" w:rsidP="009312FD">
      <w:pPr>
        <w:spacing w:before="78" w:line="254" w:lineRule="exact"/>
        <w:ind w:left="144" w:right="936"/>
        <w:textAlignment w:val="baseline"/>
        <w:rPr>
          <w:rFonts w:ascii="Arial" w:eastAsia="Arial" w:hAnsi="Arial"/>
          <w:color w:val="000000"/>
        </w:rPr>
      </w:pPr>
    </w:p>
    <w:p w14:paraId="4AF34BE6" w14:textId="37E79984" w:rsidR="00BD754D" w:rsidRPr="002A549F" w:rsidRDefault="002A549F" w:rsidP="00E07E11">
      <w:pPr>
        <w:pStyle w:val="ListParagraph"/>
        <w:numPr>
          <w:ilvl w:val="0"/>
          <w:numId w:val="2"/>
        </w:numPr>
        <w:spacing w:after="240"/>
        <w:ind w:left="426"/>
      </w:pPr>
      <w:r w:rsidRPr="002A549F">
        <w:rPr>
          <w:rFonts w:ascii="Arial" w:eastAsia="Arial" w:hAnsi="Arial"/>
          <w:b/>
          <w:color w:val="000000"/>
        </w:rPr>
        <w:t>Have you read the sections relating to resource efficiency in both the sector guidance and Best Available Techniques (BAT) Reference documents (BREF) relevant to your activity?</w:t>
      </w:r>
    </w:p>
    <w:p w14:paraId="1742581F" w14:textId="77777777" w:rsidR="0059597A" w:rsidRDefault="0059597A" w:rsidP="00897C2A">
      <w:pPr>
        <w:spacing w:after="240"/>
        <w:ind w:left="144"/>
        <w:textAlignment w:val="baseline"/>
        <w:rPr>
          <w:rFonts w:ascii="Arial" w:eastAsia="Arial" w:hAnsi="Arial"/>
          <w:color w:val="000000"/>
        </w:rPr>
      </w:pPr>
      <w:r>
        <w:rPr>
          <w:rFonts w:ascii="Arial" w:eastAsia="Arial" w:hAnsi="Arial"/>
          <w:color w:val="000000"/>
        </w:rPr>
        <w:t>In the relevant sector guidance, Section 2 describes the techniques for pollution control:</w:t>
      </w:r>
    </w:p>
    <w:p w14:paraId="673B554E" w14:textId="77777777" w:rsidR="0059597A" w:rsidRDefault="0059597A"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These provide additional methods for optimising your process.</w:t>
      </w:r>
    </w:p>
    <w:p w14:paraId="6A448C71" w14:textId="77777777" w:rsidR="0059597A" w:rsidRDefault="0059597A" w:rsidP="00E07E11">
      <w:pPr>
        <w:numPr>
          <w:ilvl w:val="0"/>
          <w:numId w:val="1"/>
        </w:numPr>
        <w:tabs>
          <w:tab w:val="clear" w:pos="360"/>
          <w:tab w:val="left" w:pos="504"/>
        </w:tabs>
        <w:spacing w:before="1" w:after="240"/>
        <w:ind w:left="504" w:hanging="360"/>
        <w:textAlignment w:val="baseline"/>
        <w:rPr>
          <w:rFonts w:ascii="Arial" w:eastAsia="Arial" w:hAnsi="Arial"/>
          <w:color w:val="000000"/>
        </w:rPr>
      </w:pPr>
      <w:r>
        <w:rPr>
          <w:rFonts w:ascii="Arial" w:eastAsia="Arial" w:hAnsi="Arial"/>
          <w:color w:val="000000"/>
        </w:rPr>
        <w:t>They also identify management techniques to optimise your operation.</w:t>
      </w:r>
    </w:p>
    <w:p w14:paraId="687623A5" w14:textId="62CCB599" w:rsidR="0059597A" w:rsidRDefault="0059597A" w:rsidP="00897C2A">
      <w:pPr>
        <w:spacing w:after="240"/>
        <w:rPr>
          <w:rFonts w:ascii="Arial" w:eastAsia="Arial" w:hAnsi="Arial"/>
          <w:color w:val="000000"/>
        </w:rPr>
      </w:pPr>
      <w:r>
        <w:rPr>
          <w:rFonts w:ascii="Arial" w:eastAsia="Arial" w:hAnsi="Arial"/>
          <w:color w:val="000000"/>
        </w:rPr>
        <w:t>N.B. Please also refer to relevant sections in the sector specific and horizontal BREF documents and associated BAT Conclusions for further information.</w:t>
      </w:r>
    </w:p>
    <w:p w14:paraId="27CBB4E2" w14:textId="16E072E5" w:rsidR="0059597A" w:rsidRPr="000557D9" w:rsidRDefault="0062629C" w:rsidP="00E07E11">
      <w:pPr>
        <w:pStyle w:val="ListParagraph"/>
        <w:numPr>
          <w:ilvl w:val="0"/>
          <w:numId w:val="2"/>
        </w:numPr>
        <w:spacing w:after="240"/>
        <w:ind w:left="426"/>
      </w:pPr>
      <w:r>
        <w:rPr>
          <w:rFonts w:ascii="Arial" w:eastAsia="Arial" w:hAnsi="Arial"/>
          <w:b/>
          <w:color w:val="000000"/>
        </w:rPr>
        <w:t>Are there any resource efficiency benchmarks available and applicable e.g. BREF or sector specific?</w:t>
      </w:r>
    </w:p>
    <w:p w14:paraId="74C63CFE" w14:textId="77777777" w:rsidR="000557D9" w:rsidRDefault="000557D9" w:rsidP="00897C2A">
      <w:pPr>
        <w:spacing w:after="240"/>
        <w:ind w:left="144"/>
        <w:textAlignment w:val="baseline"/>
        <w:rPr>
          <w:rFonts w:ascii="Arial" w:eastAsia="Arial" w:hAnsi="Arial"/>
          <w:color w:val="000000"/>
        </w:rPr>
      </w:pPr>
      <w:r>
        <w:rPr>
          <w:rFonts w:ascii="Arial" w:eastAsia="Arial" w:hAnsi="Arial"/>
          <w:color w:val="000000"/>
        </w:rPr>
        <w:t>The BREF and sector guidance will explain what can / cannot be achieved in certain circumstances:</w:t>
      </w:r>
    </w:p>
    <w:p w14:paraId="741EBFDA" w14:textId="77777777" w:rsidR="000557D9" w:rsidRDefault="000557D9" w:rsidP="00E07E11">
      <w:pPr>
        <w:numPr>
          <w:ilvl w:val="0"/>
          <w:numId w:val="1"/>
        </w:numPr>
        <w:tabs>
          <w:tab w:val="clear" w:pos="360"/>
          <w:tab w:val="left" w:pos="504"/>
        </w:tabs>
        <w:spacing w:after="240"/>
        <w:ind w:left="504" w:right="396" w:hanging="360"/>
        <w:textAlignment w:val="baseline"/>
        <w:rPr>
          <w:rFonts w:ascii="Arial" w:eastAsia="Arial" w:hAnsi="Arial"/>
          <w:color w:val="000000"/>
        </w:rPr>
      </w:pPr>
      <w:r>
        <w:rPr>
          <w:rFonts w:ascii="Arial" w:eastAsia="Arial" w:hAnsi="Arial"/>
          <w:color w:val="000000"/>
        </w:rPr>
        <w:t>A review will / should have been carried out at the permit application stage to assess where the site sits against benchmarks in the BREF and the sector guidance.</w:t>
      </w:r>
    </w:p>
    <w:p w14:paraId="5AB2F778" w14:textId="77777777" w:rsidR="000557D9" w:rsidRDefault="000557D9"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This review is to assess the current status of your site against the benchmarks.</w:t>
      </w:r>
    </w:p>
    <w:p w14:paraId="07737E70" w14:textId="1ECC9861" w:rsidR="000557D9" w:rsidRDefault="000557D9" w:rsidP="00897C2A">
      <w:pPr>
        <w:spacing w:after="240"/>
        <w:ind w:left="360"/>
        <w:rPr>
          <w:rFonts w:ascii="Arial" w:eastAsia="Arial" w:hAnsi="Arial"/>
          <w:color w:val="000000"/>
        </w:rPr>
      </w:pPr>
      <w:r>
        <w:rPr>
          <w:rFonts w:ascii="Arial" w:eastAsia="Arial" w:hAnsi="Arial"/>
          <w:color w:val="000000"/>
        </w:rPr>
        <w:t>This review is to also identify any subsequent changes to the original benchmarks and their applicability to your site.</w:t>
      </w:r>
    </w:p>
    <w:p w14:paraId="23866D58" w14:textId="6197AC64" w:rsidR="000557D9" w:rsidRPr="00137886" w:rsidRDefault="00137886" w:rsidP="00E07E11">
      <w:pPr>
        <w:pStyle w:val="ListParagraph"/>
        <w:numPr>
          <w:ilvl w:val="0"/>
          <w:numId w:val="2"/>
        </w:numPr>
        <w:spacing w:after="240"/>
        <w:ind w:left="426"/>
      </w:pPr>
      <w:r>
        <w:rPr>
          <w:rFonts w:ascii="Arial" w:eastAsia="Arial" w:hAnsi="Arial"/>
          <w:b/>
          <w:color w:val="000000"/>
        </w:rPr>
        <w:lastRenderedPageBreak/>
        <w:t>Have you undertaken a review of technologies and technique advances?</w:t>
      </w:r>
    </w:p>
    <w:p w14:paraId="156ECD82" w14:textId="77777777" w:rsidR="00833642" w:rsidRDefault="00833642" w:rsidP="00897C2A">
      <w:pPr>
        <w:spacing w:after="240"/>
        <w:ind w:right="432"/>
        <w:textAlignment w:val="baseline"/>
        <w:rPr>
          <w:rFonts w:ascii="Arial" w:eastAsia="Arial" w:hAnsi="Arial"/>
          <w:color w:val="000000"/>
        </w:rPr>
      </w:pPr>
      <w:r>
        <w:rPr>
          <w:rFonts w:ascii="Arial" w:eastAsia="Arial" w:hAnsi="Arial"/>
          <w:color w:val="000000"/>
        </w:rPr>
        <w:t>Whilst these are identified in the relevant BREF, advances since its publication will be available through industry fora, trade bodies and trade magazines.</w:t>
      </w:r>
    </w:p>
    <w:p w14:paraId="56CEAE38" w14:textId="77777777" w:rsidR="00833642" w:rsidRDefault="00833642" w:rsidP="00897C2A">
      <w:pPr>
        <w:tabs>
          <w:tab w:val="left" w:pos="504"/>
        </w:tabs>
        <w:spacing w:before="236" w:after="240"/>
        <w:ind w:right="288"/>
        <w:textAlignment w:val="baseline"/>
        <w:rPr>
          <w:rFonts w:ascii="Arial" w:eastAsia="Arial" w:hAnsi="Arial"/>
          <w:color w:val="000000"/>
        </w:rPr>
      </w:pPr>
      <w:r>
        <w:rPr>
          <w:rFonts w:ascii="Arial" w:eastAsia="Arial" w:hAnsi="Arial"/>
          <w:color w:val="000000"/>
        </w:rPr>
        <w:t>Even if there have been no technology / technique advances in your sector, carrying out this systematic assessment provides you with the opportunity to review the effectiveness of existing technologies / techniques and to demonstrate that you are operating your process efficiently.</w:t>
      </w:r>
    </w:p>
    <w:p w14:paraId="79ACEB6F" w14:textId="51FE8ACF" w:rsidR="00137886" w:rsidRDefault="00833642" w:rsidP="00897C2A">
      <w:pPr>
        <w:spacing w:after="240"/>
        <w:rPr>
          <w:rFonts w:ascii="Arial" w:eastAsia="Arial" w:hAnsi="Arial"/>
          <w:color w:val="000000"/>
        </w:rPr>
      </w:pPr>
      <w:r>
        <w:rPr>
          <w:rFonts w:ascii="Arial" w:eastAsia="Arial" w:hAnsi="Arial"/>
          <w:color w:val="000000"/>
        </w:rPr>
        <w:t>Doing this will ensure that your business is benefitting from being resource efficient.</w:t>
      </w:r>
    </w:p>
    <w:p w14:paraId="639A06F4" w14:textId="1E88D63C" w:rsidR="00833642" w:rsidRPr="00161229" w:rsidRDefault="00161229" w:rsidP="00E07E11">
      <w:pPr>
        <w:pStyle w:val="ListParagraph"/>
        <w:numPr>
          <w:ilvl w:val="0"/>
          <w:numId w:val="2"/>
        </w:numPr>
        <w:spacing w:after="240"/>
        <w:ind w:left="426"/>
      </w:pPr>
      <w:r>
        <w:rPr>
          <w:rFonts w:ascii="Arial" w:eastAsia="Arial" w:hAnsi="Arial"/>
          <w:b/>
          <w:color w:val="000000"/>
        </w:rPr>
        <w:t>Are your Staff aware of and engaged in process efficiency?</w:t>
      </w:r>
    </w:p>
    <w:p w14:paraId="1FF8BFFC" w14:textId="77777777" w:rsidR="00472292" w:rsidRDefault="00472292" w:rsidP="00897C2A">
      <w:pPr>
        <w:spacing w:after="240"/>
        <w:ind w:left="144" w:right="180"/>
        <w:textAlignment w:val="baseline"/>
        <w:rPr>
          <w:rFonts w:ascii="Arial" w:eastAsia="Arial" w:hAnsi="Arial"/>
          <w:color w:val="000000"/>
        </w:rPr>
      </w:pPr>
      <w:r>
        <w:rPr>
          <w:rFonts w:ascii="Arial" w:eastAsia="Arial" w:hAnsi="Arial"/>
          <w:color w:val="000000"/>
        </w:rPr>
        <w:t>Achieving a successful outcome requires the active participation and commitment of staff at all levels. Staff need to understand what the issues are and why they need to support the process. Without staff buy-in, longer term success will be limited. In addition, experienced staff may already have simple and (cost) effective ways to improve efficiency:</w:t>
      </w:r>
    </w:p>
    <w:p w14:paraId="24E9E56A" w14:textId="77777777" w:rsidR="00472292" w:rsidRDefault="00472292" w:rsidP="00E07E11">
      <w:pPr>
        <w:numPr>
          <w:ilvl w:val="0"/>
          <w:numId w:val="1"/>
        </w:numPr>
        <w:tabs>
          <w:tab w:val="clear" w:pos="360"/>
          <w:tab w:val="left" w:pos="504"/>
        </w:tabs>
        <w:spacing w:before="235" w:after="240"/>
        <w:ind w:left="504" w:hanging="360"/>
        <w:textAlignment w:val="baseline"/>
        <w:rPr>
          <w:rFonts w:ascii="Arial" w:eastAsia="Arial" w:hAnsi="Arial"/>
          <w:color w:val="000000"/>
        </w:rPr>
      </w:pPr>
      <w:r>
        <w:rPr>
          <w:rFonts w:ascii="Arial" w:eastAsia="Arial" w:hAnsi="Arial"/>
          <w:color w:val="000000"/>
        </w:rPr>
        <w:t>Do your staff / operators understand their role in conserving resources?</w:t>
      </w:r>
    </w:p>
    <w:p w14:paraId="6E7DA180" w14:textId="77777777" w:rsidR="00897C2A" w:rsidRDefault="00472292" w:rsidP="00E07E11">
      <w:pPr>
        <w:numPr>
          <w:ilvl w:val="0"/>
          <w:numId w:val="1"/>
        </w:numPr>
        <w:tabs>
          <w:tab w:val="clear" w:pos="360"/>
          <w:tab w:val="left" w:pos="504"/>
        </w:tabs>
        <w:spacing w:before="1" w:after="240"/>
        <w:ind w:left="504" w:hanging="360"/>
        <w:textAlignment w:val="baseline"/>
        <w:rPr>
          <w:rFonts w:ascii="Arial" w:eastAsia="Arial" w:hAnsi="Arial"/>
          <w:color w:val="000000"/>
        </w:rPr>
      </w:pPr>
      <w:r>
        <w:rPr>
          <w:rFonts w:ascii="Arial" w:eastAsia="Arial" w:hAnsi="Arial"/>
          <w:color w:val="000000"/>
        </w:rPr>
        <w:t>Can staff / operators participate in the identification of waste prevention opportunities?</w:t>
      </w:r>
    </w:p>
    <w:p w14:paraId="57EC47BC" w14:textId="00739DE9" w:rsidR="00161229" w:rsidRPr="00897C2A" w:rsidRDefault="00472292" w:rsidP="00E07E11">
      <w:pPr>
        <w:numPr>
          <w:ilvl w:val="0"/>
          <w:numId w:val="1"/>
        </w:numPr>
        <w:tabs>
          <w:tab w:val="clear" w:pos="360"/>
          <w:tab w:val="left" w:pos="504"/>
        </w:tabs>
        <w:spacing w:before="1" w:after="240"/>
        <w:ind w:left="504"/>
        <w:textAlignment w:val="baseline"/>
        <w:rPr>
          <w:rFonts w:ascii="Arial" w:eastAsia="Arial" w:hAnsi="Arial"/>
          <w:color w:val="000000"/>
        </w:rPr>
      </w:pPr>
      <w:r w:rsidRPr="00897C2A">
        <w:rPr>
          <w:rFonts w:ascii="Arial" w:eastAsia="Arial" w:hAnsi="Arial"/>
          <w:color w:val="000000"/>
        </w:rPr>
        <w:t>Are staff / operators involved in developing and reviewing procedures?</w:t>
      </w:r>
    </w:p>
    <w:p w14:paraId="11433E2D" w14:textId="77777777" w:rsidR="00472292" w:rsidRDefault="00472292" w:rsidP="00897C2A">
      <w:pPr>
        <w:spacing w:after="240"/>
        <w:ind w:left="360"/>
        <w:rPr>
          <w:rFonts w:ascii="Arial" w:eastAsia="Arial" w:hAnsi="Arial"/>
          <w:color w:val="000000"/>
        </w:rPr>
      </w:pPr>
    </w:p>
    <w:p w14:paraId="4B6B6A9B" w14:textId="62C16211" w:rsidR="00472292" w:rsidRPr="00FF7F17" w:rsidRDefault="00FF7F17" w:rsidP="00E07E11">
      <w:pPr>
        <w:pStyle w:val="ListParagraph"/>
        <w:numPr>
          <w:ilvl w:val="0"/>
          <w:numId w:val="2"/>
        </w:numPr>
        <w:spacing w:after="240"/>
        <w:ind w:left="426"/>
      </w:pPr>
      <w:r>
        <w:rPr>
          <w:rFonts w:ascii="Arial" w:eastAsia="Arial" w:hAnsi="Arial"/>
          <w:b/>
          <w:color w:val="000000"/>
        </w:rPr>
        <w:lastRenderedPageBreak/>
        <w:t>Do you monitor / assess basic housekeeping measures to minimise your use of raw materials?</w:t>
      </w:r>
    </w:p>
    <w:p w14:paraId="641D8D41" w14:textId="77777777" w:rsidR="00A477D4" w:rsidRDefault="00A477D4" w:rsidP="00897C2A">
      <w:pPr>
        <w:spacing w:after="240"/>
        <w:ind w:left="144"/>
        <w:textAlignment w:val="baseline"/>
        <w:rPr>
          <w:rFonts w:ascii="Arial" w:eastAsia="Arial" w:hAnsi="Arial"/>
          <w:color w:val="000000"/>
        </w:rPr>
      </w:pPr>
      <w:r>
        <w:rPr>
          <w:rFonts w:ascii="Arial" w:eastAsia="Arial" w:hAnsi="Arial"/>
          <w:color w:val="000000"/>
        </w:rPr>
        <w:t>Poor housekeeping can be connected to poor resource management and unnecessary wastage of raw materials:</w:t>
      </w:r>
    </w:p>
    <w:p w14:paraId="5CC0EC53" w14:textId="77777777" w:rsidR="00A477D4" w:rsidRDefault="00A477D4" w:rsidP="00E07E11">
      <w:pPr>
        <w:numPr>
          <w:ilvl w:val="0"/>
          <w:numId w:val="1"/>
        </w:numPr>
        <w:tabs>
          <w:tab w:val="clear" w:pos="360"/>
          <w:tab w:val="left" w:pos="504"/>
        </w:tabs>
        <w:spacing w:before="240" w:after="240"/>
        <w:ind w:left="504" w:hanging="360"/>
        <w:textAlignment w:val="baseline"/>
        <w:rPr>
          <w:rFonts w:ascii="Arial" w:eastAsia="Arial" w:hAnsi="Arial"/>
          <w:color w:val="000000"/>
        </w:rPr>
      </w:pPr>
      <w:r>
        <w:rPr>
          <w:rFonts w:ascii="Arial" w:eastAsia="Arial" w:hAnsi="Arial"/>
          <w:color w:val="000000"/>
        </w:rPr>
        <w:t>Is housekeeping monitored in all areas of the process?</w:t>
      </w:r>
    </w:p>
    <w:p w14:paraId="703713B3" w14:textId="77777777" w:rsidR="00A477D4" w:rsidRDefault="00A477D4" w:rsidP="00E07E11">
      <w:pPr>
        <w:numPr>
          <w:ilvl w:val="0"/>
          <w:numId w:val="1"/>
        </w:numPr>
        <w:tabs>
          <w:tab w:val="clear" w:pos="360"/>
          <w:tab w:val="left" w:pos="504"/>
        </w:tabs>
        <w:spacing w:before="1" w:after="240"/>
        <w:ind w:left="504" w:right="468" w:hanging="360"/>
        <w:textAlignment w:val="baseline"/>
        <w:rPr>
          <w:rFonts w:ascii="Arial" w:eastAsia="Arial" w:hAnsi="Arial"/>
          <w:color w:val="000000"/>
        </w:rPr>
      </w:pPr>
      <w:r>
        <w:rPr>
          <w:rFonts w:ascii="Arial" w:eastAsia="Arial" w:hAnsi="Arial"/>
          <w:color w:val="000000"/>
        </w:rPr>
        <w:t>Housekeeping standards and checks ensure that poor operator practices or process faults / leaks are identified and improvements made before too much raw materials is lost / waste generated.</w:t>
      </w:r>
    </w:p>
    <w:p w14:paraId="1BA80B3B" w14:textId="77777777" w:rsidR="00897C2A" w:rsidRDefault="00A477D4"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Good housekeeping also helps to reduce the risk to the environment.</w:t>
      </w:r>
    </w:p>
    <w:p w14:paraId="626A359C" w14:textId="6BBBB8A9" w:rsidR="00FF7F17" w:rsidRPr="00897C2A" w:rsidRDefault="00A477D4" w:rsidP="00E07E11">
      <w:pPr>
        <w:numPr>
          <w:ilvl w:val="0"/>
          <w:numId w:val="1"/>
        </w:numPr>
        <w:tabs>
          <w:tab w:val="clear" w:pos="360"/>
          <w:tab w:val="left" w:pos="504"/>
        </w:tabs>
        <w:spacing w:after="240"/>
        <w:ind w:left="504"/>
        <w:textAlignment w:val="baseline"/>
        <w:rPr>
          <w:rFonts w:ascii="Arial" w:eastAsia="Arial" w:hAnsi="Arial"/>
          <w:color w:val="000000"/>
        </w:rPr>
      </w:pPr>
      <w:r w:rsidRPr="00897C2A">
        <w:rPr>
          <w:rFonts w:ascii="Arial" w:eastAsia="Arial" w:hAnsi="Arial"/>
          <w:color w:val="000000"/>
        </w:rPr>
        <w:t>How effectively are materials managed e.g. by purchasing and during storage?</w:t>
      </w:r>
    </w:p>
    <w:p w14:paraId="623869AD" w14:textId="77777777" w:rsidR="00EE4381" w:rsidRDefault="00EE4381" w:rsidP="00A477D4">
      <w:pPr>
        <w:pStyle w:val="ListParagraph"/>
        <w:rPr>
          <w:rFonts w:ascii="Arial" w:eastAsia="Arial" w:hAnsi="Arial"/>
          <w:color w:val="000000"/>
        </w:rPr>
      </w:pPr>
    </w:p>
    <w:p w14:paraId="596CD730" w14:textId="77777777" w:rsidR="00EE4381" w:rsidRDefault="00EE4381" w:rsidP="00A477D4">
      <w:pPr>
        <w:pStyle w:val="ListParagraph"/>
        <w:rPr>
          <w:rFonts w:ascii="Arial" w:eastAsia="Arial" w:hAnsi="Arial"/>
          <w:color w:val="000000"/>
        </w:rPr>
      </w:pPr>
    </w:p>
    <w:p w14:paraId="66E07010" w14:textId="77777777" w:rsidR="00EE4381" w:rsidRDefault="00EE4381" w:rsidP="00A477D4">
      <w:pPr>
        <w:pStyle w:val="ListParagraph"/>
        <w:rPr>
          <w:rFonts w:ascii="Arial" w:eastAsia="Arial" w:hAnsi="Arial"/>
          <w:color w:val="000000"/>
        </w:rPr>
      </w:pPr>
    </w:p>
    <w:p w14:paraId="40F97167" w14:textId="77777777" w:rsidR="00EE4381" w:rsidRDefault="00EE4381" w:rsidP="00A477D4">
      <w:pPr>
        <w:pStyle w:val="ListParagraph"/>
        <w:rPr>
          <w:rFonts w:ascii="Arial" w:eastAsia="Arial" w:hAnsi="Arial"/>
          <w:color w:val="000000"/>
        </w:rPr>
      </w:pPr>
    </w:p>
    <w:p w14:paraId="2265EC1C" w14:textId="77777777" w:rsidR="00897C2A" w:rsidRDefault="00897C2A" w:rsidP="00A477D4">
      <w:pPr>
        <w:pStyle w:val="ListParagraph"/>
        <w:rPr>
          <w:rFonts w:ascii="Arial" w:eastAsia="Arial" w:hAnsi="Arial"/>
          <w:color w:val="000000"/>
        </w:rPr>
      </w:pPr>
    </w:p>
    <w:p w14:paraId="49AB5668" w14:textId="77777777" w:rsidR="00897C2A" w:rsidRDefault="00897C2A" w:rsidP="00A477D4">
      <w:pPr>
        <w:pStyle w:val="ListParagraph"/>
        <w:rPr>
          <w:rFonts w:ascii="Arial" w:eastAsia="Arial" w:hAnsi="Arial"/>
          <w:color w:val="000000"/>
        </w:rPr>
      </w:pPr>
    </w:p>
    <w:p w14:paraId="2A8A9A5F" w14:textId="77777777" w:rsidR="00897C2A" w:rsidRDefault="00897C2A" w:rsidP="00A477D4">
      <w:pPr>
        <w:pStyle w:val="ListParagraph"/>
        <w:rPr>
          <w:rFonts w:ascii="Arial" w:eastAsia="Arial" w:hAnsi="Arial"/>
          <w:color w:val="000000"/>
        </w:rPr>
      </w:pPr>
    </w:p>
    <w:p w14:paraId="14440C5A" w14:textId="77777777" w:rsidR="00EE4381" w:rsidRDefault="00EE4381" w:rsidP="00897C2A">
      <w:pPr>
        <w:pStyle w:val="Heading2"/>
        <w:spacing w:after="120"/>
        <w:rPr>
          <w:rFonts w:eastAsia="Arial"/>
        </w:rPr>
      </w:pPr>
      <w:r>
        <w:rPr>
          <w:rFonts w:eastAsia="Arial"/>
        </w:rPr>
        <w:lastRenderedPageBreak/>
        <w:t>Part 5 How well do you manage the use of raw materials and waste across your installation?</w:t>
      </w:r>
    </w:p>
    <w:p w14:paraId="1E31BC6F" w14:textId="0D5B721D" w:rsidR="00393A19" w:rsidRPr="00897C2A" w:rsidRDefault="00897C2A" w:rsidP="00897C2A">
      <w:pPr>
        <w:spacing w:after="240"/>
        <w:rPr>
          <w:rFonts w:ascii="Arial" w:eastAsia="Arial" w:hAnsi="Arial"/>
          <w:color w:val="000000"/>
        </w:rPr>
      </w:pPr>
      <w:r>
        <w:rPr>
          <w:rFonts w:ascii="Arial" w:eastAsia="Arial" w:hAnsi="Arial"/>
          <w:color w:val="000000"/>
        </w:rPr>
        <w:t>b</w:t>
      </w:r>
      <w:r w:rsidR="00393A19">
        <w:rPr>
          <w:rFonts w:ascii="Arial" w:eastAsia="Arial" w:hAnsi="Arial"/>
          <w:color w:val="000000"/>
        </w:rPr>
        <w:t>elow you will be asked to consider a series of measures that in addition to ensuring permit compliance will cut your resource use. By not embracing any of the following ideas you may be wasting money.</w:t>
      </w:r>
    </w:p>
    <w:p w14:paraId="09209AAB" w14:textId="22759764" w:rsidR="00053284" w:rsidRPr="00053284" w:rsidRDefault="00053284" w:rsidP="00E07E11">
      <w:pPr>
        <w:pStyle w:val="ListParagraph"/>
        <w:numPr>
          <w:ilvl w:val="0"/>
          <w:numId w:val="3"/>
        </w:numPr>
        <w:spacing w:after="240"/>
      </w:pPr>
      <w:r>
        <w:rPr>
          <w:rFonts w:ascii="Arial" w:eastAsia="Arial" w:hAnsi="Arial"/>
          <w:b/>
          <w:color w:val="000000"/>
        </w:rPr>
        <w:t>Have you reviewed the selection of your materials to reduce your overall environmental impact?</w:t>
      </w:r>
    </w:p>
    <w:p w14:paraId="4E2658F7" w14:textId="03D81B78" w:rsidR="009519C1" w:rsidRDefault="009519C1" w:rsidP="00E07E11">
      <w:pPr>
        <w:numPr>
          <w:ilvl w:val="0"/>
          <w:numId w:val="4"/>
        </w:numPr>
        <w:tabs>
          <w:tab w:val="left" w:pos="504"/>
        </w:tabs>
        <w:spacing w:after="240"/>
        <w:ind w:right="252"/>
        <w:textAlignment w:val="baseline"/>
        <w:rPr>
          <w:rFonts w:ascii="Arial" w:eastAsia="Arial" w:hAnsi="Arial"/>
          <w:color w:val="000000"/>
        </w:rPr>
      </w:pPr>
      <w:r>
        <w:rPr>
          <w:rFonts w:ascii="Arial" w:eastAsia="Arial" w:hAnsi="Arial"/>
          <w:color w:val="000000"/>
        </w:rPr>
        <w:t>Your permit provides a list of raw materials which must be considered; it is advised good practice to expand this list on a site</w:t>
      </w:r>
      <w:r w:rsidR="00897C2A">
        <w:rPr>
          <w:rFonts w:ascii="Arial" w:eastAsia="Arial" w:hAnsi="Arial"/>
          <w:color w:val="000000"/>
        </w:rPr>
        <w:t>-</w:t>
      </w:r>
      <w:r>
        <w:rPr>
          <w:rFonts w:ascii="Arial" w:eastAsia="Arial" w:hAnsi="Arial"/>
          <w:color w:val="000000"/>
        </w:rPr>
        <w:t>specific basis. Do you consider ALL* materials used within the installation (For the purpose of PPC this does not include domestic areas i.e. office and accommodation, but you may wish to address materials used in these areas to achieve further business benefits).</w:t>
      </w:r>
    </w:p>
    <w:p w14:paraId="302FE8C1" w14:textId="77777777" w:rsidR="009519C1" w:rsidRDefault="009519C1" w:rsidP="00E07E11">
      <w:pPr>
        <w:numPr>
          <w:ilvl w:val="0"/>
          <w:numId w:val="4"/>
        </w:numPr>
        <w:tabs>
          <w:tab w:val="left" w:pos="504"/>
        </w:tabs>
        <w:spacing w:after="240"/>
        <w:textAlignment w:val="baseline"/>
        <w:rPr>
          <w:rFonts w:ascii="Arial" w:eastAsia="Arial" w:hAnsi="Arial"/>
          <w:color w:val="000000"/>
        </w:rPr>
      </w:pPr>
      <w:r>
        <w:rPr>
          <w:rFonts w:ascii="Arial" w:eastAsia="Arial" w:hAnsi="Arial"/>
          <w:color w:val="000000"/>
        </w:rPr>
        <w:t>Have you evaluated the environmental impact of these materials?</w:t>
      </w:r>
    </w:p>
    <w:p w14:paraId="3900F29B" w14:textId="77777777" w:rsidR="009519C1" w:rsidRDefault="009519C1" w:rsidP="00E07E11">
      <w:pPr>
        <w:numPr>
          <w:ilvl w:val="0"/>
          <w:numId w:val="4"/>
        </w:numPr>
        <w:tabs>
          <w:tab w:val="left" w:pos="504"/>
        </w:tabs>
        <w:spacing w:before="1" w:after="240"/>
        <w:textAlignment w:val="baseline"/>
        <w:rPr>
          <w:rFonts w:ascii="Arial" w:eastAsia="Arial" w:hAnsi="Arial"/>
          <w:color w:val="000000"/>
        </w:rPr>
      </w:pPr>
      <w:r>
        <w:rPr>
          <w:rFonts w:ascii="Arial" w:eastAsia="Arial" w:hAnsi="Arial"/>
          <w:color w:val="000000"/>
        </w:rPr>
        <w:t>Can you substitute less harmful materials or materials that can be more easily abated / treated?</w:t>
      </w:r>
    </w:p>
    <w:p w14:paraId="7467EA83" w14:textId="77777777" w:rsidR="009519C1" w:rsidRDefault="009519C1" w:rsidP="00E07E11">
      <w:pPr>
        <w:numPr>
          <w:ilvl w:val="0"/>
          <w:numId w:val="4"/>
        </w:numPr>
        <w:tabs>
          <w:tab w:val="left" w:pos="504"/>
        </w:tabs>
        <w:spacing w:before="14" w:after="240"/>
        <w:textAlignment w:val="baseline"/>
        <w:rPr>
          <w:rFonts w:ascii="Arial" w:eastAsia="Arial" w:hAnsi="Arial"/>
          <w:color w:val="000000"/>
        </w:rPr>
      </w:pPr>
      <w:r>
        <w:rPr>
          <w:rFonts w:ascii="Arial" w:eastAsia="Arial" w:hAnsi="Arial"/>
          <w:color w:val="000000"/>
        </w:rPr>
        <w:t xml:space="preserve">Have you considered the source of your materials </w:t>
      </w:r>
      <w:r>
        <w:rPr>
          <w:rFonts w:ascii="Arial" w:eastAsia="Arial" w:hAnsi="Arial"/>
          <w:color w:val="000000"/>
          <w:sz w:val="25"/>
        </w:rPr>
        <w:t xml:space="preserve">– </w:t>
      </w:r>
      <w:r>
        <w:rPr>
          <w:rFonts w:ascii="Arial" w:eastAsia="Arial" w:hAnsi="Arial"/>
          <w:color w:val="000000"/>
        </w:rPr>
        <w:t>how sustainable is this source compared to other sources?</w:t>
      </w:r>
    </w:p>
    <w:p w14:paraId="519CAB5C" w14:textId="77777777" w:rsidR="009519C1" w:rsidRDefault="009519C1" w:rsidP="00E07E11">
      <w:pPr>
        <w:numPr>
          <w:ilvl w:val="0"/>
          <w:numId w:val="4"/>
        </w:numPr>
        <w:tabs>
          <w:tab w:val="left" w:pos="504"/>
        </w:tabs>
        <w:spacing w:after="240"/>
        <w:ind w:right="828"/>
        <w:textAlignment w:val="baseline"/>
        <w:rPr>
          <w:rFonts w:ascii="Arial" w:eastAsia="Arial" w:hAnsi="Arial"/>
          <w:color w:val="000000"/>
        </w:rPr>
      </w:pPr>
      <w:r>
        <w:rPr>
          <w:rFonts w:ascii="Arial" w:eastAsia="Arial" w:hAnsi="Arial"/>
          <w:color w:val="000000"/>
        </w:rPr>
        <w:t>Have you identified your key components and built resilience into Purchase Ordering to ensure business continuity should the supply become unavailable?</w:t>
      </w:r>
    </w:p>
    <w:p w14:paraId="0266C75C" w14:textId="77777777" w:rsidR="009519C1" w:rsidRDefault="009519C1" w:rsidP="00897C2A">
      <w:pPr>
        <w:spacing w:before="258" w:after="240"/>
        <w:ind w:left="144"/>
        <w:textAlignment w:val="baseline"/>
        <w:rPr>
          <w:rFonts w:ascii="Arial" w:eastAsia="Arial" w:hAnsi="Arial"/>
          <w:b/>
          <w:color w:val="000000"/>
        </w:rPr>
      </w:pPr>
      <w:r>
        <w:rPr>
          <w:rFonts w:ascii="Arial" w:eastAsia="Arial" w:hAnsi="Arial"/>
          <w:b/>
          <w:color w:val="000000"/>
        </w:rPr>
        <w:t>Notes</w:t>
      </w:r>
    </w:p>
    <w:p w14:paraId="3BFACD38" w14:textId="77777777" w:rsidR="009519C1" w:rsidRDefault="009519C1" w:rsidP="00897C2A">
      <w:pPr>
        <w:spacing w:after="240"/>
        <w:ind w:left="144"/>
        <w:textAlignment w:val="baseline"/>
        <w:rPr>
          <w:rFonts w:ascii="Arial" w:eastAsia="Arial" w:hAnsi="Arial"/>
          <w:color w:val="000000"/>
        </w:rPr>
      </w:pPr>
      <w:r>
        <w:rPr>
          <w:rFonts w:ascii="Arial" w:eastAsia="Arial" w:hAnsi="Arial"/>
          <w:color w:val="000000"/>
        </w:rPr>
        <w:t>ALL* materials used in the installation includes categories such as: main process chemicals / ingredients; emission treatment chemicals;</w:t>
      </w:r>
    </w:p>
    <w:p w14:paraId="60C9733C" w14:textId="1F9FAB0D" w:rsidR="00053284" w:rsidRDefault="009519C1" w:rsidP="00897C2A">
      <w:pPr>
        <w:spacing w:after="240"/>
        <w:ind w:left="360"/>
        <w:rPr>
          <w:rFonts w:ascii="Arial" w:eastAsia="Arial" w:hAnsi="Arial"/>
          <w:color w:val="000000"/>
        </w:rPr>
      </w:pPr>
      <w:r>
        <w:rPr>
          <w:rFonts w:ascii="Arial" w:eastAsia="Arial" w:hAnsi="Arial"/>
          <w:color w:val="000000"/>
        </w:rPr>
        <w:lastRenderedPageBreak/>
        <w:t>process consumables; solvents; maintenance materials; additives; cleaning product; catalysts; and packaging.</w:t>
      </w:r>
    </w:p>
    <w:p w14:paraId="4C1D8F3D" w14:textId="64A639B8" w:rsidR="009519C1" w:rsidRPr="00CF3C3B" w:rsidRDefault="00CF3C3B" w:rsidP="00E07E11">
      <w:pPr>
        <w:pStyle w:val="ListParagraph"/>
        <w:numPr>
          <w:ilvl w:val="0"/>
          <w:numId w:val="3"/>
        </w:numPr>
        <w:spacing w:after="240"/>
      </w:pPr>
      <w:r>
        <w:rPr>
          <w:rFonts w:ascii="Arial" w:eastAsia="Arial" w:hAnsi="Arial"/>
          <w:b/>
          <w:color w:val="000000"/>
        </w:rPr>
        <w:t>Are you tracking losses of materials and generation of waste or defective materials? (See Part 6 for guidance on water)</w:t>
      </w:r>
    </w:p>
    <w:p w14:paraId="74B37C49" w14:textId="77777777" w:rsidR="0091708C" w:rsidRDefault="0091708C" w:rsidP="00897C2A">
      <w:pPr>
        <w:spacing w:after="240"/>
        <w:ind w:left="144" w:right="144"/>
        <w:textAlignment w:val="baseline"/>
        <w:rPr>
          <w:rFonts w:ascii="Arial" w:eastAsia="Arial" w:hAnsi="Arial"/>
          <w:color w:val="000000"/>
        </w:rPr>
      </w:pPr>
      <w:r>
        <w:rPr>
          <w:rFonts w:ascii="Arial" w:eastAsia="Arial" w:hAnsi="Arial"/>
          <w:color w:val="000000"/>
        </w:rPr>
        <w:t>The generation of defective materials needs to be analysed and tracked so that where possible its generation can be prevented or minimised. Understanding how, why and when defective material is generated will allow you to ascertain, for example, if: adjustments to operating procedures are required; operators require retraining; maintenance programmes need to be adjusted or if the process equipment needs to be replaced or modified. To provide a good understanding of where materials are used / lost, we encourage you to prepare process flow diagrams / mapping and / or a materials mass balance:</w:t>
      </w:r>
    </w:p>
    <w:p w14:paraId="24B3EDBD" w14:textId="77777777" w:rsidR="0091708C" w:rsidRDefault="0091708C"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Do you only monitor the usage of raw materials in your permit or do you monitor ALL* materials used within the installation?</w:t>
      </w:r>
    </w:p>
    <w:p w14:paraId="25B430D2" w14:textId="77777777" w:rsidR="0091708C" w:rsidRDefault="0091708C" w:rsidP="00E07E11">
      <w:pPr>
        <w:numPr>
          <w:ilvl w:val="0"/>
          <w:numId w:val="1"/>
        </w:numPr>
        <w:tabs>
          <w:tab w:val="clear" w:pos="360"/>
          <w:tab w:val="left" w:pos="504"/>
        </w:tabs>
        <w:spacing w:before="1" w:after="240"/>
        <w:ind w:left="504" w:hanging="360"/>
        <w:textAlignment w:val="baseline"/>
        <w:rPr>
          <w:rFonts w:ascii="Arial" w:eastAsia="Arial" w:hAnsi="Arial"/>
          <w:color w:val="000000"/>
        </w:rPr>
      </w:pPr>
      <w:r>
        <w:rPr>
          <w:rFonts w:ascii="Arial" w:eastAsia="Arial" w:hAnsi="Arial"/>
          <w:color w:val="000000"/>
        </w:rPr>
        <w:t>Have you calculated the theoretical demand for your raw materials?</w:t>
      </w:r>
    </w:p>
    <w:p w14:paraId="0CC1B4DF" w14:textId="77777777" w:rsidR="0091708C" w:rsidRDefault="0091708C" w:rsidP="00E07E11">
      <w:pPr>
        <w:numPr>
          <w:ilvl w:val="0"/>
          <w:numId w:val="1"/>
        </w:numPr>
        <w:tabs>
          <w:tab w:val="clear" w:pos="360"/>
          <w:tab w:val="left" w:pos="504"/>
        </w:tabs>
        <w:spacing w:before="2" w:after="240"/>
        <w:ind w:left="504" w:hanging="360"/>
        <w:textAlignment w:val="baseline"/>
        <w:rPr>
          <w:rFonts w:ascii="Arial" w:eastAsia="Arial" w:hAnsi="Arial"/>
          <w:color w:val="000000"/>
        </w:rPr>
      </w:pPr>
      <w:r>
        <w:rPr>
          <w:rFonts w:ascii="Arial" w:eastAsia="Arial" w:hAnsi="Arial"/>
          <w:color w:val="000000"/>
        </w:rPr>
        <w:t>Do you routinely monitor the actual consumption of your raw materials?</w:t>
      </w:r>
    </w:p>
    <w:p w14:paraId="7E44748C" w14:textId="77777777" w:rsidR="0091708C" w:rsidRDefault="0091708C" w:rsidP="00E07E11">
      <w:pPr>
        <w:numPr>
          <w:ilvl w:val="0"/>
          <w:numId w:val="1"/>
        </w:numPr>
        <w:tabs>
          <w:tab w:val="clear" w:pos="360"/>
          <w:tab w:val="left" w:pos="504"/>
        </w:tabs>
        <w:spacing w:before="1" w:after="240"/>
        <w:ind w:left="504" w:hanging="360"/>
        <w:textAlignment w:val="baseline"/>
        <w:rPr>
          <w:rFonts w:ascii="Arial" w:eastAsia="Arial" w:hAnsi="Arial"/>
          <w:color w:val="000000"/>
        </w:rPr>
      </w:pPr>
      <w:r>
        <w:rPr>
          <w:rFonts w:ascii="Arial" w:eastAsia="Arial" w:hAnsi="Arial"/>
          <w:color w:val="000000"/>
        </w:rPr>
        <w:t>Do you routinely report the differences between theoretical and actual to management on a weekly basis?</w:t>
      </w:r>
    </w:p>
    <w:p w14:paraId="23381F24" w14:textId="77777777" w:rsidR="0091708C" w:rsidRDefault="0091708C"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If there is a difference between theoretical demand and actual consumption; have you identified where material is lost in the process?</w:t>
      </w:r>
    </w:p>
    <w:p w14:paraId="08F8354E" w14:textId="3B0F5A5B" w:rsidR="00CF3C3B" w:rsidRDefault="0091708C" w:rsidP="00897C2A">
      <w:pPr>
        <w:spacing w:after="240"/>
        <w:ind w:left="360"/>
        <w:rPr>
          <w:rFonts w:ascii="Arial" w:eastAsia="Arial" w:hAnsi="Arial"/>
          <w:color w:val="000000"/>
        </w:rPr>
      </w:pPr>
      <w:r>
        <w:rPr>
          <w:rFonts w:ascii="Arial" w:eastAsia="Arial" w:hAnsi="Arial"/>
          <w:color w:val="000000"/>
        </w:rPr>
        <w:t>Do you routinely record and report to management the quantities of waste at each stage in the process, including end product?</w:t>
      </w:r>
    </w:p>
    <w:p w14:paraId="5ADD986F" w14:textId="77777777" w:rsidR="00A11498" w:rsidRDefault="00A11498" w:rsidP="00897C2A">
      <w:pPr>
        <w:spacing w:after="240"/>
      </w:pPr>
    </w:p>
    <w:p w14:paraId="679A49F0" w14:textId="6C7B026E" w:rsidR="00A11498" w:rsidRPr="00A11498" w:rsidRDefault="00A11498" w:rsidP="00E07E11">
      <w:pPr>
        <w:pStyle w:val="ListParagraph"/>
        <w:numPr>
          <w:ilvl w:val="0"/>
          <w:numId w:val="3"/>
        </w:numPr>
        <w:spacing w:after="240"/>
      </w:pPr>
      <w:r>
        <w:rPr>
          <w:rFonts w:ascii="Arial" w:eastAsia="Arial" w:hAnsi="Arial"/>
          <w:b/>
          <w:color w:val="000000"/>
        </w:rPr>
        <w:lastRenderedPageBreak/>
        <w:t>To avoid, reduce or reuse materials, have you implemented any in-house or any formal process efficiency programmes such as LEAN or Six Sigma etc?</w:t>
      </w:r>
    </w:p>
    <w:p w14:paraId="258A59FF" w14:textId="1B16FD78" w:rsidR="00A875CF" w:rsidRDefault="00A875CF" w:rsidP="00E07E11">
      <w:pPr>
        <w:numPr>
          <w:ilvl w:val="0"/>
          <w:numId w:val="1"/>
        </w:numPr>
        <w:tabs>
          <w:tab w:val="left" w:pos="504"/>
        </w:tabs>
        <w:spacing w:before="2" w:after="240"/>
        <w:ind w:left="504" w:right="850" w:hanging="432"/>
        <w:textAlignment w:val="baseline"/>
        <w:rPr>
          <w:rFonts w:ascii="Arial" w:eastAsia="Arial" w:hAnsi="Arial"/>
          <w:color w:val="000000"/>
        </w:rPr>
      </w:pPr>
      <w:r>
        <w:rPr>
          <w:rFonts w:ascii="Arial" w:eastAsia="Arial" w:hAnsi="Arial"/>
          <w:color w:val="000000"/>
        </w:rPr>
        <w:t>Have you identified the reasons** why materials are either lost from the process or end up as waste?</w:t>
      </w:r>
    </w:p>
    <w:p w14:paraId="47AB5EBB" w14:textId="77777777" w:rsidR="00A875CF" w:rsidRDefault="00A875CF" w:rsidP="00E07E11">
      <w:pPr>
        <w:numPr>
          <w:ilvl w:val="0"/>
          <w:numId w:val="1"/>
        </w:numPr>
        <w:tabs>
          <w:tab w:val="left" w:pos="504"/>
        </w:tabs>
        <w:spacing w:after="240"/>
        <w:ind w:left="504" w:right="850" w:hanging="432"/>
        <w:textAlignment w:val="baseline"/>
        <w:rPr>
          <w:rFonts w:ascii="Arial" w:eastAsia="Arial" w:hAnsi="Arial"/>
          <w:color w:val="000000"/>
        </w:rPr>
      </w:pPr>
      <w:r>
        <w:rPr>
          <w:rFonts w:ascii="Arial" w:eastAsia="Arial" w:hAnsi="Arial"/>
          <w:color w:val="000000"/>
        </w:rPr>
        <w:t>Do you have in place an ongoing programme of work to reduce the raw materials wasted?</w:t>
      </w:r>
    </w:p>
    <w:p w14:paraId="145E16A2" w14:textId="77777777" w:rsidR="00A875CF" w:rsidRDefault="00A875CF" w:rsidP="00E07E11">
      <w:pPr>
        <w:numPr>
          <w:ilvl w:val="0"/>
          <w:numId w:val="1"/>
        </w:numPr>
        <w:tabs>
          <w:tab w:val="left" w:pos="504"/>
        </w:tabs>
        <w:spacing w:before="3" w:after="240"/>
        <w:ind w:left="504" w:right="1858" w:hanging="432"/>
        <w:textAlignment w:val="baseline"/>
        <w:rPr>
          <w:rFonts w:ascii="Arial" w:eastAsia="Arial" w:hAnsi="Arial"/>
          <w:color w:val="000000"/>
        </w:rPr>
      </w:pPr>
      <w:r>
        <w:rPr>
          <w:rFonts w:ascii="Arial" w:eastAsia="Arial" w:hAnsi="Arial"/>
          <w:color w:val="000000"/>
        </w:rPr>
        <w:t>Can you avoid the use of any material or packaging? E.g. have abatement systems been optimised to prevent unnecessary use of chemicals, catalysts, solvents etc.</w:t>
      </w:r>
    </w:p>
    <w:p w14:paraId="78971180" w14:textId="77777777" w:rsidR="00A875CF" w:rsidRDefault="00A875CF" w:rsidP="00E07E11">
      <w:pPr>
        <w:numPr>
          <w:ilvl w:val="0"/>
          <w:numId w:val="1"/>
        </w:numPr>
        <w:tabs>
          <w:tab w:val="left" w:pos="504"/>
        </w:tabs>
        <w:spacing w:after="240"/>
        <w:ind w:left="504" w:right="1498" w:hanging="432"/>
        <w:textAlignment w:val="baseline"/>
        <w:rPr>
          <w:rFonts w:ascii="Arial" w:eastAsia="Arial" w:hAnsi="Arial"/>
          <w:color w:val="000000"/>
        </w:rPr>
      </w:pPr>
      <w:r>
        <w:rPr>
          <w:rFonts w:ascii="Arial" w:eastAsia="Arial" w:hAnsi="Arial"/>
          <w:color w:val="000000"/>
        </w:rPr>
        <w:t>Can you reduce your use of raw materials? E.g. have you evaluated your process formulations to see if the use of a chemical or other material can be reduced?</w:t>
      </w:r>
    </w:p>
    <w:p w14:paraId="568754BC" w14:textId="77777777" w:rsidR="00A875CF" w:rsidRDefault="00A875CF" w:rsidP="00E07E11">
      <w:pPr>
        <w:numPr>
          <w:ilvl w:val="0"/>
          <w:numId w:val="1"/>
        </w:numPr>
        <w:tabs>
          <w:tab w:val="left" w:pos="504"/>
        </w:tabs>
        <w:spacing w:before="1" w:after="240"/>
        <w:ind w:left="504" w:right="850" w:hanging="432"/>
        <w:textAlignment w:val="baseline"/>
        <w:rPr>
          <w:rFonts w:ascii="Arial" w:eastAsia="Arial" w:hAnsi="Arial"/>
          <w:color w:val="000000"/>
          <w:spacing w:val="-1"/>
        </w:rPr>
      </w:pPr>
      <w:r>
        <w:rPr>
          <w:rFonts w:ascii="Arial" w:eastAsia="Arial" w:hAnsi="Arial"/>
          <w:color w:val="000000"/>
          <w:spacing w:val="-1"/>
        </w:rPr>
        <w:t>Can you increase raw material efficiency? For example:</w:t>
      </w:r>
    </w:p>
    <w:p w14:paraId="20CA863E" w14:textId="5812CCE9" w:rsidR="00A875CF" w:rsidRPr="00897C2A" w:rsidRDefault="00897C2A" w:rsidP="00E07E11">
      <w:pPr>
        <w:pStyle w:val="ListParagraph"/>
        <w:numPr>
          <w:ilvl w:val="0"/>
          <w:numId w:val="18"/>
        </w:numPr>
        <w:tabs>
          <w:tab w:val="left" w:pos="936"/>
        </w:tabs>
        <w:spacing w:before="15" w:after="240"/>
        <w:ind w:right="850"/>
        <w:textAlignment w:val="baseline"/>
        <w:rPr>
          <w:rFonts w:ascii="Tahoma" w:eastAsia="Tahoma" w:hAnsi="Tahoma"/>
          <w:color w:val="000000"/>
          <w:sz w:val="26"/>
        </w:rPr>
      </w:pPr>
      <w:r w:rsidRPr="00897C2A">
        <w:rPr>
          <w:rFonts w:ascii="Tahoma" w:eastAsia="Tahoma" w:hAnsi="Tahoma"/>
          <w:color w:val="000000"/>
          <w:sz w:val="26"/>
        </w:rPr>
        <w:t>B</w:t>
      </w:r>
      <w:r w:rsidR="00A875CF" w:rsidRPr="00897C2A">
        <w:rPr>
          <w:rFonts w:ascii="Arial" w:eastAsia="Arial" w:hAnsi="Arial"/>
          <w:color w:val="000000"/>
        </w:rPr>
        <w:t>y introducing recycling / re-use loops within the process</w:t>
      </w:r>
      <w:r w:rsidRPr="00897C2A">
        <w:rPr>
          <w:rFonts w:ascii="Arial" w:eastAsia="Arial" w:hAnsi="Arial"/>
          <w:color w:val="000000"/>
        </w:rPr>
        <w:t>.</w:t>
      </w:r>
    </w:p>
    <w:p w14:paraId="148CB91D" w14:textId="51FD7808" w:rsidR="00A875CF" w:rsidRPr="00897C2A" w:rsidRDefault="00897C2A" w:rsidP="00E07E11">
      <w:pPr>
        <w:pStyle w:val="ListParagraph"/>
        <w:numPr>
          <w:ilvl w:val="0"/>
          <w:numId w:val="18"/>
        </w:numPr>
        <w:tabs>
          <w:tab w:val="left" w:pos="936"/>
        </w:tabs>
        <w:spacing w:after="240"/>
        <w:ind w:right="850"/>
        <w:textAlignment w:val="baseline"/>
        <w:rPr>
          <w:rFonts w:ascii="Tahoma" w:eastAsia="Tahoma" w:hAnsi="Tahoma"/>
          <w:color w:val="000000"/>
          <w:sz w:val="26"/>
        </w:rPr>
      </w:pPr>
      <w:r w:rsidRPr="00897C2A">
        <w:rPr>
          <w:rFonts w:ascii="Tahoma" w:eastAsia="Tahoma" w:hAnsi="Tahoma"/>
          <w:color w:val="000000"/>
          <w:sz w:val="26"/>
        </w:rPr>
        <w:t>B</w:t>
      </w:r>
      <w:r w:rsidR="00A875CF" w:rsidRPr="00897C2A">
        <w:rPr>
          <w:rFonts w:ascii="Arial" w:eastAsia="Arial" w:hAnsi="Arial"/>
          <w:color w:val="000000"/>
        </w:rPr>
        <w:t>y optimising programme planning to reduce product / grade changes</w:t>
      </w:r>
      <w:r w:rsidRPr="00897C2A">
        <w:rPr>
          <w:rFonts w:ascii="Arial" w:eastAsia="Arial" w:hAnsi="Arial"/>
          <w:color w:val="000000"/>
        </w:rPr>
        <w:t>.</w:t>
      </w:r>
    </w:p>
    <w:p w14:paraId="75A65709" w14:textId="0FDA9739" w:rsidR="00A875CF" w:rsidRPr="00897C2A" w:rsidRDefault="00897C2A" w:rsidP="00E07E11">
      <w:pPr>
        <w:pStyle w:val="ListParagraph"/>
        <w:numPr>
          <w:ilvl w:val="0"/>
          <w:numId w:val="18"/>
        </w:numPr>
        <w:tabs>
          <w:tab w:val="left" w:pos="936"/>
        </w:tabs>
        <w:spacing w:after="240"/>
        <w:ind w:right="1066"/>
        <w:textAlignment w:val="baseline"/>
        <w:rPr>
          <w:rFonts w:ascii="Tahoma" w:eastAsia="Tahoma" w:hAnsi="Tahoma"/>
          <w:color w:val="000000"/>
          <w:sz w:val="26"/>
        </w:rPr>
      </w:pPr>
      <w:r w:rsidRPr="00897C2A">
        <w:rPr>
          <w:rFonts w:ascii="Tahoma" w:eastAsia="Tahoma" w:hAnsi="Tahoma"/>
          <w:color w:val="000000"/>
          <w:sz w:val="26"/>
        </w:rPr>
        <w:t>U</w:t>
      </w:r>
      <w:r w:rsidR="00A875CF" w:rsidRPr="00897C2A">
        <w:rPr>
          <w:rFonts w:ascii="Arial" w:eastAsia="Arial" w:hAnsi="Arial"/>
          <w:color w:val="000000"/>
        </w:rPr>
        <w:t>sing Lean Management techniques, such as the Product Wheel, to identify the optimum sequence, thereby reducing material losses and costs and gaining additional processing time</w:t>
      </w:r>
      <w:r w:rsidRPr="00897C2A">
        <w:rPr>
          <w:rFonts w:ascii="Arial" w:eastAsia="Arial" w:hAnsi="Arial"/>
          <w:color w:val="000000"/>
        </w:rPr>
        <w:t>.</w:t>
      </w:r>
    </w:p>
    <w:p w14:paraId="0965FBBE" w14:textId="77777777" w:rsidR="00A875CF" w:rsidRDefault="00A875CF" w:rsidP="00E07E11">
      <w:pPr>
        <w:numPr>
          <w:ilvl w:val="0"/>
          <w:numId w:val="1"/>
        </w:numPr>
        <w:tabs>
          <w:tab w:val="left" w:pos="504"/>
        </w:tabs>
        <w:spacing w:before="2" w:after="240"/>
        <w:ind w:left="504" w:right="850" w:hanging="432"/>
        <w:textAlignment w:val="baseline"/>
        <w:rPr>
          <w:rFonts w:ascii="Arial" w:eastAsia="Arial" w:hAnsi="Arial"/>
          <w:color w:val="000000"/>
        </w:rPr>
      </w:pPr>
      <w:r>
        <w:rPr>
          <w:rFonts w:ascii="Arial" w:eastAsia="Arial" w:hAnsi="Arial"/>
          <w:color w:val="000000"/>
        </w:rPr>
        <w:t>Have you developed any Key Performance Indicators to increase the efficiency of raw material use and to reduce waste generation?</w:t>
      </w:r>
    </w:p>
    <w:p w14:paraId="5F4CC374" w14:textId="3498008D" w:rsidR="0012037D" w:rsidRPr="00897C2A" w:rsidRDefault="0012037D" w:rsidP="00897C2A">
      <w:pPr>
        <w:spacing w:before="251" w:after="240"/>
        <w:ind w:right="851"/>
        <w:textAlignment w:val="baseline"/>
        <w:rPr>
          <w:rFonts w:ascii="Arial" w:eastAsia="Arial" w:hAnsi="Arial"/>
          <w:color w:val="000000"/>
          <w:spacing w:val="-4"/>
        </w:rPr>
      </w:pPr>
      <w:r w:rsidRPr="00897C2A">
        <w:rPr>
          <w:rFonts w:ascii="Arial" w:eastAsia="Arial" w:hAnsi="Arial"/>
          <w:color w:val="000000"/>
          <w:spacing w:val="-4"/>
        </w:rPr>
        <w:lastRenderedPageBreak/>
        <w:t>Notes</w:t>
      </w:r>
      <w:r w:rsidR="00897C2A">
        <w:rPr>
          <w:rFonts w:ascii="Arial" w:eastAsia="Arial" w:hAnsi="Arial"/>
          <w:color w:val="000000"/>
          <w:spacing w:val="-4"/>
        </w:rPr>
        <w:t xml:space="preserve"> </w:t>
      </w:r>
      <w:r w:rsidRPr="00897C2A">
        <w:rPr>
          <w:rFonts w:ascii="Arial" w:eastAsia="Arial" w:hAnsi="Arial"/>
          <w:color w:val="000000"/>
        </w:rPr>
        <w:t>**</w:t>
      </w:r>
      <w:r w:rsidR="00897C2A" w:rsidRPr="00897C2A">
        <w:rPr>
          <w:rFonts w:ascii="Arial" w:eastAsia="Arial" w:hAnsi="Arial"/>
          <w:color w:val="000000"/>
        </w:rPr>
        <w:t xml:space="preserve"> </w:t>
      </w:r>
      <w:r w:rsidRPr="00897C2A">
        <w:rPr>
          <w:rFonts w:ascii="Arial" w:eastAsia="Arial" w:hAnsi="Arial"/>
          <w:color w:val="000000"/>
        </w:rPr>
        <w:t>Reasons why materials can be lost across the installation include categories such as:</w:t>
      </w:r>
    </w:p>
    <w:p w14:paraId="7647DF5C" w14:textId="05158595" w:rsidR="00897C2A" w:rsidRDefault="00897C2A" w:rsidP="00E07E11">
      <w:pPr>
        <w:pStyle w:val="ListParagraph"/>
        <w:numPr>
          <w:ilvl w:val="1"/>
          <w:numId w:val="19"/>
        </w:numPr>
        <w:tabs>
          <w:tab w:val="left" w:pos="504"/>
          <w:tab w:val="left" w:pos="2268"/>
        </w:tabs>
        <w:spacing w:before="10" w:after="240"/>
        <w:ind w:right="851"/>
        <w:textAlignment w:val="baseline"/>
        <w:rPr>
          <w:rFonts w:ascii="Arial" w:eastAsia="Arial" w:hAnsi="Arial"/>
          <w:color w:val="000000"/>
          <w:spacing w:val="2"/>
        </w:rPr>
      </w:pPr>
      <w:r>
        <w:rPr>
          <w:rFonts w:ascii="Tahoma" w:eastAsia="Tahoma" w:hAnsi="Tahoma"/>
          <w:color w:val="000000"/>
          <w:spacing w:val="2"/>
          <w:sz w:val="26"/>
        </w:rPr>
        <w:t>I</w:t>
      </w:r>
      <w:r w:rsidR="0012037D" w:rsidRPr="0012037D">
        <w:rPr>
          <w:rFonts w:ascii="Arial" w:eastAsia="Arial" w:hAnsi="Arial"/>
          <w:color w:val="000000"/>
          <w:spacing w:val="2"/>
        </w:rPr>
        <w:t>ncorrect process controls</w:t>
      </w:r>
      <w:r>
        <w:rPr>
          <w:rFonts w:ascii="Arial" w:eastAsia="Arial" w:hAnsi="Arial"/>
          <w:color w:val="000000"/>
          <w:spacing w:val="2"/>
        </w:rPr>
        <w:t>.</w:t>
      </w:r>
      <w:r w:rsidR="0012037D" w:rsidRPr="0012037D">
        <w:rPr>
          <w:rFonts w:ascii="Arial" w:eastAsia="Arial" w:hAnsi="Arial"/>
          <w:color w:val="000000"/>
          <w:spacing w:val="2"/>
        </w:rPr>
        <w:tab/>
      </w:r>
    </w:p>
    <w:p w14:paraId="1EF32005" w14:textId="4759D455" w:rsidR="0012037D" w:rsidRPr="0012037D" w:rsidRDefault="00897C2A" w:rsidP="00E07E11">
      <w:pPr>
        <w:pStyle w:val="ListParagraph"/>
        <w:numPr>
          <w:ilvl w:val="1"/>
          <w:numId w:val="19"/>
        </w:numPr>
        <w:tabs>
          <w:tab w:val="left" w:pos="504"/>
          <w:tab w:val="left" w:pos="2268"/>
        </w:tabs>
        <w:spacing w:before="10" w:after="240"/>
        <w:ind w:right="851"/>
        <w:textAlignment w:val="baseline"/>
        <w:rPr>
          <w:rFonts w:ascii="Tahoma" w:eastAsia="Tahoma" w:hAnsi="Tahoma"/>
          <w:color w:val="000000"/>
          <w:spacing w:val="2"/>
          <w:sz w:val="26"/>
        </w:rPr>
      </w:pPr>
      <w:r>
        <w:rPr>
          <w:rFonts w:ascii="Tahoma" w:eastAsia="Tahoma" w:hAnsi="Tahoma"/>
          <w:color w:val="000000"/>
          <w:spacing w:val="2"/>
          <w:sz w:val="26"/>
        </w:rPr>
        <w:t>P</w:t>
      </w:r>
      <w:r w:rsidR="0012037D" w:rsidRPr="0012037D">
        <w:rPr>
          <w:rFonts w:ascii="Arial" w:eastAsia="Arial" w:hAnsi="Arial"/>
          <w:color w:val="000000"/>
          <w:spacing w:val="2"/>
        </w:rPr>
        <w:t>oorly maintained kit</w:t>
      </w:r>
      <w:r>
        <w:rPr>
          <w:rFonts w:ascii="Arial" w:eastAsia="Arial" w:hAnsi="Arial"/>
          <w:color w:val="000000"/>
          <w:spacing w:val="2"/>
        </w:rPr>
        <w:t>.</w:t>
      </w:r>
    </w:p>
    <w:p w14:paraId="3896B830" w14:textId="42B4F72A" w:rsidR="00897C2A" w:rsidRDefault="00897C2A" w:rsidP="00E07E11">
      <w:pPr>
        <w:pStyle w:val="ListParagraph"/>
        <w:numPr>
          <w:ilvl w:val="1"/>
          <w:numId w:val="19"/>
        </w:numPr>
        <w:tabs>
          <w:tab w:val="left" w:pos="504"/>
          <w:tab w:val="left" w:pos="2268"/>
        </w:tabs>
        <w:spacing w:before="15" w:after="240"/>
        <w:ind w:right="851"/>
        <w:textAlignment w:val="baseline"/>
        <w:rPr>
          <w:rFonts w:ascii="Arial" w:eastAsia="Arial" w:hAnsi="Arial"/>
          <w:color w:val="000000"/>
          <w:spacing w:val="3"/>
        </w:rPr>
      </w:pPr>
      <w:r>
        <w:rPr>
          <w:rFonts w:ascii="Tahoma" w:eastAsia="Tahoma" w:hAnsi="Tahoma"/>
          <w:color w:val="000000"/>
          <w:spacing w:val="3"/>
          <w:sz w:val="26"/>
        </w:rPr>
        <w:t>P</w:t>
      </w:r>
      <w:r w:rsidR="0012037D" w:rsidRPr="0012037D">
        <w:rPr>
          <w:rFonts w:ascii="Arial" w:eastAsia="Arial" w:hAnsi="Arial"/>
          <w:color w:val="000000"/>
          <w:spacing w:val="3"/>
        </w:rPr>
        <w:t>oor process control</w:t>
      </w:r>
      <w:r>
        <w:rPr>
          <w:rFonts w:ascii="Arial" w:eastAsia="Arial" w:hAnsi="Arial"/>
          <w:color w:val="000000"/>
          <w:spacing w:val="3"/>
        </w:rPr>
        <w:t>.</w:t>
      </w:r>
      <w:r w:rsidR="0012037D" w:rsidRPr="0012037D">
        <w:rPr>
          <w:rFonts w:ascii="Arial" w:eastAsia="Arial" w:hAnsi="Arial"/>
          <w:color w:val="000000"/>
          <w:spacing w:val="3"/>
        </w:rPr>
        <w:tab/>
      </w:r>
    </w:p>
    <w:p w14:paraId="7020225A" w14:textId="0939702F" w:rsidR="0012037D" w:rsidRPr="0012037D" w:rsidRDefault="00897C2A" w:rsidP="00E07E11">
      <w:pPr>
        <w:pStyle w:val="ListParagraph"/>
        <w:numPr>
          <w:ilvl w:val="1"/>
          <w:numId w:val="19"/>
        </w:numPr>
        <w:tabs>
          <w:tab w:val="left" w:pos="504"/>
          <w:tab w:val="left" w:pos="2268"/>
        </w:tabs>
        <w:spacing w:before="15" w:after="240"/>
        <w:ind w:right="851"/>
        <w:textAlignment w:val="baseline"/>
        <w:rPr>
          <w:rFonts w:ascii="Tahoma" w:eastAsia="Tahoma" w:hAnsi="Tahoma"/>
          <w:color w:val="000000"/>
          <w:spacing w:val="3"/>
          <w:sz w:val="26"/>
        </w:rPr>
      </w:pPr>
      <w:r>
        <w:rPr>
          <w:rFonts w:ascii="Tahoma" w:eastAsia="Tahoma" w:hAnsi="Tahoma"/>
          <w:color w:val="000000"/>
          <w:spacing w:val="3"/>
          <w:sz w:val="26"/>
        </w:rPr>
        <w:t>P</w:t>
      </w:r>
      <w:r w:rsidR="0012037D" w:rsidRPr="0012037D">
        <w:rPr>
          <w:rFonts w:ascii="Arial" w:eastAsia="Arial" w:hAnsi="Arial"/>
          <w:color w:val="000000"/>
          <w:spacing w:val="3"/>
        </w:rPr>
        <w:t>oor stock control</w:t>
      </w:r>
      <w:r>
        <w:rPr>
          <w:rFonts w:ascii="Arial" w:eastAsia="Arial" w:hAnsi="Arial"/>
          <w:color w:val="000000"/>
          <w:spacing w:val="3"/>
        </w:rPr>
        <w:t>.</w:t>
      </w:r>
    </w:p>
    <w:p w14:paraId="63DA32DF" w14:textId="15D202D2" w:rsidR="00897C2A" w:rsidRDefault="00897C2A" w:rsidP="00E07E11">
      <w:pPr>
        <w:pStyle w:val="ListParagraph"/>
        <w:numPr>
          <w:ilvl w:val="1"/>
          <w:numId w:val="19"/>
        </w:numPr>
        <w:tabs>
          <w:tab w:val="left" w:pos="504"/>
          <w:tab w:val="left" w:pos="2268"/>
        </w:tabs>
        <w:spacing w:before="11" w:after="240"/>
        <w:ind w:right="851"/>
        <w:textAlignment w:val="baseline"/>
        <w:rPr>
          <w:rFonts w:ascii="Arial" w:eastAsia="Arial" w:hAnsi="Arial"/>
          <w:color w:val="000000"/>
          <w:spacing w:val="3"/>
        </w:rPr>
      </w:pPr>
      <w:r>
        <w:rPr>
          <w:rFonts w:ascii="Tahoma" w:eastAsia="Tahoma" w:hAnsi="Tahoma"/>
          <w:color w:val="000000"/>
          <w:spacing w:val="3"/>
          <w:sz w:val="26"/>
        </w:rPr>
        <w:t>U</w:t>
      </w:r>
      <w:r w:rsidR="0012037D" w:rsidRPr="0012037D">
        <w:rPr>
          <w:rFonts w:ascii="Arial" w:eastAsia="Arial" w:hAnsi="Arial"/>
          <w:color w:val="000000"/>
          <w:spacing w:val="3"/>
        </w:rPr>
        <w:t>n-calibrated equipment</w:t>
      </w:r>
      <w:r>
        <w:rPr>
          <w:rFonts w:ascii="Arial" w:eastAsia="Arial" w:hAnsi="Arial"/>
          <w:color w:val="000000"/>
          <w:spacing w:val="3"/>
        </w:rPr>
        <w:t>.</w:t>
      </w:r>
      <w:r w:rsidR="0012037D" w:rsidRPr="0012037D">
        <w:rPr>
          <w:rFonts w:ascii="Arial" w:eastAsia="Arial" w:hAnsi="Arial"/>
          <w:color w:val="000000"/>
          <w:spacing w:val="3"/>
        </w:rPr>
        <w:tab/>
      </w:r>
    </w:p>
    <w:p w14:paraId="1BD2BBED" w14:textId="339F25C1" w:rsidR="0012037D" w:rsidRPr="0012037D" w:rsidRDefault="00897C2A" w:rsidP="00E07E11">
      <w:pPr>
        <w:pStyle w:val="ListParagraph"/>
        <w:numPr>
          <w:ilvl w:val="1"/>
          <w:numId w:val="19"/>
        </w:numPr>
        <w:tabs>
          <w:tab w:val="left" w:pos="504"/>
          <w:tab w:val="left" w:pos="2268"/>
        </w:tabs>
        <w:spacing w:before="11" w:after="240"/>
        <w:ind w:right="851"/>
        <w:textAlignment w:val="baseline"/>
        <w:rPr>
          <w:rFonts w:ascii="Tahoma" w:eastAsia="Tahoma" w:hAnsi="Tahoma"/>
          <w:color w:val="000000"/>
          <w:spacing w:val="3"/>
          <w:sz w:val="26"/>
        </w:rPr>
      </w:pPr>
      <w:r>
        <w:rPr>
          <w:rFonts w:ascii="Tahoma" w:eastAsia="Tahoma" w:hAnsi="Tahoma"/>
          <w:color w:val="000000"/>
          <w:spacing w:val="3"/>
          <w:sz w:val="26"/>
        </w:rPr>
        <w:t>P</w:t>
      </w:r>
      <w:r w:rsidR="0012037D" w:rsidRPr="0012037D">
        <w:rPr>
          <w:rFonts w:ascii="Arial" w:eastAsia="Arial" w:hAnsi="Arial"/>
          <w:color w:val="000000"/>
          <w:spacing w:val="3"/>
        </w:rPr>
        <w:t>oor housekeeping</w:t>
      </w:r>
      <w:r>
        <w:rPr>
          <w:rFonts w:ascii="Arial" w:eastAsia="Arial" w:hAnsi="Arial"/>
          <w:color w:val="000000"/>
          <w:spacing w:val="3"/>
        </w:rPr>
        <w:t>.</w:t>
      </w:r>
    </w:p>
    <w:p w14:paraId="297117C4" w14:textId="4F177258" w:rsidR="00897C2A" w:rsidRDefault="00897C2A" w:rsidP="00E07E11">
      <w:pPr>
        <w:pStyle w:val="ListParagraph"/>
        <w:numPr>
          <w:ilvl w:val="1"/>
          <w:numId w:val="19"/>
        </w:numPr>
        <w:tabs>
          <w:tab w:val="left" w:pos="504"/>
          <w:tab w:val="left" w:pos="2268"/>
        </w:tabs>
        <w:spacing w:before="11" w:after="240"/>
        <w:ind w:right="851"/>
        <w:textAlignment w:val="baseline"/>
        <w:rPr>
          <w:rFonts w:ascii="Arial" w:eastAsia="Arial" w:hAnsi="Arial"/>
          <w:color w:val="000000"/>
          <w:spacing w:val="3"/>
        </w:rPr>
      </w:pPr>
      <w:r>
        <w:rPr>
          <w:rFonts w:ascii="Tahoma" w:eastAsia="Tahoma" w:hAnsi="Tahoma"/>
          <w:color w:val="000000"/>
          <w:spacing w:val="3"/>
          <w:sz w:val="26"/>
        </w:rPr>
        <w:t>P</w:t>
      </w:r>
      <w:r w:rsidR="0012037D" w:rsidRPr="0012037D">
        <w:rPr>
          <w:rFonts w:ascii="Arial" w:eastAsia="Arial" w:hAnsi="Arial"/>
          <w:color w:val="000000"/>
          <w:spacing w:val="3"/>
        </w:rPr>
        <w:t>oor operator competence</w:t>
      </w:r>
      <w:r>
        <w:rPr>
          <w:rFonts w:ascii="Arial" w:eastAsia="Arial" w:hAnsi="Arial"/>
          <w:color w:val="000000"/>
          <w:spacing w:val="3"/>
        </w:rPr>
        <w:t>.</w:t>
      </w:r>
      <w:r w:rsidR="0012037D" w:rsidRPr="0012037D">
        <w:rPr>
          <w:rFonts w:ascii="Arial" w:eastAsia="Arial" w:hAnsi="Arial"/>
          <w:color w:val="000000"/>
          <w:spacing w:val="3"/>
        </w:rPr>
        <w:tab/>
      </w:r>
    </w:p>
    <w:p w14:paraId="7E8035DB" w14:textId="49C88401" w:rsidR="0012037D" w:rsidRPr="0012037D" w:rsidRDefault="00897C2A" w:rsidP="00E07E11">
      <w:pPr>
        <w:pStyle w:val="ListParagraph"/>
        <w:numPr>
          <w:ilvl w:val="1"/>
          <w:numId w:val="19"/>
        </w:numPr>
        <w:tabs>
          <w:tab w:val="left" w:pos="504"/>
          <w:tab w:val="left" w:pos="2268"/>
        </w:tabs>
        <w:spacing w:before="11" w:after="240"/>
        <w:ind w:right="851"/>
        <w:textAlignment w:val="baseline"/>
        <w:rPr>
          <w:rFonts w:ascii="Tahoma" w:eastAsia="Tahoma" w:hAnsi="Tahoma"/>
          <w:color w:val="000000"/>
          <w:spacing w:val="3"/>
          <w:sz w:val="26"/>
        </w:rPr>
      </w:pPr>
      <w:r>
        <w:rPr>
          <w:rFonts w:ascii="Tahoma" w:eastAsia="Tahoma" w:hAnsi="Tahoma"/>
          <w:color w:val="000000"/>
          <w:spacing w:val="3"/>
          <w:sz w:val="26"/>
        </w:rPr>
        <w:t>H</w:t>
      </w:r>
      <w:r w:rsidR="0012037D" w:rsidRPr="0012037D">
        <w:rPr>
          <w:rFonts w:ascii="Arial" w:eastAsia="Arial" w:hAnsi="Arial"/>
          <w:color w:val="000000"/>
          <w:spacing w:val="3"/>
        </w:rPr>
        <w:t>andling damage</w:t>
      </w:r>
      <w:r>
        <w:rPr>
          <w:rFonts w:ascii="Arial" w:eastAsia="Arial" w:hAnsi="Arial"/>
          <w:color w:val="000000"/>
          <w:spacing w:val="3"/>
        </w:rPr>
        <w:t>.</w:t>
      </w:r>
    </w:p>
    <w:p w14:paraId="6E08E285" w14:textId="5396DF32" w:rsidR="00897C2A" w:rsidRDefault="00897C2A" w:rsidP="00E07E11">
      <w:pPr>
        <w:pStyle w:val="ListParagraph"/>
        <w:numPr>
          <w:ilvl w:val="1"/>
          <w:numId w:val="19"/>
        </w:numPr>
        <w:tabs>
          <w:tab w:val="left" w:pos="504"/>
          <w:tab w:val="left" w:pos="2268"/>
        </w:tabs>
        <w:spacing w:before="11" w:after="240"/>
        <w:ind w:right="851"/>
        <w:textAlignment w:val="baseline"/>
        <w:rPr>
          <w:rFonts w:ascii="Arial" w:eastAsia="Arial" w:hAnsi="Arial"/>
          <w:color w:val="000000"/>
          <w:spacing w:val="2"/>
        </w:rPr>
      </w:pPr>
      <w:r>
        <w:rPr>
          <w:rFonts w:ascii="Tahoma" w:eastAsia="Tahoma" w:hAnsi="Tahoma"/>
          <w:color w:val="000000"/>
          <w:spacing w:val="2"/>
          <w:sz w:val="26"/>
        </w:rPr>
        <w:t>I</w:t>
      </w:r>
      <w:r w:rsidR="0012037D" w:rsidRPr="0012037D">
        <w:rPr>
          <w:rFonts w:ascii="Arial" w:eastAsia="Arial" w:hAnsi="Arial"/>
          <w:color w:val="000000"/>
          <w:spacing w:val="2"/>
        </w:rPr>
        <w:t>ncorrect procedures</w:t>
      </w:r>
      <w:r>
        <w:rPr>
          <w:rFonts w:ascii="Arial" w:eastAsia="Arial" w:hAnsi="Arial"/>
          <w:color w:val="000000"/>
          <w:spacing w:val="2"/>
        </w:rPr>
        <w:t>.</w:t>
      </w:r>
      <w:r w:rsidR="0012037D" w:rsidRPr="0012037D">
        <w:rPr>
          <w:rFonts w:ascii="Arial" w:eastAsia="Arial" w:hAnsi="Arial"/>
          <w:color w:val="000000"/>
          <w:spacing w:val="2"/>
        </w:rPr>
        <w:tab/>
      </w:r>
    </w:p>
    <w:p w14:paraId="179F0CB2" w14:textId="5D2B74EE" w:rsidR="0012037D" w:rsidRPr="0012037D" w:rsidRDefault="00897C2A" w:rsidP="00E07E11">
      <w:pPr>
        <w:pStyle w:val="ListParagraph"/>
        <w:numPr>
          <w:ilvl w:val="1"/>
          <w:numId w:val="19"/>
        </w:numPr>
        <w:tabs>
          <w:tab w:val="left" w:pos="504"/>
          <w:tab w:val="left" w:pos="2268"/>
        </w:tabs>
        <w:spacing w:before="11" w:after="240"/>
        <w:ind w:right="851"/>
        <w:textAlignment w:val="baseline"/>
        <w:rPr>
          <w:rFonts w:ascii="Tahoma" w:eastAsia="Tahoma" w:hAnsi="Tahoma"/>
          <w:color w:val="000000"/>
          <w:spacing w:val="2"/>
          <w:sz w:val="26"/>
        </w:rPr>
      </w:pPr>
      <w:r>
        <w:rPr>
          <w:rFonts w:ascii="Tahoma" w:eastAsia="Tahoma" w:hAnsi="Tahoma"/>
          <w:color w:val="000000"/>
          <w:spacing w:val="2"/>
          <w:sz w:val="26"/>
        </w:rPr>
        <w:t>S</w:t>
      </w:r>
      <w:r w:rsidR="0012037D" w:rsidRPr="0012037D">
        <w:rPr>
          <w:rFonts w:ascii="Arial" w:eastAsia="Arial" w:hAnsi="Arial"/>
          <w:color w:val="000000"/>
          <w:spacing w:val="2"/>
        </w:rPr>
        <w:t>pillages / leaks / fugitive emissions</w:t>
      </w:r>
      <w:r>
        <w:rPr>
          <w:rFonts w:ascii="Arial" w:eastAsia="Arial" w:hAnsi="Arial"/>
          <w:color w:val="000000"/>
          <w:spacing w:val="2"/>
        </w:rPr>
        <w:t>.</w:t>
      </w:r>
    </w:p>
    <w:p w14:paraId="696CFD03" w14:textId="76C7A701" w:rsidR="00897C2A" w:rsidRPr="00897C2A" w:rsidRDefault="00897C2A" w:rsidP="00E07E11">
      <w:pPr>
        <w:pStyle w:val="ListParagraph"/>
        <w:numPr>
          <w:ilvl w:val="1"/>
          <w:numId w:val="19"/>
        </w:numPr>
        <w:tabs>
          <w:tab w:val="left" w:pos="504"/>
          <w:tab w:val="left" w:pos="2268"/>
        </w:tabs>
        <w:spacing w:after="240"/>
        <w:ind w:right="851"/>
        <w:textAlignment w:val="baseline"/>
        <w:rPr>
          <w:rFonts w:ascii="Arial" w:eastAsia="Arial" w:hAnsi="Arial"/>
          <w:color w:val="000000"/>
          <w:spacing w:val="2"/>
        </w:rPr>
      </w:pPr>
      <w:r w:rsidRPr="00897C2A">
        <w:rPr>
          <w:rFonts w:ascii="Arial" w:eastAsia="Arial" w:hAnsi="Arial"/>
          <w:color w:val="000000"/>
          <w:spacing w:val="2"/>
        </w:rPr>
        <w:t>F</w:t>
      </w:r>
      <w:r w:rsidR="0012037D" w:rsidRPr="00897C2A">
        <w:rPr>
          <w:rFonts w:ascii="Arial" w:eastAsia="Arial" w:hAnsi="Arial"/>
          <w:color w:val="000000"/>
          <w:spacing w:val="2"/>
        </w:rPr>
        <w:t>aulty equipment</w:t>
      </w:r>
      <w:r>
        <w:rPr>
          <w:rFonts w:ascii="Arial" w:eastAsia="Arial" w:hAnsi="Arial"/>
          <w:color w:val="000000"/>
          <w:spacing w:val="2"/>
        </w:rPr>
        <w:t>.</w:t>
      </w:r>
      <w:r w:rsidR="0012037D" w:rsidRPr="00897C2A">
        <w:rPr>
          <w:rFonts w:ascii="Arial" w:eastAsia="Arial" w:hAnsi="Arial"/>
          <w:color w:val="000000"/>
          <w:spacing w:val="2"/>
        </w:rPr>
        <w:tab/>
      </w:r>
    </w:p>
    <w:p w14:paraId="4BB6BF23" w14:textId="7E86E3B5" w:rsidR="0012037D" w:rsidRPr="00897C2A" w:rsidRDefault="00897C2A" w:rsidP="00E07E11">
      <w:pPr>
        <w:pStyle w:val="ListParagraph"/>
        <w:numPr>
          <w:ilvl w:val="1"/>
          <w:numId w:val="19"/>
        </w:numPr>
        <w:tabs>
          <w:tab w:val="left" w:pos="504"/>
          <w:tab w:val="left" w:pos="2268"/>
        </w:tabs>
        <w:spacing w:after="240"/>
        <w:ind w:right="851"/>
        <w:textAlignment w:val="baseline"/>
        <w:rPr>
          <w:rFonts w:ascii="Tahoma" w:eastAsia="Tahoma" w:hAnsi="Tahoma"/>
          <w:color w:val="000000"/>
          <w:spacing w:val="2"/>
          <w:sz w:val="26"/>
        </w:rPr>
      </w:pPr>
      <w:r w:rsidRPr="00897C2A">
        <w:rPr>
          <w:rFonts w:ascii="Arial" w:eastAsia="Arial" w:hAnsi="Arial"/>
          <w:color w:val="000000"/>
          <w:spacing w:val="2"/>
        </w:rPr>
        <w:t>S</w:t>
      </w:r>
      <w:r w:rsidR="0012037D" w:rsidRPr="00897C2A">
        <w:rPr>
          <w:rFonts w:ascii="Arial" w:eastAsia="Arial" w:hAnsi="Arial"/>
          <w:color w:val="000000"/>
          <w:spacing w:val="2"/>
        </w:rPr>
        <w:t>hort product runs / grade changes.</w:t>
      </w:r>
    </w:p>
    <w:p w14:paraId="6D7E1D98" w14:textId="77777777" w:rsidR="0012037D" w:rsidRDefault="0012037D" w:rsidP="00897C2A">
      <w:pPr>
        <w:tabs>
          <w:tab w:val="left" w:pos="504"/>
        </w:tabs>
        <w:spacing w:before="2" w:after="240"/>
        <w:ind w:left="504" w:right="850"/>
        <w:textAlignment w:val="baseline"/>
        <w:rPr>
          <w:rFonts w:ascii="Arial" w:eastAsia="Arial" w:hAnsi="Arial"/>
          <w:color w:val="000000"/>
        </w:rPr>
      </w:pPr>
    </w:p>
    <w:p w14:paraId="235887E9" w14:textId="77777777" w:rsidR="00897C2A" w:rsidRDefault="00897C2A" w:rsidP="00897C2A">
      <w:pPr>
        <w:tabs>
          <w:tab w:val="left" w:pos="504"/>
        </w:tabs>
        <w:spacing w:before="2" w:after="240"/>
        <w:ind w:left="504" w:right="850"/>
        <w:textAlignment w:val="baseline"/>
        <w:rPr>
          <w:rFonts w:ascii="Arial" w:eastAsia="Arial" w:hAnsi="Arial"/>
          <w:color w:val="000000"/>
        </w:rPr>
      </w:pPr>
    </w:p>
    <w:p w14:paraId="19031005" w14:textId="2572B3D8" w:rsidR="00A875CF" w:rsidRPr="008E5C09" w:rsidRDefault="008E5C09" w:rsidP="00E07E11">
      <w:pPr>
        <w:pStyle w:val="ListParagraph"/>
        <w:numPr>
          <w:ilvl w:val="0"/>
          <w:numId w:val="3"/>
        </w:numPr>
        <w:spacing w:after="240"/>
      </w:pPr>
      <w:r>
        <w:rPr>
          <w:rFonts w:ascii="Arial" w:eastAsia="Arial" w:hAnsi="Arial"/>
          <w:b/>
          <w:color w:val="000000"/>
        </w:rPr>
        <w:lastRenderedPageBreak/>
        <w:t>Do you have a process to review the substitution of any of the virgin materials you use / purchase with secondary raw materials or production residues?</w:t>
      </w:r>
    </w:p>
    <w:p w14:paraId="3F608981" w14:textId="77777777" w:rsidR="00805F67" w:rsidRDefault="00805F67" w:rsidP="00E07E11">
      <w:pPr>
        <w:numPr>
          <w:ilvl w:val="0"/>
          <w:numId w:val="1"/>
        </w:numPr>
        <w:tabs>
          <w:tab w:val="clear" w:pos="360"/>
          <w:tab w:val="left" w:pos="504"/>
        </w:tabs>
        <w:spacing w:after="240"/>
        <w:ind w:left="504" w:right="144" w:hanging="360"/>
        <w:textAlignment w:val="baseline"/>
        <w:rPr>
          <w:rFonts w:ascii="Arial" w:eastAsia="Arial" w:hAnsi="Arial"/>
          <w:color w:val="000000"/>
        </w:rPr>
      </w:pPr>
      <w:r>
        <w:rPr>
          <w:rFonts w:ascii="Arial" w:eastAsia="Arial" w:hAnsi="Arial"/>
          <w:color w:val="000000"/>
        </w:rPr>
        <w:t>Are you able to internally recycle production residues e.g. for glass manufacturing, in most cases dust collected from the waste gas streams can be internally recycled to the process. Recycled filter dust acts as a substitution for sulphur-containing virgin raw materials in glass productions using sulphate as a fining agent. Where acid gas absorbents are used, they can usually be chosen to be compatible with raw materials to enable recycling although the batch composition may have to be adjusted.</w:t>
      </w:r>
    </w:p>
    <w:p w14:paraId="4E863128" w14:textId="2A43780A" w:rsidR="00586D25" w:rsidRDefault="00805F67" w:rsidP="00E07E11">
      <w:pPr>
        <w:numPr>
          <w:ilvl w:val="0"/>
          <w:numId w:val="1"/>
        </w:numPr>
        <w:tabs>
          <w:tab w:val="clear" w:pos="360"/>
          <w:tab w:val="left" w:pos="504"/>
        </w:tabs>
        <w:spacing w:after="240"/>
        <w:ind w:left="504" w:right="144" w:hanging="360"/>
        <w:textAlignment w:val="baseline"/>
        <w:rPr>
          <w:rFonts w:ascii="Arial" w:eastAsia="Arial" w:hAnsi="Arial"/>
          <w:color w:val="000000"/>
        </w:rPr>
      </w:pPr>
      <w:r w:rsidRPr="00805F67">
        <w:rPr>
          <w:rFonts w:ascii="Arial" w:eastAsia="Arial" w:hAnsi="Arial"/>
          <w:color w:val="000000"/>
        </w:rPr>
        <w:t>Have you contacted other manufacturers to see if there are opportunities to use each other’s materials or residues (industrial symbiosis) in place of virgin materials?</w:t>
      </w:r>
    </w:p>
    <w:p w14:paraId="4E681843" w14:textId="77777777" w:rsidR="002C3097" w:rsidRDefault="002C3097" w:rsidP="002C3097">
      <w:pPr>
        <w:tabs>
          <w:tab w:val="left" w:pos="360"/>
          <w:tab w:val="left" w:pos="504"/>
        </w:tabs>
        <w:spacing w:after="240"/>
        <w:ind w:right="144"/>
        <w:textAlignment w:val="baseline"/>
        <w:rPr>
          <w:rFonts w:ascii="Arial" w:eastAsia="Arial" w:hAnsi="Arial"/>
          <w:color w:val="000000"/>
        </w:rPr>
      </w:pPr>
    </w:p>
    <w:p w14:paraId="2B1F51D5" w14:textId="77777777" w:rsidR="002C3097" w:rsidRDefault="002C3097" w:rsidP="002C3097">
      <w:pPr>
        <w:tabs>
          <w:tab w:val="left" w:pos="360"/>
          <w:tab w:val="left" w:pos="504"/>
        </w:tabs>
        <w:spacing w:after="240"/>
        <w:ind w:right="144"/>
        <w:textAlignment w:val="baseline"/>
        <w:rPr>
          <w:rFonts w:ascii="Arial" w:eastAsia="Arial" w:hAnsi="Arial"/>
          <w:color w:val="000000"/>
        </w:rPr>
      </w:pPr>
    </w:p>
    <w:p w14:paraId="04995275" w14:textId="77777777" w:rsidR="002C3097" w:rsidRDefault="002C3097" w:rsidP="002C3097">
      <w:pPr>
        <w:tabs>
          <w:tab w:val="left" w:pos="360"/>
          <w:tab w:val="left" w:pos="504"/>
        </w:tabs>
        <w:spacing w:after="240"/>
        <w:ind w:right="144"/>
        <w:textAlignment w:val="baseline"/>
        <w:rPr>
          <w:rFonts w:ascii="Arial" w:eastAsia="Arial" w:hAnsi="Arial"/>
          <w:color w:val="000000"/>
        </w:rPr>
      </w:pPr>
    </w:p>
    <w:p w14:paraId="6D2EC79D" w14:textId="77777777" w:rsidR="002C3097" w:rsidRDefault="002C3097" w:rsidP="002C3097">
      <w:pPr>
        <w:tabs>
          <w:tab w:val="left" w:pos="360"/>
          <w:tab w:val="left" w:pos="504"/>
        </w:tabs>
        <w:spacing w:after="240"/>
        <w:ind w:right="144"/>
        <w:textAlignment w:val="baseline"/>
        <w:rPr>
          <w:rFonts w:ascii="Arial" w:eastAsia="Arial" w:hAnsi="Arial"/>
          <w:color w:val="000000"/>
        </w:rPr>
      </w:pPr>
    </w:p>
    <w:p w14:paraId="1BC8A56A" w14:textId="77777777" w:rsidR="002C3097" w:rsidRDefault="002C3097" w:rsidP="002C3097">
      <w:pPr>
        <w:tabs>
          <w:tab w:val="left" w:pos="360"/>
          <w:tab w:val="left" w:pos="504"/>
        </w:tabs>
        <w:spacing w:after="240"/>
        <w:ind w:right="144"/>
        <w:textAlignment w:val="baseline"/>
        <w:rPr>
          <w:rFonts w:ascii="Arial" w:eastAsia="Arial" w:hAnsi="Arial"/>
          <w:color w:val="000000"/>
        </w:rPr>
      </w:pPr>
    </w:p>
    <w:p w14:paraId="41E78DE1" w14:textId="77777777" w:rsidR="002C3097" w:rsidRDefault="002C3097" w:rsidP="002C3097">
      <w:pPr>
        <w:tabs>
          <w:tab w:val="left" w:pos="360"/>
          <w:tab w:val="left" w:pos="504"/>
        </w:tabs>
        <w:spacing w:after="240"/>
        <w:ind w:right="144"/>
        <w:textAlignment w:val="baseline"/>
        <w:rPr>
          <w:rFonts w:ascii="Arial" w:eastAsia="Arial" w:hAnsi="Arial"/>
          <w:color w:val="000000"/>
        </w:rPr>
      </w:pPr>
    </w:p>
    <w:p w14:paraId="4B014FD9" w14:textId="77777777" w:rsidR="002C3097" w:rsidRDefault="002C3097" w:rsidP="002C3097">
      <w:pPr>
        <w:tabs>
          <w:tab w:val="left" w:pos="504"/>
        </w:tabs>
        <w:spacing w:after="240"/>
        <w:ind w:right="144"/>
        <w:textAlignment w:val="baseline"/>
        <w:rPr>
          <w:rFonts w:ascii="Arial" w:eastAsia="Arial" w:hAnsi="Arial"/>
          <w:color w:val="000000"/>
        </w:rPr>
      </w:pPr>
    </w:p>
    <w:p w14:paraId="32525060" w14:textId="5FADEEBA" w:rsidR="00586D25" w:rsidRPr="00586D25" w:rsidRDefault="00586D25" w:rsidP="00E07E11">
      <w:pPr>
        <w:pStyle w:val="ListParagraph"/>
        <w:numPr>
          <w:ilvl w:val="0"/>
          <w:numId w:val="3"/>
        </w:numPr>
        <w:tabs>
          <w:tab w:val="left" w:pos="504"/>
        </w:tabs>
        <w:spacing w:after="240"/>
        <w:ind w:right="144"/>
        <w:textAlignment w:val="baseline"/>
        <w:rPr>
          <w:rFonts w:ascii="Arial" w:eastAsia="Arial" w:hAnsi="Arial"/>
          <w:color w:val="000000"/>
        </w:rPr>
      </w:pPr>
      <w:r>
        <w:rPr>
          <w:rFonts w:ascii="Arial" w:eastAsia="Arial" w:hAnsi="Arial"/>
          <w:b/>
          <w:color w:val="000000"/>
        </w:rPr>
        <w:lastRenderedPageBreak/>
        <w:t>Provide a demonstration of how you are managing your waste in line with the waste hierarchy.</w:t>
      </w:r>
    </w:p>
    <w:p w14:paraId="629DB74D" w14:textId="7914544A" w:rsidR="009133F3" w:rsidRDefault="009133F3" w:rsidP="00897C2A">
      <w:pPr>
        <w:tabs>
          <w:tab w:val="left" w:pos="504"/>
        </w:tabs>
        <w:spacing w:after="240"/>
        <w:ind w:right="144"/>
        <w:textAlignment w:val="baseline"/>
        <w:rPr>
          <w:rFonts w:ascii="Arial" w:eastAsia="Arial" w:hAnsi="Arial"/>
          <w:color w:val="000000"/>
        </w:rPr>
      </w:pPr>
      <w:r>
        <w:rPr>
          <w:rFonts w:ascii="Arial" w:eastAsia="Arial" w:hAnsi="Arial"/>
          <w:color w:val="000000"/>
        </w:rPr>
        <w:t>What opportunities have you to move your waste management approach up the waste hierarchy?</w:t>
      </w:r>
    </w:p>
    <w:p w14:paraId="4BE83FDE" w14:textId="3571A153" w:rsidR="002C3097" w:rsidRPr="002C3097" w:rsidRDefault="002C3097" w:rsidP="002C3097">
      <w:pPr>
        <w:tabs>
          <w:tab w:val="left" w:pos="504"/>
        </w:tabs>
        <w:spacing w:after="240"/>
        <w:ind w:right="144"/>
        <w:textAlignment w:val="baseline"/>
        <w:rPr>
          <w:rFonts w:ascii="Arial" w:eastAsia="Arial" w:hAnsi="Arial"/>
          <w:color w:val="000000"/>
        </w:rPr>
      </w:pPr>
      <w:r w:rsidRPr="002C3097">
        <w:rPr>
          <w:rFonts w:ascii="Arial" w:eastAsia="Arial" w:hAnsi="Arial"/>
          <w:noProof/>
          <w:color w:val="000000"/>
        </w:rPr>
        <w:drawing>
          <wp:inline distT="0" distB="0" distL="0" distR="0" wp14:anchorId="5C308196" wp14:editId="59F0B996">
            <wp:extent cx="4876800" cy="2729811"/>
            <wp:effectExtent l="0" t="0" r="0" b="0"/>
            <wp:docPr id="1661009462" name="Picture 2" descr="An inverted pyramid showing the steps of the waste hierarchy - Prevention, Prepare for Reuse, Recycle, Recover other value and Dispos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09462" name="Picture 2" descr="An inverted pyramid showing the steps of the waste hierarchy - Prevention, Prepare for Reuse, Recycle, Recover other value and Disposal.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82477" cy="2732989"/>
                    </a:xfrm>
                    <a:prstGeom prst="rect">
                      <a:avLst/>
                    </a:prstGeom>
                    <a:noFill/>
                    <a:ln>
                      <a:noFill/>
                    </a:ln>
                  </pic:spPr>
                </pic:pic>
              </a:graphicData>
            </a:graphic>
          </wp:inline>
        </w:drawing>
      </w:r>
    </w:p>
    <w:p w14:paraId="40A53D43" w14:textId="77777777" w:rsidR="00003BDE" w:rsidRDefault="00003BDE" w:rsidP="00E07E11">
      <w:pPr>
        <w:numPr>
          <w:ilvl w:val="0"/>
          <w:numId w:val="1"/>
        </w:numPr>
        <w:tabs>
          <w:tab w:val="clear" w:pos="360"/>
          <w:tab w:val="left" w:pos="466"/>
        </w:tabs>
        <w:spacing w:before="280" w:after="240"/>
        <w:ind w:left="106" w:right="264"/>
        <w:textAlignment w:val="baseline"/>
        <w:rPr>
          <w:rFonts w:ascii="Arial" w:eastAsia="Arial" w:hAnsi="Arial"/>
          <w:color w:val="000000"/>
        </w:rPr>
      </w:pPr>
      <w:r>
        <w:rPr>
          <w:rFonts w:ascii="Arial" w:eastAsia="Arial" w:hAnsi="Arial"/>
          <w:color w:val="000000"/>
        </w:rPr>
        <w:t>How close are you to sending zero waste to landfill?</w:t>
      </w:r>
    </w:p>
    <w:p w14:paraId="1E2C059D" w14:textId="77777777" w:rsidR="00003BDE" w:rsidRDefault="00003BDE" w:rsidP="00E07E11">
      <w:pPr>
        <w:numPr>
          <w:ilvl w:val="0"/>
          <w:numId w:val="1"/>
        </w:numPr>
        <w:tabs>
          <w:tab w:val="clear" w:pos="360"/>
          <w:tab w:val="left" w:pos="466"/>
        </w:tabs>
        <w:spacing w:after="240"/>
        <w:ind w:left="106" w:right="264"/>
        <w:textAlignment w:val="baseline"/>
        <w:rPr>
          <w:rFonts w:ascii="Arial" w:eastAsia="Arial" w:hAnsi="Arial"/>
          <w:color w:val="000000"/>
        </w:rPr>
      </w:pPr>
      <w:r>
        <w:rPr>
          <w:rFonts w:ascii="Arial" w:eastAsia="Arial" w:hAnsi="Arial"/>
          <w:color w:val="000000"/>
        </w:rPr>
        <w:t>Have you set ‘zero waste’ targets?</w:t>
      </w:r>
    </w:p>
    <w:p w14:paraId="19E01C73" w14:textId="77777777" w:rsidR="00003BDE" w:rsidRDefault="00003BDE" w:rsidP="00E07E11">
      <w:pPr>
        <w:numPr>
          <w:ilvl w:val="0"/>
          <w:numId w:val="1"/>
        </w:numPr>
        <w:tabs>
          <w:tab w:val="clear" w:pos="360"/>
          <w:tab w:val="left" w:pos="466"/>
        </w:tabs>
        <w:spacing w:after="240"/>
        <w:ind w:left="106" w:right="264"/>
        <w:textAlignment w:val="baseline"/>
        <w:rPr>
          <w:rFonts w:ascii="Arial" w:eastAsia="Arial" w:hAnsi="Arial"/>
          <w:color w:val="000000"/>
        </w:rPr>
      </w:pPr>
      <w:r>
        <w:rPr>
          <w:rFonts w:ascii="Arial" w:eastAsia="Arial" w:hAnsi="Arial"/>
          <w:color w:val="000000"/>
        </w:rPr>
        <w:t>Are you using competent and licensed waste management carriers and contractors?</w:t>
      </w:r>
    </w:p>
    <w:p w14:paraId="45B01509" w14:textId="77777777" w:rsidR="00003BDE" w:rsidRDefault="00003BDE" w:rsidP="00E07E11">
      <w:pPr>
        <w:numPr>
          <w:ilvl w:val="0"/>
          <w:numId w:val="1"/>
        </w:numPr>
        <w:tabs>
          <w:tab w:val="clear" w:pos="360"/>
          <w:tab w:val="left" w:pos="466"/>
        </w:tabs>
        <w:spacing w:after="240"/>
        <w:ind w:left="106" w:right="264"/>
        <w:textAlignment w:val="baseline"/>
        <w:rPr>
          <w:rFonts w:ascii="Arial" w:eastAsia="Arial" w:hAnsi="Arial"/>
          <w:color w:val="000000"/>
        </w:rPr>
      </w:pPr>
      <w:r>
        <w:rPr>
          <w:rFonts w:ascii="Arial" w:eastAsia="Arial" w:hAnsi="Arial"/>
          <w:color w:val="000000"/>
        </w:rPr>
        <w:t>Have you audited how your waste management contractor actually treats your waste?</w:t>
      </w:r>
    </w:p>
    <w:p w14:paraId="7415ABCA" w14:textId="77777777" w:rsidR="00B436A6" w:rsidRPr="00B436A6" w:rsidRDefault="00B436A6" w:rsidP="002C3097">
      <w:pPr>
        <w:pStyle w:val="Heading2"/>
        <w:spacing w:after="120"/>
        <w:rPr>
          <w:rFonts w:eastAsia="Arial"/>
        </w:rPr>
      </w:pPr>
      <w:r w:rsidRPr="00B436A6">
        <w:rPr>
          <w:rFonts w:eastAsia="Arial"/>
        </w:rPr>
        <w:lastRenderedPageBreak/>
        <w:t>Part 6 How well do you manage the use of water across your installation?</w:t>
      </w:r>
    </w:p>
    <w:p w14:paraId="126EDA34" w14:textId="77777777" w:rsidR="00A0191A" w:rsidRDefault="00A0191A" w:rsidP="00E07E11">
      <w:pPr>
        <w:spacing w:before="255" w:after="240"/>
        <w:ind w:left="72" w:right="1080"/>
        <w:textAlignment w:val="baseline"/>
        <w:rPr>
          <w:rFonts w:ascii="Arial" w:eastAsia="Arial" w:hAnsi="Arial"/>
          <w:color w:val="000000"/>
        </w:rPr>
      </w:pPr>
      <w:r>
        <w:rPr>
          <w:rFonts w:ascii="Arial" w:eastAsia="Arial" w:hAnsi="Arial"/>
          <w:color w:val="000000"/>
        </w:rPr>
        <w:t>There is growing pressure on this natural resource as a result of population and economic growth, climate change and pollution / water quality. This is leading to increased demand, security of supply issues and rising costs and as a consequence businesses are increasingly citing the availability of water as a risk to their business.</w:t>
      </w:r>
    </w:p>
    <w:p w14:paraId="41B5B10A" w14:textId="77777777" w:rsidR="00A0191A" w:rsidRDefault="00A0191A" w:rsidP="00E07E11">
      <w:pPr>
        <w:spacing w:before="255" w:after="240"/>
        <w:ind w:left="72" w:right="1080"/>
        <w:textAlignment w:val="baseline"/>
        <w:rPr>
          <w:rFonts w:ascii="Arial" w:eastAsia="Arial" w:hAnsi="Arial"/>
          <w:color w:val="000000"/>
        </w:rPr>
      </w:pPr>
      <w:r>
        <w:rPr>
          <w:rFonts w:ascii="Arial" w:eastAsia="Arial" w:hAnsi="Arial"/>
          <w:color w:val="000000"/>
        </w:rPr>
        <w:t>The costs benefits of saving water are two-fold: reducing the cost to buy and the cost to treat / dispose water not consumed in the process. For sites that have not previously tried to save water, significant reductions in water consumption are usually achievable at little or no cost through simple changes in operating practices or maintenance procedures. The series of questions in the table below provide a range of fundamental ideas to understand better how you can reduce your reliance on this natural resource.</w:t>
      </w:r>
    </w:p>
    <w:p w14:paraId="7255B6A7" w14:textId="6AF0F8FA" w:rsidR="00A0191A" w:rsidRDefault="00A0191A" w:rsidP="00E07E11">
      <w:pPr>
        <w:spacing w:before="251" w:after="240"/>
        <w:ind w:left="72" w:right="1224"/>
        <w:textAlignment w:val="baseline"/>
        <w:rPr>
          <w:rFonts w:ascii="Arial" w:eastAsia="Arial" w:hAnsi="Arial"/>
          <w:color w:val="000000"/>
        </w:rPr>
      </w:pPr>
      <w:r>
        <w:rPr>
          <w:rFonts w:ascii="Arial" w:eastAsia="Arial" w:hAnsi="Arial"/>
          <w:color w:val="000000"/>
        </w:rPr>
        <w:t xml:space="preserve">N.B. Water abstracted from a borehole or from a river and any impoundment it is likely to be </w:t>
      </w:r>
      <w:r w:rsidRPr="00E07E11">
        <w:rPr>
          <w:rFonts w:ascii="Arial" w:eastAsia="Arial" w:hAnsi="Arial"/>
          <w:color w:val="000000"/>
        </w:rPr>
        <w:t>regulated via Schedule 10 of EASR</w:t>
      </w:r>
      <w:r>
        <w:rPr>
          <w:rFonts w:ascii="Arial" w:eastAsia="Arial" w:hAnsi="Arial"/>
          <w:color w:val="000000"/>
        </w:rPr>
        <w:t xml:space="preserve"> and not under Schedule 20 and 26. However, if it is utilised directly or indirectly at the </w:t>
      </w:r>
      <w:r w:rsidR="008F3F1D">
        <w:rPr>
          <w:rFonts w:ascii="Arial" w:eastAsia="Arial" w:hAnsi="Arial"/>
          <w:color w:val="000000"/>
        </w:rPr>
        <w:t>Schedule 20 EASR</w:t>
      </w:r>
      <w:r>
        <w:rPr>
          <w:rFonts w:ascii="Arial" w:eastAsia="Arial" w:hAnsi="Arial"/>
          <w:color w:val="000000"/>
        </w:rPr>
        <w:t xml:space="preserve"> installation</w:t>
      </w:r>
      <w:r w:rsidR="008F3F1D">
        <w:rPr>
          <w:rFonts w:ascii="Arial" w:eastAsia="Arial" w:hAnsi="Arial"/>
          <w:color w:val="000000"/>
        </w:rPr>
        <w:t xml:space="preserve"> or applicable Schedule 26 Authorised Place</w:t>
      </w:r>
      <w:r>
        <w:rPr>
          <w:rFonts w:ascii="Arial" w:eastAsia="Arial" w:hAnsi="Arial"/>
          <w:color w:val="000000"/>
        </w:rPr>
        <w:t xml:space="preserve"> it is a resource. As such you are required to include in this assessment possible reduction and / or efficiency measures of its use within the </w:t>
      </w:r>
      <w:r w:rsidR="008F3F1D">
        <w:rPr>
          <w:rFonts w:ascii="Arial" w:eastAsia="Arial" w:hAnsi="Arial"/>
          <w:color w:val="000000"/>
        </w:rPr>
        <w:t>authorised</w:t>
      </w:r>
      <w:r>
        <w:rPr>
          <w:rFonts w:ascii="Arial" w:eastAsia="Arial" w:hAnsi="Arial"/>
          <w:color w:val="000000"/>
        </w:rPr>
        <w:t xml:space="preserve"> process.</w:t>
      </w:r>
    </w:p>
    <w:p w14:paraId="26CFA659" w14:textId="6C5DE6F5" w:rsidR="002C3097" w:rsidRDefault="002C3097" w:rsidP="00E07E11">
      <w:pPr>
        <w:spacing w:before="251" w:after="240"/>
        <w:ind w:left="72" w:right="1224"/>
        <w:textAlignment w:val="baseline"/>
        <w:rPr>
          <w:rFonts w:ascii="Arial" w:eastAsia="Arial" w:hAnsi="Arial"/>
          <w:color w:val="000000"/>
        </w:rPr>
      </w:pPr>
      <w:r w:rsidRPr="002C3097">
        <w:rPr>
          <w:rFonts w:ascii="Arial" w:eastAsia="Arial" w:hAnsi="Arial"/>
          <w:color w:val="000000"/>
        </w:rPr>
        <w:t xml:space="preserve">When answering the questions </w:t>
      </w:r>
      <w:r w:rsidR="00E07E11">
        <w:rPr>
          <w:rFonts w:ascii="Arial" w:eastAsia="Arial" w:hAnsi="Arial"/>
          <w:color w:val="000000"/>
        </w:rPr>
        <w:t>overleaf</w:t>
      </w:r>
      <w:r w:rsidRPr="002C3097">
        <w:rPr>
          <w:rFonts w:ascii="Arial" w:eastAsia="Arial" w:hAnsi="Arial"/>
          <w:color w:val="000000"/>
        </w:rPr>
        <w:t xml:space="preserve"> you should consider all of your processes that utilise water. E.g. effluent treatment plant, washing</w:t>
      </w:r>
      <w:r>
        <w:rPr>
          <w:rFonts w:ascii="Arial" w:eastAsia="Arial" w:hAnsi="Arial"/>
          <w:color w:val="000000"/>
        </w:rPr>
        <w:t xml:space="preserve"> </w:t>
      </w:r>
      <w:r w:rsidRPr="002C3097">
        <w:rPr>
          <w:rFonts w:ascii="Arial" w:eastAsia="Arial" w:hAnsi="Arial"/>
          <w:color w:val="000000"/>
        </w:rPr>
        <w:t>systems, emergency response systems, cooling systems, hydraulic systems, boilers /heating/power systems etc.</w:t>
      </w:r>
    </w:p>
    <w:p w14:paraId="47E56802" w14:textId="77777777" w:rsidR="00CC4BF7" w:rsidRDefault="00CC4BF7" w:rsidP="00E07E11">
      <w:pPr>
        <w:tabs>
          <w:tab w:val="left" w:pos="504"/>
        </w:tabs>
        <w:spacing w:after="240"/>
        <w:ind w:right="144"/>
        <w:textAlignment w:val="baseline"/>
        <w:rPr>
          <w:rFonts w:ascii="Arial" w:eastAsia="Arial" w:hAnsi="Arial"/>
          <w:color w:val="000000"/>
        </w:rPr>
      </w:pPr>
    </w:p>
    <w:p w14:paraId="3FCF5C03" w14:textId="77777777" w:rsidR="00E07E11" w:rsidRDefault="00E07E11" w:rsidP="00E07E11">
      <w:pPr>
        <w:tabs>
          <w:tab w:val="left" w:pos="504"/>
        </w:tabs>
        <w:spacing w:after="240"/>
        <w:ind w:right="144"/>
        <w:textAlignment w:val="baseline"/>
        <w:rPr>
          <w:rFonts w:ascii="Arial" w:eastAsia="Arial" w:hAnsi="Arial"/>
          <w:color w:val="000000"/>
        </w:rPr>
      </w:pPr>
    </w:p>
    <w:p w14:paraId="4AE73426" w14:textId="752C913E" w:rsidR="00CC4BF7" w:rsidRPr="00CC4BF7" w:rsidRDefault="00CC4BF7" w:rsidP="00E07E11">
      <w:pPr>
        <w:pStyle w:val="ListParagraph"/>
        <w:numPr>
          <w:ilvl w:val="0"/>
          <w:numId w:val="5"/>
        </w:numPr>
        <w:tabs>
          <w:tab w:val="left" w:pos="504"/>
        </w:tabs>
        <w:spacing w:after="240"/>
        <w:ind w:right="144"/>
        <w:textAlignment w:val="baseline"/>
        <w:rPr>
          <w:rFonts w:ascii="Arial" w:eastAsia="Arial" w:hAnsi="Arial"/>
          <w:color w:val="000000"/>
        </w:rPr>
      </w:pPr>
      <w:r>
        <w:rPr>
          <w:rFonts w:ascii="Arial" w:eastAsia="Arial" w:hAnsi="Arial"/>
          <w:b/>
          <w:color w:val="000000"/>
        </w:rPr>
        <w:lastRenderedPageBreak/>
        <w:t>Can the use of water be avoided / eliminated?</w:t>
      </w:r>
    </w:p>
    <w:p w14:paraId="3A8A403B" w14:textId="77777777" w:rsidR="00F61D07" w:rsidRDefault="00F61D07" w:rsidP="00E07E11">
      <w:pPr>
        <w:spacing w:before="10" w:after="240"/>
        <w:ind w:left="72"/>
        <w:textAlignment w:val="baseline"/>
        <w:rPr>
          <w:rFonts w:ascii="Arial" w:eastAsia="Arial" w:hAnsi="Arial"/>
          <w:color w:val="000000"/>
        </w:rPr>
      </w:pPr>
      <w:r>
        <w:rPr>
          <w:rFonts w:ascii="Arial" w:eastAsia="Arial" w:hAnsi="Arial"/>
          <w:color w:val="000000"/>
        </w:rPr>
        <w:t>To help you identify opportunities to save water, we encourage you to produce flow diagrams and water mass balances for your activities.</w:t>
      </w:r>
    </w:p>
    <w:p w14:paraId="64CEEBBA" w14:textId="77777777" w:rsidR="00F61D07" w:rsidRDefault="00F61D07" w:rsidP="00E07E11">
      <w:pPr>
        <w:numPr>
          <w:ilvl w:val="0"/>
          <w:numId w:val="1"/>
        </w:numPr>
        <w:tabs>
          <w:tab w:val="left" w:pos="504"/>
        </w:tabs>
        <w:spacing w:after="240"/>
        <w:ind w:left="72"/>
        <w:textAlignment w:val="baseline"/>
        <w:rPr>
          <w:rFonts w:ascii="Arial" w:eastAsia="Arial" w:hAnsi="Arial"/>
          <w:color w:val="000000"/>
        </w:rPr>
      </w:pPr>
      <w:r>
        <w:rPr>
          <w:rFonts w:ascii="Arial" w:eastAsia="Arial" w:hAnsi="Arial"/>
          <w:color w:val="000000"/>
        </w:rPr>
        <w:t>Have you done a water audit to identify where you use water?</w:t>
      </w:r>
    </w:p>
    <w:p w14:paraId="713625AB" w14:textId="77777777" w:rsidR="00F61D07" w:rsidRDefault="00F61D07" w:rsidP="00E07E11">
      <w:pPr>
        <w:numPr>
          <w:ilvl w:val="0"/>
          <w:numId w:val="1"/>
        </w:numPr>
        <w:tabs>
          <w:tab w:val="left" w:pos="504"/>
        </w:tabs>
        <w:spacing w:after="240"/>
        <w:ind w:left="72"/>
        <w:textAlignment w:val="baseline"/>
        <w:rPr>
          <w:rFonts w:ascii="Arial" w:eastAsia="Arial" w:hAnsi="Arial"/>
          <w:color w:val="000000"/>
          <w:spacing w:val="-1"/>
        </w:rPr>
      </w:pPr>
      <w:r>
        <w:rPr>
          <w:rFonts w:ascii="Arial" w:eastAsia="Arial" w:hAnsi="Arial"/>
          <w:color w:val="000000"/>
          <w:spacing w:val="-1"/>
        </w:rPr>
        <w:t>Have you assessed the need to use water at each stage?</w:t>
      </w:r>
    </w:p>
    <w:p w14:paraId="3C525DA2" w14:textId="77777777" w:rsidR="00E07E11" w:rsidRDefault="00F61D07" w:rsidP="00E07E11">
      <w:pPr>
        <w:numPr>
          <w:ilvl w:val="0"/>
          <w:numId w:val="1"/>
        </w:numPr>
        <w:tabs>
          <w:tab w:val="left" w:pos="504"/>
        </w:tabs>
        <w:spacing w:after="240"/>
        <w:ind w:left="72"/>
        <w:textAlignment w:val="baseline"/>
        <w:rPr>
          <w:rFonts w:ascii="Arial" w:eastAsia="Arial" w:hAnsi="Arial"/>
          <w:color w:val="000000"/>
        </w:rPr>
      </w:pPr>
      <w:r>
        <w:rPr>
          <w:rFonts w:ascii="Arial" w:eastAsia="Arial" w:hAnsi="Arial"/>
          <w:color w:val="000000"/>
        </w:rPr>
        <w:t>Are there opportunities to remove the use of water by replacing it with another system e.g. dry cleaning instead of using water cleaning?</w:t>
      </w:r>
    </w:p>
    <w:p w14:paraId="2B59730A" w14:textId="11B733FE" w:rsidR="00F61D07" w:rsidRPr="00E07E11" w:rsidRDefault="00F61D07" w:rsidP="00E07E11">
      <w:pPr>
        <w:numPr>
          <w:ilvl w:val="0"/>
          <w:numId w:val="1"/>
        </w:numPr>
        <w:tabs>
          <w:tab w:val="left" w:pos="504"/>
        </w:tabs>
        <w:spacing w:after="240"/>
        <w:ind w:left="72"/>
        <w:textAlignment w:val="baseline"/>
        <w:rPr>
          <w:rFonts w:ascii="Arial" w:eastAsia="Arial" w:hAnsi="Arial"/>
          <w:color w:val="000000"/>
        </w:rPr>
      </w:pPr>
      <w:r w:rsidRPr="00E07E11">
        <w:rPr>
          <w:rFonts w:ascii="Arial" w:eastAsia="Arial" w:hAnsi="Arial"/>
          <w:color w:val="000000"/>
        </w:rPr>
        <w:t>Have you already stopped using water for a specific purpose?</w:t>
      </w:r>
    </w:p>
    <w:p w14:paraId="219F116A" w14:textId="77777777" w:rsidR="00F61D07" w:rsidRDefault="00F61D07" w:rsidP="00E07E11">
      <w:pPr>
        <w:numPr>
          <w:ilvl w:val="0"/>
          <w:numId w:val="1"/>
        </w:numPr>
        <w:tabs>
          <w:tab w:val="left" w:pos="504"/>
        </w:tabs>
        <w:spacing w:after="240"/>
        <w:ind w:left="72"/>
        <w:textAlignment w:val="baseline"/>
        <w:rPr>
          <w:rFonts w:ascii="Arial" w:eastAsia="Arial" w:hAnsi="Arial"/>
          <w:color w:val="000000"/>
        </w:rPr>
      </w:pPr>
      <w:r>
        <w:rPr>
          <w:rFonts w:ascii="Arial" w:eastAsia="Arial" w:hAnsi="Arial"/>
          <w:color w:val="000000"/>
        </w:rPr>
        <w:t>Do you have a detailed understanding of the water supply and distribution system on site?</w:t>
      </w:r>
    </w:p>
    <w:p w14:paraId="6E6BCD9F" w14:textId="77777777" w:rsidR="00F61D07" w:rsidRDefault="00F61D07" w:rsidP="00E07E11">
      <w:pPr>
        <w:numPr>
          <w:ilvl w:val="0"/>
          <w:numId w:val="1"/>
        </w:numPr>
        <w:tabs>
          <w:tab w:val="left" w:pos="504"/>
        </w:tabs>
        <w:spacing w:after="240"/>
        <w:ind w:left="72"/>
        <w:textAlignment w:val="baseline"/>
        <w:rPr>
          <w:rFonts w:ascii="Arial" w:eastAsia="Arial" w:hAnsi="Arial"/>
          <w:color w:val="000000"/>
        </w:rPr>
      </w:pPr>
      <w:r>
        <w:rPr>
          <w:rFonts w:ascii="Arial" w:eastAsia="Arial" w:hAnsi="Arial"/>
          <w:color w:val="000000"/>
        </w:rPr>
        <w:t>Do you carry out routine inspections of water transport and storage systems to identify and repair leaks?</w:t>
      </w:r>
    </w:p>
    <w:p w14:paraId="5998FE6D" w14:textId="7162C7CE" w:rsidR="00CC4BF7" w:rsidRDefault="00F61D07" w:rsidP="00E07E11">
      <w:pPr>
        <w:tabs>
          <w:tab w:val="left" w:pos="504"/>
        </w:tabs>
        <w:spacing w:after="240"/>
        <w:ind w:left="360" w:right="144"/>
        <w:textAlignment w:val="baseline"/>
      </w:pPr>
      <w:r>
        <w:rPr>
          <w:rFonts w:ascii="Arial" w:eastAsia="Arial" w:hAnsi="Arial"/>
          <w:color w:val="000000"/>
        </w:rPr>
        <w:t xml:space="preserve">For guidance, checklists and spreadsheets on water minimisation, which includes: tracking water usage and costs; conducting a water mass balance, project implementation </w:t>
      </w:r>
      <w:r w:rsidR="00E07E11">
        <w:rPr>
          <w:rFonts w:ascii="Arial" w:eastAsia="Arial" w:hAnsi="Arial"/>
          <w:color w:val="000000"/>
        </w:rPr>
        <w:t xml:space="preserve">please see the Resource Efficient Scotland website. </w:t>
      </w:r>
    </w:p>
    <w:p w14:paraId="7E8A5716" w14:textId="77777777" w:rsidR="00F61D07" w:rsidRDefault="00F61D07" w:rsidP="00E07E11">
      <w:pPr>
        <w:tabs>
          <w:tab w:val="left" w:pos="504"/>
        </w:tabs>
        <w:spacing w:after="240"/>
        <w:ind w:left="360" w:right="144"/>
        <w:textAlignment w:val="baseline"/>
      </w:pPr>
    </w:p>
    <w:p w14:paraId="06313A13" w14:textId="77777777" w:rsidR="00E07E11" w:rsidRDefault="00E07E11" w:rsidP="00E07E11">
      <w:pPr>
        <w:tabs>
          <w:tab w:val="left" w:pos="504"/>
        </w:tabs>
        <w:spacing w:after="240"/>
        <w:ind w:left="360" w:right="144"/>
        <w:textAlignment w:val="baseline"/>
      </w:pPr>
    </w:p>
    <w:p w14:paraId="3FDC699A" w14:textId="77777777" w:rsidR="00F61D07" w:rsidRDefault="00F61D07" w:rsidP="00E07E11">
      <w:pPr>
        <w:tabs>
          <w:tab w:val="left" w:pos="504"/>
        </w:tabs>
        <w:spacing w:after="240"/>
        <w:ind w:right="144"/>
        <w:textAlignment w:val="baseline"/>
        <w:rPr>
          <w:rFonts w:ascii="Arial" w:eastAsia="Arial" w:hAnsi="Arial"/>
          <w:color w:val="000000"/>
        </w:rPr>
      </w:pPr>
    </w:p>
    <w:p w14:paraId="444625D0" w14:textId="471AC5C0" w:rsidR="00B10BF1" w:rsidRPr="00B10BF1" w:rsidRDefault="00B10BF1" w:rsidP="00E07E11">
      <w:pPr>
        <w:pStyle w:val="ListParagraph"/>
        <w:numPr>
          <w:ilvl w:val="0"/>
          <w:numId w:val="5"/>
        </w:numPr>
        <w:tabs>
          <w:tab w:val="left" w:pos="504"/>
        </w:tabs>
        <w:spacing w:after="240"/>
        <w:ind w:right="144"/>
        <w:textAlignment w:val="baseline"/>
        <w:rPr>
          <w:rFonts w:ascii="Arial" w:eastAsia="Arial" w:hAnsi="Arial"/>
          <w:color w:val="000000"/>
        </w:rPr>
      </w:pPr>
      <w:r>
        <w:rPr>
          <w:rFonts w:ascii="Arial" w:eastAsia="Arial" w:hAnsi="Arial"/>
          <w:b/>
          <w:color w:val="000000"/>
        </w:rPr>
        <w:lastRenderedPageBreak/>
        <w:t>Can you reduce water use?</w:t>
      </w:r>
    </w:p>
    <w:p w14:paraId="59341CF0" w14:textId="1BFCEB60" w:rsidR="009C6BEF" w:rsidRPr="00E07E11" w:rsidRDefault="009C6BEF" w:rsidP="00E07E11">
      <w:pPr>
        <w:numPr>
          <w:ilvl w:val="0"/>
          <w:numId w:val="1"/>
        </w:numPr>
        <w:tabs>
          <w:tab w:val="clear" w:pos="360"/>
          <w:tab w:val="left" w:pos="504"/>
        </w:tabs>
        <w:spacing w:after="240"/>
        <w:ind w:left="504"/>
        <w:textAlignment w:val="baseline"/>
        <w:rPr>
          <w:rFonts w:ascii="Arial" w:eastAsia="Arial" w:hAnsi="Arial"/>
          <w:color w:val="000000"/>
        </w:rPr>
      </w:pPr>
      <w:r>
        <w:rPr>
          <w:rFonts w:ascii="Arial" w:eastAsia="Arial" w:hAnsi="Arial"/>
          <w:color w:val="000000"/>
        </w:rPr>
        <w:t>Is water considered as part of good housekeeping?</w:t>
      </w:r>
      <w:r w:rsidR="00E07E11">
        <w:rPr>
          <w:rFonts w:ascii="Arial" w:eastAsia="Arial" w:hAnsi="Arial"/>
          <w:color w:val="000000"/>
        </w:rPr>
        <w:t xml:space="preserve"> </w:t>
      </w:r>
      <w:r w:rsidRPr="00E07E11">
        <w:rPr>
          <w:rFonts w:ascii="Arial" w:eastAsia="Arial" w:hAnsi="Arial"/>
          <w:color w:val="000000"/>
        </w:rPr>
        <w:t>For example leak management and / or not leaving water running unnecessarily.</w:t>
      </w:r>
    </w:p>
    <w:p w14:paraId="3F4703EC" w14:textId="77777777" w:rsidR="009C6BEF" w:rsidRDefault="009C6BEF" w:rsidP="00E07E11">
      <w:pPr>
        <w:numPr>
          <w:ilvl w:val="0"/>
          <w:numId w:val="1"/>
        </w:numPr>
        <w:tabs>
          <w:tab w:val="clear" w:pos="360"/>
          <w:tab w:val="left" w:pos="504"/>
        </w:tabs>
        <w:spacing w:after="240"/>
        <w:ind w:left="504" w:right="648" w:hanging="360"/>
        <w:textAlignment w:val="baseline"/>
        <w:rPr>
          <w:rFonts w:ascii="Arial" w:eastAsia="Arial" w:hAnsi="Arial"/>
          <w:color w:val="000000"/>
        </w:rPr>
      </w:pPr>
      <w:r>
        <w:rPr>
          <w:rFonts w:ascii="Arial" w:eastAsia="Arial" w:hAnsi="Arial"/>
          <w:color w:val="000000"/>
        </w:rPr>
        <w:t>Do you read your water meters frequently, at least once per month? (If you detect an unexpected increase in water flow it is probably a leak)</w:t>
      </w:r>
    </w:p>
    <w:p w14:paraId="226E3B52" w14:textId="77777777" w:rsidR="009C6BEF" w:rsidRDefault="009C6BEF"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Has water use been optimised for each stage of the process?</w:t>
      </w:r>
    </w:p>
    <w:p w14:paraId="79E6704F" w14:textId="77777777" w:rsidR="009C6BEF" w:rsidRDefault="009C6BEF"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Have you set water efficiency objectives and have you related these to any benchmarks that might apply to your activity?</w:t>
      </w:r>
    </w:p>
    <w:p w14:paraId="0744185D" w14:textId="0EB1A864" w:rsidR="009C6BEF" w:rsidRPr="00E07E11" w:rsidRDefault="009C6BEF" w:rsidP="00E07E11">
      <w:pPr>
        <w:numPr>
          <w:ilvl w:val="0"/>
          <w:numId w:val="1"/>
        </w:numPr>
        <w:tabs>
          <w:tab w:val="clear" w:pos="360"/>
          <w:tab w:val="left" w:pos="504"/>
        </w:tabs>
        <w:spacing w:after="240"/>
        <w:ind w:left="504"/>
        <w:textAlignment w:val="baseline"/>
        <w:rPr>
          <w:rFonts w:ascii="Arial" w:eastAsia="Arial" w:hAnsi="Arial"/>
          <w:color w:val="000000"/>
        </w:rPr>
      </w:pPr>
      <w:r>
        <w:rPr>
          <w:rFonts w:ascii="Arial" w:eastAsia="Arial" w:hAnsi="Arial"/>
          <w:color w:val="000000"/>
        </w:rPr>
        <w:t>Where water is lost e.g. as steam, could you reduce this by optimising the process?</w:t>
      </w:r>
      <w:r w:rsidR="00E07E11">
        <w:rPr>
          <w:rFonts w:ascii="Arial" w:eastAsia="Arial" w:hAnsi="Arial"/>
          <w:color w:val="000000"/>
        </w:rPr>
        <w:t xml:space="preserve"> </w:t>
      </w:r>
      <w:r w:rsidRPr="00E07E11">
        <w:rPr>
          <w:rFonts w:ascii="Arial" w:eastAsia="Arial" w:hAnsi="Arial"/>
          <w:color w:val="000000"/>
        </w:rPr>
        <w:t>Remember that any loss of hot water / steam from the process is both a loss of water and a loss of heat / energy.</w:t>
      </w:r>
    </w:p>
    <w:p w14:paraId="5A6763E0" w14:textId="77777777" w:rsidR="009C6BEF" w:rsidRDefault="009C6BEF"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Is there an alternative system or plant that is more water efficient? For example:</w:t>
      </w:r>
    </w:p>
    <w:p w14:paraId="4B6F7C24" w14:textId="1B90C1D0" w:rsidR="009C6BEF" w:rsidRPr="00E07E11" w:rsidRDefault="009C6BEF" w:rsidP="00E07E11">
      <w:pPr>
        <w:pStyle w:val="ListParagraph"/>
        <w:numPr>
          <w:ilvl w:val="0"/>
          <w:numId w:val="20"/>
        </w:numPr>
        <w:tabs>
          <w:tab w:val="left" w:pos="1008"/>
        </w:tabs>
        <w:spacing w:after="240"/>
        <w:textAlignment w:val="baseline"/>
        <w:rPr>
          <w:rFonts w:ascii="Tahoma" w:eastAsia="Tahoma" w:hAnsi="Tahoma"/>
          <w:color w:val="000000"/>
          <w:sz w:val="26"/>
        </w:rPr>
      </w:pPr>
      <w:r w:rsidRPr="00E07E11">
        <w:rPr>
          <w:rFonts w:ascii="Arial" w:eastAsia="Arial" w:hAnsi="Arial"/>
          <w:color w:val="000000"/>
        </w:rPr>
        <w:t>Fitting trigger controls on all hoses and fitting automatic shut-off valves where water is not required continuously</w:t>
      </w:r>
    </w:p>
    <w:p w14:paraId="0EFA3CE9" w14:textId="7ED841D4" w:rsidR="009C6BEF" w:rsidRPr="00E07E11" w:rsidRDefault="009C6BEF" w:rsidP="00E07E11">
      <w:pPr>
        <w:pStyle w:val="ListParagraph"/>
        <w:numPr>
          <w:ilvl w:val="0"/>
          <w:numId w:val="20"/>
        </w:numPr>
        <w:tabs>
          <w:tab w:val="left" w:pos="1008"/>
        </w:tabs>
        <w:spacing w:after="240"/>
        <w:textAlignment w:val="baseline"/>
        <w:rPr>
          <w:rFonts w:ascii="Tahoma" w:eastAsia="Tahoma" w:hAnsi="Tahoma"/>
          <w:color w:val="000000"/>
          <w:sz w:val="26"/>
        </w:rPr>
      </w:pPr>
      <w:r w:rsidRPr="00E07E11">
        <w:rPr>
          <w:rFonts w:ascii="Arial" w:eastAsia="Arial" w:hAnsi="Arial"/>
          <w:color w:val="000000"/>
        </w:rPr>
        <w:t>Using spray or jet washing systems or formalising clean down procedures to eliminate discretional additional clean downs</w:t>
      </w:r>
    </w:p>
    <w:p w14:paraId="30FF633A" w14:textId="5CEC00D9" w:rsidR="009C6BEF" w:rsidRPr="00E07E11" w:rsidRDefault="009C6BEF" w:rsidP="00E07E11">
      <w:pPr>
        <w:pStyle w:val="ListParagraph"/>
        <w:numPr>
          <w:ilvl w:val="0"/>
          <w:numId w:val="20"/>
        </w:numPr>
        <w:tabs>
          <w:tab w:val="left" w:pos="1008"/>
        </w:tabs>
        <w:spacing w:after="240"/>
        <w:textAlignment w:val="baseline"/>
        <w:rPr>
          <w:rFonts w:ascii="Tahoma" w:eastAsia="Tahoma" w:hAnsi="Tahoma"/>
          <w:color w:val="000000"/>
          <w:sz w:val="26"/>
        </w:rPr>
      </w:pPr>
      <w:r w:rsidRPr="00E07E11">
        <w:rPr>
          <w:rFonts w:ascii="Arial" w:eastAsia="Arial" w:hAnsi="Arial"/>
          <w:color w:val="000000"/>
        </w:rPr>
        <w:t>Could you install an alternative technology e.g. membrane technology to replace traditional effluent treatment systems?</w:t>
      </w:r>
    </w:p>
    <w:p w14:paraId="565DEDC7" w14:textId="77777777" w:rsidR="00E07E11" w:rsidRPr="00E07E11" w:rsidRDefault="00E07E11" w:rsidP="00E07E11">
      <w:pPr>
        <w:pStyle w:val="ListParagraph"/>
        <w:tabs>
          <w:tab w:val="left" w:pos="1008"/>
        </w:tabs>
        <w:spacing w:after="240"/>
        <w:ind w:left="1224"/>
        <w:textAlignment w:val="baseline"/>
        <w:rPr>
          <w:rFonts w:ascii="Tahoma" w:eastAsia="Tahoma" w:hAnsi="Tahoma"/>
          <w:color w:val="000000"/>
          <w:sz w:val="26"/>
        </w:rPr>
      </w:pPr>
    </w:p>
    <w:p w14:paraId="2F869BCA" w14:textId="508E84D5" w:rsidR="00B10BF1" w:rsidRPr="00E07E11" w:rsidRDefault="009C6BEF" w:rsidP="00E07E11">
      <w:pPr>
        <w:pStyle w:val="ListParagraph"/>
        <w:numPr>
          <w:ilvl w:val="0"/>
          <w:numId w:val="21"/>
        </w:numPr>
        <w:tabs>
          <w:tab w:val="left" w:pos="504"/>
        </w:tabs>
        <w:spacing w:after="240"/>
        <w:ind w:right="144"/>
        <w:textAlignment w:val="baseline"/>
        <w:rPr>
          <w:rFonts w:ascii="Arial" w:eastAsia="Arial" w:hAnsi="Arial"/>
          <w:color w:val="000000"/>
        </w:rPr>
      </w:pPr>
      <w:r w:rsidRPr="00E07E11">
        <w:rPr>
          <w:rFonts w:ascii="Arial" w:eastAsia="Arial" w:hAnsi="Arial"/>
          <w:color w:val="000000"/>
        </w:rPr>
        <w:t>Do you train staff in the need to save water and the ways to do this?</w:t>
      </w:r>
    </w:p>
    <w:p w14:paraId="58E1DFCA" w14:textId="77777777" w:rsidR="009C6BEF" w:rsidRDefault="009C6BEF" w:rsidP="00E07E11">
      <w:pPr>
        <w:tabs>
          <w:tab w:val="left" w:pos="504"/>
        </w:tabs>
        <w:spacing w:after="240"/>
        <w:ind w:left="360" w:right="144"/>
        <w:textAlignment w:val="baseline"/>
        <w:rPr>
          <w:rFonts w:ascii="Arial" w:eastAsia="Arial" w:hAnsi="Arial"/>
          <w:color w:val="000000"/>
        </w:rPr>
      </w:pPr>
    </w:p>
    <w:p w14:paraId="6A8D7BB1" w14:textId="1B59BFCB" w:rsidR="009C6BEF" w:rsidRPr="00F640A1" w:rsidRDefault="00E07E11" w:rsidP="00E07E11">
      <w:pPr>
        <w:pStyle w:val="ListParagraph"/>
        <w:numPr>
          <w:ilvl w:val="0"/>
          <w:numId w:val="5"/>
        </w:numPr>
        <w:tabs>
          <w:tab w:val="left" w:pos="504"/>
        </w:tabs>
        <w:spacing w:after="240"/>
        <w:ind w:right="144"/>
        <w:textAlignment w:val="baseline"/>
        <w:rPr>
          <w:rFonts w:ascii="Arial" w:eastAsia="Arial" w:hAnsi="Arial"/>
          <w:color w:val="000000"/>
        </w:rPr>
      </w:pPr>
      <w:r>
        <w:rPr>
          <w:rFonts w:ascii="Arial" w:eastAsia="Arial" w:hAnsi="Arial"/>
          <w:b/>
          <w:color w:val="000000"/>
        </w:rPr>
        <w:lastRenderedPageBreak/>
        <w:t>C</w:t>
      </w:r>
      <w:r w:rsidR="00F640A1">
        <w:rPr>
          <w:rFonts w:ascii="Arial" w:eastAsia="Arial" w:hAnsi="Arial"/>
          <w:b/>
          <w:color w:val="000000"/>
        </w:rPr>
        <w:t>an you reuse and / or recycle water used within your processes (i.e. closed loop)?</w:t>
      </w:r>
    </w:p>
    <w:p w14:paraId="6DEA237C" w14:textId="77777777" w:rsidR="00F04FA3" w:rsidRDefault="00F04FA3"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Have you identified the water quality requirements at each stage and evaluated the scope for reusing water?</w:t>
      </w:r>
    </w:p>
    <w:p w14:paraId="4A603E50" w14:textId="77777777" w:rsidR="00F04FA3" w:rsidRDefault="00F04FA3"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Can you recycle water within the process from which it arises?</w:t>
      </w:r>
    </w:p>
    <w:p w14:paraId="69435D0D" w14:textId="3C75A405" w:rsidR="00F04FA3" w:rsidRDefault="00F04FA3"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If not</w:t>
      </w:r>
      <w:r w:rsidR="00E07E11">
        <w:rPr>
          <w:rFonts w:ascii="Arial" w:eastAsia="Arial" w:hAnsi="Arial"/>
          <w:color w:val="000000"/>
        </w:rPr>
        <w:t>,</w:t>
      </w:r>
      <w:r>
        <w:rPr>
          <w:rFonts w:ascii="Arial" w:eastAsia="Arial" w:hAnsi="Arial"/>
          <w:color w:val="000000"/>
        </w:rPr>
        <w:t xml:space="preserve"> can you reuse the water / effluent in another part of the process?</w:t>
      </w:r>
    </w:p>
    <w:p w14:paraId="58559B54" w14:textId="77777777" w:rsidR="00F04FA3" w:rsidRDefault="00F04FA3"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Can recycled or grey water / less contaminated process water be used in place of mains etc?</w:t>
      </w:r>
    </w:p>
    <w:p w14:paraId="78E73CCF" w14:textId="39320E17" w:rsidR="00F640A1" w:rsidRPr="00E07E11" w:rsidRDefault="00F04FA3" w:rsidP="00E07E11">
      <w:pPr>
        <w:numPr>
          <w:ilvl w:val="0"/>
          <w:numId w:val="1"/>
        </w:numPr>
        <w:tabs>
          <w:tab w:val="clear" w:pos="360"/>
          <w:tab w:val="left" w:pos="504"/>
        </w:tabs>
        <w:spacing w:after="240"/>
        <w:ind w:left="504"/>
        <w:textAlignment w:val="baseline"/>
        <w:rPr>
          <w:rFonts w:ascii="Arial" w:eastAsia="Arial" w:hAnsi="Arial"/>
          <w:color w:val="000000"/>
        </w:rPr>
      </w:pPr>
      <w:r>
        <w:rPr>
          <w:rFonts w:ascii="Arial" w:eastAsia="Arial" w:hAnsi="Arial"/>
          <w:color w:val="000000"/>
        </w:rPr>
        <w:t>Have you evaluated the scope for reusing wash water?</w:t>
      </w:r>
      <w:r w:rsidR="00E07E11">
        <w:rPr>
          <w:rFonts w:ascii="Arial" w:eastAsia="Arial" w:hAnsi="Arial"/>
          <w:color w:val="000000"/>
        </w:rPr>
        <w:t xml:space="preserve"> </w:t>
      </w:r>
      <w:r w:rsidRPr="00E07E11">
        <w:rPr>
          <w:rFonts w:ascii="Arial" w:eastAsia="Arial" w:hAnsi="Arial"/>
          <w:color w:val="000000"/>
        </w:rPr>
        <w:t>If not practicable, can you recycle wash water to another part of the process that has a lower water quality requirement?</w:t>
      </w:r>
    </w:p>
    <w:p w14:paraId="24BB5BE9" w14:textId="371D7B28" w:rsidR="00F04FA3" w:rsidRPr="004D30DE" w:rsidRDefault="004D30DE" w:rsidP="00E07E11">
      <w:pPr>
        <w:pStyle w:val="ListParagraph"/>
        <w:numPr>
          <w:ilvl w:val="0"/>
          <w:numId w:val="5"/>
        </w:numPr>
        <w:tabs>
          <w:tab w:val="left" w:pos="504"/>
        </w:tabs>
        <w:spacing w:after="240"/>
        <w:ind w:right="144"/>
        <w:textAlignment w:val="baseline"/>
        <w:rPr>
          <w:rFonts w:ascii="Arial" w:eastAsia="Arial" w:hAnsi="Arial"/>
          <w:color w:val="000000"/>
        </w:rPr>
      </w:pPr>
      <w:r>
        <w:rPr>
          <w:rFonts w:ascii="Arial" w:eastAsia="Arial" w:hAnsi="Arial"/>
          <w:b/>
          <w:color w:val="000000"/>
        </w:rPr>
        <w:t>Where water is disposed to sewer, the water environment, or other, could this be reused / re-circulated? If not</w:t>
      </w:r>
      <w:r w:rsidR="00E07E11">
        <w:rPr>
          <w:rFonts w:ascii="Arial" w:eastAsia="Arial" w:hAnsi="Arial"/>
          <w:b/>
          <w:color w:val="000000"/>
        </w:rPr>
        <w:t>,</w:t>
      </w:r>
      <w:r>
        <w:rPr>
          <w:rFonts w:ascii="Arial" w:eastAsia="Arial" w:hAnsi="Arial"/>
          <w:b/>
          <w:color w:val="000000"/>
        </w:rPr>
        <w:t xml:space="preserve"> why not?</w:t>
      </w:r>
    </w:p>
    <w:p w14:paraId="0D632578" w14:textId="77777777" w:rsidR="001F2E57" w:rsidRDefault="001F2E57"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If you answered no to the above question, are you able to demonstrate that a thorough assessment has been carried out?</w:t>
      </w:r>
    </w:p>
    <w:p w14:paraId="16FB05E2" w14:textId="77777777" w:rsidR="00E07E11" w:rsidRDefault="001F2E57"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If you produce different effluent streams, have you optimised their segregation to enable reuse / recycling?</w:t>
      </w:r>
    </w:p>
    <w:p w14:paraId="447DDFE8" w14:textId="30570F84" w:rsidR="004D30DE" w:rsidRDefault="001F2E57" w:rsidP="00E07E11">
      <w:pPr>
        <w:numPr>
          <w:ilvl w:val="0"/>
          <w:numId w:val="1"/>
        </w:numPr>
        <w:tabs>
          <w:tab w:val="clear" w:pos="360"/>
          <w:tab w:val="left" w:pos="504"/>
        </w:tabs>
        <w:spacing w:after="240"/>
        <w:ind w:left="504" w:hanging="360"/>
        <w:textAlignment w:val="baseline"/>
        <w:rPr>
          <w:rFonts w:ascii="Arial" w:eastAsia="Arial" w:hAnsi="Arial"/>
          <w:color w:val="000000"/>
        </w:rPr>
      </w:pPr>
      <w:r w:rsidRPr="00E07E11">
        <w:rPr>
          <w:rFonts w:ascii="Arial" w:eastAsia="Arial" w:hAnsi="Arial"/>
          <w:color w:val="000000"/>
        </w:rPr>
        <w:t>Are there any opportunities to collect clean rainwater and use it?</w:t>
      </w:r>
    </w:p>
    <w:p w14:paraId="0851E338" w14:textId="77777777" w:rsidR="00E07E11" w:rsidRPr="00E07E11" w:rsidRDefault="00E07E11" w:rsidP="00E07E11">
      <w:pPr>
        <w:tabs>
          <w:tab w:val="left" w:pos="504"/>
        </w:tabs>
        <w:spacing w:after="240"/>
        <w:ind w:left="504"/>
        <w:textAlignment w:val="baseline"/>
        <w:rPr>
          <w:rFonts w:ascii="Arial" w:eastAsia="Arial" w:hAnsi="Arial"/>
          <w:color w:val="000000"/>
        </w:rPr>
      </w:pPr>
    </w:p>
    <w:p w14:paraId="18EE5367" w14:textId="77777777" w:rsidR="001F2E57" w:rsidRDefault="001F2E57" w:rsidP="001F2E57">
      <w:pPr>
        <w:tabs>
          <w:tab w:val="left" w:pos="504"/>
        </w:tabs>
        <w:spacing w:line="253" w:lineRule="exact"/>
        <w:ind w:left="360" w:right="144"/>
        <w:textAlignment w:val="baseline"/>
        <w:rPr>
          <w:rFonts w:ascii="Arial" w:eastAsia="Arial" w:hAnsi="Arial"/>
          <w:color w:val="000000"/>
        </w:rPr>
      </w:pPr>
    </w:p>
    <w:p w14:paraId="16B6D266" w14:textId="3BC9FBB0" w:rsidR="001F2E57" w:rsidRDefault="009026AC" w:rsidP="00E07E11">
      <w:pPr>
        <w:pStyle w:val="Heading3"/>
        <w:spacing w:after="120"/>
        <w:rPr>
          <w:rFonts w:eastAsia="Arial"/>
        </w:rPr>
      </w:pPr>
      <w:r>
        <w:rPr>
          <w:rFonts w:eastAsia="Arial"/>
        </w:rPr>
        <w:lastRenderedPageBreak/>
        <w:t>Estimate how much you pay for water</w:t>
      </w:r>
    </w:p>
    <w:p w14:paraId="4157935C" w14:textId="77777777" w:rsidR="00413A05" w:rsidRDefault="00413A05" w:rsidP="00E07E11">
      <w:pPr>
        <w:spacing w:before="255" w:after="240"/>
        <w:textAlignment w:val="baseline"/>
        <w:rPr>
          <w:rFonts w:ascii="Arial" w:eastAsia="Arial" w:hAnsi="Arial"/>
          <w:color w:val="000000"/>
        </w:rPr>
      </w:pPr>
      <w:r>
        <w:rPr>
          <w:rFonts w:ascii="Arial" w:eastAsia="Arial" w:hAnsi="Arial"/>
          <w:color w:val="000000"/>
        </w:rPr>
        <w:t>You do not need to present this information to SEPA however it should illustrate to you how saving water will save you money. Use the table below (amend as appropriate) to calculate the cost of your water consumption and discharge. If you compare your water costs with those for gas or electricity bills, it is unlikely that water will be the most expensive. However, water prices have risen steadily over the last 10 years. This trend looks set to continue as more capital is required to secure sustainable infrastructure and supplies, and to reduce leakage. In addition, the energy costs related to pumping and treatment are also increasing significantly.</w:t>
      </w:r>
    </w:p>
    <w:p w14:paraId="57BD0E88" w14:textId="77777777" w:rsidR="00413A05" w:rsidRDefault="00413A05" w:rsidP="00E07E11">
      <w:pPr>
        <w:spacing w:before="201" w:after="240"/>
        <w:ind w:right="216"/>
        <w:textAlignment w:val="baseline"/>
        <w:rPr>
          <w:rFonts w:ascii="Arial" w:eastAsia="Arial" w:hAnsi="Arial"/>
          <w:color w:val="000000"/>
        </w:rPr>
      </w:pPr>
      <w:r>
        <w:rPr>
          <w:rFonts w:ascii="Arial" w:eastAsia="Arial" w:hAnsi="Arial"/>
          <w:color w:val="000000"/>
        </w:rPr>
        <w:t>It is important to include not just the cost of the water, but also the operating costs associated with pumping and distributing water around the installation and disposing of dirty water. If you have to treat or heat water prior to using it, then the savings potential is increased in line with these additional costs.</w:t>
      </w:r>
    </w:p>
    <w:p w14:paraId="0AE356A5" w14:textId="77777777" w:rsidR="00413A05" w:rsidRDefault="00413A05" w:rsidP="00E07E11">
      <w:pPr>
        <w:spacing w:before="199" w:after="240"/>
        <w:textAlignment w:val="baseline"/>
        <w:rPr>
          <w:rFonts w:ascii="Arial" w:eastAsia="Arial" w:hAnsi="Arial"/>
          <w:color w:val="000000"/>
          <w:spacing w:val="-1"/>
        </w:rPr>
      </w:pPr>
      <w:r>
        <w:rPr>
          <w:rFonts w:ascii="Arial" w:eastAsia="Arial" w:hAnsi="Arial"/>
          <w:color w:val="000000"/>
          <w:spacing w:val="-1"/>
        </w:rPr>
        <w:t>Things to factor in:</w:t>
      </w:r>
    </w:p>
    <w:p w14:paraId="6E189948" w14:textId="77777777" w:rsidR="00E07E11" w:rsidRDefault="00413A05" w:rsidP="00E07E11">
      <w:pPr>
        <w:pStyle w:val="ListParagraph"/>
        <w:numPr>
          <w:ilvl w:val="0"/>
          <w:numId w:val="22"/>
        </w:numPr>
        <w:tabs>
          <w:tab w:val="left" w:pos="360"/>
          <w:tab w:val="left" w:pos="432"/>
          <w:tab w:val="left" w:pos="5040"/>
        </w:tabs>
        <w:spacing w:before="51" w:after="240"/>
        <w:textAlignment w:val="baseline"/>
        <w:rPr>
          <w:rFonts w:ascii="Arial" w:eastAsia="Arial" w:hAnsi="Arial"/>
          <w:color w:val="000000"/>
        </w:rPr>
      </w:pPr>
      <w:r w:rsidRPr="00E07E11">
        <w:rPr>
          <w:rFonts w:ascii="Arial" w:eastAsia="Arial" w:hAnsi="Arial"/>
          <w:color w:val="000000"/>
        </w:rPr>
        <w:t>The volume and cost of your water supply</w:t>
      </w:r>
      <w:r w:rsidR="00E07E11">
        <w:rPr>
          <w:rFonts w:ascii="Arial" w:eastAsia="Arial" w:hAnsi="Arial"/>
          <w:color w:val="000000"/>
        </w:rPr>
        <w:t>.</w:t>
      </w:r>
      <w:r w:rsidRPr="00E07E11">
        <w:rPr>
          <w:rFonts w:ascii="Arial" w:eastAsia="Arial" w:hAnsi="Arial"/>
          <w:color w:val="000000"/>
        </w:rPr>
        <w:tab/>
      </w:r>
    </w:p>
    <w:p w14:paraId="6A3D9661" w14:textId="77777777" w:rsidR="00E07E11" w:rsidRDefault="00413A05" w:rsidP="00E07E11">
      <w:pPr>
        <w:pStyle w:val="ListParagraph"/>
        <w:numPr>
          <w:ilvl w:val="0"/>
          <w:numId w:val="22"/>
        </w:numPr>
        <w:tabs>
          <w:tab w:val="left" w:pos="360"/>
          <w:tab w:val="left" w:pos="432"/>
          <w:tab w:val="left" w:pos="5040"/>
        </w:tabs>
        <w:spacing w:before="51" w:after="240"/>
        <w:textAlignment w:val="baseline"/>
        <w:rPr>
          <w:rFonts w:ascii="Arial" w:eastAsia="Arial" w:hAnsi="Arial"/>
          <w:color w:val="000000"/>
        </w:rPr>
      </w:pPr>
      <w:r w:rsidRPr="00E07E11">
        <w:rPr>
          <w:rFonts w:ascii="Arial" w:eastAsia="Arial" w:hAnsi="Arial"/>
          <w:color w:val="000000"/>
        </w:rPr>
        <w:t>Energy to pump and heat water</w:t>
      </w:r>
      <w:r w:rsidR="00E07E11">
        <w:rPr>
          <w:rFonts w:ascii="Arial" w:eastAsia="Arial" w:hAnsi="Arial"/>
          <w:color w:val="000000"/>
        </w:rPr>
        <w:t>.</w:t>
      </w:r>
    </w:p>
    <w:p w14:paraId="7F6851AC" w14:textId="77777777" w:rsidR="00E07E11" w:rsidRDefault="00413A05" w:rsidP="00E07E11">
      <w:pPr>
        <w:pStyle w:val="ListParagraph"/>
        <w:numPr>
          <w:ilvl w:val="0"/>
          <w:numId w:val="22"/>
        </w:numPr>
        <w:tabs>
          <w:tab w:val="left" w:pos="360"/>
          <w:tab w:val="left" w:pos="432"/>
          <w:tab w:val="left" w:pos="5040"/>
        </w:tabs>
        <w:spacing w:before="51" w:after="240"/>
        <w:textAlignment w:val="baseline"/>
        <w:rPr>
          <w:rFonts w:ascii="Arial" w:eastAsia="Arial" w:hAnsi="Arial"/>
          <w:color w:val="000000"/>
        </w:rPr>
      </w:pPr>
      <w:r w:rsidRPr="00E07E11">
        <w:rPr>
          <w:rFonts w:ascii="Arial" w:eastAsia="Arial" w:hAnsi="Arial"/>
          <w:color w:val="000000"/>
        </w:rPr>
        <w:t>Any water consumed in onsite processes i.e. within product, through evaporation.</w:t>
      </w:r>
    </w:p>
    <w:p w14:paraId="09E59741" w14:textId="77777777" w:rsidR="00E07E11" w:rsidRDefault="00413A05" w:rsidP="00E07E11">
      <w:pPr>
        <w:pStyle w:val="ListParagraph"/>
        <w:numPr>
          <w:ilvl w:val="0"/>
          <w:numId w:val="22"/>
        </w:numPr>
        <w:tabs>
          <w:tab w:val="left" w:pos="360"/>
          <w:tab w:val="left" w:pos="432"/>
          <w:tab w:val="left" w:pos="5040"/>
        </w:tabs>
        <w:spacing w:before="51" w:after="240"/>
        <w:textAlignment w:val="baseline"/>
        <w:rPr>
          <w:rFonts w:ascii="Arial" w:eastAsia="Arial" w:hAnsi="Arial"/>
          <w:color w:val="000000"/>
        </w:rPr>
      </w:pPr>
      <w:r w:rsidRPr="00E07E11">
        <w:rPr>
          <w:rFonts w:ascii="Arial" w:eastAsia="Arial" w:hAnsi="Arial"/>
          <w:color w:val="000000"/>
        </w:rPr>
        <w:t>The volume and cost of wastewater disposal, onsite-treatment and / or trade effluent charges</w:t>
      </w:r>
      <w:r w:rsidR="00E07E11">
        <w:rPr>
          <w:rFonts w:ascii="Arial" w:eastAsia="Arial" w:hAnsi="Arial"/>
          <w:color w:val="000000"/>
        </w:rPr>
        <w:t>.</w:t>
      </w:r>
    </w:p>
    <w:p w14:paraId="3B4ED04E" w14:textId="2A61ED9E" w:rsidR="0035200A" w:rsidRPr="00E07E11" w:rsidRDefault="0035200A" w:rsidP="00E07E11">
      <w:pPr>
        <w:pStyle w:val="ListParagraph"/>
        <w:numPr>
          <w:ilvl w:val="0"/>
          <w:numId w:val="22"/>
        </w:numPr>
        <w:tabs>
          <w:tab w:val="left" w:pos="360"/>
          <w:tab w:val="left" w:pos="432"/>
          <w:tab w:val="left" w:pos="5040"/>
        </w:tabs>
        <w:spacing w:before="51" w:after="240"/>
        <w:textAlignment w:val="baseline"/>
        <w:rPr>
          <w:rFonts w:ascii="Arial" w:eastAsia="Arial" w:hAnsi="Arial"/>
          <w:color w:val="000000"/>
        </w:rPr>
      </w:pPr>
      <w:r w:rsidRPr="00E07E11">
        <w:rPr>
          <w:rFonts w:ascii="Arial" w:eastAsia="Arial" w:hAnsi="Arial"/>
          <w:color w:val="000000"/>
        </w:rPr>
        <w:t>For sites that hold a trade effluent consent, charges are based on the volume and strength of effluent. Therefore any measures to reduce the volume of trade effluent or improve its quality i.e. removal of suspended solids, fats and chemicals, reduction in Chemical Oxygen Demand may result in cost savings. Minimising wastewater by addressing the cause at the earliest stage i.e. production methods, cleaning activities, could even eliminate the need for expensive secondary or tertiary treatment.</w:t>
      </w:r>
    </w:p>
    <w:p w14:paraId="4CEDE8D1" w14:textId="1A138798" w:rsidR="00413A05" w:rsidRDefault="008843CF" w:rsidP="00413A05">
      <w:pPr>
        <w:tabs>
          <w:tab w:val="left" w:pos="288"/>
        </w:tabs>
        <w:spacing w:before="14" w:line="249" w:lineRule="exact"/>
        <w:ind w:right="504"/>
        <w:textAlignment w:val="baseline"/>
        <w:rPr>
          <w:rFonts w:ascii="Arial" w:eastAsia="Arial" w:hAnsi="Arial"/>
          <w:color w:val="000000"/>
        </w:rPr>
      </w:pPr>
      <w:r>
        <w:rPr>
          <w:rFonts w:ascii="Arial" w:eastAsia="Arial" w:hAnsi="Arial"/>
          <w:b/>
          <w:color w:val="000000"/>
        </w:rPr>
        <w:lastRenderedPageBreak/>
        <w:t>Here is an example of the format you could use</w:t>
      </w:r>
    </w:p>
    <w:p w14:paraId="5922CCD9" w14:textId="77777777" w:rsidR="009026AC" w:rsidRDefault="009026AC" w:rsidP="009026AC"/>
    <w:tbl>
      <w:tblPr>
        <w:tblW w:w="0" w:type="auto"/>
        <w:tblInd w:w="13" w:type="dxa"/>
        <w:tblLayout w:type="fixed"/>
        <w:tblCellMar>
          <w:left w:w="0" w:type="dxa"/>
          <w:right w:w="0" w:type="dxa"/>
        </w:tblCellMar>
        <w:tblLook w:val="04A0" w:firstRow="1" w:lastRow="0" w:firstColumn="1" w:lastColumn="0" w:noHBand="0" w:noVBand="1"/>
      </w:tblPr>
      <w:tblGrid>
        <w:gridCol w:w="1536"/>
        <w:gridCol w:w="3254"/>
        <w:gridCol w:w="2348"/>
        <w:gridCol w:w="2160"/>
        <w:gridCol w:w="2160"/>
        <w:gridCol w:w="2169"/>
      </w:tblGrid>
      <w:tr w:rsidR="004721BB" w:rsidRPr="00E07E11" w14:paraId="4EF71B6E" w14:textId="77777777" w:rsidTr="001E10FE">
        <w:trPr>
          <w:trHeight w:hRule="exact" w:val="494"/>
        </w:trPr>
        <w:tc>
          <w:tcPr>
            <w:tcW w:w="4790" w:type="dxa"/>
            <w:gridSpan w:val="2"/>
            <w:tcBorders>
              <w:bottom w:val="single" w:sz="5" w:space="0" w:color="000000"/>
              <w:right w:val="single" w:sz="5" w:space="0" w:color="000000"/>
            </w:tcBorders>
          </w:tcPr>
          <w:p w14:paraId="1E29841E" w14:textId="77777777" w:rsidR="004721BB" w:rsidRPr="00E07E11" w:rsidRDefault="004721BB" w:rsidP="001E10FE">
            <w:pPr>
              <w:textAlignment w:val="baseline"/>
              <w:rPr>
                <w:rFonts w:eastAsia="Arial" w:cstheme="minorHAnsi"/>
                <w:color w:val="000000"/>
              </w:rPr>
            </w:pPr>
          </w:p>
        </w:tc>
        <w:tc>
          <w:tcPr>
            <w:tcW w:w="2348" w:type="dxa"/>
            <w:tcBorders>
              <w:top w:val="double" w:sz="5" w:space="0" w:color="000000"/>
              <w:left w:val="single" w:sz="5" w:space="0" w:color="000000"/>
              <w:bottom w:val="single" w:sz="5" w:space="0" w:color="000000"/>
              <w:right w:val="single" w:sz="5" w:space="0" w:color="000000"/>
            </w:tcBorders>
            <w:shd w:val="clear" w:color="E6E6E6" w:fill="E6E6E6"/>
            <w:vAlign w:val="bottom"/>
          </w:tcPr>
          <w:p w14:paraId="39BE3955" w14:textId="77777777" w:rsidR="004721BB" w:rsidRPr="00E07E11" w:rsidRDefault="004721BB" w:rsidP="001E10FE">
            <w:pPr>
              <w:spacing w:before="240" w:after="9" w:line="235" w:lineRule="exact"/>
              <w:ind w:right="356"/>
              <w:jc w:val="right"/>
              <w:textAlignment w:val="baseline"/>
              <w:rPr>
                <w:rFonts w:eastAsia="Arial" w:cstheme="minorHAnsi"/>
                <w:color w:val="000000"/>
              </w:rPr>
            </w:pPr>
            <w:r w:rsidRPr="00E07E11">
              <w:rPr>
                <w:rFonts w:eastAsia="Arial" w:cstheme="minorHAnsi"/>
                <w:color w:val="000000"/>
              </w:rPr>
              <w:t>Total Volume (m</w:t>
            </w:r>
            <w:r w:rsidRPr="00E07E11">
              <w:rPr>
                <w:rFonts w:eastAsia="Arial" w:cstheme="minorHAnsi"/>
                <w:color w:val="000000"/>
                <w:vertAlign w:val="superscript"/>
              </w:rPr>
              <w:t>3</w:t>
            </w:r>
            <w:r w:rsidRPr="00E07E11">
              <w:rPr>
                <w:rFonts w:eastAsia="Arial" w:cstheme="minorHAnsi"/>
                <w:color w:val="000000"/>
              </w:rPr>
              <w:t>)</w:t>
            </w:r>
          </w:p>
        </w:tc>
        <w:tc>
          <w:tcPr>
            <w:tcW w:w="2160" w:type="dxa"/>
            <w:tcBorders>
              <w:top w:val="double" w:sz="5" w:space="0" w:color="000000"/>
              <w:left w:val="single" w:sz="5" w:space="0" w:color="000000"/>
              <w:bottom w:val="single" w:sz="5" w:space="0" w:color="000000"/>
              <w:right w:val="single" w:sz="5" w:space="0" w:color="000000"/>
            </w:tcBorders>
            <w:shd w:val="clear" w:color="E6E6E6" w:fill="E6E6E6"/>
            <w:vAlign w:val="bottom"/>
          </w:tcPr>
          <w:p w14:paraId="51AA41D4" w14:textId="77777777" w:rsidR="004721BB" w:rsidRPr="00E07E11" w:rsidRDefault="004721BB" w:rsidP="001E10FE">
            <w:pPr>
              <w:spacing w:before="240" w:after="9" w:line="235" w:lineRule="exact"/>
              <w:jc w:val="center"/>
              <w:textAlignment w:val="baseline"/>
              <w:rPr>
                <w:rFonts w:eastAsia="Arial" w:cstheme="minorHAnsi"/>
                <w:color w:val="000000"/>
              </w:rPr>
            </w:pPr>
            <w:r w:rsidRPr="00E07E11">
              <w:rPr>
                <w:rFonts w:eastAsia="Arial" w:cstheme="minorHAnsi"/>
                <w:color w:val="000000"/>
              </w:rPr>
              <w:t>Cost (£/m</w:t>
            </w:r>
            <w:r w:rsidRPr="00E07E11">
              <w:rPr>
                <w:rFonts w:eastAsia="Arial" w:cstheme="minorHAnsi"/>
                <w:color w:val="000000"/>
                <w:vertAlign w:val="superscript"/>
              </w:rPr>
              <w:t>3</w:t>
            </w:r>
            <w:r w:rsidRPr="00E07E11">
              <w:rPr>
                <w:rFonts w:eastAsia="Arial" w:cstheme="minorHAnsi"/>
                <w:color w:val="000000"/>
              </w:rPr>
              <w:t>)</w:t>
            </w:r>
          </w:p>
        </w:tc>
        <w:tc>
          <w:tcPr>
            <w:tcW w:w="2160" w:type="dxa"/>
            <w:tcBorders>
              <w:top w:val="double" w:sz="5" w:space="0" w:color="000000"/>
              <w:left w:val="single" w:sz="5" w:space="0" w:color="000000"/>
              <w:bottom w:val="single" w:sz="5" w:space="0" w:color="000000"/>
              <w:right w:val="single" w:sz="5" w:space="0" w:color="000000"/>
            </w:tcBorders>
            <w:shd w:val="clear" w:color="E6E6E6" w:fill="E6E6E6"/>
            <w:vAlign w:val="bottom"/>
          </w:tcPr>
          <w:p w14:paraId="0BAC3497" w14:textId="77777777" w:rsidR="004721BB" w:rsidRPr="00E07E11" w:rsidRDefault="004721BB" w:rsidP="001E10FE">
            <w:pPr>
              <w:spacing w:before="257" w:after="2" w:line="225" w:lineRule="exact"/>
              <w:jc w:val="center"/>
              <w:textAlignment w:val="baseline"/>
              <w:rPr>
                <w:rFonts w:eastAsia="Arial" w:cstheme="minorHAnsi"/>
                <w:color w:val="000000"/>
              </w:rPr>
            </w:pPr>
            <w:r w:rsidRPr="00E07E11">
              <w:rPr>
                <w:rFonts w:eastAsia="Arial" w:cstheme="minorHAnsi"/>
                <w:color w:val="000000"/>
              </w:rPr>
              <w:t>Total cost (£)</w:t>
            </w:r>
          </w:p>
        </w:tc>
        <w:tc>
          <w:tcPr>
            <w:tcW w:w="2169" w:type="dxa"/>
            <w:tcBorders>
              <w:top w:val="double" w:sz="5" w:space="0" w:color="000000"/>
              <w:left w:val="single" w:sz="5" w:space="0" w:color="000000"/>
              <w:bottom w:val="single" w:sz="5" w:space="0" w:color="000000"/>
              <w:right w:val="double" w:sz="5" w:space="0" w:color="000000"/>
            </w:tcBorders>
            <w:shd w:val="clear" w:color="E6E6E6" w:fill="E6E6E6"/>
          </w:tcPr>
          <w:p w14:paraId="686A3EC6" w14:textId="77777777" w:rsidR="004721BB" w:rsidRPr="00E07E11" w:rsidRDefault="004721BB" w:rsidP="001E10FE">
            <w:pPr>
              <w:spacing w:after="233" w:line="225" w:lineRule="exact"/>
              <w:ind w:left="475"/>
              <w:textAlignment w:val="baseline"/>
              <w:rPr>
                <w:rFonts w:eastAsia="Arial" w:cstheme="minorHAnsi"/>
                <w:color w:val="000000"/>
              </w:rPr>
            </w:pPr>
            <w:r w:rsidRPr="00E07E11">
              <w:rPr>
                <w:rFonts w:eastAsia="Arial" w:cstheme="minorHAnsi"/>
                <w:color w:val="000000"/>
              </w:rPr>
              <w:t>Comparison</w:t>
            </w:r>
          </w:p>
        </w:tc>
      </w:tr>
      <w:tr w:rsidR="004721BB" w:rsidRPr="00E07E11" w14:paraId="4F12A9C9" w14:textId="77777777" w:rsidTr="001E10FE">
        <w:trPr>
          <w:trHeight w:hRule="exact" w:val="384"/>
        </w:trPr>
        <w:tc>
          <w:tcPr>
            <w:tcW w:w="1536" w:type="dxa"/>
            <w:vMerge w:val="restart"/>
            <w:tcBorders>
              <w:top w:val="single" w:sz="5" w:space="0" w:color="000000"/>
              <w:left w:val="double" w:sz="5" w:space="0" w:color="000000"/>
              <w:right w:val="single" w:sz="5" w:space="0" w:color="000000"/>
            </w:tcBorders>
            <w:shd w:val="clear" w:color="E6E6E6" w:fill="E6E6E6"/>
          </w:tcPr>
          <w:p w14:paraId="78E41B35" w14:textId="77777777" w:rsidR="004721BB" w:rsidRPr="00E07E11" w:rsidRDefault="004721BB" w:rsidP="001E10FE">
            <w:pPr>
              <w:spacing w:after="2172" w:line="225" w:lineRule="exact"/>
              <w:ind w:left="120"/>
              <w:textAlignment w:val="baseline"/>
              <w:rPr>
                <w:rFonts w:eastAsia="Arial" w:cstheme="minorHAnsi"/>
                <w:color w:val="000000"/>
              </w:rPr>
            </w:pPr>
            <w:r w:rsidRPr="00E07E11">
              <w:rPr>
                <w:rFonts w:eastAsia="Arial" w:cstheme="minorHAnsi"/>
                <w:color w:val="000000"/>
              </w:rPr>
              <w:t>Water in</w:t>
            </w:r>
          </w:p>
        </w:tc>
        <w:tc>
          <w:tcPr>
            <w:tcW w:w="3254" w:type="dxa"/>
            <w:vMerge w:val="restart"/>
            <w:tcBorders>
              <w:top w:val="single" w:sz="5" w:space="0" w:color="000000"/>
              <w:left w:val="single" w:sz="5" w:space="0" w:color="000000"/>
              <w:right w:val="single" w:sz="5" w:space="0" w:color="000000"/>
            </w:tcBorders>
            <w:shd w:val="clear" w:color="E6E6E6" w:fill="E6E6E6"/>
            <w:vAlign w:val="bottom"/>
          </w:tcPr>
          <w:p w14:paraId="61F4AEB2" w14:textId="77777777" w:rsidR="004721BB" w:rsidRPr="00E07E11" w:rsidRDefault="004721BB" w:rsidP="001E10FE">
            <w:pPr>
              <w:spacing w:before="252" w:line="225" w:lineRule="exact"/>
              <w:ind w:left="144"/>
              <w:textAlignment w:val="baseline"/>
              <w:rPr>
                <w:rFonts w:eastAsia="Arial" w:cstheme="minorHAnsi"/>
                <w:color w:val="000000"/>
              </w:rPr>
            </w:pPr>
            <w:r w:rsidRPr="00E07E11">
              <w:rPr>
                <w:rFonts w:eastAsia="Arial" w:cstheme="minorHAnsi"/>
                <w:color w:val="000000"/>
              </w:rPr>
              <w:t>Mains water used</w:t>
            </w:r>
          </w:p>
          <w:p w14:paraId="02DED8FB" w14:textId="77777777" w:rsidR="004721BB" w:rsidRPr="00E07E11" w:rsidRDefault="004721BB" w:rsidP="001E10FE">
            <w:pPr>
              <w:spacing w:before="6" w:line="225" w:lineRule="exact"/>
              <w:ind w:left="144"/>
              <w:textAlignment w:val="baseline"/>
              <w:rPr>
                <w:rFonts w:eastAsia="Arial" w:cstheme="minorHAnsi"/>
                <w:color w:val="000000"/>
              </w:rPr>
            </w:pPr>
            <w:r w:rsidRPr="00E07E11">
              <w:rPr>
                <w:rFonts w:eastAsia="Arial" w:cstheme="minorHAnsi"/>
                <w:color w:val="000000"/>
              </w:rPr>
              <w:t>(and any additional treatment</w:t>
            </w:r>
          </w:p>
          <w:p w14:paraId="3A36C164" w14:textId="77777777" w:rsidR="004721BB" w:rsidRPr="00E07E11" w:rsidRDefault="004721BB" w:rsidP="001E10FE">
            <w:pPr>
              <w:spacing w:before="5" w:after="3" w:line="225" w:lineRule="exact"/>
              <w:ind w:left="144"/>
              <w:textAlignment w:val="baseline"/>
              <w:rPr>
                <w:rFonts w:eastAsia="Arial" w:cstheme="minorHAnsi"/>
                <w:color w:val="000000"/>
              </w:rPr>
            </w:pPr>
            <w:r w:rsidRPr="00E07E11">
              <w:rPr>
                <w:rFonts w:eastAsia="Arial" w:cstheme="minorHAnsi"/>
                <w:color w:val="000000"/>
              </w:rPr>
              <w:t>costs)</w:t>
            </w:r>
          </w:p>
        </w:tc>
        <w:tc>
          <w:tcPr>
            <w:tcW w:w="2348" w:type="dxa"/>
            <w:tcBorders>
              <w:top w:val="single" w:sz="5" w:space="0" w:color="000000"/>
              <w:left w:val="single" w:sz="5" w:space="0" w:color="000000"/>
              <w:bottom w:val="single" w:sz="5" w:space="0" w:color="000000"/>
              <w:right w:val="single" w:sz="5" w:space="0" w:color="000000"/>
            </w:tcBorders>
          </w:tcPr>
          <w:p w14:paraId="61A5F99D"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3765D62D"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58D64387"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vMerge w:val="restart"/>
            <w:tcBorders>
              <w:top w:val="single" w:sz="5" w:space="0" w:color="000000"/>
              <w:left w:val="single" w:sz="5" w:space="0" w:color="000000"/>
              <w:right w:val="double" w:sz="5" w:space="0" w:color="000000"/>
            </w:tcBorders>
          </w:tcPr>
          <w:p w14:paraId="2EE98150" w14:textId="77777777" w:rsidR="004721BB" w:rsidRPr="00E07E11" w:rsidRDefault="004721BB" w:rsidP="001E10FE">
            <w:pPr>
              <w:spacing w:after="1947" w:line="225" w:lineRule="exact"/>
              <w:jc w:val="center"/>
              <w:textAlignment w:val="baseline"/>
              <w:rPr>
                <w:rFonts w:eastAsia="Arial" w:cstheme="minorHAnsi"/>
                <w:color w:val="000000"/>
              </w:rPr>
            </w:pPr>
            <w:r w:rsidRPr="00E07E11">
              <w:rPr>
                <w:rFonts w:eastAsia="Arial" w:cstheme="minorHAnsi"/>
                <w:color w:val="000000"/>
              </w:rPr>
              <w:t xml:space="preserve">Total Cost </w:t>
            </w:r>
            <w:r w:rsidRPr="00E07E11">
              <w:rPr>
                <w:rFonts w:eastAsia="Arial" w:cstheme="minorHAnsi"/>
                <w:color w:val="000000"/>
              </w:rPr>
              <w:br/>
              <w:t>Water in (£)</w:t>
            </w:r>
          </w:p>
        </w:tc>
      </w:tr>
      <w:tr w:rsidR="004721BB" w:rsidRPr="00E07E11" w14:paraId="793907BC" w14:textId="77777777" w:rsidTr="001E10FE">
        <w:trPr>
          <w:trHeight w:hRule="exact" w:val="557"/>
        </w:trPr>
        <w:tc>
          <w:tcPr>
            <w:tcW w:w="1536" w:type="dxa"/>
            <w:vMerge/>
            <w:tcBorders>
              <w:left w:val="double" w:sz="5" w:space="0" w:color="000000"/>
              <w:right w:val="single" w:sz="5" w:space="0" w:color="000000"/>
            </w:tcBorders>
            <w:shd w:val="clear" w:color="E6E6E6" w:fill="E6E6E6"/>
          </w:tcPr>
          <w:p w14:paraId="1A08680D" w14:textId="77777777" w:rsidR="004721BB" w:rsidRPr="00E07E11" w:rsidRDefault="004721BB" w:rsidP="001E10FE">
            <w:pPr>
              <w:rPr>
                <w:rFonts w:cstheme="minorHAnsi"/>
              </w:rPr>
            </w:pPr>
          </w:p>
        </w:tc>
        <w:tc>
          <w:tcPr>
            <w:tcW w:w="3254" w:type="dxa"/>
            <w:vMerge/>
            <w:tcBorders>
              <w:left w:val="single" w:sz="5" w:space="0" w:color="000000"/>
              <w:bottom w:val="single" w:sz="5" w:space="0" w:color="000000"/>
              <w:right w:val="single" w:sz="5" w:space="0" w:color="000000"/>
            </w:tcBorders>
            <w:shd w:val="clear" w:color="E6E6E6" w:fill="E6E6E6"/>
            <w:vAlign w:val="bottom"/>
          </w:tcPr>
          <w:p w14:paraId="4F8C8101" w14:textId="77777777" w:rsidR="004721BB" w:rsidRPr="00E07E11" w:rsidRDefault="004721BB" w:rsidP="001E10FE">
            <w:pPr>
              <w:rPr>
                <w:rFonts w:cstheme="minorHAnsi"/>
              </w:rPr>
            </w:pPr>
          </w:p>
        </w:tc>
        <w:tc>
          <w:tcPr>
            <w:tcW w:w="2348" w:type="dxa"/>
            <w:tcBorders>
              <w:top w:val="single" w:sz="5" w:space="0" w:color="000000"/>
              <w:left w:val="single" w:sz="5" w:space="0" w:color="000000"/>
              <w:bottom w:val="single" w:sz="5" w:space="0" w:color="000000"/>
              <w:right w:val="single" w:sz="5" w:space="0" w:color="000000"/>
            </w:tcBorders>
          </w:tcPr>
          <w:p w14:paraId="5C3DEBBD"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4E898C79"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0DDEDD7E"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vMerge/>
            <w:tcBorders>
              <w:left w:val="single" w:sz="5" w:space="0" w:color="000000"/>
              <w:right w:val="double" w:sz="5" w:space="0" w:color="000000"/>
            </w:tcBorders>
          </w:tcPr>
          <w:p w14:paraId="39E3F4F4" w14:textId="77777777" w:rsidR="004721BB" w:rsidRPr="00E07E11" w:rsidRDefault="004721BB" w:rsidP="001E10FE">
            <w:pPr>
              <w:rPr>
                <w:rFonts w:cstheme="minorHAnsi"/>
              </w:rPr>
            </w:pPr>
          </w:p>
        </w:tc>
      </w:tr>
      <w:tr w:rsidR="004721BB" w:rsidRPr="00E07E11" w14:paraId="2C3EDDFA" w14:textId="77777777" w:rsidTr="001E10FE">
        <w:trPr>
          <w:trHeight w:hRule="exact" w:val="370"/>
        </w:trPr>
        <w:tc>
          <w:tcPr>
            <w:tcW w:w="1536" w:type="dxa"/>
            <w:vMerge/>
            <w:tcBorders>
              <w:left w:val="double" w:sz="5" w:space="0" w:color="000000"/>
              <w:right w:val="single" w:sz="5" w:space="0" w:color="000000"/>
            </w:tcBorders>
            <w:shd w:val="clear" w:color="E6E6E6" w:fill="E6E6E6"/>
          </w:tcPr>
          <w:p w14:paraId="1BEAA1FF" w14:textId="77777777" w:rsidR="004721BB" w:rsidRPr="00E07E11" w:rsidRDefault="004721BB" w:rsidP="001E10FE">
            <w:pPr>
              <w:rPr>
                <w:rFonts w:cstheme="minorHAnsi"/>
              </w:rPr>
            </w:pPr>
          </w:p>
        </w:tc>
        <w:tc>
          <w:tcPr>
            <w:tcW w:w="3254" w:type="dxa"/>
            <w:vMerge w:val="restart"/>
            <w:tcBorders>
              <w:top w:val="single" w:sz="5" w:space="0" w:color="000000"/>
              <w:left w:val="single" w:sz="5" w:space="0" w:color="000000"/>
              <w:right w:val="single" w:sz="5" w:space="0" w:color="000000"/>
            </w:tcBorders>
            <w:shd w:val="clear" w:color="E6E6E6" w:fill="E6E6E6"/>
            <w:vAlign w:val="bottom"/>
          </w:tcPr>
          <w:p w14:paraId="1355804B" w14:textId="77777777" w:rsidR="004721BB" w:rsidRPr="00E07E11" w:rsidRDefault="004721BB" w:rsidP="001E10FE">
            <w:pPr>
              <w:spacing w:before="242" w:line="225" w:lineRule="exact"/>
              <w:ind w:left="144"/>
              <w:textAlignment w:val="baseline"/>
              <w:rPr>
                <w:rFonts w:eastAsia="Arial" w:cstheme="minorHAnsi"/>
                <w:color w:val="000000"/>
              </w:rPr>
            </w:pPr>
            <w:r w:rsidRPr="00E07E11">
              <w:rPr>
                <w:rFonts w:eastAsia="Arial" w:cstheme="minorHAnsi"/>
                <w:color w:val="000000"/>
              </w:rPr>
              <w:t>Abstracted water</w:t>
            </w:r>
          </w:p>
          <w:p w14:paraId="522769C1" w14:textId="77777777" w:rsidR="004721BB" w:rsidRPr="00E07E11" w:rsidRDefault="004721BB" w:rsidP="001E10FE">
            <w:pPr>
              <w:spacing w:before="6" w:after="36" w:line="225" w:lineRule="exact"/>
              <w:ind w:left="144"/>
              <w:textAlignment w:val="baseline"/>
              <w:rPr>
                <w:rFonts w:eastAsia="Arial" w:cstheme="minorHAnsi"/>
                <w:color w:val="000000"/>
              </w:rPr>
            </w:pPr>
            <w:r w:rsidRPr="00E07E11">
              <w:rPr>
                <w:rFonts w:eastAsia="Arial" w:cstheme="minorHAnsi"/>
                <w:color w:val="000000"/>
              </w:rPr>
              <w:t>(and any treatment costs)</w:t>
            </w:r>
          </w:p>
        </w:tc>
        <w:tc>
          <w:tcPr>
            <w:tcW w:w="2348" w:type="dxa"/>
            <w:tcBorders>
              <w:top w:val="single" w:sz="5" w:space="0" w:color="000000"/>
              <w:left w:val="single" w:sz="5" w:space="0" w:color="000000"/>
              <w:bottom w:val="single" w:sz="5" w:space="0" w:color="000000"/>
              <w:right w:val="single" w:sz="5" w:space="0" w:color="000000"/>
            </w:tcBorders>
          </w:tcPr>
          <w:p w14:paraId="4D10E6E8"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1C772B4C"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22C4D45C"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vMerge/>
            <w:tcBorders>
              <w:left w:val="single" w:sz="5" w:space="0" w:color="000000"/>
              <w:right w:val="double" w:sz="5" w:space="0" w:color="000000"/>
            </w:tcBorders>
          </w:tcPr>
          <w:p w14:paraId="7413876A" w14:textId="77777777" w:rsidR="004721BB" w:rsidRPr="00E07E11" w:rsidRDefault="004721BB" w:rsidP="001E10FE">
            <w:pPr>
              <w:rPr>
                <w:rFonts w:cstheme="minorHAnsi"/>
              </w:rPr>
            </w:pPr>
          </w:p>
        </w:tc>
      </w:tr>
      <w:tr w:rsidR="004721BB" w:rsidRPr="00E07E11" w14:paraId="4431EBF6" w14:textId="77777777" w:rsidTr="001E10FE">
        <w:trPr>
          <w:trHeight w:hRule="exact" w:val="369"/>
        </w:trPr>
        <w:tc>
          <w:tcPr>
            <w:tcW w:w="1536" w:type="dxa"/>
            <w:vMerge/>
            <w:tcBorders>
              <w:left w:val="double" w:sz="5" w:space="0" w:color="000000"/>
              <w:right w:val="single" w:sz="5" w:space="0" w:color="000000"/>
            </w:tcBorders>
            <w:shd w:val="clear" w:color="E6E6E6" w:fill="E6E6E6"/>
          </w:tcPr>
          <w:p w14:paraId="02D68C07" w14:textId="77777777" w:rsidR="004721BB" w:rsidRPr="00E07E11" w:rsidRDefault="004721BB" w:rsidP="001E10FE">
            <w:pPr>
              <w:rPr>
                <w:rFonts w:cstheme="minorHAnsi"/>
              </w:rPr>
            </w:pPr>
          </w:p>
        </w:tc>
        <w:tc>
          <w:tcPr>
            <w:tcW w:w="3254" w:type="dxa"/>
            <w:vMerge/>
            <w:tcBorders>
              <w:left w:val="single" w:sz="5" w:space="0" w:color="000000"/>
              <w:bottom w:val="single" w:sz="5" w:space="0" w:color="000000"/>
              <w:right w:val="single" w:sz="5" w:space="0" w:color="000000"/>
            </w:tcBorders>
            <w:shd w:val="clear" w:color="E6E6E6" w:fill="E6E6E6"/>
            <w:vAlign w:val="bottom"/>
          </w:tcPr>
          <w:p w14:paraId="7BC6919A" w14:textId="77777777" w:rsidR="004721BB" w:rsidRPr="00E07E11" w:rsidRDefault="004721BB" w:rsidP="001E10FE">
            <w:pPr>
              <w:rPr>
                <w:rFonts w:cstheme="minorHAnsi"/>
              </w:rPr>
            </w:pPr>
          </w:p>
        </w:tc>
        <w:tc>
          <w:tcPr>
            <w:tcW w:w="2348" w:type="dxa"/>
            <w:tcBorders>
              <w:top w:val="single" w:sz="5" w:space="0" w:color="000000"/>
              <w:left w:val="single" w:sz="5" w:space="0" w:color="000000"/>
              <w:bottom w:val="single" w:sz="5" w:space="0" w:color="000000"/>
              <w:right w:val="single" w:sz="5" w:space="0" w:color="000000"/>
            </w:tcBorders>
          </w:tcPr>
          <w:p w14:paraId="0BCCAF78"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46745600"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78141BCF"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vMerge/>
            <w:tcBorders>
              <w:left w:val="single" w:sz="5" w:space="0" w:color="000000"/>
              <w:right w:val="double" w:sz="5" w:space="0" w:color="000000"/>
            </w:tcBorders>
          </w:tcPr>
          <w:p w14:paraId="367BBDED" w14:textId="77777777" w:rsidR="004721BB" w:rsidRPr="00E07E11" w:rsidRDefault="004721BB" w:rsidP="001E10FE">
            <w:pPr>
              <w:rPr>
                <w:rFonts w:cstheme="minorHAnsi"/>
              </w:rPr>
            </w:pPr>
          </w:p>
        </w:tc>
      </w:tr>
      <w:tr w:rsidR="004721BB" w:rsidRPr="00E07E11" w14:paraId="1AB54DED" w14:textId="77777777" w:rsidTr="001E10FE">
        <w:trPr>
          <w:trHeight w:hRule="exact" w:val="370"/>
        </w:trPr>
        <w:tc>
          <w:tcPr>
            <w:tcW w:w="1536" w:type="dxa"/>
            <w:vMerge/>
            <w:tcBorders>
              <w:left w:val="double" w:sz="5" w:space="0" w:color="000000"/>
              <w:right w:val="single" w:sz="5" w:space="0" w:color="000000"/>
            </w:tcBorders>
            <w:shd w:val="clear" w:color="E6E6E6" w:fill="E6E6E6"/>
          </w:tcPr>
          <w:p w14:paraId="4A36256B" w14:textId="77777777" w:rsidR="004721BB" w:rsidRPr="00E07E11" w:rsidRDefault="004721BB" w:rsidP="001E10FE">
            <w:pPr>
              <w:rPr>
                <w:rFonts w:cstheme="minorHAnsi"/>
              </w:rPr>
            </w:pPr>
          </w:p>
        </w:tc>
        <w:tc>
          <w:tcPr>
            <w:tcW w:w="3254" w:type="dxa"/>
            <w:vMerge w:val="restart"/>
            <w:tcBorders>
              <w:top w:val="single" w:sz="5" w:space="0" w:color="000000"/>
              <w:left w:val="single" w:sz="5" w:space="0" w:color="000000"/>
              <w:right w:val="single" w:sz="5" w:space="0" w:color="000000"/>
            </w:tcBorders>
            <w:shd w:val="clear" w:color="E6E6E6" w:fill="E6E6E6"/>
          </w:tcPr>
          <w:p w14:paraId="1A4646AD" w14:textId="77777777" w:rsidR="004721BB" w:rsidRPr="00E07E11" w:rsidRDefault="004721BB" w:rsidP="001E10FE">
            <w:pPr>
              <w:spacing w:before="243" w:line="225" w:lineRule="exact"/>
              <w:ind w:left="144"/>
              <w:textAlignment w:val="baseline"/>
              <w:rPr>
                <w:rFonts w:eastAsia="Arial" w:cstheme="minorHAnsi"/>
                <w:color w:val="000000"/>
              </w:rPr>
            </w:pPr>
            <w:r w:rsidRPr="00E07E11">
              <w:rPr>
                <w:rFonts w:eastAsia="Arial" w:cstheme="minorHAnsi"/>
                <w:color w:val="000000"/>
              </w:rPr>
              <w:t>Rainwater</w:t>
            </w:r>
          </w:p>
          <w:p w14:paraId="1512154B" w14:textId="77777777" w:rsidR="004721BB" w:rsidRPr="00E07E11" w:rsidRDefault="004721BB" w:rsidP="001E10FE">
            <w:pPr>
              <w:spacing w:before="5" w:after="46" w:line="225" w:lineRule="exact"/>
              <w:ind w:left="144"/>
              <w:textAlignment w:val="baseline"/>
              <w:rPr>
                <w:rFonts w:eastAsia="Arial" w:cstheme="minorHAnsi"/>
                <w:color w:val="000000"/>
              </w:rPr>
            </w:pPr>
            <w:r w:rsidRPr="00E07E11">
              <w:rPr>
                <w:rFonts w:eastAsia="Arial" w:cstheme="minorHAnsi"/>
                <w:color w:val="000000"/>
              </w:rPr>
              <w:t>(and any treatment costs)</w:t>
            </w:r>
          </w:p>
        </w:tc>
        <w:tc>
          <w:tcPr>
            <w:tcW w:w="2348" w:type="dxa"/>
            <w:tcBorders>
              <w:top w:val="single" w:sz="5" w:space="0" w:color="000000"/>
              <w:left w:val="single" w:sz="5" w:space="0" w:color="000000"/>
              <w:bottom w:val="single" w:sz="5" w:space="0" w:color="000000"/>
              <w:right w:val="single" w:sz="5" w:space="0" w:color="000000"/>
            </w:tcBorders>
          </w:tcPr>
          <w:p w14:paraId="71C7ABCB"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14168AE0"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3FDA7E3B"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vMerge/>
            <w:tcBorders>
              <w:left w:val="single" w:sz="5" w:space="0" w:color="000000"/>
              <w:right w:val="double" w:sz="5" w:space="0" w:color="000000"/>
            </w:tcBorders>
          </w:tcPr>
          <w:p w14:paraId="3C296285" w14:textId="77777777" w:rsidR="004721BB" w:rsidRPr="00E07E11" w:rsidRDefault="004721BB" w:rsidP="001E10FE">
            <w:pPr>
              <w:rPr>
                <w:rFonts w:cstheme="minorHAnsi"/>
              </w:rPr>
            </w:pPr>
          </w:p>
        </w:tc>
      </w:tr>
      <w:tr w:rsidR="004721BB" w:rsidRPr="00E07E11" w14:paraId="5C2BD1DA" w14:textId="77777777" w:rsidTr="001E10FE">
        <w:trPr>
          <w:trHeight w:hRule="exact" w:val="384"/>
        </w:trPr>
        <w:tc>
          <w:tcPr>
            <w:tcW w:w="1536" w:type="dxa"/>
            <w:vMerge/>
            <w:tcBorders>
              <w:left w:val="double" w:sz="5" w:space="0" w:color="000000"/>
              <w:bottom w:val="double" w:sz="5" w:space="0" w:color="000000"/>
              <w:right w:val="single" w:sz="5" w:space="0" w:color="000000"/>
            </w:tcBorders>
            <w:shd w:val="clear" w:color="E6E6E6" w:fill="E6E6E6"/>
          </w:tcPr>
          <w:p w14:paraId="387B4D1F" w14:textId="77777777" w:rsidR="004721BB" w:rsidRPr="00E07E11" w:rsidRDefault="004721BB" w:rsidP="001E10FE">
            <w:pPr>
              <w:rPr>
                <w:rFonts w:cstheme="minorHAnsi"/>
              </w:rPr>
            </w:pPr>
          </w:p>
        </w:tc>
        <w:tc>
          <w:tcPr>
            <w:tcW w:w="3254" w:type="dxa"/>
            <w:vMerge/>
            <w:tcBorders>
              <w:left w:val="single" w:sz="5" w:space="0" w:color="000000"/>
              <w:bottom w:val="double" w:sz="5" w:space="0" w:color="000000"/>
              <w:right w:val="single" w:sz="5" w:space="0" w:color="000000"/>
            </w:tcBorders>
            <w:shd w:val="clear" w:color="E6E6E6" w:fill="E6E6E6"/>
          </w:tcPr>
          <w:p w14:paraId="6D4A77CC" w14:textId="77777777" w:rsidR="004721BB" w:rsidRPr="00E07E11" w:rsidRDefault="004721BB" w:rsidP="001E10FE">
            <w:pPr>
              <w:rPr>
                <w:rFonts w:cstheme="minorHAnsi"/>
              </w:rPr>
            </w:pPr>
          </w:p>
        </w:tc>
        <w:tc>
          <w:tcPr>
            <w:tcW w:w="2348" w:type="dxa"/>
            <w:tcBorders>
              <w:top w:val="single" w:sz="5" w:space="0" w:color="000000"/>
              <w:left w:val="single" w:sz="5" w:space="0" w:color="000000"/>
              <w:bottom w:val="double" w:sz="5" w:space="0" w:color="000000"/>
              <w:right w:val="single" w:sz="5" w:space="0" w:color="000000"/>
            </w:tcBorders>
          </w:tcPr>
          <w:p w14:paraId="5CE2CFA2"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double" w:sz="5" w:space="0" w:color="000000"/>
              <w:right w:val="single" w:sz="5" w:space="0" w:color="000000"/>
            </w:tcBorders>
          </w:tcPr>
          <w:p w14:paraId="044463E1"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double" w:sz="5" w:space="0" w:color="000000"/>
              <w:right w:val="single" w:sz="5" w:space="0" w:color="000000"/>
            </w:tcBorders>
          </w:tcPr>
          <w:p w14:paraId="4EB8630A"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vMerge/>
            <w:tcBorders>
              <w:left w:val="single" w:sz="5" w:space="0" w:color="000000"/>
              <w:bottom w:val="double" w:sz="5" w:space="0" w:color="000000"/>
              <w:right w:val="double" w:sz="5" w:space="0" w:color="000000"/>
            </w:tcBorders>
          </w:tcPr>
          <w:p w14:paraId="12BC483C" w14:textId="77777777" w:rsidR="004721BB" w:rsidRPr="00E07E11" w:rsidRDefault="004721BB" w:rsidP="001E10FE">
            <w:pPr>
              <w:rPr>
                <w:rFonts w:cstheme="minorHAnsi"/>
              </w:rPr>
            </w:pPr>
          </w:p>
        </w:tc>
      </w:tr>
      <w:tr w:rsidR="004721BB" w:rsidRPr="00E07E11" w14:paraId="7C5A9B76" w14:textId="77777777" w:rsidTr="001E10FE">
        <w:trPr>
          <w:trHeight w:hRule="exact" w:val="715"/>
        </w:trPr>
        <w:tc>
          <w:tcPr>
            <w:tcW w:w="1536" w:type="dxa"/>
            <w:tcBorders>
              <w:top w:val="double" w:sz="5" w:space="0" w:color="000000"/>
              <w:left w:val="double" w:sz="5" w:space="0" w:color="000000"/>
              <w:bottom w:val="double" w:sz="5" w:space="0" w:color="000000"/>
              <w:right w:val="single" w:sz="5" w:space="0" w:color="000000"/>
            </w:tcBorders>
            <w:shd w:val="clear" w:color="E6E6E6" w:fill="E6E6E6"/>
          </w:tcPr>
          <w:p w14:paraId="181E90E8" w14:textId="77777777" w:rsidR="004721BB" w:rsidRPr="00E07E11" w:rsidRDefault="004721BB" w:rsidP="001E10FE">
            <w:pPr>
              <w:spacing w:line="225" w:lineRule="exact"/>
              <w:ind w:left="144"/>
              <w:textAlignment w:val="baseline"/>
              <w:rPr>
                <w:rFonts w:eastAsia="Arial" w:cstheme="minorHAnsi"/>
                <w:color w:val="000000"/>
              </w:rPr>
            </w:pPr>
            <w:r w:rsidRPr="00E07E11">
              <w:rPr>
                <w:rFonts w:eastAsia="Arial" w:cstheme="minorHAnsi"/>
                <w:color w:val="000000"/>
              </w:rPr>
              <w:t>Water</w:t>
            </w:r>
          </w:p>
          <w:p w14:paraId="67A9DFA8" w14:textId="77777777" w:rsidR="004721BB" w:rsidRPr="00E07E11" w:rsidRDefault="004721BB" w:rsidP="001E10FE">
            <w:pPr>
              <w:spacing w:before="1" w:after="3" w:line="230" w:lineRule="exact"/>
              <w:ind w:left="144" w:right="216"/>
              <w:textAlignment w:val="baseline"/>
              <w:rPr>
                <w:rFonts w:eastAsia="Arial" w:cstheme="minorHAnsi"/>
                <w:color w:val="000000"/>
                <w:spacing w:val="-3"/>
              </w:rPr>
            </w:pPr>
            <w:r w:rsidRPr="00E07E11">
              <w:rPr>
                <w:rFonts w:eastAsia="Arial" w:cstheme="minorHAnsi"/>
                <w:color w:val="000000"/>
                <w:spacing w:val="-3"/>
              </w:rPr>
              <w:t>Consumed? (If applicable)</w:t>
            </w:r>
          </w:p>
        </w:tc>
        <w:tc>
          <w:tcPr>
            <w:tcW w:w="3254" w:type="dxa"/>
            <w:tcBorders>
              <w:top w:val="double" w:sz="5" w:space="0" w:color="000000"/>
              <w:left w:val="single" w:sz="5" w:space="0" w:color="000000"/>
              <w:bottom w:val="double" w:sz="5" w:space="0" w:color="000000"/>
              <w:right w:val="single" w:sz="5" w:space="0" w:color="000000"/>
            </w:tcBorders>
            <w:shd w:val="clear" w:color="E6E6E6" w:fill="E6E6E6"/>
          </w:tcPr>
          <w:p w14:paraId="7AF625E4"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348" w:type="dxa"/>
            <w:tcBorders>
              <w:top w:val="double" w:sz="5" w:space="0" w:color="000000"/>
              <w:left w:val="single" w:sz="5" w:space="0" w:color="000000"/>
              <w:bottom w:val="double" w:sz="5" w:space="0" w:color="000000"/>
              <w:right w:val="single" w:sz="5" w:space="0" w:color="000000"/>
            </w:tcBorders>
          </w:tcPr>
          <w:p w14:paraId="50189151"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double" w:sz="5" w:space="0" w:color="000000"/>
              <w:left w:val="single" w:sz="5" w:space="0" w:color="000000"/>
              <w:bottom w:val="double" w:sz="5" w:space="0" w:color="000000"/>
              <w:right w:val="single" w:sz="5" w:space="0" w:color="000000"/>
            </w:tcBorders>
          </w:tcPr>
          <w:p w14:paraId="598BA312"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double" w:sz="5" w:space="0" w:color="000000"/>
              <w:left w:val="single" w:sz="5" w:space="0" w:color="000000"/>
              <w:bottom w:val="double" w:sz="5" w:space="0" w:color="000000"/>
              <w:right w:val="single" w:sz="5" w:space="0" w:color="000000"/>
            </w:tcBorders>
          </w:tcPr>
          <w:p w14:paraId="5CFBD0CA"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tcBorders>
              <w:top w:val="double" w:sz="5" w:space="0" w:color="000000"/>
              <w:left w:val="single" w:sz="5" w:space="0" w:color="000000"/>
              <w:bottom w:val="double" w:sz="5" w:space="0" w:color="000000"/>
              <w:right w:val="double" w:sz="5" w:space="0" w:color="000000"/>
            </w:tcBorders>
          </w:tcPr>
          <w:p w14:paraId="4385BAC3"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r>
      <w:tr w:rsidR="004721BB" w:rsidRPr="00E07E11" w14:paraId="730F8F0B" w14:textId="77777777" w:rsidTr="001E10FE">
        <w:trPr>
          <w:trHeight w:hRule="exact" w:val="749"/>
        </w:trPr>
        <w:tc>
          <w:tcPr>
            <w:tcW w:w="1536" w:type="dxa"/>
            <w:vMerge w:val="restart"/>
            <w:tcBorders>
              <w:top w:val="double" w:sz="5" w:space="0" w:color="000000"/>
              <w:left w:val="double" w:sz="5" w:space="0" w:color="000000"/>
              <w:right w:val="single" w:sz="5" w:space="0" w:color="000000"/>
            </w:tcBorders>
            <w:shd w:val="clear" w:color="E6E6E6" w:fill="E6E6E6"/>
          </w:tcPr>
          <w:p w14:paraId="3B0AE8CA" w14:textId="77777777" w:rsidR="004721BB" w:rsidRPr="00E07E11" w:rsidRDefault="004721BB" w:rsidP="001E10FE">
            <w:pPr>
              <w:spacing w:after="1961" w:line="225" w:lineRule="exact"/>
              <w:ind w:left="120"/>
              <w:textAlignment w:val="baseline"/>
              <w:rPr>
                <w:rFonts w:eastAsia="Arial" w:cstheme="minorHAnsi"/>
                <w:color w:val="000000"/>
              </w:rPr>
            </w:pPr>
            <w:r w:rsidRPr="00E07E11">
              <w:rPr>
                <w:rFonts w:eastAsia="Arial" w:cstheme="minorHAnsi"/>
                <w:color w:val="000000"/>
              </w:rPr>
              <w:t>Water out</w:t>
            </w:r>
          </w:p>
        </w:tc>
        <w:tc>
          <w:tcPr>
            <w:tcW w:w="3254" w:type="dxa"/>
            <w:tcBorders>
              <w:top w:val="double" w:sz="5" w:space="0" w:color="000000"/>
              <w:left w:val="single" w:sz="5" w:space="0" w:color="000000"/>
              <w:bottom w:val="single" w:sz="5" w:space="0" w:color="000000"/>
              <w:right w:val="single" w:sz="5" w:space="0" w:color="000000"/>
            </w:tcBorders>
            <w:shd w:val="clear" w:color="E6E6E6" w:fill="E6E6E6"/>
            <w:vAlign w:val="center"/>
          </w:tcPr>
          <w:p w14:paraId="2C916F04" w14:textId="77777777" w:rsidR="004721BB" w:rsidRPr="00E07E11" w:rsidRDefault="004721BB" w:rsidP="001E10FE">
            <w:pPr>
              <w:spacing w:before="257" w:after="262" w:line="225" w:lineRule="exact"/>
              <w:ind w:left="110"/>
              <w:textAlignment w:val="baseline"/>
              <w:rPr>
                <w:rFonts w:eastAsia="Arial" w:cstheme="minorHAnsi"/>
                <w:color w:val="000000"/>
              </w:rPr>
            </w:pPr>
            <w:r w:rsidRPr="00E07E11">
              <w:rPr>
                <w:rFonts w:eastAsia="Arial" w:cstheme="minorHAnsi"/>
                <w:color w:val="000000"/>
              </w:rPr>
              <w:t>Treatment of process water</w:t>
            </w:r>
          </w:p>
        </w:tc>
        <w:tc>
          <w:tcPr>
            <w:tcW w:w="2348" w:type="dxa"/>
            <w:tcBorders>
              <w:top w:val="double" w:sz="5" w:space="0" w:color="000000"/>
              <w:left w:val="single" w:sz="5" w:space="0" w:color="000000"/>
              <w:bottom w:val="single" w:sz="5" w:space="0" w:color="000000"/>
              <w:right w:val="single" w:sz="5" w:space="0" w:color="000000"/>
            </w:tcBorders>
            <w:vAlign w:val="center"/>
          </w:tcPr>
          <w:p w14:paraId="625CB9ED" w14:textId="77777777" w:rsidR="004721BB" w:rsidRPr="00E07E11" w:rsidRDefault="004721BB" w:rsidP="001E10FE">
            <w:pPr>
              <w:spacing w:before="257" w:after="262" w:line="225" w:lineRule="exact"/>
              <w:ind w:right="986"/>
              <w:jc w:val="right"/>
              <w:textAlignment w:val="baseline"/>
              <w:rPr>
                <w:rFonts w:eastAsia="Arial" w:cstheme="minorHAnsi"/>
                <w:color w:val="000000"/>
              </w:rPr>
            </w:pPr>
            <w:r w:rsidRPr="00E07E11">
              <w:rPr>
                <w:rFonts w:eastAsia="Arial" w:cstheme="minorHAnsi"/>
                <w:color w:val="000000"/>
              </w:rPr>
              <w:t>---</w:t>
            </w:r>
          </w:p>
        </w:tc>
        <w:tc>
          <w:tcPr>
            <w:tcW w:w="2160" w:type="dxa"/>
            <w:tcBorders>
              <w:top w:val="double" w:sz="5" w:space="0" w:color="000000"/>
              <w:left w:val="single" w:sz="5" w:space="0" w:color="000000"/>
              <w:bottom w:val="single" w:sz="5" w:space="0" w:color="000000"/>
              <w:right w:val="single" w:sz="5" w:space="0" w:color="000000"/>
            </w:tcBorders>
          </w:tcPr>
          <w:p w14:paraId="1A55B242"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double" w:sz="5" w:space="0" w:color="000000"/>
              <w:left w:val="single" w:sz="5" w:space="0" w:color="000000"/>
              <w:bottom w:val="single" w:sz="5" w:space="0" w:color="000000"/>
              <w:right w:val="single" w:sz="5" w:space="0" w:color="000000"/>
            </w:tcBorders>
          </w:tcPr>
          <w:p w14:paraId="64A45CCD"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vMerge w:val="restart"/>
            <w:tcBorders>
              <w:top w:val="double" w:sz="5" w:space="0" w:color="000000"/>
              <w:left w:val="single" w:sz="5" w:space="0" w:color="000000"/>
              <w:right w:val="double" w:sz="5" w:space="0" w:color="000000"/>
            </w:tcBorders>
          </w:tcPr>
          <w:p w14:paraId="1089019D" w14:textId="77777777" w:rsidR="004721BB" w:rsidRPr="00E07E11" w:rsidRDefault="004721BB" w:rsidP="001E10FE">
            <w:pPr>
              <w:spacing w:after="1730" w:line="231" w:lineRule="exact"/>
              <w:jc w:val="center"/>
              <w:textAlignment w:val="baseline"/>
              <w:rPr>
                <w:rFonts w:eastAsia="Arial" w:cstheme="minorHAnsi"/>
                <w:color w:val="000000"/>
              </w:rPr>
            </w:pPr>
            <w:r w:rsidRPr="00E07E11">
              <w:rPr>
                <w:rFonts w:eastAsia="Arial" w:cstheme="minorHAnsi"/>
                <w:color w:val="000000"/>
              </w:rPr>
              <w:t xml:space="preserve">Total Cost </w:t>
            </w:r>
            <w:r w:rsidRPr="00E07E11">
              <w:rPr>
                <w:rFonts w:eastAsia="Arial" w:cstheme="minorHAnsi"/>
                <w:color w:val="000000"/>
              </w:rPr>
              <w:br/>
              <w:t>Water out (£)</w:t>
            </w:r>
          </w:p>
        </w:tc>
      </w:tr>
      <w:tr w:rsidR="004721BB" w:rsidRPr="00E07E11" w14:paraId="7CF3F6BF" w14:textId="77777777" w:rsidTr="001E10FE">
        <w:trPr>
          <w:trHeight w:hRule="exact" w:val="734"/>
        </w:trPr>
        <w:tc>
          <w:tcPr>
            <w:tcW w:w="1536" w:type="dxa"/>
            <w:vMerge/>
            <w:tcBorders>
              <w:left w:val="double" w:sz="5" w:space="0" w:color="000000"/>
              <w:right w:val="single" w:sz="5" w:space="0" w:color="000000"/>
            </w:tcBorders>
            <w:shd w:val="clear" w:color="E6E6E6" w:fill="E6E6E6"/>
          </w:tcPr>
          <w:p w14:paraId="36EF7CE0" w14:textId="77777777" w:rsidR="004721BB" w:rsidRPr="00E07E11" w:rsidRDefault="004721BB" w:rsidP="001E10FE">
            <w:pPr>
              <w:rPr>
                <w:rFonts w:cstheme="minorHAnsi"/>
              </w:rPr>
            </w:pPr>
          </w:p>
        </w:tc>
        <w:tc>
          <w:tcPr>
            <w:tcW w:w="3254"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1C967C29" w14:textId="77777777" w:rsidR="004721BB" w:rsidRPr="00E07E11" w:rsidRDefault="004721BB" w:rsidP="001E10FE">
            <w:pPr>
              <w:spacing w:before="242" w:after="262" w:line="225" w:lineRule="exact"/>
              <w:ind w:left="110"/>
              <w:textAlignment w:val="baseline"/>
              <w:rPr>
                <w:rFonts w:eastAsia="Arial" w:cstheme="minorHAnsi"/>
                <w:color w:val="000000"/>
              </w:rPr>
            </w:pPr>
            <w:r w:rsidRPr="00E07E11">
              <w:rPr>
                <w:rFonts w:eastAsia="Arial" w:cstheme="minorHAnsi"/>
                <w:color w:val="000000"/>
              </w:rPr>
              <w:t>Energy costs from pumps (£)</w:t>
            </w:r>
          </w:p>
        </w:tc>
        <w:tc>
          <w:tcPr>
            <w:tcW w:w="2348" w:type="dxa"/>
            <w:tcBorders>
              <w:top w:val="single" w:sz="5" w:space="0" w:color="000000"/>
              <w:left w:val="single" w:sz="5" w:space="0" w:color="000000"/>
              <w:bottom w:val="single" w:sz="5" w:space="0" w:color="000000"/>
              <w:right w:val="single" w:sz="5" w:space="0" w:color="000000"/>
            </w:tcBorders>
            <w:vAlign w:val="center"/>
          </w:tcPr>
          <w:p w14:paraId="5426021E" w14:textId="77777777" w:rsidR="004721BB" w:rsidRPr="00E07E11" w:rsidRDefault="004721BB" w:rsidP="001E10FE">
            <w:pPr>
              <w:spacing w:before="242" w:after="262" w:line="225" w:lineRule="exact"/>
              <w:ind w:right="986"/>
              <w:jc w:val="right"/>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512C0ED7"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2242350F"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vMerge/>
            <w:tcBorders>
              <w:left w:val="single" w:sz="5" w:space="0" w:color="000000"/>
              <w:right w:val="double" w:sz="5" w:space="0" w:color="000000"/>
            </w:tcBorders>
          </w:tcPr>
          <w:p w14:paraId="60FA49F4" w14:textId="77777777" w:rsidR="004721BB" w:rsidRPr="00E07E11" w:rsidRDefault="004721BB" w:rsidP="001E10FE">
            <w:pPr>
              <w:rPr>
                <w:rFonts w:cstheme="minorHAnsi"/>
              </w:rPr>
            </w:pPr>
          </w:p>
        </w:tc>
      </w:tr>
      <w:tr w:rsidR="004721BB" w:rsidRPr="00E07E11" w14:paraId="0AB08FF2" w14:textId="77777777" w:rsidTr="001E10FE">
        <w:trPr>
          <w:trHeight w:hRule="exact" w:val="740"/>
        </w:trPr>
        <w:tc>
          <w:tcPr>
            <w:tcW w:w="1536" w:type="dxa"/>
            <w:vMerge/>
            <w:tcBorders>
              <w:left w:val="double" w:sz="5" w:space="0" w:color="000000"/>
              <w:bottom w:val="single" w:sz="5" w:space="0" w:color="000000"/>
              <w:right w:val="single" w:sz="5" w:space="0" w:color="000000"/>
            </w:tcBorders>
            <w:shd w:val="clear" w:color="E6E6E6" w:fill="E6E6E6"/>
          </w:tcPr>
          <w:p w14:paraId="364DE6D0" w14:textId="77777777" w:rsidR="004721BB" w:rsidRPr="00E07E11" w:rsidRDefault="004721BB" w:rsidP="001E10FE">
            <w:pPr>
              <w:rPr>
                <w:rFonts w:cstheme="minorHAnsi"/>
              </w:rPr>
            </w:pPr>
          </w:p>
        </w:tc>
        <w:tc>
          <w:tcPr>
            <w:tcW w:w="3254" w:type="dxa"/>
            <w:tcBorders>
              <w:top w:val="single" w:sz="5" w:space="0" w:color="000000"/>
              <w:left w:val="single" w:sz="5" w:space="0" w:color="000000"/>
              <w:bottom w:val="single" w:sz="5" w:space="0" w:color="000000"/>
              <w:right w:val="single" w:sz="5" w:space="0" w:color="000000"/>
            </w:tcBorders>
            <w:shd w:val="clear" w:color="E6E6E6" w:fill="E6E6E6"/>
            <w:vAlign w:val="bottom"/>
          </w:tcPr>
          <w:p w14:paraId="659C82EA" w14:textId="77777777" w:rsidR="004721BB" w:rsidRPr="00E07E11" w:rsidRDefault="004721BB" w:rsidP="001E10FE">
            <w:pPr>
              <w:spacing w:before="238" w:after="31" w:line="230" w:lineRule="exact"/>
              <w:ind w:left="108"/>
              <w:textAlignment w:val="baseline"/>
              <w:rPr>
                <w:rFonts w:eastAsia="Arial" w:cstheme="minorHAnsi"/>
                <w:color w:val="000000"/>
              </w:rPr>
            </w:pPr>
            <w:r w:rsidRPr="00E07E11">
              <w:rPr>
                <w:rFonts w:eastAsia="Arial" w:cstheme="minorHAnsi"/>
                <w:color w:val="000000"/>
              </w:rPr>
              <w:t>Disposal of final wasterwater / effluent (£)</w:t>
            </w:r>
          </w:p>
        </w:tc>
        <w:tc>
          <w:tcPr>
            <w:tcW w:w="2348" w:type="dxa"/>
            <w:tcBorders>
              <w:top w:val="single" w:sz="5" w:space="0" w:color="000000"/>
              <w:left w:val="single" w:sz="5" w:space="0" w:color="000000"/>
              <w:bottom w:val="single" w:sz="5" w:space="0" w:color="000000"/>
              <w:right w:val="single" w:sz="5" w:space="0" w:color="000000"/>
            </w:tcBorders>
          </w:tcPr>
          <w:p w14:paraId="4057448B"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6EED53CC"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21B4A801"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vMerge/>
            <w:tcBorders>
              <w:left w:val="single" w:sz="5" w:space="0" w:color="000000"/>
              <w:bottom w:val="single" w:sz="5" w:space="0" w:color="000000"/>
              <w:right w:val="double" w:sz="5" w:space="0" w:color="000000"/>
            </w:tcBorders>
          </w:tcPr>
          <w:p w14:paraId="2A9E019C" w14:textId="77777777" w:rsidR="004721BB" w:rsidRPr="00E07E11" w:rsidRDefault="004721BB" w:rsidP="001E10FE">
            <w:pPr>
              <w:rPr>
                <w:rFonts w:cstheme="minorHAnsi"/>
              </w:rPr>
            </w:pPr>
          </w:p>
        </w:tc>
      </w:tr>
      <w:tr w:rsidR="004721BB" w:rsidRPr="00E07E11" w14:paraId="587ECEEB" w14:textId="77777777" w:rsidTr="001E10FE">
        <w:trPr>
          <w:trHeight w:hRule="exact" w:val="1401"/>
        </w:trPr>
        <w:tc>
          <w:tcPr>
            <w:tcW w:w="1536" w:type="dxa"/>
            <w:tcBorders>
              <w:top w:val="single" w:sz="5" w:space="0" w:color="000000"/>
              <w:left w:val="double" w:sz="5" w:space="0" w:color="000000"/>
              <w:bottom w:val="double" w:sz="5" w:space="0" w:color="000000"/>
              <w:right w:val="single" w:sz="5" w:space="0" w:color="000000"/>
            </w:tcBorders>
            <w:shd w:val="clear" w:color="E6E6E6" w:fill="E6E6E6"/>
          </w:tcPr>
          <w:p w14:paraId="328EFB53"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3254" w:type="dxa"/>
            <w:tcBorders>
              <w:top w:val="single" w:sz="5" w:space="0" w:color="000000"/>
              <w:left w:val="single" w:sz="5" w:space="0" w:color="000000"/>
              <w:bottom w:val="double" w:sz="5" w:space="0" w:color="000000"/>
              <w:right w:val="single" w:sz="5" w:space="0" w:color="000000"/>
            </w:tcBorders>
            <w:shd w:val="clear" w:color="E6E6E6" w:fill="E6E6E6"/>
          </w:tcPr>
          <w:p w14:paraId="324C72C6"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348" w:type="dxa"/>
            <w:tcBorders>
              <w:top w:val="single" w:sz="5" w:space="0" w:color="000000"/>
              <w:left w:val="single" w:sz="5" w:space="0" w:color="000000"/>
              <w:bottom w:val="double" w:sz="5" w:space="0" w:color="000000"/>
              <w:right w:val="single" w:sz="5" w:space="0" w:color="000000"/>
            </w:tcBorders>
          </w:tcPr>
          <w:p w14:paraId="39DBE4AE" w14:textId="77777777" w:rsidR="004721BB" w:rsidRPr="00E07E11" w:rsidRDefault="004721BB" w:rsidP="001E10FE">
            <w:pPr>
              <w:spacing w:after="17" w:line="229" w:lineRule="exact"/>
              <w:ind w:left="108" w:right="360"/>
              <w:textAlignment w:val="baseline"/>
              <w:rPr>
                <w:rFonts w:eastAsia="Arial" w:cstheme="minorHAnsi"/>
                <w:color w:val="000000"/>
              </w:rPr>
            </w:pPr>
            <w:r w:rsidRPr="00E07E11">
              <w:rPr>
                <w:rFonts w:eastAsia="Arial" w:cstheme="minorHAnsi"/>
                <w:color w:val="000000"/>
              </w:rPr>
              <w:t>Useful to highlight difference between water in and out (m3) here. Can any discrepancies be explained?</w:t>
            </w:r>
          </w:p>
        </w:tc>
        <w:tc>
          <w:tcPr>
            <w:tcW w:w="2160" w:type="dxa"/>
            <w:tcBorders>
              <w:top w:val="single" w:sz="5" w:space="0" w:color="000000"/>
              <w:left w:val="single" w:sz="5" w:space="0" w:color="000000"/>
              <w:bottom w:val="double" w:sz="5" w:space="0" w:color="000000"/>
              <w:right w:val="single" w:sz="5" w:space="0" w:color="000000"/>
            </w:tcBorders>
          </w:tcPr>
          <w:p w14:paraId="43E0BD61"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0" w:type="dxa"/>
            <w:tcBorders>
              <w:top w:val="single" w:sz="5" w:space="0" w:color="000000"/>
              <w:left w:val="single" w:sz="5" w:space="0" w:color="000000"/>
              <w:bottom w:val="double" w:sz="5" w:space="0" w:color="000000"/>
              <w:right w:val="single" w:sz="5" w:space="0" w:color="000000"/>
            </w:tcBorders>
          </w:tcPr>
          <w:p w14:paraId="1FCE07BC" w14:textId="77777777" w:rsidR="004721BB" w:rsidRPr="00E07E11" w:rsidRDefault="004721BB" w:rsidP="001E10FE">
            <w:pPr>
              <w:textAlignment w:val="baseline"/>
              <w:rPr>
                <w:rFonts w:eastAsia="Arial" w:cstheme="minorHAnsi"/>
                <w:color w:val="000000"/>
              </w:rPr>
            </w:pPr>
            <w:r w:rsidRPr="00E07E11">
              <w:rPr>
                <w:rFonts w:eastAsia="Arial" w:cstheme="minorHAnsi"/>
                <w:color w:val="000000"/>
              </w:rPr>
              <w:t xml:space="preserve"> </w:t>
            </w:r>
          </w:p>
        </w:tc>
        <w:tc>
          <w:tcPr>
            <w:tcW w:w="2169" w:type="dxa"/>
            <w:tcBorders>
              <w:top w:val="single" w:sz="5" w:space="0" w:color="000000"/>
              <w:left w:val="single" w:sz="5" w:space="0" w:color="000000"/>
              <w:bottom w:val="double" w:sz="5" w:space="0" w:color="000000"/>
              <w:right w:val="double" w:sz="5" w:space="0" w:color="000000"/>
            </w:tcBorders>
          </w:tcPr>
          <w:p w14:paraId="3E0B7470" w14:textId="77777777" w:rsidR="004721BB" w:rsidRPr="00E07E11" w:rsidRDefault="004721BB" w:rsidP="001E10FE">
            <w:pPr>
              <w:spacing w:after="935" w:line="230" w:lineRule="exact"/>
              <w:ind w:left="108" w:right="216"/>
              <w:textAlignment w:val="baseline"/>
              <w:rPr>
                <w:rFonts w:eastAsia="Arial" w:cstheme="minorHAnsi"/>
                <w:b/>
                <w:color w:val="000000"/>
              </w:rPr>
            </w:pPr>
            <w:r w:rsidRPr="00E07E11">
              <w:rPr>
                <w:rFonts w:eastAsia="Arial" w:cstheme="minorHAnsi"/>
                <w:b/>
                <w:color w:val="000000"/>
              </w:rPr>
              <w:t>Total Cost of Water in and Out</w:t>
            </w:r>
          </w:p>
        </w:tc>
      </w:tr>
    </w:tbl>
    <w:p w14:paraId="4C4214EC" w14:textId="77777777" w:rsidR="004721BB" w:rsidRDefault="004721BB" w:rsidP="009026AC"/>
    <w:p w14:paraId="38187A95" w14:textId="77777777" w:rsidR="00F23DDD" w:rsidRDefault="00F23DDD" w:rsidP="00E07E11">
      <w:pPr>
        <w:pStyle w:val="Heading2"/>
        <w:spacing w:after="120"/>
        <w:rPr>
          <w:rFonts w:eastAsia="Arial"/>
        </w:rPr>
      </w:pPr>
      <w:r>
        <w:rPr>
          <w:rFonts w:eastAsia="Arial"/>
        </w:rPr>
        <w:lastRenderedPageBreak/>
        <w:t>Part 7 How well do you manage the use of energy across your installation?</w:t>
      </w:r>
    </w:p>
    <w:p w14:paraId="12135182" w14:textId="77777777" w:rsidR="00BA79E5" w:rsidRDefault="00BA79E5" w:rsidP="00E07E11">
      <w:pPr>
        <w:spacing w:before="229" w:after="240"/>
        <w:ind w:right="936"/>
        <w:textAlignment w:val="baseline"/>
        <w:rPr>
          <w:rFonts w:ascii="Arial" w:eastAsia="Arial" w:hAnsi="Arial"/>
          <w:color w:val="000000"/>
        </w:rPr>
      </w:pPr>
      <w:r>
        <w:rPr>
          <w:rFonts w:ascii="Arial" w:eastAsia="Arial" w:hAnsi="Arial"/>
          <w:color w:val="000000"/>
        </w:rPr>
        <w:t>The techniques available for energy efficiency are strongly dependent on the particular site, activity and industrial process. There is a vast array of information and advice concerning energy efficiency available commercially. It is the aim of this Guidance not to attempt to summarise and reproduce this mass of information here, but to ensure that you have considered all relevant techniques for energy efficiency within the installation and identified those that are most effective.</w:t>
      </w:r>
    </w:p>
    <w:p w14:paraId="0A2AA572" w14:textId="77777777" w:rsidR="00BA79E5" w:rsidRDefault="00BA79E5" w:rsidP="00E07E11">
      <w:pPr>
        <w:spacing w:before="252" w:after="240"/>
        <w:ind w:right="1656"/>
        <w:textAlignment w:val="baseline"/>
        <w:rPr>
          <w:rFonts w:ascii="Arial" w:eastAsia="Arial" w:hAnsi="Arial"/>
          <w:color w:val="000000"/>
        </w:rPr>
      </w:pPr>
      <w:r>
        <w:rPr>
          <w:rFonts w:ascii="Arial" w:eastAsia="Arial" w:hAnsi="Arial"/>
          <w:color w:val="000000"/>
        </w:rPr>
        <w:t>In many cases, the most appropriate energy efficiency techniques will be described in the sector BREFs, the horizontal BREF for Energy Efficiency and the sector guidance.</w:t>
      </w:r>
    </w:p>
    <w:p w14:paraId="7DFA1EC8" w14:textId="77777777" w:rsidR="000000D2" w:rsidRDefault="000000D2" w:rsidP="00E07E11">
      <w:pPr>
        <w:spacing w:after="240"/>
      </w:pPr>
      <w:r>
        <w:t>Please Note:</w:t>
      </w:r>
    </w:p>
    <w:p w14:paraId="6F4B5568" w14:textId="7F7BD304" w:rsidR="00F23DDD" w:rsidRDefault="000000D2" w:rsidP="00E07E11">
      <w:pPr>
        <w:spacing w:after="240"/>
      </w:pPr>
      <w:r>
        <w:t>When answering the questions below you should consider all of your processes that utilise energy directly / indirectly e.g. combustion plant, ovens, furnaces, other thermal treatment processes, compressed air systems, steam distribution systems, refrigeration condensers and evaporators, motors/drives, filtration equipment, lighting, building heating/cooling/ventilation systems.</w:t>
      </w:r>
    </w:p>
    <w:p w14:paraId="7C93FCEE" w14:textId="6104BC74" w:rsidR="00F23DDD" w:rsidRPr="00A15C0F" w:rsidRDefault="00A15C0F" w:rsidP="00E07E11">
      <w:pPr>
        <w:pStyle w:val="ListParagraph"/>
        <w:numPr>
          <w:ilvl w:val="0"/>
          <w:numId w:val="6"/>
        </w:numPr>
        <w:spacing w:after="240"/>
      </w:pPr>
      <w:r>
        <w:rPr>
          <w:rFonts w:ascii="Arial" w:eastAsia="Arial" w:hAnsi="Arial"/>
          <w:b/>
          <w:color w:val="000000"/>
        </w:rPr>
        <w:t>Is your activity covered by a Climate Change Agreement (CCA) or are you a participant in the EU Emissions Trading Scheme (EU ETS) or both?</w:t>
      </w:r>
    </w:p>
    <w:p w14:paraId="3116AD54" w14:textId="708CDAE2" w:rsidR="00A15C0F" w:rsidRDefault="002A6FF9" w:rsidP="00E07E11">
      <w:pPr>
        <w:spacing w:after="240"/>
        <w:ind w:left="360"/>
        <w:rPr>
          <w:rFonts w:ascii="Arial" w:eastAsia="Arial" w:hAnsi="Arial"/>
          <w:color w:val="000000"/>
        </w:rPr>
      </w:pPr>
      <w:r>
        <w:rPr>
          <w:rFonts w:ascii="Arial" w:eastAsia="Arial" w:hAnsi="Arial"/>
          <w:color w:val="000000"/>
        </w:rPr>
        <w:t>If you are covered by EU ETS or a CCA then you are only required to do basic energy efficiency requirements.</w:t>
      </w:r>
    </w:p>
    <w:p w14:paraId="6FD2BE8C" w14:textId="77777777" w:rsidR="00E07E11" w:rsidRDefault="00E07E11" w:rsidP="00E07E11">
      <w:pPr>
        <w:spacing w:after="240"/>
        <w:ind w:left="360"/>
        <w:rPr>
          <w:rFonts w:ascii="Arial" w:eastAsia="Arial" w:hAnsi="Arial"/>
          <w:color w:val="000000"/>
        </w:rPr>
      </w:pPr>
    </w:p>
    <w:p w14:paraId="22DA3D6E" w14:textId="77777777" w:rsidR="00E07E11" w:rsidRDefault="00E07E11" w:rsidP="00E07E11">
      <w:pPr>
        <w:spacing w:after="240"/>
        <w:ind w:left="360"/>
        <w:rPr>
          <w:rFonts w:ascii="Arial" w:eastAsia="Arial" w:hAnsi="Arial"/>
          <w:color w:val="000000"/>
        </w:rPr>
      </w:pPr>
    </w:p>
    <w:p w14:paraId="067E6C06" w14:textId="417F3A7B" w:rsidR="002A6FF9" w:rsidRPr="00BB5E6D" w:rsidRDefault="00BB5E6D" w:rsidP="00E07E11">
      <w:pPr>
        <w:pStyle w:val="ListParagraph"/>
        <w:numPr>
          <w:ilvl w:val="0"/>
          <w:numId w:val="6"/>
        </w:numPr>
        <w:spacing w:after="240"/>
      </w:pPr>
      <w:r>
        <w:rPr>
          <w:rFonts w:ascii="Arial" w:eastAsia="Arial" w:hAnsi="Arial"/>
          <w:b/>
          <w:color w:val="000000"/>
        </w:rPr>
        <w:lastRenderedPageBreak/>
        <w:t>Can you demonstrate that your process is operating in line with good practice?</w:t>
      </w:r>
    </w:p>
    <w:p w14:paraId="5E584F39" w14:textId="77777777" w:rsidR="001B12F3" w:rsidRDefault="001B12F3" w:rsidP="00E07E11">
      <w:pPr>
        <w:spacing w:after="240"/>
        <w:ind w:left="144"/>
        <w:textAlignment w:val="baseline"/>
        <w:rPr>
          <w:rFonts w:ascii="Arial" w:eastAsia="Arial" w:hAnsi="Arial"/>
          <w:b/>
          <w:color w:val="000000"/>
        </w:rPr>
      </w:pPr>
      <w:r>
        <w:rPr>
          <w:rFonts w:ascii="Arial" w:eastAsia="Arial" w:hAnsi="Arial"/>
          <w:b/>
          <w:color w:val="000000"/>
        </w:rPr>
        <w:t>Monitoring and understanding your energy usage</w:t>
      </w:r>
    </w:p>
    <w:p w14:paraId="7CE42987" w14:textId="77777777" w:rsidR="001B12F3" w:rsidRDefault="001B12F3" w:rsidP="00E07E11">
      <w:pPr>
        <w:numPr>
          <w:ilvl w:val="0"/>
          <w:numId w:val="1"/>
        </w:numPr>
        <w:tabs>
          <w:tab w:val="clear" w:pos="360"/>
          <w:tab w:val="left" w:pos="504"/>
        </w:tabs>
        <w:spacing w:before="5" w:after="240"/>
        <w:ind w:left="504" w:hanging="360"/>
        <w:textAlignment w:val="baseline"/>
        <w:rPr>
          <w:rFonts w:ascii="Arial" w:eastAsia="Arial" w:hAnsi="Arial"/>
          <w:color w:val="000000"/>
        </w:rPr>
      </w:pPr>
      <w:r>
        <w:rPr>
          <w:rFonts w:ascii="Arial" w:eastAsia="Arial" w:hAnsi="Arial"/>
          <w:color w:val="000000"/>
        </w:rPr>
        <w:t>Do you routinely monitor your energy consumption?</w:t>
      </w:r>
    </w:p>
    <w:p w14:paraId="581A087E" w14:textId="49BE41BB" w:rsidR="001B12F3" w:rsidRPr="00E07E11" w:rsidRDefault="001B12F3" w:rsidP="00E07E11">
      <w:pPr>
        <w:pStyle w:val="ListParagraph"/>
        <w:numPr>
          <w:ilvl w:val="0"/>
          <w:numId w:val="23"/>
        </w:numPr>
        <w:tabs>
          <w:tab w:val="left" w:pos="864"/>
        </w:tabs>
        <w:spacing w:before="7" w:after="240"/>
        <w:textAlignment w:val="baseline"/>
        <w:rPr>
          <w:rFonts w:ascii="Tahoma" w:eastAsia="Tahoma" w:hAnsi="Tahoma"/>
          <w:color w:val="000000"/>
          <w:sz w:val="25"/>
        </w:rPr>
      </w:pPr>
      <w:r w:rsidRPr="00E07E11">
        <w:rPr>
          <w:rFonts w:ascii="Arial" w:eastAsia="Arial" w:hAnsi="Arial"/>
          <w:color w:val="000000"/>
        </w:rPr>
        <w:t>Do you have on-site metering / sub-metering?</w:t>
      </w:r>
    </w:p>
    <w:p w14:paraId="79C4ABB4" w14:textId="67DCEE2F" w:rsidR="001B12F3" w:rsidRPr="00E07E11" w:rsidRDefault="001B12F3" w:rsidP="00E07E11">
      <w:pPr>
        <w:pStyle w:val="ListParagraph"/>
        <w:numPr>
          <w:ilvl w:val="0"/>
          <w:numId w:val="23"/>
        </w:numPr>
        <w:tabs>
          <w:tab w:val="left" w:pos="864"/>
        </w:tabs>
        <w:spacing w:after="240"/>
        <w:ind w:right="576"/>
        <w:jc w:val="both"/>
        <w:textAlignment w:val="baseline"/>
        <w:rPr>
          <w:rFonts w:ascii="Tahoma" w:eastAsia="Tahoma" w:hAnsi="Tahoma"/>
          <w:color w:val="000000"/>
          <w:sz w:val="25"/>
        </w:rPr>
      </w:pPr>
      <w:r w:rsidRPr="00E07E11">
        <w:rPr>
          <w:rFonts w:ascii="Arial" w:eastAsia="Arial" w:hAnsi="Arial"/>
          <w:color w:val="000000"/>
        </w:rPr>
        <w:t>If not, your energy bills are a primary source of information – do they provide you with sufficiently detailed information to understand where energy is used. Are they meter readings or estimates?</w:t>
      </w:r>
    </w:p>
    <w:p w14:paraId="08FC01BE" w14:textId="77777777" w:rsidR="001B12F3" w:rsidRDefault="001B12F3"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Considering the installation of further meters or data logging devices will enhance energy management and could bring energy savings.</w:t>
      </w:r>
    </w:p>
    <w:p w14:paraId="72484E94" w14:textId="5AFB7CB3" w:rsidR="0057432E" w:rsidRDefault="0057432E"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It is useful to supplement energy consumption information with energy balances (e.g. “Sankey” diagrams, other flow diagrams or descriptions) to illustrate how energy is used throughout the process.</w:t>
      </w:r>
    </w:p>
    <w:p w14:paraId="367A6B8F" w14:textId="2CAA0520" w:rsidR="0057432E" w:rsidRPr="00E07E11" w:rsidRDefault="001B12F3" w:rsidP="00E07E11">
      <w:pPr>
        <w:numPr>
          <w:ilvl w:val="0"/>
          <w:numId w:val="1"/>
        </w:numPr>
        <w:tabs>
          <w:tab w:val="clear" w:pos="360"/>
          <w:tab w:val="left" w:pos="504"/>
        </w:tabs>
        <w:spacing w:before="1" w:after="240"/>
        <w:ind w:left="504"/>
        <w:textAlignment w:val="baseline"/>
        <w:rPr>
          <w:rFonts w:ascii="Arial" w:eastAsia="Arial" w:hAnsi="Arial"/>
          <w:color w:val="000000"/>
        </w:rPr>
      </w:pPr>
      <w:r>
        <w:rPr>
          <w:rFonts w:ascii="Arial" w:eastAsia="Arial" w:hAnsi="Arial"/>
          <w:color w:val="000000"/>
        </w:rPr>
        <w:t>Have you carried out an energy audit?</w:t>
      </w:r>
      <w:r w:rsidR="00E07E11">
        <w:rPr>
          <w:rFonts w:ascii="Arial" w:eastAsia="Arial" w:hAnsi="Arial"/>
          <w:color w:val="000000"/>
        </w:rPr>
        <w:t xml:space="preserve"> </w:t>
      </w:r>
      <w:r w:rsidRPr="00E07E11">
        <w:rPr>
          <w:rFonts w:ascii="Arial" w:eastAsia="Arial" w:hAnsi="Arial"/>
          <w:color w:val="000000"/>
        </w:rPr>
        <w:t>Resource Efficient Scotland provides practical free guidance about how to conduct</w:t>
      </w:r>
      <w:hyperlink r:id="rId23">
        <w:r w:rsidRPr="00E07E11">
          <w:rPr>
            <w:rFonts w:ascii="Arial" w:eastAsia="Arial" w:hAnsi="Arial"/>
            <w:color w:val="0000FF"/>
            <w:u w:val="single"/>
          </w:rPr>
          <w:t xml:space="preserve"> an energy audit.</w:t>
        </w:r>
      </w:hyperlink>
    </w:p>
    <w:p w14:paraId="18DB7534" w14:textId="77777777" w:rsidR="00964317" w:rsidRDefault="00964317" w:rsidP="00E07E11">
      <w:pPr>
        <w:spacing w:before="9" w:after="240"/>
        <w:ind w:left="72"/>
        <w:textAlignment w:val="baseline"/>
        <w:rPr>
          <w:rFonts w:ascii="Arial" w:eastAsia="Arial" w:hAnsi="Arial"/>
          <w:b/>
          <w:color w:val="000000"/>
        </w:rPr>
      </w:pPr>
      <w:r>
        <w:rPr>
          <w:rFonts w:ascii="Arial" w:eastAsia="Arial" w:hAnsi="Arial"/>
          <w:b/>
          <w:color w:val="000000"/>
        </w:rPr>
        <w:t>Energy management techniques</w:t>
      </w:r>
    </w:p>
    <w:p w14:paraId="0ACB1418" w14:textId="77777777" w:rsidR="00E07E11" w:rsidRDefault="00964317" w:rsidP="00E07E11">
      <w:pPr>
        <w:numPr>
          <w:ilvl w:val="0"/>
          <w:numId w:val="1"/>
        </w:numPr>
        <w:tabs>
          <w:tab w:val="left" w:pos="504"/>
        </w:tabs>
        <w:spacing w:after="240"/>
        <w:ind w:left="504" w:right="432" w:hanging="432"/>
        <w:textAlignment w:val="baseline"/>
        <w:rPr>
          <w:rFonts w:ascii="Arial" w:eastAsia="Arial" w:hAnsi="Arial"/>
          <w:color w:val="000000"/>
        </w:rPr>
      </w:pPr>
      <w:r>
        <w:rPr>
          <w:rFonts w:ascii="Arial" w:eastAsia="Arial" w:hAnsi="Arial"/>
          <w:color w:val="000000"/>
        </w:rPr>
        <w:t xml:space="preserve">If your site is certified to ISO 50001 </w:t>
      </w:r>
      <w:r>
        <w:rPr>
          <w:rFonts w:ascii="Arial" w:eastAsia="Arial" w:hAnsi="Arial"/>
          <w:color w:val="000000"/>
          <w:sz w:val="25"/>
        </w:rPr>
        <w:t xml:space="preserve">– </w:t>
      </w:r>
      <w:r>
        <w:rPr>
          <w:rFonts w:ascii="Arial" w:eastAsia="Arial" w:hAnsi="Arial"/>
          <w:color w:val="000000"/>
        </w:rPr>
        <w:t>Energy Management, you will have set standards for energy efficiency. These can be incorporated here to demonstrate how you are tackling energy efficiency.</w:t>
      </w:r>
    </w:p>
    <w:p w14:paraId="529437F0" w14:textId="2D7C0B52" w:rsidR="00964317" w:rsidRPr="00E07E11" w:rsidRDefault="00964317" w:rsidP="00E07E11">
      <w:pPr>
        <w:numPr>
          <w:ilvl w:val="0"/>
          <w:numId w:val="1"/>
        </w:numPr>
        <w:tabs>
          <w:tab w:val="left" w:pos="504"/>
        </w:tabs>
        <w:spacing w:after="240"/>
        <w:ind w:left="504" w:right="432" w:hanging="432"/>
        <w:textAlignment w:val="baseline"/>
        <w:rPr>
          <w:rFonts w:ascii="Arial" w:eastAsia="Arial" w:hAnsi="Arial"/>
          <w:color w:val="000000"/>
        </w:rPr>
      </w:pPr>
      <w:r w:rsidRPr="00E07E11">
        <w:rPr>
          <w:rFonts w:ascii="Arial" w:eastAsia="Arial" w:hAnsi="Arial"/>
          <w:color w:val="000000"/>
        </w:rPr>
        <w:lastRenderedPageBreak/>
        <w:t>If you are an SME then you may find this handbook useful:</w:t>
      </w:r>
      <w:hyperlink r:id="rId24">
        <w:r w:rsidRPr="00E07E11">
          <w:rPr>
            <w:rFonts w:ascii="Arial" w:eastAsia="Arial" w:hAnsi="Arial"/>
            <w:color w:val="0000FF"/>
            <w:u w:val="single"/>
          </w:rPr>
          <w:t xml:space="preserve"> ISO 50001 </w:t>
        </w:r>
      </w:hyperlink>
      <w:hyperlink r:id="rId25">
        <w:r w:rsidRPr="00E07E11">
          <w:rPr>
            <w:rFonts w:ascii="Arial" w:eastAsia="Arial" w:hAnsi="Arial"/>
            <w:color w:val="0000FF"/>
            <w:sz w:val="25"/>
            <w:u w:val="single"/>
          </w:rPr>
          <w:t xml:space="preserve">– </w:t>
        </w:r>
      </w:hyperlink>
      <w:hyperlink r:id="rId26">
        <w:r w:rsidRPr="00E07E11">
          <w:rPr>
            <w:rFonts w:ascii="Arial" w:eastAsia="Arial" w:hAnsi="Arial"/>
            <w:color w:val="0000FF"/>
            <w:u w:val="single"/>
          </w:rPr>
          <w:t>a practical guide for SMEs</w:t>
        </w:r>
      </w:hyperlink>
      <w:hyperlink r:id="rId27">
        <w:r w:rsidRPr="00E07E11">
          <w:rPr>
            <w:rFonts w:ascii="Arial" w:eastAsia="Arial" w:hAnsi="Arial"/>
            <w:color w:val="0000FF"/>
            <w:u w:val="single"/>
          </w:rPr>
          <w:t>.</w:t>
        </w:r>
      </w:hyperlink>
      <w:r w:rsidRPr="00E07E11">
        <w:rPr>
          <w:rFonts w:ascii="Arial" w:eastAsia="Arial" w:hAnsi="Arial"/>
          <w:color w:val="000000"/>
        </w:rPr>
        <w:t xml:space="preserve"> This provides examples of how to plan and implement energy efficiency measures, often without the need for investment in new technology or systems.</w:t>
      </w:r>
    </w:p>
    <w:p w14:paraId="1B32D7B8" w14:textId="77777777" w:rsidR="00964317" w:rsidRDefault="00964317" w:rsidP="00E07E11">
      <w:pPr>
        <w:numPr>
          <w:ilvl w:val="0"/>
          <w:numId w:val="1"/>
        </w:numPr>
        <w:tabs>
          <w:tab w:val="left" w:pos="504"/>
        </w:tabs>
        <w:spacing w:after="240"/>
        <w:ind w:left="504" w:right="720" w:hanging="432"/>
        <w:textAlignment w:val="baseline"/>
        <w:rPr>
          <w:rFonts w:ascii="Arial" w:eastAsia="Arial" w:hAnsi="Arial"/>
          <w:color w:val="000000"/>
        </w:rPr>
      </w:pPr>
      <w:r>
        <w:rPr>
          <w:rFonts w:ascii="Arial" w:eastAsia="Arial" w:hAnsi="Arial"/>
          <w:color w:val="000000"/>
        </w:rPr>
        <w:t>If you are an SME you may also find the following guidance useful:</w:t>
      </w:r>
      <w:hyperlink r:id="rId28">
        <w:r>
          <w:rPr>
            <w:rFonts w:ascii="Arial" w:eastAsia="Arial" w:hAnsi="Arial"/>
            <w:color w:val="0000FF"/>
            <w:u w:val="single"/>
          </w:rPr>
          <w:t xml:space="preserve"> SME Guide to Energy Efficiency</w:t>
        </w:r>
      </w:hyperlink>
      <w:hyperlink r:id="rId29">
        <w:r>
          <w:rPr>
            <w:rFonts w:ascii="Arial" w:eastAsia="Arial" w:hAnsi="Arial"/>
            <w:color w:val="0000FF"/>
            <w:u w:val="single"/>
          </w:rPr>
          <w:t>.</w:t>
        </w:r>
      </w:hyperlink>
      <w:r>
        <w:rPr>
          <w:rFonts w:ascii="Arial" w:eastAsia="Arial" w:hAnsi="Arial"/>
          <w:color w:val="000000"/>
        </w:rPr>
        <w:t xml:space="preserve"> This is designed to give you the knowledge, ideas and tips you will need to start reducing your energy use and bills, even if you have never done this before.</w:t>
      </w:r>
    </w:p>
    <w:p w14:paraId="31DFC98F" w14:textId="77777777" w:rsidR="005A11B5" w:rsidRDefault="005A11B5" w:rsidP="00E07E11">
      <w:pPr>
        <w:spacing w:before="258" w:after="240"/>
        <w:ind w:left="72"/>
        <w:textAlignment w:val="baseline"/>
        <w:rPr>
          <w:rFonts w:ascii="Arial" w:eastAsia="Arial" w:hAnsi="Arial"/>
          <w:b/>
          <w:color w:val="000000"/>
        </w:rPr>
      </w:pPr>
      <w:r>
        <w:rPr>
          <w:rFonts w:ascii="Arial" w:eastAsia="Arial" w:hAnsi="Arial"/>
          <w:b/>
          <w:color w:val="000000"/>
        </w:rPr>
        <w:t>Operating and maintenance procedures</w:t>
      </w:r>
    </w:p>
    <w:p w14:paraId="71443914" w14:textId="77777777" w:rsidR="005A11B5" w:rsidRDefault="005A11B5" w:rsidP="00E07E11">
      <w:pPr>
        <w:spacing w:before="3" w:after="240"/>
        <w:ind w:left="72" w:right="288"/>
        <w:textAlignment w:val="baseline"/>
        <w:rPr>
          <w:rFonts w:ascii="Arial" w:eastAsia="Arial" w:hAnsi="Arial"/>
          <w:color w:val="000000"/>
        </w:rPr>
      </w:pPr>
      <w:r>
        <w:rPr>
          <w:rFonts w:ascii="Arial" w:eastAsia="Arial" w:hAnsi="Arial"/>
          <w:color w:val="000000"/>
        </w:rPr>
        <w:t>The way you operate the individual processes and services at your site can have a significant impact on energy consumption. Have you optimised operating procedures and equipment schedules, as well as maintenance and general housekeeping procedures? For example (but not limited too):</w:t>
      </w:r>
    </w:p>
    <w:p w14:paraId="614EB511" w14:textId="77777777" w:rsidR="005A11B5" w:rsidRDefault="005A11B5" w:rsidP="00E07E11">
      <w:pPr>
        <w:numPr>
          <w:ilvl w:val="0"/>
          <w:numId w:val="1"/>
        </w:numPr>
        <w:tabs>
          <w:tab w:val="left" w:pos="504"/>
        </w:tabs>
        <w:spacing w:before="2" w:after="240"/>
        <w:ind w:left="504" w:hanging="432"/>
        <w:textAlignment w:val="baseline"/>
        <w:rPr>
          <w:rFonts w:ascii="Arial" w:eastAsia="Arial" w:hAnsi="Arial"/>
          <w:color w:val="000000"/>
          <w:spacing w:val="-1"/>
        </w:rPr>
      </w:pPr>
      <w:r>
        <w:rPr>
          <w:rFonts w:ascii="Arial" w:eastAsia="Arial" w:hAnsi="Arial"/>
          <w:color w:val="000000"/>
          <w:spacing w:val="-1"/>
        </w:rPr>
        <w:t>Do you switch off equipment when not in use?</w:t>
      </w:r>
    </w:p>
    <w:p w14:paraId="2385304F" w14:textId="77777777" w:rsidR="005A11B5" w:rsidRDefault="005A11B5"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t xml:space="preserve">Do you minimise compressed air leakage through regular checks and maintenance? </w:t>
      </w:r>
      <w:r>
        <w:rPr>
          <w:rFonts w:ascii="Arial" w:eastAsia="Arial" w:hAnsi="Arial"/>
          <w:b/>
          <w:color w:val="000000"/>
        </w:rPr>
        <w:t>See Checklist Energy 1</w:t>
      </w:r>
    </w:p>
    <w:p w14:paraId="479B0617" w14:textId="77777777" w:rsidR="005A11B5" w:rsidRDefault="005A11B5"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t xml:space="preserve">Do you maintain steam distribution systems to reduce leaks and heat losses? </w:t>
      </w:r>
      <w:r>
        <w:rPr>
          <w:rFonts w:ascii="Arial" w:eastAsia="Arial" w:hAnsi="Arial"/>
          <w:b/>
          <w:color w:val="000000"/>
        </w:rPr>
        <w:t>See Checklist Energy 2</w:t>
      </w:r>
    </w:p>
    <w:p w14:paraId="21456D75" w14:textId="77777777" w:rsidR="005A11B5" w:rsidRDefault="005A11B5" w:rsidP="00E07E11">
      <w:pPr>
        <w:numPr>
          <w:ilvl w:val="0"/>
          <w:numId w:val="1"/>
        </w:numPr>
        <w:tabs>
          <w:tab w:val="left" w:pos="504"/>
        </w:tabs>
        <w:spacing w:before="1" w:after="240"/>
        <w:ind w:left="504" w:hanging="432"/>
        <w:textAlignment w:val="baseline"/>
        <w:rPr>
          <w:rFonts w:ascii="Arial" w:eastAsia="Arial" w:hAnsi="Arial"/>
          <w:color w:val="000000"/>
        </w:rPr>
      </w:pPr>
      <w:r>
        <w:rPr>
          <w:rFonts w:ascii="Arial" w:eastAsia="Arial" w:hAnsi="Arial"/>
          <w:color w:val="000000"/>
        </w:rPr>
        <w:t xml:space="preserve">Do you undertake regular servicing of refrigeration condensers and evaporators? </w:t>
      </w:r>
      <w:r>
        <w:rPr>
          <w:rFonts w:ascii="Arial" w:eastAsia="Arial" w:hAnsi="Arial"/>
          <w:b/>
          <w:color w:val="000000"/>
        </w:rPr>
        <w:t>See Checklist Energy 3</w:t>
      </w:r>
    </w:p>
    <w:p w14:paraId="7F84F7D1" w14:textId="77777777" w:rsidR="005A11B5" w:rsidRDefault="005A11B5" w:rsidP="00E07E11">
      <w:pPr>
        <w:numPr>
          <w:ilvl w:val="0"/>
          <w:numId w:val="1"/>
        </w:numPr>
        <w:tabs>
          <w:tab w:val="left" w:pos="504"/>
        </w:tabs>
        <w:spacing w:before="1" w:after="240"/>
        <w:ind w:left="504" w:hanging="432"/>
        <w:textAlignment w:val="baseline"/>
        <w:rPr>
          <w:rFonts w:ascii="Arial" w:eastAsia="Arial" w:hAnsi="Arial"/>
          <w:color w:val="000000"/>
        </w:rPr>
      </w:pPr>
      <w:r>
        <w:rPr>
          <w:rFonts w:ascii="Arial" w:eastAsia="Arial" w:hAnsi="Arial"/>
          <w:color w:val="000000"/>
        </w:rPr>
        <w:t>Do you undertake regular cleaning of heat transfer surfaces prone to fouling?</w:t>
      </w:r>
    </w:p>
    <w:p w14:paraId="2B2416B8" w14:textId="77777777" w:rsidR="005A11B5" w:rsidRDefault="005A11B5" w:rsidP="00E07E11">
      <w:pPr>
        <w:numPr>
          <w:ilvl w:val="0"/>
          <w:numId w:val="1"/>
        </w:numPr>
        <w:tabs>
          <w:tab w:val="left" w:pos="504"/>
        </w:tabs>
        <w:spacing w:before="2" w:after="240"/>
        <w:ind w:left="504" w:hanging="432"/>
        <w:textAlignment w:val="baseline"/>
        <w:rPr>
          <w:rFonts w:ascii="Arial" w:eastAsia="Arial" w:hAnsi="Arial"/>
          <w:color w:val="000000"/>
        </w:rPr>
      </w:pPr>
      <w:r>
        <w:rPr>
          <w:rFonts w:ascii="Arial" w:eastAsia="Arial" w:hAnsi="Arial"/>
          <w:color w:val="000000"/>
        </w:rPr>
        <w:t xml:space="preserve">Do undertake basic maintenance of motors and drives? </w:t>
      </w:r>
      <w:r>
        <w:rPr>
          <w:rFonts w:ascii="Arial" w:eastAsia="Arial" w:hAnsi="Arial"/>
          <w:b/>
          <w:color w:val="000000"/>
        </w:rPr>
        <w:t>See Checklist Energy 4</w:t>
      </w:r>
    </w:p>
    <w:p w14:paraId="22886C2F" w14:textId="77777777" w:rsidR="005A11B5" w:rsidRDefault="005A11B5"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lastRenderedPageBreak/>
        <w:t>Have you optimised cleaning of filtration equipment?</w:t>
      </w:r>
    </w:p>
    <w:p w14:paraId="66AB0AA8" w14:textId="77777777" w:rsidR="005A11B5" w:rsidRDefault="005A11B5"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t>Have you optimised warm-up procedures to reduce supplementary energy use?</w:t>
      </w:r>
    </w:p>
    <w:p w14:paraId="4AC4C917" w14:textId="77777777" w:rsidR="005A11B5" w:rsidRDefault="005A11B5" w:rsidP="00E07E11">
      <w:pPr>
        <w:numPr>
          <w:ilvl w:val="0"/>
          <w:numId w:val="1"/>
        </w:numPr>
        <w:tabs>
          <w:tab w:val="left" w:pos="504"/>
        </w:tabs>
        <w:spacing w:before="1" w:after="240"/>
        <w:ind w:left="504" w:hanging="432"/>
        <w:textAlignment w:val="baseline"/>
        <w:rPr>
          <w:rFonts w:ascii="Arial" w:eastAsia="Arial" w:hAnsi="Arial"/>
          <w:color w:val="000000"/>
        </w:rPr>
      </w:pPr>
      <w:r>
        <w:rPr>
          <w:rFonts w:ascii="Arial" w:eastAsia="Arial" w:hAnsi="Arial"/>
          <w:color w:val="000000"/>
        </w:rPr>
        <w:t>Do you manage and schedule furnaces and heated vessels to reduce holding time?</w:t>
      </w:r>
    </w:p>
    <w:p w14:paraId="2E26F5EB" w14:textId="61D7258D" w:rsidR="002C0DEA" w:rsidRDefault="002C0DEA" w:rsidP="00E07E11">
      <w:pPr>
        <w:spacing w:before="258" w:after="240"/>
        <w:ind w:left="72"/>
        <w:textAlignment w:val="baseline"/>
        <w:rPr>
          <w:rFonts w:ascii="Arial" w:eastAsia="Arial" w:hAnsi="Arial"/>
          <w:b/>
          <w:color w:val="000000"/>
        </w:rPr>
      </w:pPr>
      <w:r>
        <w:rPr>
          <w:rFonts w:ascii="Arial" w:eastAsia="Arial" w:hAnsi="Arial"/>
          <w:b/>
          <w:color w:val="000000"/>
        </w:rPr>
        <w:t>Basic, low</w:t>
      </w:r>
      <w:r w:rsidR="00E07E11">
        <w:rPr>
          <w:rFonts w:ascii="Arial" w:eastAsia="Arial" w:hAnsi="Arial"/>
          <w:b/>
          <w:color w:val="000000"/>
        </w:rPr>
        <w:t>-</w:t>
      </w:r>
      <w:r>
        <w:rPr>
          <w:rFonts w:ascii="Arial" w:eastAsia="Arial" w:hAnsi="Arial"/>
          <w:b/>
          <w:color w:val="000000"/>
        </w:rPr>
        <w:t>cost physical measures for heating or cooling losses</w:t>
      </w:r>
    </w:p>
    <w:p w14:paraId="27B50C98" w14:textId="4E533056" w:rsidR="002C0DEA" w:rsidRPr="00E07E11" w:rsidRDefault="00E07E11" w:rsidP="00E07E11">
      <w:pPr>
        <w:pStyle w:val="ListParagraph"/>
        <w:numPr>
          <w:ilvl w:val="0"/>
          <w:numId w:val="24"/>
        </w:numPr>
        <w:tabs>
          <w:tab w:val="left" w:pos="360"/>
          <w:tab w:val="left" w:pos="504"/>
        </w:tabs>
        <w:spacing w:before="2" w:after="240"/>
        <w:ind w:right="504"/>
        <w:textAlignment w:val="baseline"/>
        <w:rPr>
          <w:rFonts w:ascii="Arial" w:eastAsia="Arial" w:hAnsi="Arial"/>
          <w:color w:val="000000"/>
          <w:spacing w:val="-2"/>
        </w:rPr>
      </w:pPr>
      <w:r>
        <w:rPr>
          <w:rFonts w:ascii="Arial" w:eastAsia="Arial" w:hAnsi="Arial"/>
          <w:color w:val="000000"/>
          <w:spacing w:val="-2"/>
        </w:rPr>
        <w:t xml:space="preserve">    </w:t>
      </w:r>
      <w:r w:rsidR="002C0DEA" w:rsidRPr="00E07E11">
        <w:rPr>
          <w:rFonts w:ascii="Arial" w:eastAsia="Arial" w:hAnsi="Arial"/>
          <w:color w:val="000000"/>
          <w:spacing w:val="-2"/>
        </w:rPr>
        <w:t>Have you identified and eliminated all excessive heating or cooling losses from steam systems, hot water pipes, heated vessels, ovens, chillers and other temperature-controlled zones or equipment through implementation of basic insulation and containment methods?</w:t>
      </w:r>
    </w:p>
    <w:p w14:paraId="67B0DCFD" w14:textId="49B79C01" w:rsidR="002C0DEA" w:rsidRPr="00E07E11" w:rsidRDefault="002C0DEA" w:rsidP="00E07E11">
      <w:pPr>
        <w:pStyle w:val="ListParagraph"/>
        <w:numPr>
          <w:ilvl w:val="0"/>
          <w:numId w:val="24"/>
        </w:numPr>
        <w:tabs>
          <w:tab w:val="left" w:pos="936"/>
        </w:tabs>
        <w:spacing w:before="14" w:after="240"/>
        <w:textAlignment w:val="baseline"/>
        <w:rPr>
          <w:rFonts w:ascii="Tahoma" w:eastAsia="Tahoma" w:hAnsi="Tahoma"/>
          <w:color w:val="000000"/>
          <w:sz w:val="25"/>
        </w:rPr>
      </w:pPr>
      <w:r w:rsidRPr="00E07E11">
        <w:rPr>
          <w:rFonts w:ascii="Arial" w:eastAsia="Arial" w:hAnsi="Arial"/>
          <w:color w:val="000000"/>
        </w:rPr>
        <w:t xml:space="preserve">Have you insulated all your steam and condensate pipework and fittings sufficiently </w:t>
      </w:r>
      <w:r w:rsidRPr="00E07E11">
        <w:rPr>
          <w:rFonts w:ascii="Arial" w:eastAsia="Arial" w:hAnsi="Arial"/>
          <w:color w:val="000000"/>
          <w:sz w:val="25"/>
        </w:rPr>
        <w:t xml:space="preserve">– </w:t>
      </w:r>
      <w:r w:rsidRPr="00E07E11">
        <w:rPr>
          <w:rFonts w:ascii="Arial" w:eastAsia="Arial" w:hAnsi="Arial"/>
          <w:color w:val="000000"/>
        </w:rPr>
        <w:t>this includes flanges on a steam line?</w:t>
      </w:r>
    </w:p>
    <w:p w14:paraId="071AB17A" w14:textId="2F963EE7" w:rsidR="002C0DEA" w:rsidRPr="00E07E11" w:rsidRDefault="002C0DEA" w:rsidP="00E07E11">
      <w:pPr>
        <w:pStyle w:val="ListParagraph"/>
        <w:numPr>
          <w:ilvl w:val="0"/>
          <w:numId w:val="24"/>
        </w:numPr>
        <w:tabs>
          <w:tab w:val="left" w:pos="936"/>
        </w:tabs>
        <w:spacing w:after="240"/>
        <w:textAlignment w:val="baseline"/>
        <w:rPr>
          <w:rFonts w:ascii="Tahoma" w:eastAsia="Tahoma" w:hAnsi="Tahoma"/>
          <w:color w:val="000000"/>
          <w:sz w:val="25"/>
        </w:rPr>
      </w:pPr>
      <w:r w:rsidRPr="00E07E11">
        <w:rPr>
          <w:rFonts w:ascii="Arial" w:eastAsia="Arial" w:hAnsi="Arial"/>
          <w:color w:val="000000"/>
        </w:rPr>
        <w:t>Have you provided hoods, lids, air-tight seals and self-closing doors to maintain temperature?</w:t>
      </w:r>
    </w:p>
    <w:p w14:paraId="276022E2" w14:textId="7798072E" w:rsidR="002C0DEA" w:rsidRPr="00E07E11" w:rsidRDefault="00E07E11" w:rsidP="00E07E11">
      <w:pPr>
        <w:pStyle w:val="ListParagraph"/>
        <w:numPr>
          <w:ilvl w:val="0"/>
          <w:numId w:val="24"/>
        </w:numPr>
        <w:tabs>
          <w:tab w:val="left" w:pos="504"/>
        </w:tabs>
        <w:spacing w:before="1" w:after="240"/>
        <w:textAlignment w:val="baseline"/>
        <w:rPr>
          <w:rFonts w:ascii="Arial" w:eastAsia="Arial" w:hAnsi="Arial"/>
          <w:color w:val="000000"/>
        </w:rPr>
      </w:pPr>
      <w:r>
        <w:rPr>
          <w:rFonts w:ascii="Arial" w:eastAsia="Arial" w:hAnsi="Arial"/>
          <w:color w:val="000000"/>
        </w:rPr>
        <w:t xml:space="preserve">   </w:t>
      </w:r>
      <w:r w:rsidR="002C0DEA" w:rsidRPr="00E07E11">
        <w:rPr>
          <w:rFonts w:ascii="Arial" w:eastAsia="Arial" w:hAnsi="Arial"/>
          <w:color w:val="000000"/>
        </w:rPr>
        <w:t>Have you fitted simple timers or sensors to avoid unnecessary discharge of heated water or air?</w:t>
      </w:r>
    </w:p>
    <w:p w14:paraId="3BF7C9E7" w14:textId="77777777" w:rsidR="0017345B" w:rsidRDefault="0017345B" w:rsidP="00E07E11">
      <w:pPr>
        <w:spacing w:after="240"/>
        <w:ind w:left="144"/>
        <w:textAlignment w:val="baseline"/>
        <w:rPr>
          <w:rFonts w:ascii="Arial" w:eastAsia="Arial" w:hAnsi="Arial"/>
          <w:b/>
          <w:color w:val="000000"/>
        </w:rPr>
      </w:pPr>
      <w:r>
        <w:rPr>
          <w:rFonts w:ascii="Arial" w:eastAsia="Arial" w:hAnsi="Arial"/>
          <w:b/>
          <w:color w:val="000000"/>
        </w:rPr>
        <w:t>Energy-efficient building services</w:t>
      </w:r>
    </w:p>
    <w:p w14:paraId="2C0987FF" w14:textId="77777777" w:rsidR="0017345B" w:rsidRDefault="0017345B" w:rsidP="00E07E11">
      <w:pPr>
        <w:spacing w:after="240"/>
        <w:ind w:left="144" w:right="252"/>
        <w:textAlignment w:val="baseline"/>
        <w:rPr>
          <w:rFonts w:ascii="Arial" w:eastAsia="Arial" w:hAnsi="Arial"/>
          <w:color w:val="000000"/>
        </w:rPr>
      </w:pPr>
      <w:r>
        <w:rPr>
          <w:rFonts w:ascii="Arial" w:eastAsia="Arial" w:hAnsi="Arial"/>
          <w:color w:val="000000"/>
        </w:rPr>
        <w:t>This section applies to the buildings that are included in your permitted activities e.g. process buildings, control rooms etc. Often overlooked, energy-consuming building services include: space heating, cooling and hot water, ventilation, air-conditioning, associated pumps and fans, lighting and office equipment. For energy intensive industries, energy used for building services may have a relatively minor impact and should not distract effort from more major energy issues. However, these services can be a significant proportion of overall consumption in the less energy-intensive installations.</w:t>
      </w:r>
    </w:p>
    <w:p w14:paraId="04B31CC1" w14:textId="77777777" w:rsidR="0017345B" w:rsidRDefault="0017345B" w:rsidP="00E07E11">
      <w:pPr>
        <w:numPr>
          <w:ilvl w:val="0"/>
          <w:numId w:val="1"/>
        </w:numPr>
        <w:tabs>
          <w:tab w:val="clear" w:pos="360"/>
          <w:tab w:val="left" w:pos="504"/>
        </w:tabs>
        <w:spacing w:before="236" w:after="240"/>
        <w:ind w:left="504" w:hanging="360"/>
        <w:textAlignment w:val="baseline"/>
        <w:rPr>
          <w:rFonts w:ascii="Arial" w:eastAsia="Arial" w:hAnsi="Arial"/>
          <w:color w:val="000000"/>
        </w:rPr>
      </w:pPr>
      <w:r>
        <w:rPr>
          <w:rFonts w:ascii="Arial" w:eastAsia="Arial" w:hAnsi="Arial"/>
          <w:color w:val="000000"/>
        </w:rPr>
        <w:lastRenderedPageBreak/>
        <w:t>Have you reviewed the efficiency of the services in your industrial buildings?</w:t>
      </w:r>
    </w:p>
    <w:p w14:paraId="6662C6CB" w14:textId="77777777" w:rsidR="0017345B" w:rsidRDefault="0017345B" w:rsidP="00E07E11">
      <w:pPr>
        <w:numPr>
          <w:ilvl w:val="0"/>
          <w:numId w:val="1"/>
        </w:numPr>
        <w:tabs>
          <w:tab w:val="clear" w:pos="360"/>
          <w:tab w:val="left" w:pos="504"/>
        </w:tabs>
        <w:spacing w:before="1" w:after="240"/>
        <w:ind w:left="504" w:right="468" w:hanging="360"/>
        <w:textAlignment w:val="baseline"/>
        <w:rPr>
          <w:rFonts w:ascii="Arial" w:eastAsia="Arial" w:hAnsi="Arial"/>
          <w:color w:val="000000"/>
        </w:rPr>
      </w:pPr>
      <w:r>
        <w:rPr>
          <w:rFonts w:ascii="Arial" w:eastAsia="Arial" w:hAnsi="Arial"/>
          <w:color w:val="000000"/>
        </w:rPr>
        <w:t>Have you undertaken an assessment of the efficiency of lighting, including estimation of lighting level and a comparison with appropriate benchmarks?</w:t>
      </w:r>
    </w:p>
    <w:p w14:paraId="767139CD" w14:textId="77777777" w:rsidR="0017345B" w:rsidRDefault="0017345B"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Have you considered or implemented the following measures:</w:t>
      </w:r>
    </w:p>
    <w:p w14:paraId="70C3686D" w14:textId="543C8455" w:rsidR="0017345B" w:rsidRPr="00E07E11" w:rsidRDefault="00E07E11" w:rsidP="00E07E11">
      <w:pPr>
        <w:pStyle w:val="ListParagraph"/>
        <w:numPr>
          <w:ilvl w:val="0"/>
          <w:numId w:val="25"/>
        </w:numPr>
        <w:tabs>
          <w:tab w:val="left" w:pos="864"/>
        </w:tabs>
        <w:spacing w:before="14" w:after="240"/>
        <w:textAlignment w:val="baseline"/>
        <w:rPr>
          <w:rFonts w:ascii="Tahoma" w:eastAsia="Tahoma" w:hAnsi="Tahoma"/>
          <w:color w:val="000000"/>
          <w:sz w:val="26"/>
        </w:rPr>
      </w:pPr>
      <w:r w:rsidRPr="00E07E11">
        <w:rPr>
          <w:rFonts w:ascii="Tahoma" w:eastAsia="Tahoma" w:hAnsi="Tahoma"/>
          <w:color w:val="000000"/>
          <w:sz w:val="26"/>
        </w:rPr>
        <w:t>U</w:t>
      </w:r>
      <w:r w:rsidR="0017345B" w:rsidRPr="00E07E11">
        <w:rPr>
          <w:rFonts w:ascii="Arial" w:eastAsia="Arial" w:hAnsi="Arial"/>
          <w:color w:val="000000"/>
        </w:rPr>
        <w:t>se of efficient lighting systems, lamps and luminaires</w:t>
      </w:r>
      <w:r w:rsidRPr="00E07E11">
        <w:rPr>
          <w:rFonts w:ascii="Arial" w:eastAsia="Arial" w:hAnsi="Arial"/>
          <w:color w:val="000000"/>
        </w:rPr>
        <w:t>.</w:t>
      </w:r>
    </w:p>
    <w:p w14:paraId="138A20A6" w14:textId="0C5F0A24" w:rsidR="0017345B" w:rsidRPr="00E07E11" w:rsidRDefault="00E07E11" w:rsidP="00E07E11">
      <w:pPr>
        <w:pStyle w:val="ListParagraph"/>
        <w:numPr>
          <w:ilvl w:val="0"/>
          <w:numId w:val="25"/>
        </w:numPr>
        <w:tabs>
          <w:tab w:val="left" w:pos="864"/>
        </w:tabs>
        <w:spacing w:after="240"/>
        <w:textAlignment w:val="baseline"/>
        <w:rPr>
          <w:rFonts w:ascii="Tahoma" w:eastAsia="Tahoma" w:hAnsi="Tahoma"/>
          <w:color w:val="000000"/>
          <w:sz w:val="26"/>
        </w:rPr>
      </w:pPr>
      <w:r w:rsidRPr="00E07E11">
        <w:rPr>
          <w:rFonts w:ascii="Tahoma" w:eastAsia="Tahoma" w:hAnsi="Tahoma"/>
          <w:color w:val="000000"/>
          <w:sz w:val="26"/>
        </w:rPr>
        <w:t>I</w:t>
      </w:r>
      <w:r w:rsidR="0017345B" w:rsidRPr="00E07E11">
        <w:rPr>
          <w:rFonts w:ascii="Arial" w:eastAsia="Arial" w:hAnsi="Arial"/>
          <w:color w:val="000000"/>
        </w:rPr>
        <w:t>nstalling lighting systems to provide appropriate lighting density</w:t>
      </w:r>
      <w:r w:rsidRPr="00E07E11">
        <w:rPr>
          <w:rFonts w:ascii="Arial" w:eastAsia="Arial" w:hAnsi="Arial"/>
          <w:color w:val="000000"/>
        </w:rPr>
        <w:t>.</w:t>
      </w:r>
    </w:p>
    <w:p w14:paraId="35134E4E" w14:textId="773FEB83" w:rsidR="0017345B" w:rsidRPr="00E07E11" w:rsidRDefault="00E07E11" w:rsidP="00E07E11">
      <w:pPr>
        <w:pStyle w:val="ListParagraph"/>
        <w:numPr>
          <w:ilvl w:val="0"/>
          <w:numId w:val="25"/>
        </w:numPr>
        <w:tabs>
          <w:tab w:val="left" w:pos="864"/>
        </w:tabs>
        <w:spacing w:before="1" w:after="240"/>
        <w:textAlignment w:val="baseline"/>
        <w:rPr>
          <w:rFonts w:ascii="Tahoma" w:eastAsia="Tahoma" w:hAnsi="Tahoma"/>
          <w:color w:val="000000"/>
          <w:sz w:val="26"/>
        </w:rPr>
      </w:pPr>
      <w:r w:rsidRPr="00E07E11">
        <w:rPr>
          <w:rFonts w:ascii="Tahoma" w:eastAsia="Tahoma" w:hAnsi="Tahoma"/>
          <w:color w:val="000000"/>
          <w:sz w:val="26"/>
        </w:rPr>
        <w:t>U</w:t>
      </w:r>
      <w:r w:rsidR="0017345B" w:rsidRPr="00E07E11">
        <w:rPr>
          <w:rFonts w:ascii="Arial" w:eastAsia="Arial" w:hAnsi="Arial"/>
          <w:color w:val="000000"/>
        </w:rPr>
        <w:t>sing effective controls so that lighting is only used when required</w:t>
      </w:r>
      <w:r w:rsidRPr="00E07E11">
        <w:rPr>
          <w:rFonts w:ascii="Arial" w:eastAsia="Arial" w:hAnsi="Arial"/>
          <w:color w:val="000000"/>
        </w:rPr>
        <w:t>.</w:t>
      </w:r>
    </w:p>
    <w:p w14:paraId="40AFE38C" w14:textId="49B5D68C" w:rsidR="0017345B" w:rsidRPr="00E07E11" w:rsidRDefault="00E07E11" w:rsidP="00E07E11">
      <w:pPr>
        <w:pStyle w:val="ListParagraph"/>
        <w:numPr>
          <w:ilvl w:val="0"/>
          <w:numId w:val="25"/>
        </w:numPr>
        <w:tabs>
          <w:tab w:val="left" w:pos="864"/>
        </w:tabs>
        <w:spacing w:after="240"/>
        <w:textAlignment w:val="baseline"/>
        <w:rPr>
          <w:rFonts w:ascii="Tahoma" w:eastAsia="Tahoma" w:hAnsi="Tahoma"/>
          <w:color w:val="000000"/>
          <w:sz w:val="26"/>
        </w:rPr>
      </w:pPr>
      <w:r w:rsidRPr="00E07E11">
        <w:rPr>
          <w:rFonts w:ascii="Tahoma" w:eastAsia="Tahoma" w:hAnsi="Tahoma"/>
          <w:color w:val="000000"/>
          <w:sz w:val="26"/>
        </w:rPr>
        <w:t>I</w:t>
      </w:r>
      <w:r w:rsidR="0017345B" w:rsidRPr="00E07E11">
        <w:rPr>
          <w:rFonts w:ascii="Arial" w:eastAsia="Arial" w:hAnsi="Arial"/>
          <w:color w:val="000000"/>
        </w:rPr>
        <w:t>nstalling roof lighting to reduce or remove the need for lighting during daylight hours.</w:t>
      </w:r>
    </w:p>
    <w:p w14:paraId="36B94A33" w14:textId="77777777" w:rsidR="0017345B" w:rsidRDefault="0017345B" w:rsidP="00E07E11">
      <w:pPr>
        <w:numPr>
          <w:ilvl w:val="0"/>
          <w:numId w:val="1"/>
        </w:numPr>
        <w:tabs>
          <w:tab w:val="clear" w:pos="360"/>
          <w:tab w:val="left" w:pos="504"/>
        </w:tabs>
        <w:spacing w:after="240"/>
        <w:ind w:left="504" w:right="468" w:hanging="360"/>
        <w:textAlignment w:val="baseline"/>
        <w:rPr>
          <w:rFonts w:ascii="Arial" w:eastAsia="Arial" w:hAnsi="Arial"/>
          <w:color w:val="000000"/>
        </w:rPr>
      </w:pPr>
      <w:r>
        <w:rPr>
          <w:rFonts w:ascii="Arial" w:eastAsia="Arial" w:hAnsi="Arial"/>
          <w:color w:val="000000"/>
        </w:rPr>
        <w:t>Have you considered measures to improve energy efficiency in the design and operation of climate control systems, including use of the following techniques:</w:t>
      </w:r>
    </w:p>
    <w:p w14:paraId="7D606648" w14:textId="379716D9" w:rsidR="0017345B" w:rsidRPr="00E07E11" w:rsidRDefault="00E07E11" w:rsidP="00E07E11">
      <w:pPr>
        <w:pStyle w:val="ListParagraph"/>
        <w:numPr>
          <w:ilvl w:val="0"/>
          <w:numId w:val="1"/>
        </w:numPr>
        <w:tabs>
          <w:tab w:val="left" w:pos="864"/>
        </w:tabs>
        <w:spacing w:before="9" w:after="240"/>
        <w:textAlignment w:val="baseline"/>
        <w:rPr>
          <w:rFonts w:ascii="Tahoma" w:eastAsia="Tahoma" w:hAnsi="Tahoma"/>
          <w:color w:val="000000"/>
          <w:sz w:val="26"/>
        </w:rPr>
      </w:pPr>
      <w:r w:rsidRPr="00E07E11">
        <w:rPr>
          <w:rFonts w:ascii="Tahoma" w:eastAsia="Tahoma" w:hAnsi="Tahoma"/>
          <w:color w:val="000000"/>
          <w:sz w:val="26"/>
        </w:rPr>
        <w:t>U</w:t>
      </w:r>
      <w:r w:rsidR="0017345B" w:rsidRPr="00E07E11">
        <w:rPr>
          <w:rFonts w:ascii="Arial" w:eastAsia="Arial" w:hAnsi="Arial"/>
          <w:color w:val="000000"/>
        </w:rPr>
        <w:t>se of waste process heat for space heating</w:t>
      </w:r>
      <w:r>
        <w:rPr>
          <w:rFonts w:ascii="Arial" w:eastAsia="Arial" w:hAnsi="Arial"/>
          <w:color w:val="000000"/>
        </w:rPr>
        <w:t>.</w:t>
      </w:r>
    </w:p>
    <w:p w14:paraId="7640DD9A" w14:textId="5165A4CD" w:rsidR="0017345B" w:rsidRPr="00E07E11" w:rsidRDefault="00E07E11" w:rsidP="00E07E11">
      <w:pPr>
        <w:pStyle w:val="ListParagraph"/>
        <w:numPr>
          <w:ilvl w:val="0"/>
          <w:numId w:val="1"/>
        </w:numPr>
        <w:tabs>
          <w:tab w:val="left" w:pos="864"/>
        </w:tabs>
        <w:spacing w:after="240"/>
        <w:textAlignment w:val="baseline"/>
        <w:rPr>
          <w:rFonts w:ascii="Tahoma" w:eastAsia="Tahoma" w:hAnsi="Tahoma"/>
          <w:color w:val="000000"/>
          <w:sz w:val="26"/>
        </w:rPr>
      </w:pPr>
      <w:r w:rsidRPr="00E07E11">
        <w:rPr>
          <w:rFonts w:ascii="Tahoma" w:eastAsia="Tahoma" w:hAnsi="Tahoma"/>
          <w:color w:val="000000"/>
          <w:sz w:val="26"/>
        </w:rPr>
        <w:t>S</w:t>
      </w:r>
      <w:r w:rsidR="0017345B" w:rsidRPr="00E07E11">
        <w:rPr>
          <w:rFonts w:ascii="Arial" w:eastAsia="Arial" w:hAnsi="Arial"/>
          <w:color w:val="000000"/>
        </w:rPr>
        <w:t>election of high-efficiency heating equipment</w:t>
      </w:r>
      <w:r>
        <w:rPr>
          <w:rFonts w:ascii="Arial" w:eastAsia="Arial" w:hAnsi="Arial"/>
          <w:color w:val="000000"/>
        </w:rPr>
        <w:t>.</w:t>
      </w:r>
    </w:p>
    <w:p w14:paraId="31824A1E" w14:textId="437FD9F2" w:rsidR="0017345B" w:rsidRPr="00E07E11" w:rsidRDefault="00E07E11" w:rsidP="00E07E11">
      <w:pPr>
        <w:pStyle w:val="ListParagraph"/>
        <w:numPr>
          <w:ilvl w:val="0"/>
          <w:numId w:val="1"/>
        </w:numPr>
        <w:tabs>
          <w:tab w:val="left" w:pos="864"/>
        </w:tabs>
        <w:spacing w:after="240"/>
        <w:textAlignment w:val="baseline"/>
        <w:rPr>
          <w:rFonts w:ascii="Tahoma" w:eastAsia="Tahoma" w:hAnsi="Tahoma"/>
          <w:color w:val="000000"/>
          <w:sz w:val="26"/>
        </w:rPr>
      </w:pPr>
      <w:r w:rsidRPr="00E07E11">
        <w:rPr>
          <w:rFonts w:ascii="Tahoma" w:eastAsia="Tahoma" w:hAnsi="Tahoma"/>
          <w:color w:val="000000"/>
          <w:sz w:val="26"/>
        </w:rPr>
        <w:t>S</w:t>
      </w:r>
      <w:r w:rsidR="0017345B" w:rsidRPr="00E07E11">
        <w:rPr>
          <w:rFonts w:ascii="Arial" w:eastAsia="Arial" w:hAnsi="Arial"/>
          <w:color w:val="000000"/>
        </w:rPr>
        <w:t>election of point-of-use water heaters</w:t>
      </w:r>
      <w:r>
        <w:rPr>
          <w:rFonts w:ascii="Arial" w:eastAsia="Arial" w:hAnsi="Arial"/>
          <w:color w:val="000000"/>
        </w:rPr>
        <w:t>.</w:t>
      </w:r>
    </w:p>
    <w:p w14:paraId="6E622D66" w14:textId="39F9DA43" w:rsidR="0017345B" w:rsidRPr="00E07E11" w:rsidRDefault="00E07E11" w:rsidP="00E07E11">
      <w:pPr>
        <w:pStyle w:val="ListParagraph"/>
        <w:numPr>
          <w:ilvl w:val="0"/>
          <w:numId w:val="1"/>
        </w:numPr>
        <w:tabs>
          <w:tab w:val="left" w:pos="864"/>
        </w:tabs>
        <w:spacing w:after="240"/>
        <w:textAlignment w:val="baseline"/>
        <w:rPr>
          <w:rFonts w:ascii="Tahoma" w:eastAsia="Tahoma" w:hAnsi="Tahoma"/>
          <w:color w:val="000000"/>
          <w:sz w:val="26"/>
        </w:rPr>
      </w:pPr>
      <w:r w:rsidRPr="00E07E11">
        <w:rPr>
          <w:rFonts w:ascii="Tahoma" w:eastAsia="Tahoma" w:hAnsi="Tahoma"/>
          <w:color w:val="000000"/>
          <w:sz w:val="26"/>
        </w:rPr>
        <w:t>T</w:t>
      </w:r>
      <w:r w:rsidR="0017345B" w:rsidRPr="00E07E11">
        <w:rPr>
          <w:rFonts w:ascii="Arial" w:eastAsia="Arial" w:hAnsi="Arial"/>
          <w:color w:val="000000"/>
        </w:rPr>
        <w:t>emperature control: use of thermostats, time switches, etc.</w:t>
      </w:r>
    </w:p>
    <w:p w14:paraId="68C3A5F8" w14:textId="106CC1B6" w:rsidR="00E07E11" w:rsidRDefault="00E07E11" w:rsidP="00E07E11">
      <w:pPr>
        <w:pStyle w:val="ListParagraph"/>
        <w:numPr>
          <w:ilvl w:val="0"/>
          <w:numId w:val="1"/>
        </w:numPr>
        <w:tabs>
          <w:tab w:val="left" w:pos="864"/>
        </w:tabs>
        <w:spacing w:after="240"/>
        <w:textAlignment w:val="baseline"/>
        <w:rPr>
          <w:rFonts w:ascii="Arial" w:eastAsia="Arial" w:hAnsi="Arial"/>
          <w:color w:val="000000"/>
        </w:rPr>
      </w:pPr>
      <w:r w:rsidRPr="00E07E11">
        <w:rPr>
          <w:rFonts w:ascii="Tahoma" w:eastAsia="Tahoma" w:hAnsi="Tahoma"/>
          <w:color w:val="000000"/>
          <w:sz w:val="26"/>
        </w:rPr>
        <w:t>U</w:t>
      </w:r>
      <w:r w:rsidR="0017345B" w:rsidRPr="00E07E11">
        <w:rPr>
          <w:rFonts w:ascii="Arial" w:eastAsia="Arial" w:hAnsi="Arial"/>
          <w:color w:val="000000"/>
        </w:rPr>
        <w:t>se of natural ventilation</w:t>
      </w:r>
      <w:r>
        <w:rPr>
          <w:rFonts w:ascii="Arial" w:eastAsia="Arial" w:hAnsi="Arial"/>
          <w:color w:val="000000"/>
        </w:rPr>
        <w:t>.</w:t>
      </w:r>
    </w:p>
    <w:p w14:paraId="224E5356" w14:textId="61D94F4A" w:rsidR="005A11B5" w:rsidRPr="00E07E11" w:rsidRDefault="00E07E11" w:rsidP="00E07E11">
      <w:pPr>
        <w:pStyle w:val="ListParagraph"/>
        <w:numPr>
          <w:ilvl w:val="0"/>
          <w:numId w:val="1"/>
        </w:numPr>
        <w:tabs>
          <w:tab w:val="left" w:pos="864"/>
        </w:tabs>
        <w:spacing w:after="240"/>
        <w:textAlignment w:val="baseline"/>
        <w:rPr>
          <w:rFonts w:ascii="Arial" w:eastAsia="Arial" w:hAnsi="Arial"/>
          <w:color w:val="000000"/>
        </w:rPr>
      </w:pPr>
      <w:r w:rsidRPr="00E07E11">
        <w:rPr>
          <w:rFonts w:ascii="Tahoma" w:eastAsia="Tahoma" w:hAnsi="Tahoma"/>
          <w:color w:val="000000"/>
          <w:sz w:val="26"/>
        </w:rPr>
        <w:t>D</w:t>
      </w:r>
      <w:r w:rsidR="0017345B" w:rsidRPr="00E07E11">
        <w:rPr>
          <w:rFonts w:ascii="Arial" w:eastAsia="Arial" w:hAnsi="Arial"/>
          <w:color w:val="000000"/>
        </w:rPr>
        <w:t>raught-proofing measures.</w:t>
      </w:r>
    </w:p>
    <w:p w14:paraId="0A56A25C" w14:textId="7BFFE0F0" w:rsidR="003F36FE" w:rsidRPr="003F36FE" w:rsidRDefault="003F36FE" w:rsidP="00E07E11">
      <w:pPr>
        <w:pStyle w:val="ListParagraph"/>
        <w:numPr>
          <w:ilvl w:val="0"/>
          <w:numId w:val="6"/>
        </w:numPr>
        <w:spacing w:after="240"/>
      </w:pPr>
      <w:r>
        <w:rPr>
          <w:rFonts w:ascii="Arial" w:eastAsia="Arial" w:hAnsi="Arial"/>
          <w:b/>
          <w:color w:val="000000"/>
        </w:rPr>
        <w:lastRenderedPageBreak/>
        <w:t>Can you optimise your energy consumption using the options provided including those in the Energy Efficiency Checklists 1-4 located in Appendix 2 of this document?</w:t>
      </w:r>
    </w:p>
    <w:p w14:paraId="3430E08C" w14:textId="21BF9769" w:rsidR="003F36FE" w:rsidRDefault="00B83994" w:rsidP="00E07E11">
      <w:pPr>
        <w:spacing w:after="240"/>
        <w:ind w:left="360"/>
        <w:rPr>
          <w:rFonts w:ascii="Arial" w:eastAsia="Arial" w:hAnsi="Arial"/>
          <w:color w:val="000000"/>
        </w:rPr>
      </w:pPr>
      <w:r>
        <w:rPr>
          <w:rFonts w:ascii="Arial" w:eastAsia="Arial" w:hAnsi="Arial"/>
          <w:color w:val="000000"/>
        </w:rPr>
        <w:t>Refer to the Checklists in Appendix 2.</w:t>
      </w:r>
    </w:p>
    <w:p w14:paraId="19F56732" w14:textId="26951C10" w:rsidR="00B83994" w:rsidRPr="00E83C66" w:rsidRDefault="00E83C66" w:rsidP="00E07E11">
      <w:pPr>
        <w:pStyle w:val="ListParagraph"/>
        <w:numPr>
          <w:ilvl w:val="0"/>
          <w:numId w:val="6"/>
        </w:numPr>
        <w:spacing w:after="240"/>
      </w:pPr>
      <w:r>
        <w:rPr>
          <w:rFonts w:ascii="Arial" w:eastAsia="Arial" w:hAnsi="Arial"/>
          <w:b/>
          <w:color w:val="000000"/>
          <w:spacing w:val="-1"/>
        </w:rPr>
        <w:t>Please describe here proposals for further, process related energy efficiency measures, which go beyond the low-cost basic physical measures above. N.B. The following is not required for activities covered by installations covered by CCA or EU ETS</w:t>
      </w:r>
    </w:p>
    <w:p w14:paraId="23FB3BCE" w14:textId="77777777" w:rsidR="00BA1099" w:rsidRDefault="00BA1099" w:rsidP="00E07E11">
      <w:pPr>
        <w:spacing w:after="240"/>
        <w:ind w:left="72" w:right="360"/>
        <w:textAlignment w:val="baseline"/>
        <w:rPr>
          <w:rFonts w:ascii="Arial" w:eastAsia="Arial" w:hAnsi="Arial"/>
          <w:color w:val="000000"/>
        </w:rPr>
      </w:pPr>
      <w:r>
        <w:rPr>
          <w:rFonts w:ascii="Arial" w:eastAsia="Arial" w:hAnsi="Arial"/>
          <w:color w:val="000000"/>
        </w:rPr>
        <w:t>The energy efficiency measures described in this section go beyond the low-cost basic physical measures described in Question 2 and 3 above, to consider the full range of energy efficiency techniques available to industrial installations. Such techniques include design considerations, the selection of energy-efficient equipment, the use of process optimisation and integrated techniques and options for energy supply.</w:t>
      </w:r>
    </w:p>
    <w:p w14:paraId="78320D5F" w14:textId="16BEFE7C" w:rsidR="00BA1099" w:rsidRDefault="00BA1099" w:rsidP="00E07E11">
      <w:pPr>
        <w:spacing w:before="258" w:after="240"/>
        <w:ind w:left="72"/>
        <w:textAlignment w:val="baseline"/>
        <w:rPr>
          <w:rFonts w:ascii="Arial" w:eastAsia="Arial" w:hAnsi="Arial"/>
          <w:b/>
          <w:color w:val="000000"/>
        </w:rPr>
      </w:pPr>
      <w:r>
        <w:rPr>
          <w:rFonts w:ascii="Arial" w:eastAsia="Arial" w:hAnsi="Arial"/>
          <w:b/>
          <w:color w:val="000000"/>
        </w:rPr>
        <w:t>Design and / or procurement considerations</w:t>
      </w:r>
    </w:p>
    <w:p w14:paraId="3337F6EA" w14:textId="77777777" w:rsidR="00BA1099" w:rsidRDefault="00BA1099" w:rsidP="00E07E11">
      <w:pPr>
        <w:spacing w:after="240"/>
        <w:ind w:left="72"/>
        <w:textAlignment w:val="baseline"/>
        <w:rPr>
          <w:rFonts w:ascii="Arial" w:eastAsia="Arial" w:hAnsi="Arial"/>
          <w:color w:val="000000"/>
        </w:rPr>
      </w:pPr>
      <w:r>
        <w:rPr>
          <w:rFonts w:ascii="Arial" w:eastAsia="Arial" w:hAnsi="Arial"/>
          <w:color w:val="000000"/>
        </w:rPr>
        <w:t>The design stage is the optimum time to make the most effective energy efficiency improvements.</w:t>
      </w:r>
    </w:p>
    <w:p w14:paraId="05083D29" w14:textId="77777777" w:rsidR="00BA1099" w:rsidRDefault="00BA1099" w:rsidP="00E07E11">
      <w:pPr>
        <w:numPr>
          <w:ilvl w:val="0"/>
          <w:numId w:val="1"/>
        </w:numPr>
        <w:tabs>
          <w:tab w:val="left" w:pos="504"/>
        </w:tabs>
        <w:spacing w:before="1" w:after="240"/>
        <w:ind w:left="504" w:hanging="432"/>
        <w:textAlignment w:val="baseline"/>
        <w:rPr>
          <w:rFonts w:ascii="Arial" w:eastAsia="Arial" w:hAnsi="Arial"/>
          <w:color w:val="000000"/>
        </w:rPr>
      </w:pPr>
      <w:r>
        <w:rPr>
          <w:rFonts w:ascii="Arial" w:eastAsia="Arial" w:hAnsi="Arial"/>
          <w:color w:val="000000"/>
        </w:rPr>
        <w:t>Do you incorporate energy efficiency improvements when designing new installations and refurbishments?</w:t>
      </w:r>
    </w:p>
    <w:p w14:paraId="281F12AE" w14:textId="77777777" w:rsidR="00BA1099" w:rsidRDefault="00BA1099"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t>Do you include energy efficiency requirements in the specification for procurement of equipment and buildings?</w:t>
      </w:r>
    </w:p>
    <w:p w14:paraId="4B1C6D4F" w14:textId="77777777" w:rsidR="00BA1099" w:rsidRDefault="00BA1099" w:rsidP="00E07E11">
      <w:pPr>
        <w:numPr>
          <w:ilvl w:val="0"/>
          <w:numId w:val="1"/>
        </w:numPr>
        <w:tabs>
          <w:tab w:val="left" w:pos="504"/>
        </w:tabs>
        <w:spacing w:before="1" w:after="240"/>
        <w:ind w:left="504" w:right="72" w:hanging="432"/>
        <w:textAlignment w:val="baseline"/>
        <w:rPr>
          <w:rFonts w:ascii="Arial" w:eastAsia="Arial" w:hAnsi="Arial"/>
          <w:color w:val="000000"/>
        </w:rPr>
      </w:pPr>
      <w:r>
        <w:rPr>
          <w:rFonts w:ascii="Arial" w:eastAsia="Arial" w:hAnsi="Arial"/>
          <w:color w:val="000000"/>
        </w:rPr>
        <w:t>Do you optimise integrated energy efficiency techniques such as heat recovery, water minimisation, heat and power demand by considering the energy consumption and recovery opportunities for the installation as a whole?</w:t>
      </w:r>
    </w:p>
    <w:p w14:paraId="1C9A5036" w14:textId="50A7CFE8" w:rsidR="00BA1099" w:rsidRDefault="00BA1099" w:rsidP="00E07E11">
      <w:pPr>
        <w:spacing w:before="258" w:after="240"/>
        <w:ind w:left="72"/>
        <w:textAlignment w:val="baseline"/>
        <w:rPr>
          <w:rFonts w:ascii="Arial" w:eastAsia="Arial" w:hAnsi="Arial"/>
          <w:b/>
          <w:color w:val="000000"/>
        </w:rPr>
      </w:pPr>
      <w:r>
        <w:rPr>
          <w:rFonts w:ascii="Arial" w:eastAsia="Arial" w:hAnsi="Arial"/>
          <w:b/>
          <w:color w:val="000000"/>
        </w:rPr>
        <w:lastRenderedPageBreak/>
        <w:t>Energy efficient equipment</w:t>
      </w:r>
    </w:p>
    <w:p w14:paraId="6703D94B" w14:textId="77777777" w:rsidR="00BA1099" w:rsidRDefault="00BA1099" w:rsidP="00E07E11">
      <w:pPr>
        <w:spacing w:before="1" w:after="240"/>
        <w:ind w:left="72"/>
        <w:textAlignment w:val="baseline"/>
        <w:rPr>
          <w:rFonts w:ascii="Arial" w:eastAsia="Arial" w:hAnsi="Arial"/>
          <w:color w:val="000000"/>
        </w:rPr>
      </w:pPr>
      <w:r>
        <w:rPr>
          <w:rFonts w:ascii="Arial" w:eastAsia="Arial" w:hAnsi="Arial"/>
          <w:color w:val="000000"/>
        </w:rPr>
        <w:t>Have you considered the following energy efficiency techniques, where applicable:</w:t>
      </w:r>
    </w:p>
    <w:p w14:paraId="19B3FC7F" w14:textId="77777777" w:rsidR="00BA1099" w:rsidRDefault="00BA1099" w:rsidP="00E07E11">
      <w:pPr>
        <w:numPr>
          <w:ilvl w:val="0"/>
          <w:numId w:val="1"/>
        </w:numPr>
        <w:tabs>
          <w:tab w:val="left" w:pos="504"/>
        </w:tabs>
        <w:spacing w:after="240"/>
        <w:ind w:left="504" w:hanging="432"/>
        <w:textAlignment w:val="baseline"/>
        <w:rPr>
          <w:rFonts w:ascii="Arial" w:eastAsia="Arial" w:hAnsi="Arial"/>
          <w:color w:val="000000"/>
          <w:spacing w:val="-3"/>
        </w:rPr>
      </w:pPr>
      <w:r>
        <w:rPr>
          <w:rFonts w:ascii="Arial" w:eastAsia="Arial" w:hAnsi="Arial"/>
          <w:color w:val="000000"/>
          <w:spacing w:val="-3"/>
        </w:rPr>
        <w:t>Motors and Drives</w:t>
      </w:r>
    </w:p>
    <w:p w14:paraId="0AA0B4B9" w14:textId="77777777" w:rsidR="00E07E11" w:rsidRPr="00E07E11" w:rsidRDefault="00E07E11" w:rsidP="00E07E11">
      <w:pPr>
        <w:pStyle w:val="ListParagraph"/>
        <w:numPr>
          <w:ilvl w:val="0"/>
          <w:numId w:val="26"/>
        </w:numPr>
        <w:spacing w:before="8" w:after="240"/>
        <w:textAlignment w:val="baseline"/>
        <w:rPr>
          <w:rFonts w:ascii="Tahoma" w:eastAsia="Tahoma" w:hAnsi="Tahoma"/>
          <w:color w:val="000000"/>
          <w:sz w:val="26"/>
        </w:rPr>
      </w:pPr>
      <w:r w:rsidRPr="00E07E11">
        <w:rPr>
          <w:rFonts w:ascii="Tahoma" w:eastAsia="Tahoma" w:hAnsi="Tahoma"/>
          <w:color w:val="000000"/>
          <w:sz w:val="26"/>
        </w:rPr>
        <w:t>I</w:t>
      </w:r>
      <w:r w:rsidR="00BA1099" w:rsidRPr="00E07E11">
        <w:rPr>
          <w:rFonts w:ascii="Arial" w:eastAsia="Arial" w:hAnsi="Arial"/>
          <w:color w:val="000000"/>
        </w:rPr>
        <w:t>nstallation of high efficiencies motors;</w:t>
      </w:r>
    </w:p>
    <w:p w14:paraId="2EF15039" w14:textId="77777777" w:rsidR="00E07E11" w:rsidRPr="00E07E11" w:rsidRDefault="00E07E11" w:rsidP="00E07E11">
      <w:pPr>
        <w:pStyle w:val="ListParagraph"/>
        <w:numPr>
          <w:ilvl w:val="0"/>
          <w:numId w:val="26"/>
        </w:numPr>
        <w:spacing w:before="8" w:after="240"/>
        <w:textAlignment w:val="baseline"/>
        <w:rPr>
          <w:rFonts w:ascii="Arial" w:eastAsia="Arial" w:hAnsi="Arial"/>
          <w:color w:val="000000"/>
        </w:rPr>
      </w:pPr>
      <w:r w:rsidRPr="00E07E11">
        <w:rPr>
          <w:rFonts w:ascii="Tahoma" w:eastAsia="Tahoma" w:hAnsi="Tahoma"/>
          <w:color w:val="000000"/>
          <w:sz w:val="26"/>
        </w:rPr>
        <w:t>I</w:t>
      </w:r>
      <w:r w:rsidR="00BA1099" w:rsidRPr="00E07E11">
        <w:rPr>
          <w:rFonts w:ascii="Arial" w:eastAsia="Arial" w:hAnsi="Arial"/>
          <w:color w:val="000000"/>
        </w:rPr>
        <w:t xml:space="preserve">nstallation of variable speed drives on fans and pumps; </w:t>
      </w:r>
    </w:p>
    <w:p w14:paraId="420BBE34" w14:textId="7A9F7272" w:rsidR="00BA1099" w:rsidRPr="00E07E11" w:rsidRDefault="00E07E11" w:rsidP="00E07E11">
      <w:pPr>
        <w:pStyle w:val="ListParagraph"/>
        <w:numPr>
          <w:ilvl w:val="0"/>
          <w:numId w:val="26"/>
        </w:numPr>
        <w:spacing w:before="8" w:after="240"/>
        <w:textAlignment w:val="baseline"/>
        <w:rPr>
          <w:rFonts w:ascii="Tahoma" w:eastAsia="Tahoma" w:hAnsi="Tahoma"/>
          <w:color w:val="000000"/>
          <w:sz w:val="26"/>
        </w:rPr>
      </w:pPr>
      <w:r w:rsidRPr="00E07E11">
        <w:rPr>
          <w:rFonts w:ascii="Arial" w:eastAsia="Arial" w:hAnsi="Arial"/>
          <w:color w:val="000000"/>
        </w:rPr>
        <w:t>P</w:t>
      </w:r>
      <w:r w:rsidR="00BA1099" w:rsidRPr="00E07E11">
        <w:rPr>
          <w:rFonts w:ascii="Arial" w:eastAsia="Arial" w:hAnsi="Arial"/>
          <w:color w:val="000000"/>
        </w:rPr>
        <w:t>hase optimisation of electronic control motors.</w:t>
      </w:r>
    </w:p>
    <w:p w14:paraId="578CA46F" w14:textId="77777777" w:rsidR="00BA1099" w:rsidRDefault="00BA1099" w:rsidP="00E07E11">
      <w:pPr>
        <w:numPr>
          <w:ilvl w:val="0"/>
          <w:numId w:val="1"/>
        </w:numPr>
        <w:tabs>
          <w:tab w:val="left" w:pos="504"/>
        </w:tabs>
        <w:spacing w:after="240"/>
        <w:ind w:left="504" w:hanging="432"/>
        <w:textAlignment w:val="baseline"/>
        <w:rPr>
          <w:rFonts w:ascii="Arial" w:eastAsia="Arial" w:hAnsi="Arial"/>
          <w:color w:val="000000"/>
          <w:spacing w:val="-4"/>
        </w:rPr>
      </w:pPr>
      <w:r>
        <w:rPr>
          <w:rFonts w:ascii="Arial" w:eastAsia="Arial" w:hAnsi="Arial"/>
          <w:color w:val="000000"/>
          <w:spacing w:val="-4"/>
        </w:rPr>
        <w:t>Heat recovery</w:t>
      </w:r>
    </w:p>
    <w:p w14:paraId="498D2478" w14:textId="0F6A5EDF" w:rsidR="00BA1099" w:rsidRPr="00E07E11" w:rsidRDefault="00E07E11" w:rsidP="00E07E11">
      <w:pPr>
        <w:pStyle w:val="ListParagraph"/>
        <w:numPr>
          <w:ilvl w:val="0"/>
          <w:numId w:val="27"/>
        </w:numPr>
        <w:tabs>
          <w:tab w:val="left" w:pos="792"/>
        </w:tabs>
        <w:spacing w:before="1" w:after="240"/>
        <w:ind w:right="576"/>
        <w:textAlignment w:val="baseline"/>
        <w:rPr>
          <w:rFonts w:ascii="Tahoma" w:eastAsia="Tahoma" w:hAnsi="Tahoma"/>
          <w:color w:val="000000"/>
          <w:sz w:val="26"/>
        </w:rPr>
      </w:pPr>
      <w:r w:rsidRPr="00E07E11">
        <w:rPr>
          <w:rFonts w:ascii="Tahoma" w:eastAsia="Tahoma" w:hAnsi="Tahoma"/>
          <w:color w:val="000000"/>
          <w:sz w:val="26"/>
        </w:rPr>
        <w:t>R</w:t>
      </w:r>
      <w:r w:rsidR="00BA1099" w:rsidRPr="00E07E11">
        <w:rPr>
          <w:rFonts w:ascii="Arial" w:eastAsia="Arial" w:hAnsi="Arial"/>
          <w:color w:val="000000"/>
        </w:rPr>
        <w:t>ecovery of waste heat from gaseous and liquid effluent streams for use in applications such as direct process heat exchange, pre</w:t>
      </w:r>
      <w:r w:rsidR="00BA1099" w:rsidRPr="00E07E11">
        <w:rPr>
          <w:rFonts w:ascii="Arial" w:eastAsia="Arial" w:hAnsi="Arial"/>
          <w:color w:val="000000"/>
        </w:rPr>
        <w:softHyphen/>
        <w:t>heating of combustion and drying air, flue gas re-heating, etc.</w:t>
      </w:r>
    </w:p>
    <w:p w14:paraId="46BCE9E2" w14:textId="77777777" w:rsidR="00BA1099" w:rsidRDefault="00BA1099" w:rsidP="00E07E11">
      <w:pPr>
        <w:numPr>
          <w:ilvl w:val="0"/>
          <w:numId w:val="1"/>
        </w:numPr>
        <w:tabs>
          <w:tab w:val="left" w:pos="504"/>
        </w:tabs>
        <w:spacing w:after="240"/>
        <w:ind w:left="504" w:hanging="432"/>
        <w:textAlignment w:val="baseline"/>
        <w:rPr>
          <w:rFonts w:ascii="Arial" w:eastAsia="Arial" w:hAnsi="Arial"/>
          <w:color w:val="000000"/>
          <w:spacing w:val="-3"/>
        </w:rPr>
      </w:pPr>
      <w:r>
        <w:rPr>
          <w:rFonts w:ascii="Arial" w:eastAsia="Arial" w:hAnsi="Arial"/>
          <w:color w:val="000000"/>
          <w:spacing w:val="-3"/>
        </w:rPr>
        <w:t>Water minimisation</w:t>
      </w:r>
    </w:p>
    <w:p w14:paraId="58655838" w14:textId="15CBDB7B" w:rsidR="00BA1099" w:rsidRPr="00E07E11" w:rsidRDefault="00E07E11" w:rsidP="00E07E11">
      <w:pPr>
        <w:pStyle w:val="ListParagraph"/>
        <w:numPr>
          <w:ilvl w:val="0"/>
          <w:numId w:val="28"/>
        </w:numPr>
        <w:spacing w:before="8" w:after="240"/>
        <w:textAlignment w:val="baseline"/>
        <w:rPr>
          <w:rFonts w:ascii="Tahoma" w:eastAsia="Tahoma" w:hAnsi="Tahoma"/>
          <w:color w:val="000000"/>
          <w:sz w:val="26"/>
        </w:rPr>
      </w:pPr>
      <w:r w:rsidRPr="00E07E11">
        <w:rPr>
          <w:rFonts w:ascii="Tahoma" w:eastAsia="Tahoma" w:hAnsi="Tahoma"/>
          <w:color w:val="000000"/>
          <w:sz w:val="26"/>
        </w:rPr>
        <w:t>U</w:t>
      </w:r>
      <w:r w:rsidR="00BA1099" w:rsidRPr="00E07E11">
        <w:rPr>
          <w:rFonts w:ascii="Arial" w:eastAsia="Arial" w:hAnsi="Arial"/>
          <w:color w:val="000000"/>
        </w:rPr>
        <w:t>se of mechanical dewatering equipment (i.e. presses and centrifuges);</w:t>
      </w:r>
    </w:p>
    <w:p w14:paraId="42F6435F" w14:textId="086D61F5" w:rsidR="00BA1099" w:rsidRPr="00E07E11" w:rsidRDefault="00E07E11" w:rsidP="00E07E11">
      <w:pPr>
        <w:pStyle w:val="ListParagraph"/>
        <w:numPr>
          <w:ilvl w:val="0"/>
          <w:numId w:val="28"/>
        </w:numPr>
        <w:tabs>
          <w:tab w:val="left" w:pos="792"/>
        </w:tabs>
        <w:spacing w:after="240"/>
        <w:textAlignment w:val="baseline"/>
        <w:rPr>
          <w:rFonts w:ascii="Tahoma" w:eastAsia="Tahoma" w:hAnsi="Tahoma"/>
          <w:color w:val="000000"/>
          <w:sz w:val="26"/>
        </w:rPr>
      </w:pPr>
      <w:r w:rsidRPr="00E07E11">
        <w:rPr>
          <w:rFonts w:ascii="Tahoma" w:eastAsia="Tahoma" w:hAnsi="Tahoma"/>
          <w:color w:val="000000"/>
          <w:sz w:val="26"/>
        </w:rPr>
        <w:t>U</w:t>
      </w:r>
      <w:r w:rsidR="00BA1099" w:rsidRPr="00E07E11">
        <w:rPr>
          <w:rFonts w:ascii="Arial" w:eastAsia="Arial" w:hAnsi="Arial"/>
          <w:color w:val="000000"/>
        </w:rPr>
        <w:t>se of closed circulating water systems.</w:t>
      </w:r>
    </w:p>
    <w:p w14:paraId="712CF209" w14:textId="77777777" w:rsidR="00E07E11" w:rsidRDefault="00E07E11" w:rsidP="00E07E11">
      <w:pPr>
        <w:pStyle w:val="ListParagraph"/>
        <w:tabs>
          <w:tab w:val="left" w:pos="792"/>
        </w:tabs>
        <w:spacing w:after="240"/>
        <w:ind w:left="1224"/>
        <w:textAlignment w:val="baseline"/>
        <w:rPr>
          <w:rFonts w:ascii="Arial" w:eastAsia="Arial" w:hAnsi="Arial"/>
          <w:color w:val="000000"/>
        </w:rPr>
      </w:pPr>
    </w:p>
    <w:p w14:paraId="2879F3B7" w14:textId="77777777" w:rsidR="00E07E11" w:rsidRDefault="00E07E11" w:rsidP="00E07E11">
      <w:pPr>
        <w:pStyle w:val="ListParagraph"/>
        <w:tabs>
          <w:tab w:val="left" w:pos="792"/>
        </w:tabs>
        <w:spacing w:after="240"/>
        <w:ind w:left="1224"/>
        <w:textAlignment w:val="baseline"/>
        <w:rPr>
          <w:rFonts w:ascii="Arial" w:eastAsia="Arial" w:hAnsi="Arial"/>
          <w:color w:val="000000"/>
        </w:rPr>
      </w:pPr>
    </w:p>
    <w:p w14:paraId="0C9BE70C" w14:textId="77777777" w:rsidR="00E07E11" w:rsidRPr="00E07E11" w:rsidRDefault="00E07E11" w:rsidP="00E07E11">
      <w:pPr>
        <w:pStyle w:val="ListParagraph"/>
        <w:tabs>
          <w:tab w:val="left" w:pos="792"/>
        </w:tabs>
        <w:spacing w:after="240"/>
        <w:ind w:left="1224"/>
        <w:textAlignment w:val="baseline"/>
        <w:rPr>
          <w:rFonts w:ascii="Tahoma" w:eastAsia="Tahoma" w:hAnsi="Tahoma"/>
          <w:color w:val="000000"/>
          <w:sz w:val="26"/>
        </w:rPr>
      </w:pPr>
    </w:p>
    <w:p w14:paraId="7C8363FB" w14:textId="77777777" w:rsidR="00BA1099" w:rsidRDefault="00BA1099"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lastRenderedPageBreak/>
        <w:t>Low-energy technology</w:t>
      </w:r>
    </w:p>
    <w:p w14:paraId="48273A7A" w14:textId="3BDE731A" w:rsidR="00BA1099" w:rsidRPr="00E07E11" w:rsidRDefault="00E07E11" w:rsidP="00E07E11">
      <w:pPr>
        <w:pStyle w:val="ListParagraph"/>
        <w:numPr>
          <w:ilvl w:val="0"/>
          <w:numId w:val="29"/>
        </w:numPr>
        <w:spacing w:after="240"/>
        <w:rPr>
          <w:rFonts w:ascii="Arial" w:eastAsia="Arial" w:hAnsi="Arial"/>
          <w:color w:val="000000"/>
        </w:rPr>
      </w:pPr>
      <w:r w:rsidRPr="00E07E11">
        <w:rPr>
          <w:rFonts w:ascii="Tahoma" w:eastAsia="Tahoma" w:hAnsi="Tahoma"/>
          <w:color w:val="000000"/>
          <w:sz w:val="26"/>
        </w:rPr>
        <w:t>U</w:t>
      </w:r>
      <w:r w:rsidR="00BA1099" w:rsidRPr="00E07E11">
        <w:rPr>
          <w:rFonts w:ascii="Arial" w:eastAsia="Arial" w:hAnsi="Arial"/>
          <w:color w:val="000000"/>
        </w:rPr>
        <w:t>se of process routes or equipment with inherently low energy consumption, i.e. electro-technologies (microwave heating, induction heating, ultraviolet curing, air-knife drying, desiccant drying, infrared heating, radio frequency heating etc.)</w:t>
      </w:r>
    </w:p>
    <w:p w14:paraId="11CCDDC9" w14:textId="77777777" w:rsidR="006A4D98" w:rsidRDefault="006A4D98" w:rsidP="00E07E11">
      <w:pPr>
        <w:spacing w:before="5" w:after="240"/>
        <w:ind w:left="106" w:right="264"/>
        <w:textAlignment w:val="baseline"/>
        <w:rPr>
          <w:rFonts w:ascii="Arial" w:eastAsia="Arial" w:hAnsi="Arial"/>
          <w:b/>
          <w:color w:val="000000"/>
        </w:rPr>
      </w:pPr>
      <w:r>
        <w:rPr>
          <w:rFonts w:ascii="Arial" w:eastAsia="Arial" w:hAnsi="Arial"/>
          <w:b/>
          <w:color w:val="000000"/>
        </w:rPr>
        <w:t>Process optimisation</w:t>
      </w:r>
    </w:p>
    <w:p w14:paraId="730A4FB7" w14:textId="21F177FC" w:rsidR="006A4D98" w:rsidRPr="00E07E11" w:rsidRDefault="006A4D98" w:rsidP="00E07E11">
      <w:pPr>
        <w:numPr>
          <w:ilvl w:val="0"/>
          <w:numId w:val="1"/>
        </w:numPr>
        <w:tabs>
          <w:tab w:val="clear" w:pos="360"/>
          <w:tab w:val="left" w:pos="466"/>
        </w:tabs>
        <w:spacing w:before="1" w:after="240"/>
        <w:ind w:left="466" w:right="264"/>
        <w:textAlignment w:val="baseline"/>
        <w:rPr>
          <w:rFonts w:ascii="Arial" w:eastAsia="Arial" w:hAnsi="Arial"/>
          <w:color w:val="000000"/>
        </w:rPr>
      </w:pPr>
      <w:r>
        <w:rPr>
          <w:rFonts w:ascii="Arial" w:eastAsia="Arial" w:hAnsi="Arial"/>
          <w:color w:val="000000"/>
        </w:rPr>
        <w:t>Optimised design and layout</w:t>
      </w:r>
      <w:r w:rsidR="00E07E11">
        <w:rPr>
          <w:rFonts w:ascii="Arial" w:eastAsia="Arial" w:hAnsi="Arial"/>
          <w:color w:val="000000"/>
        </w:rPr>
        <w:t xml:space="preserve">. </w:t>
      </w:r>
      <w:r w:rsidRPr="00E07E11">
        <w:rPr>
          <w:rFonts w:ascii="Arial" w:eastAsia="Arial" w:hAnsi="Arial"/>
          <w:color w:val="000000"/>
          <w:spacing w:val="1"/>
        </w:rPr>
        <w:t>For example, reduced pipe runs, minimised pressure losses, location of buildings, etc.</w:t>
      </w:r>
    </w:p>
    <w:p w14:paraId="5A23C47E" w14:textId="104F8EF6" w:rsidR="006A4D98" w:rsidRPr="00E07E11" w:rsidRDefault="006A4D98" w:rsidP="00E07E11">
      <w:pPr>
        <w:numPr>
          <w:ilvl w:val="0"/>
          <w:numId w:val="1"/>
        </w:numPr>
        <w:tabs>
          <w:tab w:val="clear" w:pos="360"/>
          <w:tab w:val="left" w:pos="466"/>
        </w:tabs>
        <w:spacing w:after="240"/>
        <w:ind w:left="466" w:right="264"/>
        <w:textAlignment w:val="baseline"/>
        <w:rPr>
          <w:rFonts w:ascii="Arial" w:eastAsia="Arial" w:hAnsi="Arial"/>
          <w:color w:val="000000"/>
        </w:rPr>
      </w:pPr>
      <w:r>
        <w:rPr>
          <w:rFonts w:ascii="Arial" w:eastAsia="Arial" w:hAnsi="Arial"/>
          <w:color w:val="000000"/>
        </w:rPr>
        <w:t>Process control and instrumentation</w:t>
      </w:r>
      <w:r w:rsidR="00E07E11">
        <w:rPr>
          <w:rFonts w:ascii="Arial" w:eastAsia="Arial" w:hAnsi="Arial"/>
          <w:color w:val="000000"/>
        </w:rPr>
        <w:t xml:space="preserve">. </w:t>
      </w:r>
      <w:r w:rsidRPr="00E07E11">
        <w:rPr>
          <w:rFonts w:ascii="Arial" w:eastAsia="Arial" w:hAnsi="Arial"/>
          <w:color w:val="000000"/>
          <w:spacing w:val="1"/>
        </w:rPr>
        <w:t>For example, the use of control and instrumentation to optimise process conditions such as temperature, pressure, flow-rate and</w:t>
      </w:r>
    </w:p>
    <w:p w14:paraId="2935EFEA" w14:textId="77777777" w:rsidR="006A4D98" w:rsidRDefault="006A4D98" w:rsidP="00E07E11">
      <w:pPr>
        <w:spacing w:after="240"/>
        <w:ind w:left="826" w:right="264"/>
        <w:textAlignment w:val="baseline"/>
        <w:rPr>
          <w:rFonts w:ascii="Arial" w:eastAsia="Arial" w:hAnsi="Arial"/>
          <w:color w:val="000000"/>
          <w:spacing w:val="-3"/>
        </w:rPr>
      </w:pPr>
      <w:r>
        <w:rPr>
          <w:rFonts w:ascii="Arial" w:eastAsia="Arial" w:hAnsi="Arial"/>
          <w:color w:val="000000"/>
          <w:spacing w:val="-3"/>
        </w:rPr>
        <w:t>humidity.</w:t>
      </w:r>
    </w:p>
    <w:p w14:paraId="1541AB31" w14:textId="0BADC4CC" w:rsidR="006A4D98" w:rsidRDefault="006A4D98" w:rsidP="00E07E11">
      <w:pPr>
        <w:spacing w:before="259" w:after="240"/>
        <w:ind w:left="106" w:right="264"/>
        <w:textAlignment w:val="baseline"/>
        <w:rPr>
          <w:rFonts w:ascii="Arial" w:eastAsia="Arial" w:hAnsi="Arial"/>
          <w:b/>
          <w:color w:val="000000"/>
        </w:rPr>
      </w:pPr>
      <w:r>
        <w:rPr>
          <w:rFonts w:ascii="Arial" w:eastAsia="Arial" w:hAnsi="Arial"/>
          <w:b/>
          <w:color w:val="000000"/>
        </w:rPr>
        <w:t>Energy supply techniques</w:t>
      </w:r>
    </w:p>
    <w:p w14:paraId="13513FB6" w14:textId="77777777" w:rsidR="006A4D98" w:rsidRDefault="006A4D98" w:rsidP="00E07E11">
      <w:pPr>
        <w:spacing w:before="3" w:after="240"/>
        <w:ind w:left="106" w:right="264"/>
        <w:textAlignment w:val="baseline"/>
        <w:rPr>
          <w:rFonts w:ascii="Arial" w:eastAsia="Arial" w:hAnsi="Arial"/>
          <w:color w:val="000000"/>
        </w:rPr>
      </w:pPr>
      <w:r>
        <w:rPr>
          <w:rFonts w:ascii="Arial" w:eastAsia="Arial" w:hAnsi="Arial"/>
          <w:color w:val="000000"/>
        </w:rPr>
        <w:t>All energy use constitutes an environmental burden. Questions 4a – 4c above help to ensure energy is consumed efficiently at point of use.</w:t>
      </w:r>
    </w:p>
    <w:p w14:paraId="2F05D27B" w14:textId="77777777" w:rsidR="006A4D98" w:rsidRDefault="006A4D98" w:rsidP="00E07E11">
      <w:pPr>
        <w:spacing w:before="1" w:after="240"/>
        <w:ind w:left="106" w:right="264"/>
        <w:textAlignment w:val="baseline"/>
        <w:rPr>
          <w:rFonts w:ascii="Arial" w:eastAsia="Arial" w:hAnsi="Arial"/>
          <w:color w:val="000000"/>
        </w:rPr>
      </w:pPr>
      <w:r>
        <w:rPr>
          <w:rFonts w:ascii="Arial" w:eastAsia="Arial" w:hAnsi="Arial"/>
          <w:color w:val="000000"/>
        </w:rPr>
        <w:t>This question is about how efficiently the energy is produced:</w:t>
      </w:r>
    </w:p>
    <w:p w14:paraId="53F4E924" w14:textId="77777777" w:rsidR="00E07E11" w:rsidRDefault="006A4D98" w:rsidP="00E07E11">
      <w:pPr>
        <w:numPr>
          <w:ilvl w:val="0"/>
          <w:numId w:val="1"/>
        </w:numPr>
        <w:tabs>
          <w:tab w:val="clear" w:pos="360"/>
          <w:tab w:val="left" w:pos="466"/>
        </w:tabs>
        <w:spacing w:before="18" w:after="240"/>
        <w:ind w:left="466" w:right="264" w:hanging="360"/>
        <w:textAlignment w:val="baseline"/>
        <w:rPr>
          <w:rFonts w:ascii="Arial" w:eastAsia="Arial" w:hAnsi="Arial"/>
          <w:color w:val="000000"/>
        </w:rPr>
      </w:pPr>
      <w:r>
        <w:rPr>
          <w:rFonts w:ascii="Arial" w:eastAsia="Arial" w:hAnsi="Arial"/>
          <w:color w:val="000000"/>
        </w:rPr>
        <w:t xml:space="preserve">Have you considered alternative, more efficient forms of the supply of electricity and heat? </w:t>
      </w:r>
    </w:p>
    <w:p w14:paraId="6FB31C78" w14:textId="49F1952E" w:rsidR="00E07E11" w:rsidRDefault="00E07E11" w:rsidP="00E07E11">
      <w:pPr>
        <w:numPr>
          <w:ilvl w:val="0"/>
          <w:numId w:val="1"/>
        </w:numPr>
        <w:tabs>
          <w:tab w:val="clear" w:pos="360"/>
          <w:tab w:val="left" w:pos="466"/>
        </w:tabs>
        <w:spacing w:before="18" w:after="240"/>
        <w:ind w:left="466" w:right="264" w:hanging="360"/>
        <w:textAlignment w:val="baseline"/>
        <w:rPr>
          <w:rFonts w:ascii="Arial" w:eastAsia="Arial" w:hAnsi="Arial"/>
          <w:color w:val="000000"/>
        </w:rPr>
      </w:pPr>
      <w:r>
        <w:rPr>
          <w:rFonts w:ascii="Tahoma" w:eastAsia="Tahoma" w:hAnsi="Tahoma"/>
          <w:color w:val="000000"/>
          <w:sz w:val="26"/>
        </w:rPr>
        <w:t>I</w:t>
      </w:r>
      <w:r w:rsidR="006A4D98">
        <w:rPr>
          <w:rFonts w:ascii="Arial" w:eastAsia="Arial" w:hAnsi="Arial"/>
          <w:color w:val="000000"/>
        </w:rPr>
        <w:t>mport of steam or “waste heat” from neighbouring installations;</w:t>
      </w:r>
    </w:p>
    <w:p w14:paraId="6955A2FA" w14:textId="77777777" w:rsidR="00E07E11" w:rsidRDefault="00E07E11" w:rsidP="00E07E11">
      <w:pPr>
        <w:numPr>
          <w:ilvl w:val="0"/>
          <w:numId w:val="1"/>
        </w:numPr>
        <w:tabs>
          <w:tab w:val="clear" w:pos="360"/>
          <w:tab w:val="left" w:pos="466"/>
        </w:tabs>
        <w:spacing w:before="18" w:after="240"/>
        <w:ind w:left="466" w:right="264" w:hanging="360"/>
        <w:textAlignment w:val="baseline"/>
        <w:rPr>
          <w:rFonts w:ascii="Arial" w:eastAsia="Arial" w:hAnsi="Arial"/>
          <w:color w:val="000000"/>
        </w:rPr>
      </w:pPr>
      <w:r>
        <w:rPr>
          <w:rFonts w:ascii="Arial" w:eastAsia="Arial" w:hAnsi="Arial"/>
          <w:color w:val="000000"/>
        </w:rPr>
        <w:lastRenderedPageBreak/>
        <w:t>I</w:t>
      </w:r>
      <w:r w:rsidR="006A4D98" w:rsidRPr="00E07E11">
        <w:rPr>
          <w:rFonts w:ascii="Arial" w:eastAsia="Arial" w:hAnsi="Arial"/>
          <w:color w:val="000000"/>
        </w:rPr>
        <w:t>nstallation of a combined heat and power supply system for the installation;</w:t>
      </w:r>
    </w:p>
    <w:p w14:paraId="09AAFF33" w14:textId="155A3693" w:rsidR="006A4D98" w:rsidRPr="00E07E11" w:rsidRDefault="00E07E11" w:rsidP="00E07E11">
      <w:pPr>
        <w:numPr>
          <w:ilvl w:val="0"/>
          <w:numId w:val="1"/>
        </w:numPr>
        <w:tabs>
          <w:tab w:val="clear" w:pos="360"/>
          <w:tab w:val="left" w:pos="466"/>
        </w:tabs>
        <w:spacing w:before="18" w:after="240"/>
        <w:ind w:left="466" w:right="264" w:hanging="360"/>
        <w:textAlignment w:val="baseline"/>
        <w:rPr>
          <w:rFonts w:ascii="Arial" w:eastAsia="Arial" w:hAnsi="Arial"/>
          <w:color w:val="000000"/>
        </w:rPr>
      </w:pPr>
      <w:r>
        <w:rPr>
          <w:rFonts w:ascii="Arial" w:eastAsia="Arial" w:hAnsi="Arial"/>
          <w:color w:val="000000"/>
        </w:rPr>
        <w:t>U</w:t>
      </w:r>
      <w:r w:rsidR="006A4D98" w:rsidRPr="00E07E11">
        <w:rPr>
          <w:rFonts w:ascii="Arial" w:eastAsia="Arial" w:hAnsi="Arial"/>
          <w:color w:val="000000"/>
        </w:rPr>
        <w:t>se of on-site renewable energy sources or purchasing energy generated from renewable sources (e.g. biomass conversion, use of land fill derived gas, use fuel gas derived from anaerobic digestion of sewage treatment work sludges, use of fuel cells, wind power, hydropower etc.)</w:t>
      </w:r>
    </w:p>
    <w:p w14:paraId="000CFC0E" w14:textId="77777777" w:rsidR="006A4D98" w:rsidRDefault="006A4D98" w:rsidP="00E07E11">
      <w:pPr>
        <w:numPr>
          <w:ilvl w:val="0"/>
          <w:numId w:val="1"/>
        </w:numPr>
        <w:tabs>
          <w:tab w:val="clear" w:pos="360"/>
          <w:tab w:val="left" w:pos="466"/>
        </w:tabs>
        <w:spacing w:before="2" w:after="240"/>
        <w:ind w:left="466" w:right="264" w:hanging="360"/>
        <w:textAlignment w:val="baseline"/>
        <w:rPr>
          <w:rFonts w:ascii="Arial" w:eastAsia="Arial" w:hAnsi="Arial"/>
          <w:color w:val="000000"/>
        </w:rPr>
      </w:pPr>
      <w:r>
        <w:rPr>
          <w:rFonts w:ascii="Arial" w:eastAsia="Arial" w:hAnsi="Arial"/>
          <w:color w:val="000000"/>
        </w:rPr>
        <w:t>Have you considered incineration or co-incineration (or other thermal conversion) of your process wastes to provide heat and power?</w:t>
      </w:r>
    </w:p>
    <w:p w14:paraId="388B1D96" w14:textId="77777777" w:rsidR="00E07E11" w:rsidRDefault="00E07E11" w:rsidP="00E07E11">
      <w:pPr>
        <w:tabs>
          <w:tab w:val="left" w:pos="360"/>
          <w:tab w:val="left" w:pos="466"/>
        </w:tabs>
        <w:spacing w:before="2" w:after="240"/>
        <w:ind w:right="264"/>
        <w:textAlignment w:val="baseline"/>
        <w:rPr>
          <w:rFonts w:ascii="Arial" w:eastAsia="Arial" w:hAnsi="Arial"/>
          <w:color w:val="000000"/>
        </w:rPr>
      </w:pPr>
    </w:p>
    <w:p w14:paraId="71BF1AE9" w14:textId="77777777" w:rsidR="00E07E11" w:rsidRDefault="00E07E11" w:rsidP="00E07E11">
      <w:pPr>
        <w:tabs>
          <w:tab w:val="left" w:pos="360"/>
          <w:tab w:val="left" w:pos="466"/>
        </w:tabs>
        <w:spacing w:before="2" w:after="240"/>
        <w:ind w:right="264"/>
        <w:textAlignment w:val="baseline"/>
        <w:rPr>
          <w:rFonts w:ascii="Arial" w:eastAsia="Arial" w:hAnsi="Arial"/>
          <w:color w:val="000000"/>
        </w:rPr>
      </w:pPr>
    </w:p>
    <w:p w14:paraId="624CD110" w14:textId="77777777" w:rsidR="00E07E11" w:rsidRDefault="00E07E11" w:rsidP="00E07E11">
      <w:pPr>
        <w:tabs>
          <w:tab w:val="left" w:pos="360"/>
          <w:tab w:val="left" w:pos="466"/>
        </w:tabs>
        <w:spacing w:before="2" w:after="240"/>
        <w:ind w:right="264"/>
        <w:textAlignment w:val="baseline"/>
        <w:rPr>
          <w:rFonts w:ascii="Arial" w:eastAsia="Arial" w:hAnsi="Arial"/>
          <w:color w:val="000000"/>
        </w:rPr>
      </w:pPr>
    </w:p>
    <w:p w14:paraId="07CEE706" w14:textId="77777777" w:rsidR="00E07E11" w:rsidRDefault="00E07E11" w:rsidP="00E07E11">
      <w:pPr>
        <w:tabs>
          <w:tab w:val="left" w:pos="360"/>
          <w:tab w:val="left" w:pos="466"/>
        </w:tabs>
        <w:spacing w:before="2" w:after="240"/>
        <w:ind w:right="264"/>
        <w:textAlignment w:val="baseline"/>
        <w:rPr>
          <w:rFonts w:ascii="Arial" w:eastAsia="Arial" w:hAnsi="Arial"/>
          <w:color w:val="000000"/>
        </w:rPr>
      </w:pPr>
    </w:p>
    <w:p w14:paraId="2E5AD7C0" w14:textId="77777777" w:rsidR="00E07E11" w:rsidRDefault="00E07E11" w:rsidP="00E07E11">
      <w:pPr>
        <w:tabs>
          <w:tab w:val="left" w:pos="360"/>
          <w:tab w:val="left" w:pos="466"/>
        </w:tabs>
        <w:spacing w:before="2" w:after="240"/>
        <w:ind w:right="264"/>
        <w:textAlignment w:val="baseline"/>
        <w:rPr>
          <w:rFonts w:ascii="Arial" w:eastAsia="Arial" w:hAnsi="Arial"/>
          <w:color w:val="000000"/>
        </w:rPr>
      </w:pPr>
    </w:p>
    <w:p w14:paraId="012FDAFA" w14:textId="77777777" w:rsidR="00E07E11" w:rsidRDefault="00E07E11" w:rsidP="00E07E11">
      <w:pPr>
        <w:tabs>
          <w:tab w:val="left" w:pos="360"/>
          <w:tab w:val="left" w:pos="466"/>
        </w:tabs>
        <w:spacing w:before="2" w:after="240"/>
        <w:ind w:right="264"/>
        <w:textAlignment w:val="baseline"/>
        <w:rPr>
          <w:rFonts w:ascii="Arial" w:eastAsia="Arial" w:hAnsi="Arial"/>
          <w:color w:val="000000"/>
        </w:rPr>
      </w:pPr>
    </w:p>
    <w:p w14:paraId="584DD30E" w14:textId="77777777" w:rsidR="00E07E11" w:rsidRDefault="00E07E11" w:rsidP="00E07E11">
      <w:pPr>
        <w:tabs>
          <w:tab w:val="left" w:pos="360"/>
          <w:tab w:val="left" w:pos="466"/>
        </w:tabs>
        <w:spacing w:before="2" w:after="240"/>
        <w:ind w:right="264"/>
        <w:textAlignment w:val="baseline"/>
        <w:rPr>
          <w:rFonts w:ascii="Arial" w:eastAsia="Arial" w:hAnsi="Arial"/>
          <w:color w:val="000000"/>
        </w:rPr>
      </w:pPr>
    </w:p>
    <w:p w14:paraId="61221B93" w14:textId="77777777" w:rsidR="00E07E11" w:rsidRDefault="00E07E11" w:rsidP="00E07E11">
      <w:pPr>
        <w:tabs>
          <w:tab w:val="left" w:pos="466"/>
        </w:tabs>
        <w:spacing w:before="2" w:after="240"/>
        <w:ind w:right="264"/>
        <w:textAlignment w:val="baseline"/>
        <w:rPr>
          <w:rFonts w:ascii="Arial" w:eastAsia="Arial" w:hAnsi="Arial"/>
          <w:color w:val="000000"/>
        </w:rPr>
      </w:pPr>
    </w:p>
    <w:p w14:paraId="03D46997" w14:textId="77777777" w:rsidR="00457944" w:rsidRDefault="00457944" w:rsidP="00457944">
      <w:pPr>
        <w:pStyle w:val="Heading2"/>
        <w:rPr>
          <w:rFonts w:eastAsia="Arial"/>
        </w:rPr>
      </w:pPr>
      <w:r w:rsidRPr="00457944">
        <w:rPr>
          <w:rFonts w:eastAsia="Arial"/>
        </w:rPr>
        <w:lastRenderedPageBreak/>
        <w:t>Part 8 Identifying opportunities as part of your assessment</w:t>
      </w:r>
    </w:p>
    <w:p w14:paraId="03807C11" w14:textId="2600A67E" w:rsidR="00457944" w:rsidRPr="00234482" w:rsidRDefault="00234482" w:rsidP="00E07E11">
      <w:pPr>
        <w:spacing w:after="240"/>
        <w:rPr>
          <w:b/>
          <w:bCs/>
        </w:rPr>
      </w:pPr>
      <w:r w:rsidRPr="00234482">
        <w:rPr>
          <w:b/>
          <w:bCs/>
        </w:rPr>
        <w:t>What is the benefit of using the Opportunities Table?</w:t>
      </w:r>
    </w:p>
    <w:p w14:paraId="4FFC644F" w14:textId="77777777" w:rsidR="008C20C9" w:rsidRDefault="008C20C9" w:rsidP="00E07E11">
      <w:pPr>
        <w:spacing w:after="240"/>
        <w:ind w:left="72"/>
        <w:textAlignment w:val="baseline"/>
        <w:rPr>
          <w:rFonts w:ascii="Arial" w:eastAsia="Arial" w:hAnsi="Arial"/>
          <w:color w:val="000000"/>
        </w:rPr>
      </w:pPr>
      <w:r>
        <w:t xml:space="preserve">The </w:t>
      </w:r>
      <w:r>
        <w:rPr>
          <w:rFonts w:ascii="Arial" w:eastAsia="Arial" w:hAnsi="Arial"/>
          <w:color w:val="000000"/>
        </w:rPr>
        <w:t>Opportunities table provides a simple mechanism by which you can:</w:t>
      </w:r>
    </w:p>
    <w:p w14:paraId="20A11314" w14:textId="6EC0026D" w:rsidR="008C20C9" w:rsidRDefault="00E07E11" w:rsidP="00E07E11">
      <w:pPr>
        <w:numPr>
          <w:ilvl w:val="0"/>
          <w:numId w:val="1"/>
        </w:numPr>
        <w:tabs>
          <w:tab w:val="clear" w:pos="360"/>
          <w:tab w:val="left" w:pos="504"/>
        </w:tabs>
        <w:spacing w:before="218" w:after="240"/>
        <w:ind w:left="504" w:hanging="360"/>
        <w:textAlignment w:val="baseline"/>
        <w:rPr>
          <w:rFonts w:ascii="Arial" w:eastAsia="Arial" w:hAnsi="Arial"/>
          <w:color w:val="000000"/>
        </w:rPr>
      </w:pPr>
      <w:r>
        <w:rPr>
          <w:rFonts w:ascii="Arial" w:eastAsia="Arial" w:hAnsi="Arial"/>
          <w:color w:val="000000"/>
        </w:rPr>
        <w:t>S</w:t>
      </w:r>
      <w:r w:rsidR="008C20C9">
        <w:rPr>
          <w:rFonts w:ascii="Arial" w:eastAsia="Arial" w:hAnsi="Arial"/>
          <w:color w:val="000000"/>
        </w:rPr>
        <w:t xml:space="preserve">imply and effectively manage each of the improvement opportunities that you identified in Parts 4 </w:t>
      </w:r>
      <w:r w:rsidR="008C20C9">
        <w:rPr>
          <w:rFonts w:ascii="Arial" w:eastAsia="Arial" w:hAnsi="Arial"/>
          <w:color w:val="000000"/>
          <w:sz w:val="25"/>
        </w:rPr>
        <w:t xml:space="preserve">– </w:t>
      </w:r>
      <w:r w:rsidR="008C20C9">
        <w:rPr>
          <w:rFonts w:ascii="Arial" w:eastAsia="Arial" w:hAnsi="Arial"/>
          <w:color w:val="000000"/>
        </w:rPr>
        <w:t>7 of the Template</w:t>
      </w:r>
      <w:r>
        <w:rPr>
          <w:rFonts w:ascii="Arial" w:eastAsia="Arial" w:hAnsi="Arial"/>
          <w:color w:val="000000"/>
        </w:rPr>
        <w:t>.</w:t>
      </w:r>
    </w:p>
    <w:p w14:paraId="5E659AB7" w14:textId="02232F04" w:rsidR="008C20C9" w:rsidRDefault="00E07E11"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D</w:t>
      </w:r>
      <w:r w:rsidR="008C20C9">
        <w:rPr>
          <w:rFonts w:ascii="Arial" w:eastAsia="Arial" w:hAnsi="Arial"/>
          <w:color w:val="000000"/>
        </w:rPr>
        <w:t>emonstrate continuous improvement throughout the four year assessment period.</w:t>
      </w:r>
    </w:p>
    <w:p w14:paraId="7AED3E03" w14:textId="77777777" w:rsidR="008C20C9" w:rsidRDefault="008C20C9" w:rsidP="00E07E11">
      <w:pPr>
        <w:spacing w:before="258" w:after="240"/>
        <w:ind w:left="72"/>
        <w:textAlignment w:val="baseline"/>
        <w:rPr>
          <w:rFonts w:ascii="Arial" w:eastAsia="Arial" w:hAnsi="Arial"/>
          <w:color w:val="000000"/>
        </w:rPr>
      </w:pPr>
      <w:r>
        <w:rPr>
          <w:rFonts w:ascii="Arial" w:eastAsia="Arial" w:hAnsi="Arial"/>
          <w:color w:val="000000"/>
        </w:rPr>
        <w:t>You may also have identified other opportunities to save resources which are not highlighted in Section B.</w:t>
      </w:r>
    </w:p>
    <w:p w14:paraId="7CF6FF7B" w14:textId="77777777" w:rsidR="00D87006" w:rsidRDefault="00D87006" w:rsidP="00E07E11">
      <w:pPr>
        <w:spacing w:after="240"/>
        <w:ind w:left="72"/>
        <w:textAlignment w:val="baseline"/>
        <w:rPr>
          <w:rFonts w:ascii="Arial" w:eastAsia="Arial" w:hAnsi="Arial"/>
          <w:color w:val="000000"/>
        </w:rPr>
      </w:pPr>
      <w:r>
        <w:rPr>
          <w:rFonts w:ascii="Arial" w:eastAsia="Arial" w:hAnsi="Arial"/>
          <w:color w:val="000000"/>
        </w:rPr>
        <w:t>can use the table to:</w:t>
      </w:r>
    </w:p>
    <w:p w14:paraId="2AB4030D" w14:textId="760DE050" w:rsidR="00D87006" w:rsidRDefault="00E07E11" w:rsidP="00E07E11">
      <w:pPr>
        <w:numPr>
          <w:ilvl w:val="0"/>
          <w:numId w:val="1"/>
        </w:numPr>
        <w:tabs>
          <w:tab w:val="clear" w:pos="360"/>
          <w:tab w:val="left" w:pos="504"/>
        </w:tabs>
        <w:spacing w:after="240"/>
        <w:ind w:left="504" w:right="216" w:hanging="360"/>
        <w:textAlignment w:val="baseline"/>
        <w:rPr>
          <w:rFonts w:ascii="Arial" w:eastAsia="Arial" w:hAnsi="Arial"/>
          <w:color w:val="000000"/>
        </w:rPr>
      </w:pPr>
      <w:r>
        <w:rPr>
          <w:rFonts w:ascii="Arial" w:eastAsia="Arial" w:hAnsi="Arial"/>
          <w:color w:val="000000"/>
        </w:rPr>
        <w:t>R</w:t>
      </w:r>
      <w:r w:rsidR="00D87006">
        <w:rPr>
          <w:rFonts w:ascii="Arial" w:eastAsia="Arial" w:hAnsi="Arial"/>
          <w:color w:val="000000"/>
        </w:rPr>
        <w:t xml:space="preserve">ecord your assessment justifying whether each of the Improvement Opportunities identified in Parts 4 </w:t>
      </w:r>
      <w:r w:rsidR="00D87006">
        <w:rPr>
          <w:rFonts w:ascii="Arial" w:eastAsia="Arial" w:hAnsi="Arial"/>
          <w:color w:val="000000"/>
          <w:sz w:val="25"/>
        </w:rPr>
        <w:t xml:space="preserve">– </w:t>
      </w:r>
      <w:r w:rsidR="00D87006">
        <w:rPr>
          <w:rFonts w:ascii="Arial" w:eastAsia="Arial" w:hAnsi="Arial"/>
          <w:color w:val="000000"/>
        </w:rPr>
        <w:t>7 of the Template will be approved for trials / implementation</w:t>
      </w:r>
      <w:r>
        <w:rPr>
          <w:rFonts w:ascii="Arial" w:eastAsia="Arial" w:hAnsi="Arial"/>
          <w:color w:val="000000"/>
        </w:rPr>
        <w:t>.</w:t>
      </w:r>
    </w:p>
    <w:p w14:paraId="56E5DCD1" w14:textId="0F377AA5" w:rsidR="00D87006" w:rsidRDefault="00E07E11"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R</w:t>
      </w:r>
      <w:r w:rsidR="00D87006">
        <w:rPr>
          <w:rFonts w:ascii="Arial" w:eastAsia="Arial" w:hAnsi="Arial"/>
          <w:color w:val="000000"/>
        </w:rPr>
        <w:t>ecord on a routine basis the status or progress of approved Improvement Opportunities, including:</w:t>
      </w:r>
    </w:p>
    <w:p w14:paraId="4B5528A0" w14:textId="38E39785" w:rsidR="00D87006" w:rsidRPr="00E07E11" w:rsidRDefault="00E07E11" w:rsidP="00E07E11">
      <w:pPr>
        <w:pStyle w:val="ListParagraph"/>
        <w:numPr>
          <w:ilvl w:val="0"/>
          <w:numId w:val="30"/>
        </w:numPr>
        <w:tabs>
          <w:tab w:val="left" w:pos="1008"/>
        </w:tabs>
        <w:spacing w:after="240"/>
        <w:ind w:right="216"/>
        <w:textAlignment w:val="baseline"/>
        <w:rPr>
          <w:rFonts w:ascii="Tahoma" w:eastAsia="Tahoma" w:hAnsi="Tahoma"/>
          <w:color w:val="000000"/>
          <w:sz w:val="26"/>
        </w:rPr>
      </w:pPr>
      <w:r w:rsidRPr="00E07E11">
        <w:rPr>
          <w:rFonts w:ascii="Tahoma" w:eastAsia="Tahoma" w:hAnsi="Tahoma"/>
          <w:color w:val="000000"/>
          <w:sz w:val="26"/>
        </w:rPr>
        <w:t>A</w:t>
      </w:r>
      <w:r w:rsidR="00D87006" w:rsidRPr="00E07E11">
        <w:rPr>
          <w:rFonts w:ascii="Arial" w:eastAsia="Arial" w:hAnsi="Arial"/>
          <w:color w:val="000000"/>
        </w:rPr>
        <w:t>ny issues or challenges that have caused a change in direction; prevented the desired benefits from being achieved or prevented the project from going ahead</w:t>
      </w:r>
      <w:r w:rsidRPr="00E07E11">
        <w:rPr>
          <w:rFonts w:ascii="Arial" w:eastAsia="Arial" w:hAnsi="Arial"/>
          <w:color w:val="000000"/>
        </w:rPr>
        <w:t>.</w:t>
      </w:r>
    </w:p>
    <w:p w14:paraId="1D044EC7" w14:textId="049EC070" w:rsidR="00D87006" w:rsidRPr="00E07E11" w:rsidRDefault="00E07E11" w:rsidP="00E07E11">
      <w:pPr>
        <w:pStyle w:val="ListParagraph"/>
        <w:numPr>
          <w:ilvl w:val="0"/>
          <w:numId w:val="30"/>
        </w:numPr>
        <w:tabs>
          <w:tab w:val="left" w:pos="1008"/>
        </w:tabs>
        <w:spacing w:after="240"/>
        <w:ind w:right="576"/>
        <w:textAlignment w:val="baseline"/>
        <w:rPr>
          <w:rFonts w:ascii="Tahoma" w:eastAsia="Tahoma" w:hAnsi="Tahoma"/>
          <w:color w:val="000000"/>
          <w:sz w:val="26"/>
        </w:rPr>
      </w:pPr>
      <w:r w:rsidRPr="00E07E11">
        <w:rPr>
          <w:rFonts w:ascii="Tahoma" w:eastAsia="Tahoma" w:hAnsi="Tahoma"/>
          <w:color w:val="000000"/>
          <w:sz w:val="26"/>
        </w:rPr>
        <w:t>A</w:t>
      </w:r>
      <w:r w:rsidR="00D87006" w:rsidRPr="00E07E11">
        <w:rPr>
          <w:rFonts w:ascii="Arial" w:eastAsia="Arial" w:hAnsi="Arial"/>
          <w:color w:val="000000"/>
        </w:rPr>
        <w:t>ny other environmental outcome priorities identified elsewhere in your permit management which mean these projects have to be slowed down, postponed or cancelled</w:t>
      </w:r>
      <w:r w:rsidRPr="00E07E11">
        <w:rPr>
          <w:rFonts w:ascii="Arial" w:eastAsia="Arial" w:hAnsi="Arial"/>
          <w:color w:val="000000"/>
        </w:rPr>
        <w:t>.</w:t>
      </w:r>
    </w:p>
    <w:p w14:paraId="494EFB2A" w14:textId="0B5641B3" w:rsidR="00D87006" w:rsidRDefault="00E07E11" w:rsidP="00E07E11">
      <w:pPr>
        <w:numPr>
          <w:ilvl w:val="0"/>
          <w:numId w:val="1"/>
        </w:numPr>
        <w:tabs>
          <w:tab w:val="clear" w:pos="360"/>
          <w:tab w:val="left" w:pos="504"/>
        </w:tabs>
        <w:spacing w:after="240"/>
        <w:ind w:left="504" w:right="432" w:hanging="360"/>
        <w:textAlignment w:val="baseline"/>
        <w:rPr>
          <w:rFonts w:ascii="Arial" w:eastAsia="Arial" w:hAnsi="Arial"/>
          <w:color w:val="000000"/>
        </w:rPr>
      </w:pPr>
      <w:r>
        <w:rPr>
          <w:rFonts w:ascii="Arial" w:eastAsia="Arial" w:hAnsi="Arial"/>
          <w:color w:val="000000"/>
        </w:rPr>
        <w:lastRenderedPageBreak/>
        <w:t>R</w:t>
      </w:r>
      <w:r w:rsidR="00D87006">
        <w:rPr>
          <w:rFonts w:ascii="Arial" w:eastAsia="Arial" w:hAnsi="Arial"/>
          <w:color w:val="000000"/>
        </w:rPr>
        <w:t xml:space="preserve">ecord the environmental and cost benefits on successful completion of a project </w:t>
      </w:r>
      <w:r w:rsidR="00D87006">
        <w:rPr>
          <w:rFonts w:ascii="Arial" w:eastAsia="Arial" w:hAnsi="Arial"/>
          <w:color w:val="000000"/>
          <w:sz w:val="25"/>
        </w:rPr>
        <w:t xml:space="preserve">– </w:t>
      </w:r>
      <w:r w:rsidR="00D87006">
        <w:rPr>
          <w:rFonts w:ascii="Arial" w:eastAsia="Arial" w:hAnsi="Arial"/>
          <w:color w:val="000000"/>
        </w:rPr>
        <w:t>and any additional benefits such as health and safety, cultural etc.</w:t>
      </w:r>
    </w:p>
    <w:p w14:paraId="55DCA4F3" w14:textId="13A3164E" w:rsidR="00234482" w:rsidRDefault="00D87006" w:rsidP="00E07E11">
      <w:pPr>
        <w:spacing w:after="240"/>
        <w:rPr>
          <w:rFonts w:ascii="Arial" w:eastAsia="Arial" w:hAnsi="Arial"/>
          <w:color w:val="000000"/>
        </w:rPr>
      </w:pPr>
      <w:r>
        <w:rPr>
          <w:rFonts w:ascii="Arial" w:eastAsia="Arial" w:hAnsi="Arial"/>
          <w:color w:val="000000"/>
        </w:rPr>
        <w:t xml:space="preserve">Whilst the cost for some options may be low or negligible e.g. employee time, the implementation of others may require capital investment and these should be included in the business planning process. Or some opportunities may be dealt with under forthcoming maintenance programmes or process improvements. This information will enable you to prioritise implementation over the next </w:t>
      </w:r>
      <w:r w:rsidR="00910BD4">
        <w:rPr>
          <w:rFonts w:ascii="Arial" w:eastAsia="Arial" w:hAnsi="Arial"/>
          <w:color w:val="000000"/>
        </w:rPr>
        <w:t>four-year</w:t>
      </w:r>
      <w:r>
        <w:rPr>
          <w:rFonts w:ascii="Arial" w:eastAsia="Arial" w:hAnsi="Arial"/>
          <w:color w:val="000000"/>
        </w:rPr>
        <w:t xml:space="preserve"> period.</w:t>
      </w:r>
    </w:p>
    <w:p w14:paraId="325E88B2" w14:textId="77777777" w:rsidR="00910BD4" w:rsidRDefault="00910BD4" w:rsidP="00E07E11">
      <w:pPr>
        <w:spacing w:before="260" w:after="240"/>
        <w:ind w:left="72" w:right="216"/>
        <w:textAlignment w:val="baseline"/>
        <w:rPr>
          <w:rFonts w:ascii="Arial" w:eastAsia="Arial" w:hAnsi="Arial"/>
          <w:color w:val="000000"/>
        </w:rPr>
      </w:pPr>
      <w:r>
        <w:rPr>
          <w:rFonts w:ascii="Arial" w:eastAsia="Arial" w:hAnsi="Arial"/>
          <w:color w:val="000000"/>
        </w:rPr>
        <w:t>To some extent the number of improvement opportunities that you have identified may depend on how long you have been addressing resource efficiency successfully. You may have identified more improvement opportunities than can be tackled during the next assessment period because of complexity, size of site, available resource and / or capital. If so, you should rank the opportunities with the aim of prioritising those that will result in the greatest environmental benefit.</w:t>
      </w:r>
    </w:p>
    <w:p w14:paraId="6FAEF29F" w14:textId="77777777" w:rsidR="00910BD4" w:rsidRDefault="00910BD4" w:rsidP="00E07E11">
      <w:pPr>
        <w:spacing w:before="251" w:after="240"/>
        <w:ind w:left="72" w:right="288"/>
        <w:textAlignment w:val="baseline"/>
        <w:rPr>
          <w:rFonts w:ascii="Arial" w:eastAsia="Arial" w:hAnsi="Arial"/>
          <w:color w:val="000000"/>
        </w:rPr>
      </w:pPr>
      <w:r>
        <w:rPr>
          <w:rFonts w:ascii="Arial" w:eastAsia="Arial" w:hAnsi="Arial"/>
          <w:color w:val="000000"/>
        </w:rPr>
        <w:t>If the greatest environmental impact is in one area of your site or relates to a particular resource it may be appropriate for you to focus your assessment on that. If this is the case, you should record your reasoning in the relevant systematic assessment and / or Opportunities Tables as appropriate.</w:t>
      </w:r>
    </w:p>
    <w:p w14:paraId="259EB56D" w14:textId="77777777" w:rsidR="00910BD4" w:rsidRDefault="00910BD4" w:rsidP="00E07E11">
      <w:pPr>
        <w:spacing w:before="258" w:after="240"/>
        <w:ind w:left="72"/>
        <w:textAlignment w:val="baseline"/>
        <w:rPr>
          <w:rFonts w:ascii="Arial" w:eastAsia="Arial" w:hAnsi="Arial"/>
          <w:color w:val="000000"/>
        </w:rPr>
      </w:pPr>
      <w:r>
        <w:rPr>
          <w:rFonts w:ascii="Arial" w:eastAsia="Arial" w:hAnsi="Arial"/>
          <w:color w:val="000000"/>
        </w:rPr>
        <w:t>If you have an environmental management system you can:</w:t>
      </w:r>
    </w:p>
    <w:p w14:paraId="54A2CD38" w14:textId="1603E3A9" w:rsidR="00910BD4" w:rsidRDefault="00E07E11" w:rsidP="00E07E11">
      <w:pPr>
        <w:numPr>
          <w:ilvl w:val="0"/>
          <w:numId w:val="1"/>
        </w:numPr>
        <w:tabs>
          <w:tab w:val="left" w:pos="504"/>
        </w:tabs>
        <w:spacing w:after="240"/>
        <w:ind w:left="504" w:right="288" w:hanging="432"/>
        <w:textAlignment w:val="baseline"/>
        <w:rPr>
          <w:rFonts w:ascii="Arial" w:eastAsia="Arial" w:hAnsi="Arial"/>
          <w:color w:val="000000"/>
        </w:rPr>
      </w:pPr>
      <w:r>
        <w:rPr>
          <w:rFonts w:ascii="Arial" w:eastAsia="Arial" w:hAnsi="Arial"/>
          <w:color w:val="000000"/>
        </w:rPr>
        <w:t>U</w:t>
      </w:r>
      <w:r w:rsidR="00910BD4">
        <w:rPr>
          <w:rFonts w:ascii="Arial" w:eastAsia="Arial" w:hAnsi="Arial"/>
          <w:color w:val="000000"/>
        </w:rPr>
        <w:t>se this and your environmental impacts register to achieve appropriate project ranking, whereby the most significant issues are selected for action within a specified period</w:t>
      </w:r>
      <w:r>
        <w:rPr>
          <w:rFonts w:ascii="Arial" w:eastAsia="Arial" w:hAnsi="Arial"/>
          <w:color w:val="000000"/>
        </w:rPr>
        <w:t>.</w:t>
      </w:r>
    </w:p>
    <w:p w14:paraId="04A7C725" w14:textId="25665911" w:rsidR="00910BD4" w:rsidRDefault="00E07E11"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t>U</w:t>
      </w:r>
      <w:r w:rsidR="00910BD4">
        <w:rPr>
          <w:rFonts w:ascii="Arial" w:eastAsia="Arial" w:hAnsi="Arial"/>
          <w:color w:val="000000"/>
        </w:rPr>
        <w:t>se the site ranking to demonstrate how resource efficiency / waste minimisation projects have been or will be selected each year.</w:t>
      </w:r>
    </w:p>
    <w:p w14:paraId="338F9C33" w14:textId="77777777" w:rsidR="00910BD4" w:rsidRDefault="00910BD4" w:rsidP="00E07E11">
      <w:pPr>
        <w:spacing w:before="263" w:after="240"/>
        <w:ind w:left="72"/>
        <w:textAlignment w:val="baseline"/>
        <w:rPr>
          <w:rFonts w:ascii="Arial" w:eastAsia="Arial" w:hAnsi="Arial"/>
          <w:color w:val="000000"/>
        </w:rPr>
      </w:pPr>
      <w:r>
        <w:rPr>
          <w:rFonts w:ascii="Arial" w:eastAsia="Arial" w:hAnsi="Arial"/>
          <w:color w:val="000000"/>
        </w:rPr>
        <w:lastRenderedPageBreak/>
        <w:t>You may wish to discuss the priorities with SEPA before submission of the assessment.</w:t>
      </w:r>
    </w:p>
    <w:p w14:paraId="27682E7D" w14:textId="77777777" w:rsidR="00910BD4" w:rsidRDefault="00910BD4" w:rsidP="00E07E11">
      <w:pPr>
        <w:spacing w:before="258" w:after="240"/>
        <w:ind w:left="72"/>
        <w:textAlignment w:val="baseline"/>
        <w:rPr>
          <w:rFonts w:ascii="Arial" w:eastAsia="Arial" w:hAnsi="Arial"/>
          <w:color w:val="000000"/>
        </w:rPr>
      </w:pPr>
      <w:r>
        <w:rPr>
          <w:rFonts w:ascii="Arial" w:eastAsia="Arial" w:hAnsi="Arial"/>
          <w:color w:val="000000"/>
        </w:rPr>
        <w:t>You may find the Opportunities Table useful for other business purposes:</w:t>
      </w:r>
    </w:p>
    <w:p w14:paraId="62CC42B5" w14:textId="450DBD0C" w:rsidR="00910BD4" w:rsidRDefault="00E07E11"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t>T</w:t>
      </w:r>
      <w:r w:rsidR="00910BD4">
        <w:rPr>
          <w:rFonts w:ascii="Arial" w:eastAsia="Arial" w:hAnsi="Arial"/>
          <w:color w:val="000000"/>
        </w:rPr>
        <w:t>o justify an internal application for money (although many improvements can be achieved with no or low cost or by using staff time)</w:t>
      </w:r>
      <w:r>
        <w:rPr>
          <w:rFonts w:ascii="Arial" w:eastAsia="Arial" w:hAnsi="Arial"/>
          <w:color w:val="000000"/>
        </w:rPr>
        <w:t>.</w:t>
      </w:r>
    </w:p>
    <w:p w14:paraId="5127F6AA" w14:textId="79ED39C0" w:rsidR="00910BD4" w:rsidRDefault="00E07E11"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t>T</w:t>
      </w:r>
      <w:r w:rsidR="00910BD4">
        <w:rPr>
          <w:rFonts w:ascii="Arial" w:eastAsia="Arial" w:hAnsi="Arial"/>
          <w:color w:val="000000"/>
        </w:rPr>
        <w:t>o request support from other teams / departments e.g. maintenance planning</w:t>
      </w:r>
      <w:r>
        <w:rPr>
          <w:rFonts w:ascii="Arial" w:eastAsia="Arial" w:hAnsi="Arial"/>
          <w:color w:val="000000"/>
        </w:rPr>
        <w:t>.</w:t>
      </w:r>
    </w:p>
    <w:p w14:paraId="1DB96D38" w14:textId="107185B8" w:rsidR="00E07E11" w:rsidRDefault="00E07E11"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t>T</w:t>
      </w:r>
      <w:r w:rsidR="00910BD4">
        <w:rPr>
          <w:rFonts w:ascii="Arial" w:eastAsia="Arial" w:hAnsi="Arial"/>
          <w:color w:val="000000"/>
        </w:rPr>
        <w:t>o raise on-site awareness of an issue</w:t>
      </w:r>
      <w:r>
        <w:rPr>
          <w:rFonts w:ascii="Arial" w:eastAsia="Arial" w:hAnsi="Arial"/>
          <w:color w:val="000000"/>
        </w:rPr>
        <w:t>.</w:t>
      </w:r>
    </w:p>
    <w:p w14:paraId="0B78BFB0" w14:textId="44A12558" w:rsidR="00910BD4" w:rsidRPr="00E07E11" w:rsidRDefault="00E07E11" w:rsidP="00E07E11">
      <w:pPr>
        <w:numPr>
          <w:ilvl w:val="0"/>
          <w:numId w:val="1"/>
        </w:numPr>
        <w:tabs>
          <w:tab w:val="left" w:pos="504"/>
        </w:tabs>
        <w:spacing w:after="240"/>
        <w:ind w:left="504" w:hanging="432"/>
        <w:textAlignment w:val="baseline"/>
        <w:rPr>
          <w:rFonts w:ascii="Arial" w:eastAsia="Arial" w:hAnsi="Arial"/>
          <w:color w:val="000000"/>
        </w:rPr>
      </w:pPr>
      <w:r>
        <w:rPr>
          <w:rFonts w:ascii="Arial" w:eastAsia="Arial" w:hAnsi="Arial"/>
          <w:color w:val="000000"/>
        </w:rPr>
        <w:t>A</w:t>
      </w:r>
      <w:r w:rsidR="00910BD4" w:rsidRPr="00E07E11">
        <w:rPr>
          <w:rFonts w:ascii="Arial" w:eastAsia="Arial" w:hAnsi="Arial"/>
          <w:color w:val="000000"/>
        </w:rPr>
        <w:t>s a record in an environmental management system, demonstrating how an environmental impact is being managed.</w:t>
      </w:r>
    </w:p>
    <w:p w14:paraId="78E6D76F" w14:textId="77777777" w:rsidR="00381EE4" w:rsidRDefault="00381EE4" w:rsidP="00910BD4">
      <w:pPr>
        <w:rPr>
          <w:rFonts w:ascii="Arial" w:eastAsia="Arial" w:hAnsi="Arial"/>
          <w:color w:val="000000"/>
        </w:rPr>
      </w:pPr>
    </w:p>
    <w:p w14:paraId="1DE7D5FF" w14:textId="77777777" w:rsidR="00381EE4" w:rsidRDefault="00381EE4" w:rsidP="00910BD4">
      <w:pPr>
        <w:rPr>
          <w:rFonts w:ascii="Arial" w:eastAsia="Arial" w:hAnsi="Arial"/>
          <w:color w:val="000000"/>
        </w:rPr>
      </w:pPr>
    </w:p>
    <w:p w14:paraId="1C36EAD1" w14:textId="77777777" w:rsidR="00381EE4" w:rsidRDefault="00381EE4" w:rsidP="00910BD4">
      <w:pPr>
        <w:rPr>
          <w:rFonts w:ascii="Arial" w:eastAsia="Arial" w:hAnsi="Arial"/>
          <w:color w:val="000000"/>
        </w:rPr>
      </w:pPr>
    </w:p>
    <w:p w14:paraId="4EFEFAD1" w14:textId="77777777" w:rsidR="00381EE4" w:rsidRDefault="00381EE4" w:rsidP="00910BD4">
      <w:pPr>
        <w:rPr>
          <w:rFonts w:ascii="Arial" w:eastAsia="Arial" w:hAnsi="Arial"/>
          <w:color w:val="000000"/>
        </w:rPr>
      </w:pPr>
    </w:p>
    <w:p w14:paraId="53B54CDE" w14:textId="77777777" w:rsidR="00381EE4" w:rsidRDefault="00381EE4" w:rsidP="00910BD4">
      <w:pPr>
        <w:rPr>
          <w:rFonts w:ascii="Arial" w:eastAsia="Arial" w:hAnsi="Arial"/>
          <w:color w:val="000000"/>
        </w:rPr>
      </w:pPr>
    </w:p>
    <w:p w14:paraId="1C360326" w14:textId="77777777" w:rsidR="00381EE4" w:rsidRDefault="00381EE4" w:rsidP="00910BD4">
      <w:pPr>
        <w:rPr>
          <w:rFonts w:ascii="Arial" w:eastAsia="Arial" w:hAnsi="Arial"/>
          <w:color w:val="000000"/>
        </w:rPr>
      </w:pPr>
    </w:p>
    <w:p w14:paraId="73ECF394" w14:textId="77777777" w:rsidR="00381EE4" w:rsidRDefault="00381EE4" w:rsidP="00910BD4">
      <w:pPr>
        <w:rPr>
          <w:rFonts w:ascii="Arial" w:eastAsia="Arial" w:hAnsi="Arial"/>
          <w:color w:val="000000"/>
        </w:rPr>
      </w:pPr>
    </w:p>
    <w:p w14:paraId="6EBD7AFF" w14:textId="77777777" w:rsidR="00381EE4" w:rsidRDefault="00381EE4" w:rsidP="00910BD4">
      <w:pPr>
        <w:rPr>
          <w:rFonts w:ascii="Arial" w:eastAsia="Arial" w:hAnsi="Arial"/>
          <w:color w:val="000000"/>
        </w:rPr>
      </w:pPr>
    </w:p>
    <w:p w14:paraId="7112E3C0" w14:textId="77777777" w:rsidR="00381EE4" w:rsidRDefault="00381EE4" w:rsidP="00910BD4">
      <w:pPr>
        <w:rPr>
          <w:rFonts w:ascii="Arial" w:eastAsia="Arial" w:hAnsi="Arial"/>
          <w:color w:val="000000"/>
        </w:rPr>
      </w:pPr>
    </w:p>
    <w:p w14:paraId="42943390" w14:textId="77777777" w:rsidR="00381EE4" w:rsidRDefault="00381EE4" w:rsidP="00910BD4">
      <w:pPr>
        <w:rPr>
          <w:rFonts w:ascii="Arial" w:eastAsia="Arial" w:hAnsi="Arial"/>
          <w:color w:val="000000"/>
        </w:rPr>
      </w:pPr>
    </w:p>
    <w:p w14:paraId="7435513B" w14:textId="77777777" w:rsidR="00381EE4" w:rsidRDefault="00381EE4" w:rsidP="00381EE4">
      <w:pPr>
        <w:pStyle w:val="Heading2"/>
        <w:rPr>
          <w:rFonts w:eastAsia="Arial"/>
        </w:rPr>
      </w:pPr>
      <w:r>
        <w:rPr>
          <w:rFonts w:eastAsia="Arial"/>
        </w:rPr>
        <w:lastRenderedPageBreak/>
        <w:t>Part 9 Reviewing progress and next steps</w:t>
      </w:r>
    </w:p>
    <w:p w14:paraId="4CDDCE04" w14:textId="5013BB4E" w:rsidR="00381EE4" w:rsidRPr="004E3D41" w:rsidRDefault="004E3D41" w:rsidP="00E07E11">
      <w:pPr>
        <w:spacing w:after="240"/>
        <w:rPr>
          <w:b/>
          <w:bCs/>
        </w:rPr>
      </w:pPr>
      <w:r w:rsidRPr="004E3D41">
        <w:rPr>
          <w:b/>
          <w:bCs/>
        </w:rPr>
        <w:t>What is the purpose of the Tables in the Reviewing Progress Section?</w:t>
      </w:r>
    </w:p>
    <w:p w14:paraId="219FFD80" w14:textId="24AFBB71" w:rsidR="006A4D98" w:rsidRDefault="00DD17B2" w:rsidP="00E07E11">
      <w:pPr>
        <w:spacing w:after="240"/>
      </w:pPr>
      <w:r w:rsidRPr="00DD17B2">
        <w:t>This section enables you to record both a high</w:t>
      </w:r>
      <w:r w:rsidR="00E07E11">
        <w:t>-</w:t>
      </w:r>
      <w:r w:rsidRPr="00DD17B2">
        <w:t>level summary of the progress over the four</w:t>
      </w:r>
      <w:r w:rsidR="00E07E11">
        <w:t>-</w:t>
      </w:r>
      <w:r w:rsidRPr="00DD17B2">
        <w:t>year period and a more detailed summary for each of the improvement opportunities. We require only enough detail to convey the success, or otherwise, of the project and we include below the type of information that will allow you to demonstrate the effective management of your resources on a continuing basis.</w:t>
      </w:r>
    </w:p>
    <w:p w14:paraId="39FE3076" w14:textId="77777777" w:rsidR="00565D1D" w:rsidRDefault="00565D1D" w:rsidP="00E07E11">
      <w:pPr>
        <w:spacing w:after="240"/>
        <w:ind w:left="144"/>
        <w:textAlignment w:val="baseline"/>
        <w:rPr>
          <w:rFonts w:ascii="Arial" w:eastAsia="Arial" w:hAnsi="Arial"/>
          <w:color w:val="000000"/>
          <w:spacing w:val="-2"/>
        </w:rPr>
      </w:pPr>
      <w:r>
        <w:t xml:space="preserve">These </w:t>
      </w:r>
      <w:r>
        <w:rPr>
          <w:rFonts w:ascii="Arial" w:eastAsia="Arial" w:hAnsi="Arial"/>
          <w:color w:val="000000"/>
          <w:spacing w:val="-2"/>
        </w:rPr>
        <w:t>tables enable you:</w:t>
      </w:r>
    </w:p>
    <w:p w14:paraId="6795E6B9" w14:textId="04B6AB15" w:rsidR="00565D1D" w:rsidRDefault="00565D1D"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To summarise the approach and work you have undertaken in the previous systematic assessment period</w:t>
      </w:r>
      <w:r w:rsidR="00E07E11">
        <w:rPr>
          <w:rFonts w:ascii="Arial" w:eastAsia="Arial" w:hAnsi="Arial"/>
          <w:color w:val="000000"/>
        </w:rPr>
        <w:t>.</w:t>
      </w:r>
    </w:p>
    <w:p w14:paraId="7CC12876" w14:textId="3A5B6088" w:rsidR="00565D1D" w:rsidRDefault="00565D1D"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To summarise the benefits, whether these be environmental, cost or health and safety related</w:t>
      </w:r>
      <w:r w:rsidR="00E07E11">
        <w:rPr>
          <w:rFonts w:ascii="Arial" w:eastAsia="Arial" w:hAnsi="Arial"/>
          <w:color w:val="000000"/>
        </w:rPr>
        <w:t>.</w:t>
      </w:r>
    </w:p>
    <w:p w14:paraId="193A2E3B" w14:textId="5E930F8E" w:rsidR="00565D1D" w:rsidRDefault="00565D1D"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To record any challenges that may have caused a change in direction or prevented the opportunity from being realised</w:t>
      </w:r>
      <w:r w:rsidR="00E07E11">
        <w:rPr>
          <w:rFonts w:ascii="Arial" w:eastAsia="Arial" w:hAnsi="Arial"/>
          <w:color w:val="000000"/>
        </w:rPr>
        <w:t>.</w:t>
      </w:r>
    </w:p>
    <w:p w14:paraId="680C4E8B" w14:textId="4AC8A5BC" w:rsidR="00565D1D" w:rsidRDefault="00565D1D"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To record any lessons learnt that could inform other work</w:t>
      </w:r>
      <w:r w:rsidR="00E07E11">
        <w:rPr>
          <w:rFonts w:ascii="Arial" w:eastAsia="Arial" w:hAnsi="Arial"/>
          <w:color w:val="000000"/>
        </w:rPr>
        <w:t>.</w:t>
      </w:r>
    </w:p>
    <w:p w14:paraId="3B2E24C8" w14:textId="0E8AED66" w:rsidR="00565D1D" w:rsidRDefault="00565D1D" w:rsidP="00E07E11">
      <w:pPr>
        <w:numPr>
          <w:ilvl w:val="0"/>
          <w:numId w:val="1"/>
        </w:numPr>
        <w:tabs>
          <w:tab w:val="clear" w:pos="360"/>
          <w:tab w:val="left" w:pos="504"/>
        </w:tabs>
        <w:spacing w:after="240"/>
        <w:ind w:left="504" w:right="288" w:hanging="360"/>
        <w:textAlignment w:val="baseline"/>
        <w:rPr>
          <w:rFonts w:ascii="Arial" w:eastAsia="Arial" w:hAnsi="Arial"/>
          <w:color w:val="000000"/>
        </w:rPr>
      </w:pPr>
      <w:r>
        <w:rPr>
          <w:rFonts w:ascii="Arial" w:eastAsia="Arial" w:hAnsi="Arial"/>
          <w:color w:val="000000"/>
        </w:rPr>
        <w:t>To manage continuity from one assessment period to the next by recording any projects that will either continue or be carried forward into the next period</w:t>
      </w:r>
      <w:r w:rsidR="00E07E11">
        <w:rPr>
          <w:rFonts w:ascii="Arial" w:eastAsia="Arial" w:hAnsi="Arial"/>
          <w:color w:val="000000"/>
        </w:rPr>
        <w:t>.</w:t>
      </w:r>
    </w:p>
    <w:p w14:paraId="7445D0EA" w14:textId="77777777" w:rsidR="00565D1D" w:rsidRDefault="00565D1D" w:rsidP="00E07E11">
      <w:pPr>
        <w:numPr>
          <w:ilvl w:val="0"/>
          <w:numId w:val="1"/>
        </w:numPr>
        <w:tabs>
          <w:tab w:val="clear" w:pos="360"/>
          <w:tab w:val="left" w:pos="504"/>
        </w:tabs>
        <w:spacing w:after="240"/>
        <w:ind w:left="504" w:hanging="360"/>
        <w:textAlignment w:val="baseline"/>
        <w:rPr>
          <w:rFonts w:ascii="Arial" w:eastAsia="Arial" w:hAnsi="Arial"/>
          <w:color w:val="000000"/>
        </w:rPr>
      </w:pPr>
      <w:r>
        <w:rPr>
          <w:rFonts w:ascii="Arial" w:eastAsia="Arial" w:hAnsi="Arial"/>
          <w:color w:val="000000"/>
        </w:rPr>
        <w:t>To use the learning and experience to inform or identify future improvement opportunities.</w:t>
      </w:r>
    </w:p>
    <w:p w14:paraId="4C54FBF3" w14:textId="356C8D0E" w:rsidR="00565D1D" w:rsidRDefault="00565D1D" w:rsidP="00DD17B2"/>
    <w:p w14:paraId="699EB941" w14:textId="77777777" w:rsidR="00037EDD" w:rsidRDefault="00037EDD" w:rsidP="00037EDD">
      <w:pPr>
        <w:pStyle w:val="Heading1"/>
        <w:rPr>
          <w:rFonts w:eastAsia="Arial"/>
        </w:rPr>
      </w:pPr>
      <w:r>
        <w:rPr>
          <w:rFonts w:eastAsia="Arial"/>
        </w:rPr>
        <w:lastRenderedPageBreak/>
        <w:t>Appendix 1 Other support</w:t>
      </w:r>
    </w:p>
    <w:p w14:paraId="0BB63F15" w14:textId="3F744CA0" w:rsidR="00037EDD" w:rsidRDefault="001B6C71" w:rsidP="00DD17B2">
      <w:r w:rsidRPr="001B6C71">
        <w:t xml:space="preserve">The Scottish Business Sustainability Partnership organisations provide a wide range of support and information on resource efficiency for businesses, most of the support available is free. To identify which organisation you should refer to, the type of support has been split into ‘themed’ areas. A summary is provided </w:t>
      </w:r>
      <w:r w:rsidR="00E07E11">
        <w:t>below:</w:t>
      </w:r>
    </w:p>
    <w:p w14:paraId="4E8A2858" w14:textId="77777777" w:rsidR="00E07E11" w:rsidRDefault="00E07E11" w:rsidP="00DD17B2"/>
    <w:p w14:paraId="55FAE136" w14:textId="4F5ECBE8" w:rsidR="00E07E11" w:rsidRPr="00E07E11" w:rsidRDefault="00E07E11" w:rsidP="00E07E11">
      <w:pPr>
        <w:pStyle w:val="ListParagraph"/>
        <w:numPr>
          <w:ilvl w:val="0"/>
          <w:numId w:val="31"/>
        </w:numPr>
      </w:pPr>
      <w:r w:rsidRPr="00E07E11">
        <w:t>Resource Efficient Scotland (RES)</w:t>
      </w:r>
      <w:r>
        <w:t xml:space="preserve"> for guidance on </w:t>
      </w:r>
      <w:r>
        <w:rPr>
          <w:rFonts w:eastAsia="Arial" w:cstheme="minorHAnsi"/>
          <w:color w:val="000000"/>
          <w:spacing w:val="-2"/>
        </w:rPr>
        <w:t>r</w:t>
      </w:r>
      <w:r w:rsidRPr="00E07E11">
        <w:rPr>
          <w:rFonts w:eastAsia="Arial" w:cstheme="minorHAnsi"/>
          <w:color w:val="000000"/>
          <w:spacing w:val="-2"/>
        </w:rPr>
        <w:t>aw materials, waste, energy and water</w:t>
      </w:r>
      <w:r>
        <w:rPr>
          <w:rFonts w:eastAsia="Arial" w:cstheme="minorHAnsi"/>
          <w:color w:val="000000"/>
          <w:spacing w:val="-2"/>
        </w:rPr>
        <w:t xml:space="preserve"> or </w:t>
      </w:r>
      <w:r>
        <w:rPr>
          <w:rFonts w:eastAsia="Arial" w:cstheme="minorHAnsi"/>
          <w:color w:val="000000"/>
        </w:rPr>
        <w:t>s</w:t>
      </w:r>
      <w:r w:rsidRPr="00E07E11">
        <w:rPr>
          <w:rFonts w:eastAsia="Arial" w:cstheme="minorHAnsi"/>
          <w:color w:val="000000"/>
        </w:rPr>
        <w:t>taff awareness, engagement and training</w:t>
      </w:r>
      <w:r>
        <w:rPr>
          <w:rFonts w:eastAsia="Arial" w:cstheme="minorHAnsi"/>
          <w:color w:val="000000"/>
        </w:rPr>
        <w:t>.</w:t>
      </w:r>
    </w:p>
    <w:p w14:paraId="34C0A0E6" w14:textId="77777777" w:rsidR="00E07E11" w:rsidRPr="00E07E11" w:rsidRDefault="00E07E11" w:rsidP="00E07E11">
      <w:pPr>
        <w:pStyle w:val="ListParagraph"/>
        <w:numPr>
          <w:ilvl w:val="0"/>
          <w:numId w:val="31"/>
        </w:numPr>
      </w:pPr>
      <w:r w:rsidRPr="00E07E11">
        <w:t>Energy Saving Trust (EST)</w:t>
      </w:r>
      <w:r>
        <w:t xml:space="preserve"> for guidance on </w:t>
      </w:r>
      <w:r>
        <w:rPr>
          <w:rFonts w:eastAsia="Arial" w:cstheme="minorHAnsi"/>
          <w:color w:val="000000"/>
        </w:rPr>
        <w:t>t</w:t>
      </w:r>
      <w:r w:rsidRPr="00E07E11">
        <w:rPr>
          <w:rFonts w:eastAsia="Arial" w:cstheme="minorHAnsi"/>
          <w:color w:val="000000"/>
        </w:rPr>
        <w:t>ransport</w:t>
      </w:r>
      <w:r>
        <w:rPr>
          <w:rFonts w:eastAsia="Arial" w:cstheme="minorHAnsi"/>
          <w:color w:val="000000"/>
        </w:rPr>
        <w:t xml:space="preserve"> and e</w:t>
      </w:r>
      <w:r w:rsidRPr="00E07E11">
        <w:rPr>
          <w:rFonts w:eastAsia="Arial" w:cstheme="minorHAnsi"/>
          <w:color w:val="000000"/>
        </w:rPr>
        <w:t xml:space="preserve">mployee </w:t>
      </w:r>
      <w:r>
        <w:rPr>
          <w:rFonts w:eastAsia="Arial" w:cstheme="minorHAnsi"/>
          <w:color w:val="000000"/>
        </w:rPr>
        <w:t>e</w:t>
      </w:r>
      <w:r w:rsidRPr="00E07E11">
        <w:rPr>
          <w:rFonts w:eastAsia="Arial" w:cstheme="minorHAnsi"/>
          <w:color w:val="000000"/>
        </w:rPr>
        <w:t>ngagement focussing on low carbon behaviours at home</w:t>
      </w:r>
      <w:r>
        <w:rPr>
          <w:rFonts w:eastAsia="Arial" w:cstheme="minorHAnsi"/>
          <w:color w:val="000000"/>
        </w:rPr>
        <w:t>.</w:t>
      </w:r>
    </w:p>
    <w:p w14:paraId="524B5B67" w14:textId="222D6DA3" w:rsidR="00E07E11" w:rsidRPr="00E07E11" w:rsidRDefault="00E07E11" w:rsidP="00E07E11">
      <w:pPr>
        <w:pStyle w:val="ListParagraph"/>
        <w:numPr>
          <w:ilvl w:val="0"/>
          <w:numId w:val="31"/>
        </w:numPr>
      </w:pPr>
      <w:r w:rsidRPr="00E07E11">
        <w:t>Scottish Enterprise (SE)</w:t>
      </w:r>
      <w:r>
        <w:t xml:space="preserve"> for </w:t>
      </w:r>
      <w:r>
        <w:rPr>
          <w:rFonts w:eastAsia="Arial" w:cstheme="minorHAnsi"/>
          <w:color w:val="000000"/>
        </w:rPr>
        <w:t>f</w:t>
      </w:r>
      <w:r w:rsidRPr="00E07E11">
        <w:rPr>
          <w:rFonts w:eastAsia="Arial" w:cstheme="minorHAnsi"/>
          <w:color w:val="000000"/>
        </w:rPr>
        <w:t>unding and support for sustainable growth opportunities</w:t>
      </w:r>
      <w:r>
        <w:rPr>
          <w:rFonts w:eastAsia="Arial" w:cstheme="minorHAnsi"/>
          <w:color w:val="000000"/>
        </w:rPr>
        <w:t>.</w:t>
      </w:r>
    </w:p>
    <w:p w14:paraId="651DCE78" w14:textId="6B57CBAC" w:rsidR="00E07E11" w:rsidRDefault="00E07E11" w:rsidP="00E07E11">
      <w:pPr>
        <w:pStyle w:val="ListParagraph"/>
        <w:numPr>
          <w:ilvl w:val="0"/>
          <w:numId w:val="31"/>
        </w:numPr>
      </w:pPr>
      <w:r w:rsidRPr="00E07E11">
        <w:t>Highlands and Islands Enterprise (HIE)</w:t>
      </w:r>
      <w:r>
        <w:t xml:space="preserve"> for business efficiency and innovation support.</w:t>
      </w:r>
    </w:p>
    <w:p w14:paraId="2F506CE7" w14:textId="2EA1ADB6" w:rsidR="00E07E11" w:rsidRPr="00E07E11" w:rsidRDefault="00E07E11" w:rsidP="00E07E11">
      <w:pPr>
        <w:pStyle w:val="ListParagraph"/>
        <w:numPr>
          <w:ilvl w:val="0"/>
          <w:numId w:val="31"/>
        </w:numPr>
      </w:pPr>
      <w:r>
        <w:t xml:space="preserve">Scottish Manufacturing Advisory Service (SMAS) (An SE / HIE service) for guidance on </w:t>
      </w:r>
      <w:r>
        <w:rPr>
          <w:rFonts w:eastAsia="Arial" w:cstheme="minorHAnsi"/>
          <w:color w:val="000000"/>
          <w:spacing w:val="-2"/>
        </w:rPr>
        <w:t>p</w:t>
      </w:r>
      <w:r w:rsidRPr="00E07E11">
        <w:rPr>
          <w:rFonts w:eastAsia="Arial" w:cstheme="minorHAnsi"/>
          <w:color w:val="000000"/>
          <w:spacing w:val="-2"/>
        </w:rPr>
        <w:t>rocess improvement, lean manufacturing. Resource efficiencies and innovation</w:t>
      </w:r>
      <w:r>
        <w:rPr>
          <w:rFonts w:eastAsia="Arial" w:cstheme="minorHAnsi"/>
          <w:color w:val="000000"/>
          <w:spacing w:val="-2"/>
        </w:rPr>
        <w:t>.</w:t>
      </w:r>
    </w:p>
    <w:p w14:paraId="7645ABFF" w14:textId="0B8FC376" w:rsidR="00E07E11" w:rsidRDefault="00E07E11" w:rsidP="00E07E11">
      <w:pPr>
        <w:pStyle w:val="ListParagraph"/>
        <w:numPr>
          <w:ilvl w:val="0"/>
          <w:numId w:val="31"/>
        </w:numPr>
      </w:pPr>
      <w:r>
        <w:rPr>
          <w:rFonts w:eastAsia="Arial" w:cstheme="minorHAnsi"/>
          <w:color w:val="000000"/>
          <w:spacing w:val="-2"/>
        </w:rPr>
        <w:t xml:space="preserve">NetRegs for free </w:t>
      </w:r>
      <w:r w:rsidRPr="00E07E11">
        <w:rPr>
          <w:rFonts w:eastAsia="Arial" w:cstheme="minorHAnsi"/>
          <w:color w:val="000000"/>
          <w:spacing w:val="-2"/>
        </w:rPr>
        <w:t>online environmental guidance</w:t>
      </w:r>
      <w:r>
        <w:rPr>
          <w:rFonts w:eastAsia="Arial" w:cstheme="minorHAnsi"/>
          <w:color w:val="000000"/>
          <w:spacing w:val="-2"/>
        </w:rPr>
        <w:t>.</w:t>
      </w:r>
    </w:p>
    <w:p w14:paraId="4ABB5206" w14:textId="77777777" w:rsidR="001B6C71" w:rsidRDefault="001B6C71" w:rsidP="00DD17B2"/>
    <w:p w14:paraId="16817717" w14:textId="77777777" w:rsidR="00E6529E" w:rsidRDefault="00E6529E" w:rsidP="00DD17B2"/>
    <w:p w14:paraId="61D83CB8" w14:textId="77777777" w:rsidR="00E6529E" w:rsidRDefault="00E6529E" w:rsidP="00DD17B2"/>
    <w:p w14:paraId="34B4DA74" w14:textId="77777777" w:rsidR="00E6529E" w:rsidRDefault="00E6529E" w:rsidP="00DD17B2"/>
    <w:p w14:paraId="7D0F5CCE" w14:textId="77777777" w:rsidR="00E6529E" w:rsidRDefault="00E6529E" w:rsidP="00DD17B2"/>
    <w:p w14:paraId="2592B8BB" w14:textId="77777777" w:rsidR="00E6529E" w:rsidRDefault="00E6529E" w:rsidP="00DD17B2"/>
    <w:p w14:paraId="22592D6D" w14:textId="77777777" w:rsidR="00E6529E" w:rsidRDefault="00E6529E" w:rsidP="00DD17B2"/>
    <w:p w14:paraId="618C72F2" w14:textId="64228B33" w:rsidR="00E6529E" w:rsidRDefault="00E6529E" w:rsidP="00E6529E">
      <w:pPr>
        <w:pStyle w:val="Heading1"/>
        <w:rPr>
          <w:rFonts w:eastAsia="Arial"/>
        </w:rPr>
      </w:pPr>
      <w:r>
        <w:rPr>
          <w:rFonts w:eastAsia="Arial"/>
        </w:rPr>
        <w:lastRenderedPageBreak/>
        <w:t>Appendix 2 – Energy Checklists</w:t>
      </w:r>
    </w:p>
    <w:p w14:paraId="4EADBF42" w14:textId="40C3B773" w:rsidR="001C7672" w:rsidRDefault="001C7672" w:rsidP="001C7672">
      <w:pPr>
        <w:pStyle w:val="Heading2"/>
        <w:rPr>
          <w:rFonts w:eastAsia="Times New Roman"/>
          <w:vertAlign w:val="superscript"/>
        </w:rPr>
      </w:pPr>
      <w:r>
        <w:rPr>
          <w:rFonts w:eastAsia="Arial"/>
        </w:rPr>
        <w:t xml:space="preserve">Checklist 1 </w:t>
      </w:r>
      <w:r>
        <w:rPr>
          <w:rFonts w:eastAsia="Arial"/>
          <w:sz w:val="23"/>
        </w:rPr>
        <w:t xml:space="preserve">– </w:t>
      </w:r>
      <w:r>
        <w:rPr>
          <w:rFonts w:eastAsia="Arial"/>
        </w:rPr>
        <w:t>Compressed air</w:t>
      </w:r>
      <w:r w:rsidR="005F45E5">
        <w:rPr>
          <w:rStyle w:val="FootnoteReference"/>
          <w:rFonts w:eastAsia="Arial"/>
        </w:rPr>
        <w:footnoteReference w:id="2"/>
      </w:r>
    </w:p>
    <w:p w14:paraId="415324FE" w14:textId="77777777" w:rsidR="006A3594" w:rsidRPr="00E07E11" w:rsidRDefault="006A3594" w:rsidP="00E07E11">
      <w:pPr>
        <w:pStyle w:val="ListParagraph"/>
        <w:numPr>
          <w:ilvl w:val="0"/>
          <w:numId w:val="7"/>
        </w:numPr>
        <w:spacing w:before="263" w:after="240"/>
        <w:textAlignment w:val="baseline"/>
        <w:rPr>
          <w:rFonts w:ascii="Arial" w:eastAsia="Arial" w:hAnsi="Arial"/>
          <w:b/>
          <w:color w:val="000000"/>
          <w:spacing w:val="-1"/>
        </w:rPr>
      </w:pPr>
      <w:r w:rsidRPr="00E07E11">
        <w:rPr>
          <w:rFonts w:ascii="Arial" w:eastAsia="Arial" w:hAnsi="Arial"/>
          <w:b/>
          <w:color w:val="000000"/>
          <w:spacing w:val="-1"/>
        </w:rPr>
        <w:t>Good housekeeping</w:t>
      </w:r>
    </w:p>
    <w:p w14:paraId="2DBF0D79" w14:textId="77777777" w:rsidR="006A3594" w:rsidRPr="00E07E11" w:rsidRDefault="006A3594"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Consider turning off compressors during non-productive hours.</w:t>
      </w:r>
    </w:p>
    <w:p w14:paraId="1574B5B3" w14:textId="77777777" w:rsidR="006A3594" w:rsidRPr="00E07E11" w:rsidRDefault="006A3594"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Review the level to which air is pressurised. You may be able to reduce it, which reduces consumption and leakage.</w:t>
      </w:r>
    </w:p>
    <w:p w14:paraId="396B463B" w14:textId="77777777" w:rsidR="006A3594" w:rsidRPr="00E07E11" w:rsidRDefault="006A3594" w:rsidP="00E07E11">
      <w:pPr>
        <w:numPr>
          <w:ilvl w:val="0"/>
          <w:numId w:val="1"/>
        </w:numPr>
        <w:tabs>
          <w:tab w:val="clear" w:pos="360"/>
          <w:tab w:val="left" w:pos="432"/>
        </w:tabs>
        <w:spacing w:before="1" w:after="240"/>
        <w:ind w:left="432" w:right="1152" w:hanging="360"/>
        <w:textAlignment w:val="baseline"/>
        <w:rPr>
          <w:rFonts w:ascii="Arial" w:eastAsia="Arial" w:hAnsi="Arial"/>
          <w:color w:val="000000"/>
        </w:rPr>
      </w:pPr>
      <w:r w:rsidRPr="00E07E11">
        <w:rPr>
          <w:rFonts w:ascii="Arial" w:eastAsia="Arial" w:hAnsi="Arial"/>
          <w:color w:val="000000"/>
        </w:rPr>
        <w:t>Related to the previous two points, if there are applications which require higher pressures or have longer operating hours than the rest of the system, investigate whether it might be worth installing a dedicated compressor.</w:t>
      </w:r>
    </w:p>
    <w:p w14:paraId="637213BB" w14:textId="77777777" w:rsidR="006A3594" w:rsidRPr="00E07E11" w:rsidRDefault="006A3594"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Check that the air inlet to the compressor is not taken from inside the building. Compressors operate more efficiently using cool air.</w:t>
      </w:r>
    </w:p>
    <w:p w14:paraId="2A6BE605" w14:textId="77777777" w:rsidR="006A3594" w:rsidRPr="00E07E11" w:rsidRDefault="006A3594" w:rsidP="00E07E11">
      <w:pPr>
        <w:numPr>
          <w:ilvl w:val="0"/>
          <w:numId w:val="1"/>
        </w:numPr>
        <w:tabs>
          <w:tab w:val="clear" w:pos="360"/>
          <w:tab w:val="left" w:pos="432"/>
        </w:tabs>
        <w:spacing w:after="240"/>
        <w:ind w:left="432" w:right="1080" w:hanging="360"/>
        <w:textAlignment w:val="baseline"/>
        <w:rPr>
          <w:rFonts w:ascii="Arial" w:eastAsia="Arial" w:hAnsi="Arial"/>
          <w:color w:val="000000"/>
        </w:rPr>
      </w:pPr>
      <w:r w:rsidRPr="00E07E11">
        <w:rPr>
          <w:rFonts w:ascii="Arial" w:eastAsia="Arial" w:hAnsi="Arial"/>
          <w:color w:val="000000"/>
        </w:rPr>
        <w:t>Control/sequence compressors to operate on a “demand-controlled” basis. Compressors use as much as 70% of on-load power when they are idling. Seek professional advice.</w:t>
      </w:r>
    </w:p>
    <w:p w14:paraId="086415AD" w14:textId="77777777" w:rsidR="006A3594" w:rsidRPr="00E07E11" w:rsidRDefault="006A3594" w:rsidP="00E07E11">
      <w:pPr>
        <w:numPr>
          <w:ilvl w:val="0"/>
          <w:numId w:val="1"/>
        </w:numPr>
        <w:tabs>
          <w:tab w:val="clear" w:pos="360"/>
          <w:tab w:val="left" w:pos="432"/>
        </w:tabs>
        <w:spacing w:before="1" w:after="240"/>
        <w:ind w:left="432" w:hanging="360"/>
        <w:textAlignment w:val="baseline"/>
        <w:rPr>
          <w:rFonts w:ascii="Arial" w:eastAsia="Arial" w:hAnsi="Arial"/>
          <w:color w:val="000000"/>
        </w:rPr>
      </w:pPr>
      <w:r w:rsidRPr="00E07E11">
        <w:rPr>
          <w:rFonts w:ascii="Arial" w:eastAsia="Arial" w:hAnsi="Arial"/>
          <w:color w:val="000000"/>
        </w:rPr>
        <w:t>Initiate an effective system for reporting leaks. Carry out an “out of hours” survey, to listen for leaks, locate them and tag.</w:t>
      </w:r>
    </w:p>
    <w:p w14:paraId="72A9E781" w14:textId="04BB21AB" w:rsidR="00E07E11" w:rsidRPr="00E07E11" w:rsidRDefault="006A3594"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Make sure all redundant piping is isolated – it is often a source of leaks.</w:t>
      </w:r>
    </w:p>
    <w:p w14:paraId="5A137205" w14:textId="77777777" w:rsidR="006A3594" w:rsidRPr="00E07E11" w:rsidRDefault="006A3594" w:rsidP="00E07E11">
      <w:pPr>
        <w:numPr>
          <w:ilvl w:val="0"/>
          <w:numId w:val="1"/>
        </w:numPr>
        <w:tabs>
          <w:tab w:val="clear" w:pos="360"/>
          <w:tab w:val="left" w:pos="432"/>
        </w:tabs>
        <w:spacing w:before="1" w:after="240"/>
        <w:ind w:left="432" w:right="1584" w:hanging="360"/>
        <w:textAlignment w:val="baseline"/>
        <w:rPr>
          <w:rFonts w:ascii="Arial" w:eastAsia="Arial" w:hAnsi="Arial"/>
          <w:color w:val="000000"/>
        </w:rPr>
      </w:pPr>
      <w:r w:rsidRPr="00E07E11">
        <w:rPr>
          <w:rFonts w:ascii="Arial" w:eastAsia="Arial" w:hAnsi="Arial"/>
          <w:color w:val="000000"/>
        </w:rPr>
        <w:lastRenderedPageBreak/>
        <w:t>Check that the condensate collection system is working correctly, and that there is no constant bleed of air. Condensate traps may be jammed open or have been bypassed. Consider fitting electronically operated condensate traps, which are more reliable.</w:t>
      </w:r>
    </w:p>
    <w:p w14:paraId="72B48241" w14:textId="77777777" w:rsidR="002656A6" w:rsidRPr="00E07E11" w:rsidRDefault="002656A6" w:rsidP="00E07E11">
      <w:pPr>
        <w:pStyle w:val="ListParagraph"/>
        <w:numPr>
          <w:ilvl w:val="0"/>
          <w:numId w:val="7"/>
        </w:numPr>
        <w:spacing w:before="508" w:after="240"/>
        <w:textAlignment w:val="baseline"/>
        <w:rPr>
          <w:rFonts w:ascii="Arial" w:eastAsia="Arial" w:hAnsi="Arial" w:cs="Times New Roman"/>
          <w:b/>
          <w:color w:val="000000"/>
          <w:spacing w:val="-1"/>
          <w:lang w:val="en-US"/>
        </w:rPr>
      </w:pPr>
      <w:r w:rsidRPr="00E07E11">
        <w:rPr>
          <w:rFonts w:ascii="Arial" w:eastAsia="Arial" w:hAnsi="Arial" w:cs="Times New Roman"/>
          <w:b/>
          <w:color w:val="000000"/>
          <w:spacing w:val="-1"/>
          <w:lang w:val="en-US"/>
        </w:rPr>
        <w:t>Treatment</w:t>
      </w:r>
    </w:p>
    <w:p w14:paraId="5FA45082" w14:textId="77777777" w:rsidR="00E07E11" w:rsidRDefault="002656A6" w:rsidP="00E07E11">
      <w:pPr>
        <w:numPr>
          <w:ilvl w:val="0"/>
          <w:numId w:val="1"/>
        </w:numPr>
        <w:tabs>
          <w:tab w:val="left" w:pos="432"/>
        </w:tabs>
        <w:spacing w:before="4" w:after="240"/>
        <w:ind w:left="432" w:right="1152"/>
        <w:textAlignment w:val="baseline"/>
        <w:rPr>
          <w:rFonts w:ascii="Arial" w:eastAsia="Arial" w:hAnsi="Arial" w:cs="Times New Roman"/>
          <w:color w:val="000000"/>
          <w:lang w:val="en-US"/>
        </w:rPr>
      </w:pPr>
      <w:r w:rsidRPr="00E07E11">
        <w:rPr>
          <w:rFonts w:ascii="Arial" w:eastAsia="Arial" w:hAnsi="Arial" w:cs="Times New Roman"/>
          <w:color w:val="000000"/>
          <w:lang w:val="en-US"/>
        </w:rPr>
        <w:t>Investigate treating the bulk of the air to the minimum level possible, then improving the quality for specific appliances.</w:t>
      </w:r>
    </w:p>
    <w:p w14:paraId="24CEF7A3" w14:textId="69904B44" w:rsidR="002656A6" w:rsidRPr="00E07E11" w:rsidRDefault="002656A6" w:rsidP="00E07E11">
      <w:pPr>
        <w:numPr>
          <w:ilvl w:val="0"/>
          <w:numId w:val="1"/>
        </w:numPr>
        <w:tabs>
          <w:tab w:val="clear" w:pos="360"/>
          <w:tab w:val="left" w:pos="432"/>
        </w:tabs>
        <w:spacing w:before="4" w:after="240"/>
        <w:ind w:left="432" w:right="1152"/>
        <w:textAlignment w:val="baseline"/>
        <w:rPr>
          <w:rFonts w:ascii="Arial" w:eastAsia="Arial" w:hAnsi="Arial" w:cs="Times New Roman"/>
          <w:color w:val="000000"/>
          <w:lang w:val="en-US"/>
        </w:rPr>
      </w:pPr>
      <w:r w:rsidRPr="00E07E11">
        <w:rPr>
          <w:rFonts w:ascii="Arial" w:eastAsia="Arial" w:hAnsi="Arial" w:cs="Times New Roman"/>
          <w:color w:val="000000"/>
          <w:lang w:val="en-US"/>
        </w:rPr>
        <w:t>Regularly inspect and maintain the air treatment system. Check the pressure drop across the pre- and after-filters. If it is above 0.4 bar the filter may need replacing. It is cheaper to replace the filters than to pay for the loss in air pressure when they become clogged.</w:t>
      </w:r>
    </w:p>
    <w:p w14:paraId="32FEECB3" w14:textId="77777777" w:rsidR="002656A6" w:rsidRPr="00E07E11" w:rsidRDefault="002656A6" w:rsidP="00E07E11">
      <w:pPr>
        <w:numPr>
          <w:ilvl w:val="0"/>
          <w:numId w:val="1"/>
        </w:numPr>
        <w:tabs>
          <w:tab w:val="left" w:pos="432"/>
        </w:tabs>
        <w:spacing w:after="240"/>
        <w:ind w:left="432"/>
        <w:textAlignment w:val="baseline"/>
        <w:rPr>
          <w:rFonts w:ascii="Arial" w:eastAsia="Arial" w:hAnsi="Arial" w:cs="Times New Roman"/>
          <w:color w:val="000000"/>
          <w:lang w:val="en-US"/>
        </w:rPr>
      </w:pPr>
      <w:r w:rsidRPr="00E07E11">
        <w:rPr>
          <w:rFonts w:ascii="Arial" w:eastAsia="Arial" w:hAnsi="Arial" w:cs="Times New Roman"/>
          <w:color w:val="000000"/>
          <w:lang w:val="en-US"/>
        </w:rPr>
        <w:t>Measure the dryer inlet temperature. This should not exceed 35°C with the compressors on full load.</w:t>
      </w:r>
    </w:p>
    <w:p w14:paraId="78CB699D" w14:textId="77777777" w:rsidR="002656A6" w:rsidRPr="00E07E11" w:rsidRDefault="002656A6" w:rsidP="00E07E11">
      <w:pPr>
        <w:numPr>
          <w:ilvl w:val="0"/>
          <w:numId w:val="1"/>
        </w:numPr>
        <w:tabs>
          <w:tab w:val="left" w:pos="432"/>
        </w:tabs>
        <w:spacing w:after="240"/>
        <w:ind w:left="432" w:right="1440"/>
        <w:textAlignment w:val="baseline"/>
        <w:rPr>
          <w:rFonts w:ascii="Arial" w:eastAsia="Arial" w:hAnsi="Arial" w:cs="Times New Roman"/>
          <w:color w:val="000000"/>
          <w:lang w:val="en-US"/>
        </w:rPr>
      </w:pPr>
      <w:r w:rsidRPr="00E07E11">
        <w:rPr>
          <w:rFonts w:ascii="Arial" w:eastAsia="Arial" w:hAnsi="Arial" w:cs="Times New Roman"/>
          <w:color w:val="000000"/>
          <w:lang w:val="en-US"/>
        </w:rPr>
        <w:t>Measure the temperature of the dryer room. It should be within 5°C of the outside ambient temperature. If the room is too hot, there is a loss of performance.</w:t>
      </w:r>
    </w:p>
    <w:p w14:paraId="1105CC14" w14:textId="3B0474BC" w:rsidR="0076271C" w:rsidRPr="00E07E11" w:rsidRDefault="005F45E5" w:rsidP="00E07E11">
      <w:pPr>
        <w:pStyle w:val="ListParagraph"/>
        <w:numPr>
          <w:ilvl w:val="0"/>
          <w:numId w:val="7"/>
        </w:numPr>
        <w:spacing w:before="513" w:after="240"/>
        <w:textAlignment w:val="baseline"/>
        <w:rPr>
          <w:rFonts w:ascii="Arial" w:eastAsia="Arial" w:hAnsi="Arial"/>
          <w:b/>
          <w:color w:val="000000"/>
        </w:rPr>
      </w:pPr>
      <w:r w:rsidRPr="00E07E11">
        <w:rPr>
          <w:rFonts w:ascii="Arial" w:eastAsia="Arial" w:hAnsi="Arial"/>
          <w:b/>
          <w:color w:val="000000"/>
        </w:rPr>
        <w:t>U</w:t>
      </w:r>
      <w:r w:rsidR="0076271C" w:rsidRPr="00E07E11">
        <w:rPr>
          <w:rFonts w:ascii="Arial" w:eastAsia="Arial" w:hAnsi="Arial"/>
          <w:b/>
          <w:color w:val="000000"/>
        </w:rPr>
        <w:t>se of compressed air</w:t>
      </w:r>
    </w:p>
    <w:p w14:paraId="2672D064" w14:textId="77777777" w:rsidR="0076271C" w:rsidRPr="00E07E11" w:rsidRDefault="0076271C" w:rsidP="00E07E11">
      <w:pPr>
        <w:numPr>
          <w:ilvl w:val="0"/>
          <w:numId w:val="1"/>
        </w:numPr>
        <w:tabs>
          <w:tab w:val="clear" w:pos="360"/>
          <w:tab w:val="left" w:pos="432"/>
        </w:tabs>
        <w:spacing w:after="240"/>
        <w:ind w:left="432" w:right="1080" w:hanging="360"/>
        <w:textAlignment w:val="baseline"/>
        <w:rPr>
          <w:rFonts w:ascii="Arial" w:eastAsia="Arial" w:hAnsi="Arial"/>
          <w:color w:val="000000"/>
        </w:rPr>
      </w:pPr>
      <w:r w:rsidRPr="00E07E11">
        <w:rPr>
          <w:rFonts w:ascii="Arial" w:eastAsia="Arial" w:hAnsi="Arial"/>
          <w:color w:val="000000"/>
        </w:rPr>
        <w:t>Over 90% of energy used by a compressor is turned into heat, so consider whether you can fit a heat recovery system to the compressor(s) and use this heat elsewhere in your buildings.</w:t>
      </w:r>
    </w:p>
    <w:p w14:paraId="123E2561" w14:textId="77777777" w:rsidR="00E07E11" w:rsidRDefault="0076271C" w:rsidP="00E07E11">
      <w:pPr>
        <w:numPr>
          <w:ilvl w:val="0"/>
          <w:numId w:val="1"/>
        </w:numPr>
        <w:tabs>
          <w:tab w:val="clear" w:pos="360"/>
          <w:tab w:val="left" w:pos="432"/>
        </w:tabs>
        <w:spacing w:after="240"/>
        <w:ind w:left="432" w:right="1224" w:hanging="360"/>
        <w:textAlignment w:val="baseline"/>
      </w:pPr>
      <w:r w:rsidRPr="00E07E11">
        <w:rPr>
          <w:rFonts w:ascii="Arial" w:eastAsia="Arial" w:hAnsi="Arial"/>
          <w:color w:val="000000"/>
        </w:rPr>
        <w:lastRenderedPageBreak/>
        <w:t>Use of higher efficiency nozzles (which entrain free air) can maintain performance</w:t>
      </w:r>
      <w:r w:rsidR="00E07E11">
        <w:rPr>
          <w:rFonts w:ascii="Arial" w:eastAsia="Arial" w:hAnsi="Arial"/>
          <w:color w:val="000000"/>
        </w:rPr>
        <w:t xml:space="preserve"> </w:t>
      </w:r>
      <w:r w:rsidRPr="00E07E11">
        <w:rPr>
          <w:rFonts w:ascii="Arial" w:eastAsia="Arial" w:hAnsi="Arial"/>
          <w:color w:val="000000"/>
        </w:rPr>
        <w:t>yet reduce the distribution pressure and hence energy consumption.</w:t>
      </w:r>
    </w:p>
    <w:p w14:paraId="0706387F" w14:textId="52975253" w:rsidR="009564E7" w:rsidRPr="00E07E11" w:rsidRDefault="009564E7" w:rsidP="00E07E11">
      <w:pPr>
        <w:numPr>
          <w:ilvl w:val="0"/>
          <w:numId w:val="1"/>
        </w:numPr>
        <w:tabs>
          <w:tab w:val="clear" w:pos="360"/>
          <w:tab w:val="left" w:pos="432"/>
        </w:tabs>
        <w:spacing w:after="240"/>
        <w:ind w:left="432" w:right="1224" w:hanging="360"/>
        <w:textAlignment w:val="baseline"/>
      </w:pPr>
      <w:r w:rsidRPr="00E07E11">
        <w:rPr>
          <w:rFonts w:ascii="Arial" w:eastAsia="Arial" w:hAnsi="Arial"/>
          <w:color w:val="000000"/>
        </w:rPr>
        <w:t>Make sure that air tools are not left running when not in use.</w:t>
      </w:r>
    </w:p>
    <w:p w14:paraId="14B22752" w14:textId="77777777" w:rsidR="009564E7" w:rsidRPr="00E07E11" w:rsidRDefault="009564E7"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Check that compressed air is not used for ventilation or cleaning purposes, such as blowing off swarf.</w:t>
      </w:r>
    </w:p>
    <w:p w14:paraId="119B3DB3" w14:textId="77777777" w:rsidR="009564E7" w:rsidRPr="00E07E11" w:rsidRDefault="009564E7"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Look at alternatives to compressed air tools. Electrically powered tools are much cheaper.</w:t>
      </w:r>
    </w:p>
    <w:p w14:paraId="0B9AA564" w14:textId="77777777" w:rsidR="009564E7" w:rsidRPr="00E07E11" w:rsidRDefault="009564E7"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When purchasing a new compressor, take into account its energy efficiency, since electricity will be the major running cost.</w:t>
      </w:r>
    </w:p>
    <w:p w14:paraId="7B22D219" w14:textId="77777777" w:rsidR="009564E7" w:rsidRPr="00E07E11" w:rsidRDefault="009564E7" w:rsidP="00E07E11">
      <w:pPr>
        <w:tabs>
          <w:tab w:val="left" w:pos="432"/>
        </w:tabs>
        <w:spacing w:after="240"/>
        <w:ind w:right="1224"/>
        <w:textAlignment w:val="baseline"/>
      </w:pPr>
    </w:p>
    <w:p w14:paraId="540F02F2" w14:textId="77777777" w:rsidR="006973E1" w:rsidRPr="00E07E11" w:rsidRDefault="006973E1" w:rsidP="00E07E11">
      <w:pPr>
        <w:pStyle w:val="ListParagraph"/>
        <w:numPr>
          <w:ilvl w:val="0"/>
          <w:numId w:val="7"/>
        </w:numPr>
        <w:spacing w:before="258" w:after="240"/>
        <w:textAlignment w:val="baseline"/>
        <w:rPr>
          <w:rFonts w:ascii="Arial" w:eastAsia="Arial" w:hAnsi="Arial"/>
          <w:b/>
          <w:color w:val="000000"/>
        </w:rPr>
      </w:pPr>
      <w:r w:rsidRPr="00E07E11">
        <w:rPr>
          <w:rFonts w:ascii="Arial" w:eastAsia="Arial" w:hAnsi="Arial"/>
          <w:b/>
          <w:color w:val="000000"/>
        </w:rPr>
        <w:t>Calculating compressed air leakage</w:t>
      </w:r>
    </w:p>
    <w:p w14:paraId="5EF0EBD5" w14:textId="77777777" w:rsidR="006973E1" w:rsidRPr="00E07E11" w:rsidRDefault="006973E1" w:rsidP="00E07E11">
      <w:pPr>
        <w:spacing w:before="7" w:after="240"/>
        <w:ind w:left="72"/>
        <w:textAlignment w:val="baseline"/>
        <w:rPr>
          <w:rFonts w:ascii="Arial" w:eastAsia="Arial" w:hAnsi="Arial"/>
          <w:color w:val="000000"/>
        </w:rPr>
      </w:pPr>
      <w:r w:rsidRPr="00E07E11">
        <w:rPr>
          <w:rFonts w:ascii="Arial" w:eastAsia="Arial" w:hAnsi="Arial"/>
          <w:color w:val="000000"/>
        </w:rPr>
        <w:t>The best way to establish the amount of leakage in a system is by measurement. In the absence of suitable measuring devices, a no-load test</w:t>
      </w:r>
    </w:p>
    <w:p w14:paraId="5B943620" w14:textId="77777777" w:rsidR="006973E1" w:rsidRPr="00E07E11" w:rsidRDefault="006973E1" w:rsidP="00E07E11">
      <w:pPr>
        <w:spacing w:before="9" w:after="240"/>
        <w:ind w:left="72"/>
        <w:textAlignment w:val="baseline"/>
        <w:rPr>
          <w:rFonts w:ascii="Arial" w:eastAsia="Arial" w:hAnsi="Arial"/>
          <w:color w:val="000000"/>
        </w:rPr>
      </w:pPr>
      <w:r w:rsidRPr="00E07E11">
        <w:rPr>
          <w:rFonts w:ascii="Arial" w:eastAsia="Arial" w:hAnsi="Arial"/>
          <w:color w:val="000000"/>
        </w:rPr>
        <w:t>should be carried out to establish the percentage leakage from the system. Two possible methods are as follows.</w:t>
      </w:r>
    </w:p>
    <w:p w14:paraId="34F315F6" w14:textId="336A7A35" w:rsidR="00775D89" w:rsidRPr="00E07E11" w:rsidRDefault="00775D89" w:rsidP="00E07E11">
      <w:pPr>
        <w:pStyle w:val="ListParagraph"/>
        <w:numPr>
          <w:ilvl w:val="0"/>
          <w:numId w:val="8"/>
        </w:numPr>
        <w:spacing w:before="258" w:after="240"/>
        <w:ind w:left="426"/>
        <w:textAlignment w:val="baseline"/>
        <w:rPr>
          <w:rFonts w:ascii="Arial" w:eastAsia="Arial" w:hAnsi="Arial"/>
          <w:b/>
          <w:color w:val="000000"/>
        </w:rPr>
      </w:pPr>
      <w:r w:rsidRPr="00E07E11">
        <w:rPr>
          <w:rFonts w:ascii="Arial" w:eastAsia="Arial" w:hAnsi="Arial"/>
          <w:b/>
          <w:color w:val="000000"/>
        </w:rPr>
        <w:t>For compressors in on/off mode</w:t>
      </w:r>
    </w:p>
    <w:p w14:paraId="6C9E4360" w14:textId="77777777" w:rsidR="00775D89" w:rsidRPr="00E07E11" w:rsidRDefault="00775D89" w:rsidP="00E07E11">
      <w:pPr>
        <w:spacing w:before="7" w:after="240"/>
        <w:ind w:left="72"/>
        <w:textAlignment w:val="baseline"/>
        <w:rPr>
          <w:rFonts w:ascii="Arial" w:eastAsia="Arial" w:hAnsi="Arial"/>
          <w:color w:val="000000"/>
        </w:rPr>
      </w:pPr>
      <w:r w:rsidRPr="00E07E11">
        <w:rPr>
          <w:rFonts w:ascii="Arial" w:eastAsia="Arial" w:hAnsi="Arial"/>
          <w:color w:val="000000"/>
        </w:rPr>
        <w:t>This applies to compressors that are operated in an on/off load, i.e. when the compressor is on-load it produces a known amount of air.</w:t>
      </w:r>
    </w:p>
    <w:p w14:paraId="0E8B9EE2" w14:textId="77777777" w:rsidR="00775D89" w:rsidRPr="00E07E11" w:rsidRDefault="00775D89"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Close down all the air-operated equipment.</w:t>
      </w:r>
    </w:p>
    <w:p w14:paraId="1D5AF1E3" w14:textId="77777777" w:rsidR="00775D89" w:rsidRPr="00E07E11" w:rsidRDefault="00775D89" w:rsidP="00E07E11">
      <w:pPr>
        <w:numPr>
          <w:ilvl w:val="0"/>
          <w:numId w:val="1"/>
        </w:numPr>
        <w:tabs>
          <w:tab w:val="clear" w:pos="360"/>
          <w:tab w:val="left" w:pos="432"/>
        </w:tabs>
        <w:spacing w:before="6" w:after="240"/>
        <w:ind w:left="432" w:right="1008" w:hanging="360"/>
        <w:textAlignment w:val="baseline"/>
        <w:rPr>
          <w:rFonts w:ascii="Arial" w:eastAsia="Arial" w:hAnsi="Arial"/>
          <w:color w:val="000000"/>
        </w:rPr>
      </w:pPr>
      <w:r w:rsidRPr="00E07E11">
        <w:rPr>
          <w:rFonts w:ascii="Arial" w:eastAsia="Arial" w:hAnsi="Arial"/>
          <w:color w:val="000000"/>
        </w:rPr>
        <w:lastRenderedPageBreak/>
        <w:t>Start the compressor and operate it to full line pressure, when it will off-load. Air leaks will cause the pressure to fall and the compressor will come on-load again.</w:t>
      </w:r>
    </w:p>
    <w:p w14:paraId="44FE4444" w14:textId="77777777" w:rsidR="00775D89" w:rsidRPr="00E07E11" w:rsidRDefault="00775D89"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Over a number of cycles, make a note of the average on-load time (</w:t>
      </w:r>
      <w:r w:rsidRPr="00E07E11">
        <w:rPr>
          <w:rFonts w:ascii="Arial" w:eastAsia="Arial" w:hAnsi="Arial"/>
          <w:i/>
          <w:color w:val="000000"/>
        </w:rPr>
        <w:t>T</w:t>
      </w:r>
      <w:r w:rsidRPr="00E07E11">
        <w:rPr>
          <w:rFonts w:ascii="Arial" w:eastAsia="Arial" w:hAnsi="Arial"/>
          <w:color w:val="000000"/>
        </w:rPr>
        <w:t>) and average off-load time (</w:t>
      </w:r>
      <w:r w:rsidRPr="00E07E11">
        <w:rPr>
          <w:rFonts w:ascii="Arial" w:eastAsia="Arial" w:hAnsi="Arial"/>
          <w:i/>
          <w:color w:val="000000"/>
        </w:rPr>
        <w:t>t</w:t>
      </w:r>
      <w:r w:rsidRPr="00E07E11">
        <w:rPr>
          <w:rFonts w:ascii="Arial" w:eastAsia="Arial" w:hAnsi="Arial"/>
          <w:color w:val="000000"/>
        </w:rPr>
        <w:t>).</w:t>
      </w:r>
    </w:p>
    <w:p w14:paraId="698DC462" w14:textId="77777777" w:rsidR="00775D89" w:rsidRPr="00E07E11" w:rsidRDefault="00775D89"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Total leakage can then be calculated as follows:</w:t>
      </w:r>
    </w:p>
    <w:p w14:paraId="7EB3E214" w14:textId="77777777" w:rsidR="00775D89" w:rsidRPr="00E07E11" w:rsidRDefault="00775D89" w:rsidP="00E07E11">
      <w:pPr>
        <w:spacing w:before="249" w:after="240"/>
        <w:ind w:left="432" w:right="1008"/>
        <w:textAlignment w:val="baseline"/>
        <w:rPr>
          <w:rFonts w:ascii="Arial" w:eastAsia="Arial" w:hAnsi="Arial"/>
          <w:color w:val="000000"/>
        </w:rPr>
      </w:pPr>
      <w:r w:rsidRPr="00E07E11">
        <w:rPr>
          <w:rFonts w:ascii="Arial" w:eastAsia="Arial" w:hAnsi="Arial"/>
          <w:color w:val="000000"/>
        </w:rPr>
        <w:t>Leakage (litres/second) = (</w:t>
      </w:r>
      <w:r w:rsidRPr="00E07E11">
        <w:rPr>
          <w:rFonts w:ascii="Arial" w:eastAsia="Arial" w:hAnsi="Arial"/>
          <w:i/>
          <w:color w:val="000000"/>
        </w:rPr>
        <w:t xml:space="preserve">Q </w:t>
      </w:r>
      <w:r w:rsidRPr="00E07E11">
        <w:rPr>
          <w:rFonts w:ascii="Arial" w:eastAsia="Arial" w:hAnsi="Arial"/>
          <w:color w:val="000000"/>
        </w:rPr>
        <w:t xml:space="preserve">x </w:t>
      </w:r>
      <w:r w:rsidRPr="00E07E11">
        <w:rPr>
          <w:rFonts w:ascii="Arial" w:eastAsia="Arial" w:hAnsi="Arial"/>
          <w:i/>
          <w:color w:val="000000"/>
        </w:rPr>
        <w:t xml:space="preserve">T) / (T </w:t>
      </w:r>
      <w:r w:rsidRPr="00E07E11">
        <w:rPr>
          <w:rFonts w:ascii="Arial" w:eastAsia="Arial" w:hAnsi="Arial"/>
          <w:color w:val="000000"/>
        </w:rPr>
        <w:t xml:space="preserve">+ </w:t>
      </w:r>
      <w:r w:rsidRPr="00E07E11">
        <w:rPr>
          <w:rFonts w:ascii="Arial" w:eastAsia="Arial" w:hAnsi="Arial"/>
          <w:i/>
          <w:color w:val="000000"/>
        </w:rPr>
        <w:t xml:space="preserve">t) </w:t>
      </w:r>
      <w:r w:rsidRPr="00E07E11">
        <w:rPr>
          <w:rFonts w:ascii="Arial" w:eastAsia="Arial" w:hAnsi="Arial"/>
          <w:color w:val="000000"/>
        </w:rPr>
        <w:t xml:space="preserve">where </w:t>
      </w:r>
      <w:r w:rsidRPr="00E07E11">
        <w:rPr>
          <w:rFonts w:ascii="Arial" w:eastAsia="Arial" w:hAnsi="Arial"/>
          <w:i/>
          <w:color w:val="000000"/>
        </w:rPr>
        <w:t xml:space="preserve">Q </w:t>
      </w:r>
      <w:r w:rsidRPr="00E07E11">
        <w:rPr>
          <w:rFonts w:ascii="Arial" w:eastAsia="Arial" w:hAnsi="Arial"/>
          <w:color w:val="000000"/>
        </w:rPr>
        <w:t xml:space="preserve">= air capacity of the compressor (litres/second), </w:t>
      </w:r>
      <w:r w:rsidRPr="00E07E11">
        <w:rPr>
          <w:rFonts w:ascii="Arial" w:eastAsia="Arial" w:hAnsi="Arial"/>
          <w:i/>
          <w:color w:val="000000"/>
        </w:rPr>
        <w:t xml:space="preserve">T </w:t>
      </w:r>
      <w:r w:rsidRPr="00E07E11">
        <w:rPr>
          <w:rFonts w:ascii="Arial" w:eastAsia="Arial" w:hAnsi="Arial"/>
          <w:color w:val="000000"/>
        </w:rPr>
        <w:t xml:space="preserve">is the average on-load time (s) and </w:t>
      </w:r>
      <w:r w:rsidRPr="00E07E11">
        <w:rPr>
          <w:rFonts w:ascii="Arial" w:eastAsia="Arial" w:hAnsi="Arial"/>
          <w:i/>
          <w:color w:val="000000"/>
        </w:rPr>
        <w:t xml:space="preserve">t </w:t>
      </w:r>
      <w:r w:rsidRPr="00E07E11">
        <w:rPr>
          <w:rFonts w:ascii="Arial" w:eastAsia="Arial" w:hAnsi="Arial"/>
          <w:color w:val="000000"/>
        </w:rPr>
        <w:t>is the average off-load time (s).</w:t>
      </w:r>
    </w:p>
    <w:p w14:paraId="5FA6DEC5" w14:textId="77777777" w:rsidR="00A839F0" w:rsidRPr="00E07E11" w:rsidRDefault="00A839F0" w:rsidP="00E07E11">
      <w:pPr>
        <w:pStyle w:val="ListParagraph"/>
        <w:numPr>
          <w:ilvl w:val="0"/>
          <w:numId w:val="8"/>
        </w:numPr>
        <w:spacing w:before="258" w:after="240"/>
        <w:ind w:left="426"/>
        <w:textAlignment w:val="baseline"/>
        <w:rPr>
          <w:rFonts w:ascii="Arial" w:eastAsia="Arial" w:hAnsi="Arial"/>
          <w:b/>
          <w:color w:val="000000"/>
        </w:rPr>
      </w:pPr>
      <w:r w:rsidRPr="00E07E11">
        <w:rPr>
          <w:rFonts w:ascii="Arial" w:eastAsia="Arial" w:hAnsi="Arial"/>
          <w:b/>
          <w:color w:val="000000"/>
        </w:rPr>
        <w:t>For modulating compressors</w:t>
      </w:r>
    </w:p>
    <w:p w14:paraId="1FBD1DC2" w14:textId="77777777" w:rsidR="00A839F0" w:rsidRPr="00E07E11" w:rsidRDefault="00A839F0" w:rsidP="00E07E11">
      <w:pPr>
        <w:spacing w:before="7" w:after="240"/>
        <w:ind w:left="72"/>
        <w:textAlignment w:val="baseline"/>
        <w:rPr>
          <w:rFonts w:ascii="Arial" w:eastAsia="Arial" w:hAnsi="Arial"/>
          <w:color w:val="000000"/>
        </w:rPr>
      </w:pPr>
      <w:r w:rsidRPr="00E07E11">
        <w:rPr>
          <w:rFonts w:ascii="Arial" w:eastAsia="Arial" w:hAnsi="Arial"/>
          <w:color w:val="000000"/>
        </w:rPr>
        <w:t>This test is more difficult, as the compressor output is unknown. The following method can be used if you have a pressure gauge downstream</w:t>
      </w:r>
    </w:p>
    <w:p w14:paraId="352B6E6C" w14:textId="77777777" w:rsidR="00A839F0" w:rsidRPr="00E07E11" w:rsidRDefault="00A839F0" w:rsidP="00E07E11">
      <w:pPr>
        <w:spacing w:before="8" w:after="240"/>
        <w:ind w:left="72"/>
        <w:textAlignment w:val="baseline"/>
        <w:rPr>
          <w:rFonts w:ascii="Arial" w:eastAsia="Arial" w:hAnsi="Arial"/>
          <w:color w:val="000000"/>
          <w:spacing w:val="-2"/>
        </w:rPr>
      </w:pPr>
      <w:r w:rsidRPr="00E07E11">
        <w:rPr>
          <w:rFonts w:ascii="Arial" w:eastAsia="Arial" w:hAnsi="Arial"/>
          <w:color w:val="000000"/>
          <w:spacing w:val="-2"/>
        </w:rPr>
        <w:t>of the receiver.</w:t>
      </w:r>
    </w:p>
    <w:p w14:paraId="5E3801FE" w14:textId="77777777" w:rsidR="00A839F0" w:rsidRPr="00E07E11" w:rsidRDefault="00A839F0" w:rsidP="00E07E11">
      <w:pPr>
        <w:numPr>
          <w:ilvl w:val="0"/>
          <w:numId w:val="1"/>
        </w:numPr>
        <w:tabs>
          <w:tab w:val="clear" w:pos="360"/>
          <w:tab w:val="left" w:pos="432"/>
        </w:tabs>
        <w:spacing w:after="240"/>
        <w:ind w:left="432" w:right="1008" w:hanging="360"/>
        <w:textAlignment w:val="baseline"/>
        <w:rPr>
          <w:rFonts w:ascii="Arial" w:eastAsia="Arial" w:hAnsi="Arial"/>
          <w:color w:val="000000"/>
        </w:rPr>
      </w:pPr>
      <w:r w:rsidRPr="00E07E11">
        <w:rPr>
          <w:rFonts w:ascii="Arial" w:eastAsia="Arial" w:hAnsi="Arial"/>
          <w:color w:val="000000"/>
        </w:rPr>
        <w:t>Calculate the system volume of air (</w:t>
      </w:r>
      <w:r w:rsidRPr="00E07E11">
        <w:rPr>
          <w:rFonts w:ascii="Arial" w:eastAsia="Arial" w:hAnsi="Arial"/>
          <w:i/>
          <w:color w:val="000000"/>
        </w:rPr>
        <w:t>V</w:t>
      </w:r>
      <w:r w:rsidRPr="00E07E11">
        <w:rPr>
          <w:rFonts w:ascii="Arial" w:eastAsia="Arial" w:hAnsi="Arial"/>
          <w:color w:val="000000"/>
        </w:rPr>
        <w:t>) in litres. This can be estimated as the volume of air mains downstream of the receiver isolating valve, including all the pipework (25 mm and above) and the receivers.</w:t>
      </w:r>
    </w:p>
    <w:p w14:paraId="25B16888" w14:textId="77777777" w:rsidR="00A839F0" w:rsidRPr="00E07E11" w:rsidRDefault="00A839F0"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Pump up the system to operating pressure (</w:t>
      </w:r>
      <w:r w:rsidRPr="00E07E11">
        <w:rPr>
          <w:rFonts w:ascii="Arial" w:eastAsia="Arial" w:hAnsi="Arial"/>
          <w:i/>
          <w:color w:val="000000"/>
        </w:rPr>
        <w:t>P</w:t>
      </w:r>
      <w:r w:rsidRPr="00E07E11">
        <w:rPr>
          <w:rFonts w:ascii="Arial" w:eastAsia="Arial" w:hAnsi="Arial"/>
          <w:color w:val="000000"/>
        </w:rPr>
        <w:t>1) and then close the isolating valve.</w:t>
      </w:r>
    </w:p>
    <w:p w14:paraId="2203FB88" w14:textId="77777777" w:rsidR="00A839F0" w:rsidRDefault="00A839F0"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t>Record the time (</w:t>
      </w:r>
      <w:r w:rsidRPr="00E07E11">
        <w:rPr>
          <w:rFonts w:ascii="Arial" w:eastAsia="Arial" w:hAnsi="Arial"/>
          <w:i/>
          <w:color w:val="000000"/>
        </w:rPr>
        <w:t>T</w:t>
      </w:r>
      <w:r w:rsidRPr="00E07E11">
        <w:rPr>
          <w:rFonts w:ascii="Arial" w:eastAsia="Arial" w:hAnsi="Arial"/>
          <w:color w:val="000000"/>
        </w:rPr>
        <w:t xml:space="preserve">) for pressure to drop to </w:t>
      </w:r>
      <w:r w:rsidRPr="00E07E11">
        <w:rPr>
          <w:rFonts w:ascii="Arial" w:eastAsia="Arial" w:hAnsi="Arial"/>
          <w:i/>
          <w:color w:val="000000"/>
        </w:rPr>
        <w:t>P</w:t>
      </w:r>
      <w:r w:rsidRPr="00E07E11">
        <w:rPr>
          <w:rFonts w:ascii="Arial" w:eastAsia="Arial" w:hAnsi="Arial"/>
          <w:color w:val="000000"/>
        </w:rPr>
        <w:t>2.</w:t>
      </w:r>
    </w:p>
    <w:p w14:paraId="52A7158F" w14:textId="77777777" w:rsidR="00E07E11" w:rsidRPr="00E07E11" w:rsidRDefault="00E07E11" w:rsidP="00E07E11">
      <w:pPr>
        <w:tabs>
          <w:tab w:val="left" w:pos="432"/>
        </w:tabs>
        <w:spacing w:after="240"/>
        <w:ind w:left="432"/>
        <w:textAlignment w:val="baseline"/>
        <w:rPr>
          <w:rFonts w:ascii="Arial" w:eastAsia="Arial" w:hAnsi="Arial"/>
          <w:color w:val="000000"/>
        </w:rPr>
      </w:pPr>
    </w:p>
    <w:p w14:paraId="0DD546E2" w14:textId="77777777" w:rsidR="00A839F0" w:rsidRPr="00E07E11" w:rsidRDefault="00A839F0" w:rsidP="00E07E11">
      <w:pPr>
        <w:numPr>
          <w:ilvl w:val="0"/>
          <w:numId w:val="1"/>
        </w:numPr>
        <w:tabs>
          <w:tab w:val="clear" w:pos="360"/>
          <w:tab w:val="left" w:pos="432"/>
        </w:tabs>
        <w:spacing w:after="240"/>
        <w:ind w:left="432" w:hanging="360"/>
        <w:textAlignment w:val="baseline"/>
        <w:rPr>
          <w:rFonts w:ascii="Arial" w:eastAsia="Arial" w:hAnsi="Arial"/>
          <w:color w:val="000000"/>
        </w:rPr>
      </w:pPr>
      <w:r w:rsidRPr="00E07E11">
        <w:rPr>
          <w:rFonts w:ascii="Arial" w:eastAsia="Arial" w:hAnsi="Arial"/>
          <w:color w:val="000000"/>
        </w:rPr>
        <w:lastRenderedPageBreak/>
        <w:t>Leakage can then be calculated as follows:</w:t>
      </w:r>
    </w:p>
    <w:p w14:paraId="4A0D019A" w14:textId="77777777" w:rsidR="00A839F0" w:rsidRPr="00E07E11" w:rsidRDefault="00A839F0" w:rsidP="00E07E11">
      <w:pPr>
        <w:spacing w:before="263" w:after="240"/>
        <w:ind w:left="432"/>
        <w:textAlignment w:val="baseline"/>
        <w:rPr>
          <w:rFonts w:ascii="Arial" w:eastAsia="Arial" w:hAnsi="Arial"/>
          <w:color w:val="000000"/>
        </w:rPr>
      </w:pPr>
      <w:r w:rsidRPr="00E07E11">
        <w:rPr>
          <w:rFonts w:ascii="Arial" w:eastAsia="Arial" w:hAnsi="Arial"/>
          <w:color w:val="000000"/>
        </w:rPr>
        <w:t>Leakage (litres/second) = (</w:t>
      </w:r>
      <w:r w:rsidRPr="00E07E11">
        <w:rPr>
          <w:rFonts w:ascii="Arial" w:eastAsia="Arial" w:hAnsi="Arial"/>
          <w:i/>
          <w:color w:val="000000"/>
        </w:rPr>
        <w:t xml:space="preserve">V </w:t>
      </w:r>
      <w:r w:rsidRPr="00E07E11">
        <w:rPr>
          <w:rFonts w:ascii="Arial" w:eastAsia="Arial" w:hAnsi="Arial"/>
          <w:color w:val="000000"/>
        </w:rPr>
        <w:t>x (</w:t>
      </w:r>
      <w:r w:rsidRPr="00E07E11">
        <w:rPr>
          <w:rFonts w:ascii="Arial" w:eastAsia="Arial" w:hAnsi="Arial"/>
          <w:i/>
          <w:color w:val="000000"/>
        </w:rPr>
        <w:t>P</w:t>
      </w:r>
      <w:r w:rsidRPr="00E07E11">
        <w:rPr>
          <w:rFonts w:ascii="Arial" w:eastAsia="Arial" w:hAnsi="Arial"/>
          <w:color w:val="000000"/>
        </w:rPr>
        <w:t xml:space="preserve">1 - </w:t>
      </w:r>
      <w:r w:rsidRPr="00E07E11">
        <w:rPr>
          <w:rFonts w:ascii="Arial" w:eastAsia="Arial" w:hAnsi="Arial"/>
          <w:i/>
          <w:color w:val="000000"/>
        </w:rPr>
        <w:t>P</w:t>
      </w:r>
      <w:r w:rsidRPr="00E07E11">
        <w:rPr>
          <w:rFonts w:ascii="Arial" w:eastAsia="Arial" w:hAnsi="Arial"/>
          <w:color w:val="000000"/>
        </w:rPr>
        <w:t>2)) / T</w:t>
      </w:r>
    </w:p>
    <w:p w14:paraId="70033EF1" w14:textId="77777777" w:rsidR="00A839F0" w:rsidRPr="00E07E11" w:rsidRDefault="00A839F0" w:rsidP="00E07E11">
      <w:pPr>
        <w:spacing w:after="240"/>
        <w:ind w:left="432"/>
        <w:textAlignment w:val="baseline"/>
        <w:rPr>
          <w:rFonts w:ascii="Arial" w:eastAsia="Arial" w:hAnsi="Arial"/>
          <w:color w:val="000000"/>
        </w:rPr>
      </w:pPr>
      <w:r w:rsidRPr="00E07E11">
        <w:rPr>
          <w:rFonts w:ascii="Arial" w:eastAsia="Arial" w:hAnsi="Arial"/>
          <w:color w:val="000000"/>
        </w:rPr>
        <w:t xml:space="preserve">where </w:t>
      </w:r>
      <w:r w:rsidRPr="00E07E11">
        <w:rPr>
          <w:rFonts w:ascii="Arial" w:eastAsia="Arial" w:hAnsi="Arial"/>
          <w:i/>
          <w:color w:val="000000"/>
        </w:rPr>
        <w:t xml:space="preserve">V </w:t>
      </w:r>
      <w:r w:rsidRPr="00E07E11">
        <w:rPr>
          <w:rFonts w:ascii="Arial" w:eastAsia="Arial" w:hAnsi="Arial"/>
          <w:color w:val="000000"/>
        </w:rPr>
        <w:t xml:space="preserve">is in litres, </w:t>
      </w:r>
      <w:r w:rsidRPr="00E07E11">
        <w:rPr>
          <w:rFonts w:ascii="Arial" w:eastAsia="Arial" w:hAnsi="Arial"/>
          <w:i/>
          <w:color w:val="000000"/>
        </w:rPr>
        <w:t>P</w:t>
      </w:r>
      <w:r w:rsidRPr="00E07E11">
        <w:rPr>
          <w:rFonts w:ascii="Arial" w:eastAsia="Arial" w:hAnsi="Arial"/>
          <w:color w:val="000000"/>
        </w:rPr>
        <w:t xml:space="preserve">1 and </w:t>
      </w:r>
      <w:r w:rsidRPr="00E07E11">
        <w:rPr>
          <w:rFonts w:ascii="Arial" w:eastAsia="Arial" w:hAnsi="Arial"/>
          <w:i/>
          <w:color w:val="000000"/>
        </w:rPr>
        <w:t>P</w:t>
      </w:r>
      <w:r w:rsidRPr="00E07E11">
        <w:rPr>
          <w:rFonts w:ascii="Arial" w:eastAsia="Arial" w:hAnsi="Arial"/>
          <w:color w:val="000000"/>
        </w:rPr>
        <w:t>2 are in bar</w:t>
      </w:r>
      <w:r w:rsidRPr="00E07E11">
        <w:rPr>
          <w:rFonts w:ascii="Arial" w:eastAsia="Arial" w:hAnsi="Arial"/>
          <w:color w:val="000000"/>
          <w:vertAlign w:val="subscript"/>
        </w:rPr>
        <w:t>g</w:t>
      </w:r>
      <w:r w:rsidRPr="00E07E11">
        <w:rPr>
          <w:rFonts w:ascii="Arial" w:eastAsia="Arial" w:hAnsi="Arial"/>
          <w:color w:val="000000"/>
        </w:rPr>
        <w:t xml:space="preserve">, and </w:t>
      </w:r>
      <w:r w:rsidRPr="00E07E11">
        <w:rPr>
          <w:rFonts w:ascii="Arial" w:eastAsia="Arial" w:hAnsi="Arial"/>
          <w:i/>
          <w:color w:val="000000"/>
        </w:rPr>
        <w:t xml:space="preserve">T </w:t>
      </w:r>
      <w:r w:rsidRPr="00E07E11">
        <w:rPr>
          <w:rFonts w:ascii="Arial" w:eastAsia="Arial" w:hAnsi="Arial"/>
          <w:color w:val="000000"/>
        </w:rPr>
        <w:t>is in seconds.</w:t>
      </w:r>
    </w:p>
    <w:p w14:paraId="261D7113" w14:textId="77777777" w:rsidR="00775D89" w:rsidRDefault="00775D89" w:rsidP="009564E7">
      <w:pPr>
        <w:tabs>
          <w:tab w:val="left" w:pos="432"/>
        </w:tabs>
        <w:spacing w:after="329" w:line="252" w:lineRule="exact"/>
        <w:ind w:right="1224"/>
        <w:textAlignment w:val="baseline"/>
      </w:pPr>
    </w:p>
    <w:p w14:paraId="3636E418" w14:textId="77777777" w:rsidR="00697BF6" w:rsidRDefault="00697BF6" w:rsidP="009564E7">
      <w:pPr>
        <w:tabs>
          <w:tab w:val="left" w:pos="432"/>
        </w:tabs>
        <w:spacing w:after="329" w:line="252" w:lineRule="exact"/>
        <w:ind w:right="1224"/>
        <w:textAlignment w:val="baseline"/>
      </w:pPr>
    </w:p>
    <w:p w14:paraId="10897AC2" w14:textId="77777777" w:rsidR="00697BF6" w:rsidRDefault="00697BF6" w:rsidP="009564E7">
      <w:pPr>
        <w:tabs>
          <w:tab w:val="left" w:pos="432"/>
        </w:tabs>
        <w:spacing w:after="329" w:line="252" w:lineRule="exact"/>
        <w:ind w:right="1224"/>
        <w:textAlignment w:val="baseline"/>
      </w:pPr>
    </w:p>
    <w:p w14:paraId="3061DD80" w14:textId="77777777" w:rsidR="00697BF6" w:rsidRDefault="00697BF6" w:rsidP="009564E7">
      <w:pPr>
        <w:tabs>
          <w:tab w:val="left" w:pos="432"/>
        </w:tabs>
        <w:spacing w:after="329" w:line="252" w:lineRule="exact"/>
        <w:ind w:right="1224"/>
        <w:textAlignment w:val="baseline"/>
      </w:pPr>
    </w:p>
    <w:p w14:paraId="5468653F" w14:textId="77777777" w:rsidR="00697BF6" w:rsidRDefault="00697BF6" w:rsidP="009564E7">
      <w:pPr>
        <w:tabs>
          <w:tab w:val="left" w:pos="432"/>
        </w:tabs>
        <w:spacing w:after="329" w:line="252" w:lineRule="exact"/>
        <w:ind w:right="1224"/>
        <w:textAlignment w:val="baseline"/>
      </w:pPr>
    </w:p>
    <w:p w14:paraId="75109CE0" w14:textId="77777777" w:rsidR="00697BF6" w:rsidRDefault="00697BF6" w:rsidP="009564E7">
      <w:pPr>
        <w:tabs>
          <w:tab w:val="left" w:pos="432"/>
        </w:tabs>
        <w:spacing w:after="329" w:line="252" w:lineRule="exact"/>
        <w:ind w:right="1224"/>
        <w:textAlignment w:val="baseline"/>
      </w:pPr>
    </w:p>
    <w:p w14:paraId="76E99B94" w14:textId="77777777" w:rsidR="00697BF6" w:rsidRDefault="00697BF6" w:rsidP="009564E7">
      <w:pPr>
        <w:tabs>
          <w:tab w:val="left" w:pos="432"/>
        </w:tabs>
        <w:spacing w:after="329" w:line="252" w:lineRule="exact"/>
        <w:ind w:right="1224"/>
        <w:textAlignment w:val="baseline"/>
      </w:pPr>
    </w:p>
    <w:p w14:paraId="2636CDCF" w14:textId="77777777" w:rsidR="00697BF6" w:rsidRDefault="00697BF6" w:rsidP="009564E7">
      <w:pPr>
        <w:tabs>
          <w:tab w:val="left" w:pos="432"/>
        </w:tabs>
        <w:spacing w:after="329" w:line="252" w:lineRule="exact"/>
        <w:ind w:right="1224"/>
        <w:textAlignment w:val="baseline"/>
      </w:pPr>
    </w:p>
    <w:p w14:paraId="657B54AF" w14:textId="77777777" w:rsidR="00697BF6" w:rsidRDefault="00697BF6" w:rsidP="009564E7">
      <w:pPr>
        <w:tabs>
          <w:tab w:val="left" w:pos="432"/>
        </w:tabs>
        <w:spacing w:after="329" w:line="252" w:lineRule="exact"/>
        <w:ind w:right="1224"/>
        <w:textAlignment w:val="baseline"/>
      </w:pPr>
    </w:p>
    <w:p w14:paraId="2E8331F4" w14:textId="77777777" w:rsidR="00697BF6" w:rsidRDefault="00697BF6" w:rsidP="009564E7">
      <w:pPr>
        <w:tabs>
          <w:tab w:val="left" w:pos="432"/>
        </w:tabs>
        <w:spacing w:after="329" w:line="252" w:lineRule="exact"/>
        <w:ind w:right="1224"/>
        <w:textAlignment w:val="baseline"/>
      </w:pPr>
    </w:p>
    <w:p w14:paraId="34018598" w14:textId="77777777" w:rsidR="00697BF6" w:rsidRDefault="00697BF6" w:rsidP="009564E7">
      <w:pPr>
        <w:tabs>
          <w:tab w:val="left" w:pos="432"/>
        </w:tabs>
        <w:spacing w:after="329" w:line="252" w:lineRule="exact"/>
        <w:ind w:right="1224"/>
        <w:textAlignment w:val="baseline"/>
      </w:pPr>
    </w:p>
    <w:p w14:paraId="25F6FC92" w14:textId="77777777" w:rsidR="00697BF6" w:rsidRDefault="00697BF6" w:rsidP="00697BF6">
      <w:pPr>
        <w:pStyle w:val="Heading2"/>
        <w:rPr>
          <w:rFonts w:eastAsia="Arial"/>
        </w:rPr>
      </w:pPr>
      <w:r>
        <w:rPr>
          <w:rFonts w:eastAsia="Arial"/>
        </w:rPr>
        <w:lastRenderedPageBreak/>
        <w:t xml:space="preserve">Checklist 2 </w:t>
      </w:r>
      <w:r>
        <w:rPr>
          <w:rFonts w:eastAsia="Arial"/>
          <w:sz w:val="23"/>
        </w:rPr>
        <w:t xml:space="preserve">– </w:t>
      </w:r>
      <w:r>
        <w:rPr>
          <w:rFonts w:eastAsia="Arial"/>
        </w:rPr>
        <w:t>Steam Systems</w:t>
      </w:r>
    </w:p>
    <w:p w14:paraId="48294717" w14:textId="77777777" w:rsidR="00D00E45" w:rsidRPr="00D00E45" w:rsidRDefault="00D00E45" w:rsidP="00E07E11">
      <w:pPr>
        <w:pStyle w:val="ListParagraph"/>
        <w:numPr>
          <w:ilvl w:val="0"/>
          <w:numId w:val="9"/>
        </w:numPr>
        <w:spacing w:before="250" w:after="240"/>
        <w:textAlignment w:val="baseline"/>
        <w:rPr>
          <w:rFonts w:ascii="Arial" w:eastAsia="Arial" w:hAnsi="Arial"/>
          <w:b/>
          <w:color w:val="000000"/>
        </w:rPr>
      </w:pPr>
      <w:r w:rsidRPr="00D00E45">
        <w:rPr>
          <w:rFonts w:ascii="Arial" w:eastAsia="Arial" w:hAnsi="Arial"/>
          <w:b/>
          <w:color w:val="000000"/>
        </w:rPr>
        <w:t>Maximise condensate return</w:t>
      </w:r>
    </w:p>
    <w:p w14:paraId="72990DD3" w14:textId="77777777" w:rsidR="00D00E45" w:rsidRDefault="00D00E45" w:rsidP="00E07E11">
      <w:pPr>
        <w:numPr>
          <w:ilvl w:val="0"/>
          <w:numId w:val="1"/>
        </w:numPr>
        <w:tabs>
          <w:tab w:val="clear" w:pos="360"/>
          <w:tab w:val="left" w:pos="432"/>
        </w:tabs>
        <w:spacing w:before="5" w:after="240"/>
        <w:ind w:left="432" w:right="1008" w:hanging="360"/>
        <w:textAlignment w:val="baseline"/>
        <w:rPr>
          <w:rFonts w:ascii="Arial" w:eastAsia="Arial" w:hAnsi="Arial"/>
          <w:color w:val="000000"/>
        </w:rPr>
      </w:pPr>
      <w:r>
        <w:rPr>
          <w:rFonts w:ascii="Arial" w:eastAsia="Arial" w:hAnsi="Arial"/>
          <w:color w:val="000000"/>
        </w:rPr>
        <w:t>Hot condensate that is not returned to the boiler house has to be replaced by treated cold make-up water and wastes some 20% of the energy absorbed in the generation of the steam from which the condensate is derived. This may be the greatest single energy loss in steam utilisation. The additional make-up water also adds to water treatment costs.</w:t>
      </w:r>
    </w:p>
    <w:p w14:paraId="74B45B00" w14:textId="77777777" w:rsidR="00D00E45" w:rsidRDefault="00D00E45" w:rsidP="00E07E11">
      <w:pPr>
        <w:numPr>
          <w:ilvl w:val="0"/>
          <w:numId w:val="1"/>
        </w:numPr>
        <w:tabs>
          <w:tab w:val="clear" w:pos="360"/>
          <w:tab w:val="left" w:pos="432"/>
        </w:tabs>
        <w:spacing w:after="240"/>
        <w:ind w:left="432" w:right="1080" w:hanging="360"/>
        <w:textAlignment w:val="baseline"/>
        <w:rPr>
          <w:rFonts w:ascii="Arial" w:eastAsia="Arial" w:hAnsi="Arial"/>
          <w:color w:val="000000"/>
        </w:rPr>
      </w:pPr>
      <w:r>
        <w:rPr>
          <w:rFonts w:ascii="Arial" w:eastAsia="Arial" w:hAnsi="Arial"/>
          <w:color w:val="000000"/>
        </w:rPr>
        <w:t>If condensate is being discharged to drain because of the risk of contamination, it may be possible to return the condensate to a break tank via an analyser to detect the presence of any contaminant. Alternatively, recover useful heat from contaminated condensate before discharging it to drain.</w:t>
      </w:r>
    </w:p>
    <w:p w14:paraId="4613F8E0" w14:textId="77777777" w:rsidR="00D00E45" w:rsidRDefault="00D00E45" w:rsidP="00E07E11">
      <w:pPr>
        <w:numPr>
          <w:ilvl w:val="0"/>
          <w:numId w:val="1"/>
        </w:numPr>
        <w:tabs>
          <w:tab w:val="clear" w:pos="360"/>
          <w:tab w:val="left" w:pos="432"/>
        </w:tabs>
        <w:spacing w:before="1" w:after="240"/>
        <w:ind w:left="432" w:hanging="360"/>
        <w:textAlignment w:val="baseline"/>
        <w:rPr>
          <w:rFonts w:ascii="Arial" w:eastAsia="Arial" w:hAnsi="Arial"/>
          <w:color w:val="000000"/>
        </w:rPr>
      </w:pPr>
      <w:r>
        <w:rPr>
          <w:rFonts w:ascii="Arial" w:eastAsia="Arial" w:hAnsi="Arial"/>
          <w:color w:val="000000"/>
        </w:rPr>
        <w:t>The energy in any steam used for direct injection to process may be considered to be fully utilised.</w:t>
      </w:r>
    </w:p>
    <w:p w14:paraId="3FA05C08" w14:textId="77777777" w:rsidR="00204577" w:rsidRPr="00204577" w:rsidRDefault="00204577" w:rsidP="00E07E11">
      <w:pPr>
        <w:pStyle w:val="ListParagraph"/>
        <w:numPr>
          <w:ilvl w:val="0"/>
          <w:numId w:val="9"/>
        </w:numPr>
        <w:spacing w:before="253" w:after="240"/>
        <w:textAlignment w:val="baseline"/>
        <w:rPr>
          <w:rFonts w:ascii="Arial" w:eastAsia="Arial" w:hAnsi="Arial"/>
          <w:b/>
          <w:color w:val="000000"/>
        </w:rPr>
      </w:pPr>
      <w:r w:rsidRPr="00204577">
        <w:rPr>
          <w:rFonts w:ascii="Arial" w:eastAsia="Arial" w:hAnsi="Arial"/>
          <w:b/>
          <w:color w:val="000000"/>
        </w:rPr>
        <w:t>Avoid loss of flash steam from condensate return</w:t>
      </w:r>
    </w:p>
    <w:p w14:paraId="05F77CA5" w14:textId="77777777" w:rsidR="00204577" w:rsidRDefault="00204577" w:rsidP="00E07E11">
      <w:pPr>
        <w:numPr>
          <w:ilvl w:val="0"/>
          <w:numId w:val="1"/>
        </w:numPr>
        <w:tabs>
          <w:tab w:val="clear" w:pos="360"/>
          <w:tab w:val="left" w:pos="432"/>
        </w:tabs>
        <w:spacing w:before="6" w:after="240"/>
        <w:ind w:left="432" w:hanging="360"/>
        <w:textAlignment w:val="baseline"/>
        <w:rPr>
          <w:rFonts w:ascii="Arial" w:eastAsia="Arial" w:hAnsi="Arial"/>
          <w:color w:val="000000"/>
        </w:rPr>
      </w:pPr>
      <w:r>
        <w:rPr>
          <w:rFonts w:ascii="Arial" w:eastAsia="Arial" w:hAnsi="Arial"/>
          <w:color w:val="000000"/>
        </w:rPr>
        <w:t>When condensate is discharged from steam traps and flows along the return piping, some flash steam is formed.</w:t>
      </w:r>
    </w:p>
    <w:p w14:paraId="02758256" w14:textId="77777777" w:rsidR="00204577" w:rsidRDefault="00204577" w:rsidP="00E07E11">
      <w:pPr>
        <w:numPr>
          <w:ilvl w:val="0"/>
          <w:numId w:val="1"/>
        </w:numPr>
        <w:tabs>
          <w:tab w:val="clear" w:pos="360"/>
          <w:tab w:val="left" w:pos="432"/>
        </w:tabs>
        <w:spacing w:after="240"/>
        <w:ind w:left="432" w:right="1368" w:hanging="360"/>
        <w:textAlignment w:val="baseline"/>
        <w:rPr>
          <w:rFonts w:ascii="Arial" w:eastAsia="Arial" w:hAnsi="Arial"/>
          <w:color w:val="000000"/>
        </w:rPr>
      </w:pPr>
      <w:r>
        <w:rPr>
          <w:rFonts w:ascii="Arial" w:eastAsia="Arial" w:hAnsi="Arial"/>
          <w:color w:val="000000"/>
        </w:rPr>
        <w:t xml:space="preserve">Try to find a new use for the flash steam </w:t>
      </w:r>
      <w:r>
        <w:rPr>
          <w:rFonts w:ascii="Arial" w:eastAsia="Arial" w:hAnsi="Arial"/>
          <w:color w:val="000000"/>
          <w:sz w:val="25"/>
        </w:rPr>
        <w:t xml:space="preserve">– </w:t>
      </w:r>
      <w:r>
        <w:rPr>
          <w:rFonts w:ascii="Arial" w:eastAsia="Arial" w:hAnsi="Arial"/>
          <w:color w:val="000000"/>
        </w:rPr>
        <w:t>it will typically contain some 40% of the energy in the original pressurised condensate. All too often flash steam is simply vented to atmosphere.</w:t>
      </w:r>
    </w:p>
    <w:p w14:paraId="7115E027" w14:textId="77777777" w:rsidR="00204577" w:rsidRDefault="00204577" w:rsidP="00E07E11">
      <w:pPr>
        <w:numPr>
          <w:ilvl w:val="0"/>
          <w:numId w:val="1"/>
        </w:numPr>
        <w:tabs>
          <w:tab w:val="clear" w:pos="360"/>
          <w:tab w:val="left" w:pos="432"/>
        </w:tabs>
        <w:spacing w:after="240"/>
        <w:ind w:left="432" w:right="1224" w:hanging="360"/>
        <w:textAlignment w:val="baseline"/>
        <w:rPr>
          <w:rFonts w:ascii="Arial" w:eastAsia="Arial" w:hAnsi="Arial"/>
          <w:color w:val="000000"/>
        </w:rPr>
      </w:pPr>
      <w:r>
        <w:rPr>
          <w:rFonts w:ascii="Arial" w:eastAsia="Arial" w:hAnsi="Arial"/>
          <w:color w:val="000000"/>
        </w:rPr>
        <w:lastRenderedPageBreak/>
        <w:t>If the condensate and associated steam cannot be accommodated in the boiler house hot well, flash the collected condensate down to a low or atmospheric pressure local to the point of use of the steam and pump the residual condensate back to the hot well. This practice is also preferred where there are long runs of condensate piping.</w:t>
      </w:r>
    </w:p>
    <w:p w14:paraId="41FBA5F1" w14:textId="3126366B" w:rsidR="00A1795C" w:rsidRPr="00A1795C" w:rsidRDefault="00A1795C" w:rsidP="00E07E11">
      <w:pPr>
        <w:pStyle w:val="ListParagraph"/>
        <w:numPr>
          <w:ilvl w:val="0"/>
          <w:numId w:val="9"/>
        </w:numPr>
        <w:spacing w:before="257" w:after="240"/>
        <w:textAlignment w:val="baseline"/>
        <w:rPr>
          <w:rFonts w:ascii="Arial" w:eastAsia="Arial" w:hAnsi="Arial"/>
          <w:b/>
          <w:color w:val="000000"/>
        </w:rPr>
      </w:pPr>
      <w:r w:rsidRPr="00A1795C">
        <w:rPr>
          <w:rFonts w:ascii="Arial" w:eastAsia="Arial" w:hAnsi="Arial"/>
          <w:b/>
          <w:color w:val="000000"/>
        </w:rPr>
        <w:t>Isolate unused piping</w:t>
      </w:r>
    </w:p>
    <w:p w14:paraId="6E19ECA9" w14:textId="77777777" w:rsidR="00A1795C" w:rsidRDefault="00A1795C" w:rsidP="00E07E11">
      <w:pPr>
        <w:numPr>
          <w:ilvl w:val="0"/>
          <w:numId w:val="1"/>
        </w:numPr>
        <w:tabs>
          <w:tab w:val="clear" w:pos="360"/>
          <w:tab w:val="left" w:pos="432"/>
        </w:tabs>
        <w:spacing w:before="3" w:after="240"/>
        <w:ind w:left="432" w:right="1080" w:hanging="360"/>
        <w:textAlignment w:val="baseline"/>
        <w:rPr>
          <w:rFonts w:ascii="Arial" w:eastAsia="Arial" w:hAnsi="Arial"/>
          <w:color w:val="000000"/>
        </w:rPr>
      </w:pPr>
      <w:r>
        <w:rPr>
          <w:rFonts w:ascii="Arial" w:eastAsia="Arial" w:hAnsi="Arial"/>
          <w:color w:val="000000"/>
        </w:rPr>
        <w:t>Check all pipework is used. There may be branches of the steam distribution system that are no longer used and can be removed from the system.</w:t>
      </w:r>
    </w:p>
    <w:p w14:paraId="7398EEA0" w14:textId="77777777" w:rsidR="00A1795C" w:rsidRDefault="00A1795C" w:rsidP="00E07E11">
      <w:pPr>
        <w:numPr>
          <w:ilvl w:val="0"/>
          <w:numId w:val="1"/>
        </w:numPr>
        <w:tabs>
          <w:tab w:val="clear" w:pos="360"/>
          <w:tab w:val="left" w:pos="432"/>
        </w:tabs>
        <w:spacing w:after="240"/>
        <w:ind w:left="432" w:right="1296" w:hanging="360"/>
        <w:textAlignment w:val="baseline"/>
        <w:rPr>
          <w:rFonts w:ascii="Arial" w:eastAsia="Arial" w:hAnsi="Arial"/>
          <w:color w:val="000000"/>
        </w:rPr>
      </w:pPr>
      <w:r>
        <w:rPr>
          <w:rFonts w:ascii="Arial" w:eastAsia="Arial" w:hAnsi="Arial"/>
          <w:color w:val="000000"/>
        </w:rPr>
        <w:t>Use valves or slip-plates to isolate piping that supplies steam to infrequently used items of plant. Such piping imposes a disproportionate standing loss on the system and is likely to receive less maintenance attention.</w:t>
      </w:r>
    </w:p>
    <w:p w14:paraId="4D076B3B" w14:textId="77777777" w:rsidR="00A1795C" w:rsidRDefault="00A1795C" w:rsidP="00E07E11">
      <w:pPr>
        <w:numPr>
          <w:ilvl w:val="0"/>
          <w:numId w:val="1"/>
        </w:numPr>
        <w:tabs>
          <w:tab w:val="clear" w:pos="360"/>
          <w:tab w:val="left" w:pos="432"/>
        </w:tabs>
        <w:spacing w:before="1" w:after="240"/>
        <w:ind w:left="432" w:hanging="360"/>
        <w:textAlignment w:val="baseline"/>
        <w:rPr>
          <w:rFonts w:ascii="Arial" w:eastAsia="Arial" w:hAnsi="Arial"/>
          <w:color w:val="000000"/>
        </w:rPr>
      </w:pPr>
      <w:r>
        <w:rPr>
          <w:rFonts w:ascii="Arial" w:eastAsia="Arial" w:hAnsi="Arial"/>
          <w:color w:val="000000"/>
        </w:rPr>
        <w:t>If you remove part of a redundant section of piping and fit a blank flange, check that the remaining piping is adequately supported.</w:t>
      </w:r>
    </w:p>
    <w:p w14:paraId="30A9A10F" w14:textId="64772BCB" w:rsidR="00A1795C" w:rsidRPr="00A32B18" w:rsidRDefault="00A1795C" w:rsidP="00E07E11">
      <w:pPr>
        <w:pStyle w:val="ListParagraph"/>
        <w:numPr>
          <w:ilvl w:val="0"/>
          <w:numId w:val="9"/>
        </w:numPr>
        <w:spacing w:before="257" w:after="240"/>
        <w:textAlignment w:val="baseline"/>
        <w:rPr>
          <w:rFonts w:ascii="Arial" w:eastAsia="Arial" w:hAnsi="Arial"/>
          <w:b/>
          <w:color w:val="000000"/>
        </w:rPr>
      </w:pPr>
      <w:r w:rsidRPr="00A32B18">
        <w:rPr>
          <w:rFonts w:ascii="Arial" w:eastAsia="Arial" w:hAnsi="Arial"/>
          <w:b/>
          <w:color w:val="000000"/>
        </w:rPr>
        <w:t>Improve steam trapping</w:t>
      </w:r>
    </w:p>
    <w:p w14:paraId="76948221" w14:textId="77777777" w:rsidR="00A1795C" w:rsidRDefault="00A1795C" w:rsidP="00E07E11">
      <w:pPr>
        <w:numPr>
          <w:ilvl w:val="0"/>
          <w:numId w:val="1"/>
        </w:numPr>
        <w:tabs>
          <w:tab w:val="clear" w:pos="360"/>
          <w:tab w:val="left" w:pos="432"/>
        </w:tabs>
        <w:spacing w:before="2" w:after="240"/>
        <w:ind w:left="432" w:hanging="360"/>
        <w:textAlignment w:val="baseline"/>
        <w:rPr>
          <w:rFonts w:ascii="Arial" w:eastAsia="Arial" w:hAnsi="Arial"/>
          <w:color w:val="000000"/>
        </w:rPr>
      </w:pPr>
      <w:r>
        <w:rPr>
          <w:rFonts w:ascii="Arial" w:eastAsia="Arial" w:hAnsi="Arial"/>
          <w:color w:val="000000"/>
        </w:rPr>
        <w:t>Inspect steam traps routinely.</w:t>
      </w:r>
    </w:p>
    <w:p w14:paraId="3A512958" w14:textId="77777777" w:rsidR="00A1795C" w:rsidRDefault="00A1795C" w:rsidP="00E07E11">
      <w:pPr>
        <w:numPr>
          <w:ilvl w:val="0"/>
          <w:numId w:val="1"/>
        </w:numPr>
        <w:tabs>
          <w:tab w:val="clear" w:pos="360"/>
          <w:tab w:val="left" w:pos="432"/>
        </w:tabs>
        <w:spacing w:before="1" w:after="240"/>
        <w:ind w:left="432" w:hanging="360"/>
        <w:textAlignment w:val="baseline"/>
        <w:rPr>
          <w:rFonts w:ascii="Arial" w:eastAsia="Arial" w:hAnsi="Arial"/>
          <w:color w:val="000000"/>
        </w:rPr>
      </w:pPr>
      <w:r>
        <w:rPr>
          <w:rFonts w:ascii="Arial" w:eastAsia="Arial" w:hAnsi="Arial"/>
          <w:color w:val="000000"/>
        </w:rPr>
        <w:t>Make sure that the replacement of defective traps is given high priority.</w:t>
      </w:r>
    </w:p>
    <w:p w14:paraId="56ABEA76" w14:textId="36C088D9" w:rsidR="00A1795C" w:rsidRPr="00A32B18" w:rsidRDefault="00A1795C" w:rsidP="00E07E11">
      <w:pPr>
        <w:pStyle w:val="ListParagraph"/>
        <w:numPr>
          <w:ilvl w:val="0"/>
          <w:numId w:val="9"/>
        </w:numPr>
        <w:spacing w:before="257" w:after="240"/>
        <w:textAlignment w:val="baseline"/>
        <w:rPr>
          <w:rFonts w:ascii="Arial" w:eastAsia="Arial" w:hAnsi="Arial"/>
          <w:b/>
          <w:color w:val="000000"/>
        </w:rPr>
      </w:pPr>
      <w:r w:rsidRPr="00A32B18">
        <w:rPr>
          <w:rFonts w:ascii="Arial" w:eastAsia="Arial" w:hAnsi="Arial"/>
          <w:b/>
          <w:color w:val="000000"/>
        </w:rPr>
        <w:t>Repair steam leaks</w:t>
      </w:r>
    </w:p>
    <w:p w14:paraId="1C4E9460" w14:textId="77777777" w:rsidR="00A1795C" w:rsidRDefault="00A1795C" w:rsidP="00E07E11">
      <w:pPr>
        <w:numPr>
          <w:ilvl w:val="0"/>
          <w:numId w:val="1"/>
        </w:numPr>
        <w:tabs>
          <w:tab w:val="clear" w:pos="360"/>
          <w:tab w:val="left" w:pos="432"/>
        </w:tabs>
        <w:spacing w:before="2" w:after="240"/>
        <w:ind w:left="432" w:hanging="360"/>
        <w:textAlignment w:val="baseline"/>
        <w:rPr>
          <w:rFonts w:ascii="Arial" w:eastAsia="Arial" w:hAnsi="Arial"/>
          <w:color w:val="000000"/>
        </w:rPr>
      </w:pPr>
      <w:r>
        <w:rPr>
          <w:rFonts w:ascii="Arial" w:eastAsia="Arial" w:hAnsi="Arial"/>
          <w:color w:val="000000"/>
        </w:rPr>
        <w:t>Consider keeping a documented system for reporting and rectifying steam leaks.</w:t>
      </w:r>
    </w:p>
    <w:p w14:paraId="0D9EE2BF" w14:textId="77777777" w:rsidR="00A1795C" w:rsidRDefault="00A1795C" w:rsidP="00E07E11">
      <w:pPr>
        <w:numPr>
          <w:ilvl w:val="0"/>
          <w:numId w:val="1"/>
        </w:numPr>
        <w:tabs>
          <w:tab w:val="clear" w:pos="360"/>
          <w:tab w:val="left" w:pos="432"/>
        </w:tabs>
        <w:spacing w:before="1" w:after="240"/>
        <w:ind w:left="432" w:hanging="360"/>
        <w:textAlignment w:val="baseline"/>
        <w:rPr>
          <w:rFonts w:ascii="Arial" w:eastAsia="Arial" w:hAnsi="Arial"/>
          <w:color w:val="000000"/>
        </w:rPr>
      </w:pPr>
      <w:r>
        <w:rPr>
          <w:rFonts w:ascii="Arial" w:eastAsia="Arial" w:hAnsi="Arial"/>
          <w:color w:val="000000"/>
        </w:rPr>
        <w:lastRenderedPageBreak/>
        <w:t>Make sure that the repair of steam leaks is given high priority. Costs can soon mount up with only a few leaking valve glands.</w:t>
      </w:r>
    </w:p>
    <w:p w14:paraId="125D724F" w14:textId="77777777" w:rsidR="00697BF6" w:rsidRDefault="00697BF6" w:rsidP="009564E7">
      <w:pPr>
        <w:tabs>
          <w:tab w:val="left" w:pos="432"/>
        </w:tabs>
        <w:spacing w:after="329" w:line="252" w:lineRule="exact"/>
        <w:ind w:right="1224"/>
        <w:textAlignment w:val="baseline"/>
      </w:pPr>
    </w:p>
    <w:p w14:paraId="4DD2C661" w14:textId="77777777" w:rsidR="00697BF6" w:rsidRDefault="00697BF6" w:rsidP="009564E7">
      <w:pPr>
        <w:tabs>
          <w:tab w:val="left" w:pos="432"/>
        </w:tabs>
        <w:spacing w:after="329" w:line="252" w:lineRule="exact"/>
        <w:ind w:right="1224"/>
        <w:textAlignment w:val="baseline"/>
      </w:pPr>
    </w:p>
    <w:p w14:paraId="3CE67C93" w14:textId="77777777" w:rsidR="00AD3E75" w:rsidRDefault="00AD3E75" w:rsidP="009564E7">
      <w:pPr>
        <w:tabs>
          <w:tab w:val="left" w:pos="432"/>
        </w:tabs>
        <w:spacing w:after="329" w:line="252" w:lineRule="exact"/>
        <w:ind w:right="1224"/>
        <w:textAlignment w:val="baseline"/>
      </w:pPr>
    </w:p>
    <w:p w14:paraId="221B7BAA" w14:textId="77777777" w:rsidR="00AD3E75" w:rsidRDefault="00AD3E75" w:rsidP="009564E7">
      <w:pPr>
        <w:tabs>
          <w:tab w:val="left" w:pos="432"/>
        </w:tabs>
        <w:spacing w:after="329" w:line="252" w:lineRule="exact"/>
        <w:ind w:right="1224"/>
        <w:textAlignment w:val="baseline"/>
      </w:pPr>
    </w:p>
    <w:p w14:paraId="7B15A3AB" w14:textId="77777777" w:rsidR="00AD3E75" w:rsidRDefault="00AD3E75" w:rsidP="009564E7">
      <w:pPr>
        <w:tabs>
          <w:tab w:val="left" w:pos="432"/>
        </w:tabs>
        <w:spacing w:after="329" w:line="252" w:lineRule="exact"/>
        <w:ind w:right="1224"/>
        <w:textAlignment w:val="baseline"/>
      </w:pPr>
    </w:p>
    <w:p w14:paraId="6F7D0E27" w14:textId="77777777" w:rsidR="00AD3E75" w:rsidRDefault="00AD3E75" w:rsidP="009564E7">
      <w:pPr>
        <w:tabs>
          <w:tab w:val="left" w:pos="432"/>
        </w:tabs>
        <w:spacing w:after="329" w:line="252" w:lineRule="exact"/>
        <w:ind w:right="1224"/>
        <w:textAlignment w:val="baseline"/>
      </w:pPr>
    </w:p>
    <w:p w14:paraId="0B19693B" w14:textId="77777777" w:rsidR="00AD3E75" w:rsidRDefault="00AD3E75" w:rsidP="009564E7">
      <w:pPr>
        <w:tabs>
          <w:tab w:val="left" w:pos="432"/>
        </w:tabs>
        <w:spacing w:after="329" w:line="252" w:lineRule="exact"/>
        <w:ind w:right="1224"/>
        <w:textAlignment w:val="baseline"/>
      </w:pPr>
    </w:p>
    <w:p w14:paraId="75FCE38B" w14:textId="77777777" w:rsidR="00AD3E75" w:rsidRDefault="00AD3E75" w:rsidP="009564E7">
      <w:pPr>
        <w:tabs>
          <w:tab w:val="left" w:pos="432"/>
        </w:tabs>
        <w:spacing w:after="329" w:line="252" w:lineRule="exact"/>
        <w:ind w:right="1224"/>
        <w:textAlignment w:val="baseline"/>
      </w:pPr>
    </w:p>
    <w:p w14:paraId="3148359B" w14:textId="77777777" w:rsidR="00AD3E75" w:rsidRDefault="00AD3E75" w:rsidP="009564E7">
      <w:pPr>
        <w:tabs>
          <w:tab w:val="left" w:pos="432"/>
        </w:tabs>
        <w:spacing w:after="329" w:line="252" w:lineRule="exact"/>
        <w:ind w:right="1224"/>
        <w:textAlignment w:val="baseline"/>
      </w:pPr>
    </w:p>
    <w:p w14:paraId="59D3CB33" w14:textId="77777777" w:rsidR="00AD3E75" w:rsidRDefault="00AD3E75" w:rsidP="009564E7">
      <w:pPr>
        <w:tabs>
          <w:tab w:val="left" w:pos="432"/>
        </w:tabs>
        <w:spacing w:after="329" w:line="252" w:lineRule="exact"/>
        <w:ind w:right="1224"/>
        <w:textAlignment w:val="baseline"/>
      </w:pPr>
    </w:p>
    <w:p w14:paraId="57A8F6F4" w14:textId="77777777" w:rsidR="00AD3E75" w:rsidRDefault="00AD3E75" w:rsidP="009564E7">
      <w:pPr>
        <w:tabs>
          <w:tab w:val="left" w:pos="432"/>
        </w:tabs>
        <w:spacing w:after="329" w:line="252" w:lineRule="exact"/>
        <w:ind w:right="1224"/>
        <w:textAlignment w:val="baseline"/>
      </w:pPr>
    </w:p>
    <w:p w14:paraId="6FFB86FD" w14:textId="77777777" w:rsidR="00AD3E75" w:rsidRDefault="00AD3E75" w:rsidP="009564E7">
      <w:pPr>
        <w:tabs>
          <w:tab w:val="left" w:pos="432"/>
        </w:tabs>
        <w:spacing w:after="329" w:line="252" w:lineRule="exact"/>
        <w:ind w:right="1224"/>
        <w:textAlignment w:val="baseline"/>
      </w:pPr>
    </w:p>
    <w:p w14:paraId="1F891265" w14:textId="77777777" w:rsidR="00AD3E75" w:rsidRDefault="00AD3E75" w:rsidP="009564E7">
      <w:pPr>
        <w:tabs>
          <w:tab w:val="left" w:pos="432"/>
        </w:tabs>
        <w:spacing w:after="329" w:line="252" w:lineRule="exact"/>
        <w:ind w:right="1224"/>
        <w:textAlignment w:val="baseline"/>
      </w:pPr>
    </w:p>
    <w:p w14:paraId="330D8450" w14:textId="77777777" w:rsidR="00AD3E75" w:rsidRDefault="00AD3E75" w:rsidP="00AD3E75">
      <w:pPr>
        <w:pStyle w:val="Heading2"/>
        <w:rPr>
          <w:rFonts w:eastAsia="Arial"/>
        </w:rPr>
      </w:pPr>
      <w:r>
        <w:rPr>
          <w:rFonts w:eastAsia="Arial"/>
        </w:rPr>
        <w:lastRenderedPageBreak/>
        <w:t xml:space="preserve">Checklist 3 </w:t>
      </w:r>
      <w:r>
        <w:rPr>
          <w:rFonts w:eastAsia="Arial"/>
          <w:sz w:val="23"/>
        </w:rPr>
        <w:t xml:space="preserve">– </w:t>
      </w:r>
      <w:r>
        <w:rPr>
          <w:rFonts w:eastAsia="Arial"/>
        </w:rPr>
        <w:t>Air conditioning and refrigeration</w:t>
      </w:r>
    </w:p>
    <w:p w14:paraId="541DFE75" w14:textId="77777777" w:rsidR="00841EBD" w:rsidRPr="00841EBD" w:rsidRDefault="00841EBD" w:rsidP="00E07E11">
      <w:pPr>
        <w:pStyle w:val="ListParagraph"/>
        <w:numPr>
          <w:ilvl w:val="0"/>
          <w:numId w:val="10"/>
        </w:numPr>
        <w:spacing w:before="250" w:after="240"/>
        <w:textAlignment w:val="baseline"/>
        <w:rPr>
          <w:rFonts w:ascii="Arial" w:eastAsia="Arial" w:hAnsi="Arial"/>
          <w:b/>
          <w:color w:val="000000"/>
        </w:rPr>
      </w:pPr>
      <w:r w:rsidRPr="00841EBD">
        <w:rPr>
          <w:rFonts w:ascii="Arial" w:eastAsia="Arial" w:hAnsi="Arial"/>
          <w:b/>
          <w:color w:val="000000"/>
        </w:rPr>
        <w:t>Around the refrigeration plant</w:t>
      </w:r>
    </w:p>
    <w:p w14:paraId="1DB7B84E" w14:textId="77777777" w:rsidR="00841EBD" w:rsidRDefault="00841EBD" w:rsidP="00E07E11">
      <w:pPr>
        <w:numPr>
          <w:ilvl w:val="0"/>
          <w:numId w:val="1"/>
        </w:numPr>
        <w:tabs>
          <w:tab w:val="clear" w:pos="360"/>
          <w:tab w:val="left" w:pos="432"/>
        </w:tabs>
        <w:spacing w:before="3" w:after="240"/>
        <w:ind w:left="432" w:right="1152" w:hanging="360"/>
        <w:textAlignment w:val="baseline"/>
        <w:rPr>
          <w:rFonts w:ascii="Arial" w:eastAsia="Arial" w:hAnsi="Arial"/>
          <w:color w:val="000000"/>
        </w:rPr>
      </w:pPr>
      <w:r>
        <w:rPr>
          <w:rFonts w:ascii="Arial" w:eastAsia="Arial" w:hAnsi="Arial"/>
          <w:color w:val="000000"/>
        </w:rPr>
        <w:t>Keep the condensers clean. Blocked condensers increase the condensing temperature, and a 1°C increase in condensing temperature increases running costs by 2</w:t>
      </w:r>
      <w:r>
        <w:rPr>
          <w:rFonts w:ascii="Arial" w:eastAsia="Arial" w:hAnsi="Arial"/>
          <w:color w:val="000000"/>
          <w:sz w:val="25"/>
        </w:rPr>
        <w:t>–</w:t>
      </w:r>
      <w:r>
        <w:rPr>
          <w:rFonts w:ascii="Arial" w:eastAsia="Arial" w:hAnsi="Arial"/>
          <w:color w:val="000000"/>
        </w:rPr>
        <w:t>4%. The cooling capacity also drops and the required temperature may not be achieved. Get the condensers cleaned regularly and budget to replace badly corroded ones.</w:t>
      </w:r>
    </w:p>
    <w:p w14:paraId="2C264E19" w14:textId="77777777" w:rsidR="00841EBD" w:rsidRDefault="00841EBD" w:rsidP="00E07E11">
      <w:pPr>
        <w:numPr>
          <w:ilvl w:val="0"/>
          <w:numId w:val="1"/>
        </w:numPr>
        <w:tabs>
          <w:tab w:val="clear" w:pos="360"/>
          <w:tab w:val="left" w:pos="432"/>
        </w:tabs>
        <w:spacing w:before="10" w:after="240"/>
        <w:ind w:left="432" w:right="1872" w:hanging="360"/>
        <w:textAlignment w:val="baseline"/>
        <w:rPr>
          <w:rFonts w:ascii="Arial" w:eastAsia="Arial" w:hAnsi="Arial"/>
          <w:color w:val="000000"/>
          <w:spacing w:val="-1"/>
        </w:rPr>
      </w:pPr>
      <w:r>
        <w:rPr>
          <w:rFonts w:ascii="Arial" w:eastAsia="Arial" w:hAnsi="Arial"/>
          <w:color w:val="000000"/>
          <w:spacing w:val="-1"/>
        </w:rPr>
        <w:t xml:space="preserve">Make sure air entering the condensers is as cold as possible. The warmer the air onto the condenser, the higher the condensing temperature. Shade the condensers if necessary and ensure warm air is not recirculated </w:t>
      </w:r>
      <w:r>
        <w:rPr>
          <w:rFonts w:ascii="Arial" w:eastAsia="Arial" w:hAnsi="Arial"/>
          <w:color w:val="000000"/>
          <w:spacing w:val="-1"/>
          <w:sz w:val="25"/>
        </w:rPr>
        <w:t xml:space="preserve">– </w:t>
      </w:r>
      <w:r>
        <w:rPr>
          <w:rFonts w:ascii="Arial" w:eastAsia="Arial" w:hAnsi="Arial"/>
          <w:color w:val="000000"/>
          <w:spacing w:val="-1"/>
        </w:rPr>
        <w:t>remove anything obstructing the airflow.</w:t>
      </w:r>
    </w:p>
    <w:p w14:paraId="548ECCAE" w14:textId="77777777" w:rsidR="00841EBD" w:rsidRDefault="00841EBD" w:rsidP="00E07E11">
      <w:pPr>
        <w:numPr>
          <w:ilvl w:val="0"/>
          <w:numId w:val="1"/>
        </w:numPr>
        <w:tabs>
          <w:tab w:val="clear" w:pos="360"/>
          <w:tab w:val="left" w:pos="432"/>
        </w:tabs>
        <w:spacing w:after="240"/>
        <w:ind w:left="432" w:right="1008" w:hanging="360"/>
        <w:textAlignment w:val="baseline"/>
        <w:rPr>
          <w:rFonts w:ascii="Arial" w:eastAsia="Arial" w:hAnsi="Arial"/>
          <w:color w:val="000000"/>
        </w:rPr>
      </w:pPr>
      <w:r>
        <w:rPr>
          <w:rFonts w:ascii="Arial" w:eastAsia="Arial" w:hAnsi="Arial"/>
          <w:color w:val="000000"/>
        </w:rPr>
        <w:t>Check the refrigerant sight glass for bubbles. Bubbles in the sight glass usually mean a system is leaking. (NB: it is illegal to knowingly vent certain refrigerants.) Find the leaks and repair them before the system is recharged with refrigerant.</w:t>
      </w:r>
    </w:p>
    <w:p w14:paraId="054F0083" w14:textId="77777777" w:rsidR="00841EBD" w:rsidRDefault="00841EBD" w:rsidP="00E07E11">
      <w:pPr>
        <w:numPr>
          <w:ilvl w:val="0"/>
          <w:numId w:val="1"/>
        </w:numPr>
        <w:tabs>
          <w:tab w:val="clear" w:pos="360"/>
          <w:tab w:val="left" w:pos="432"/>
        </w:tabs>
        <w:spacing w:after="240"/>
        <w:ind w:left="432" w:right="1008" w:hanging="360"/>
        <w:textAlignment w:val="baseline"/>
        <w:rPr>
          <w:rFonts w:ascii="Arial" w:eastAsia="Arial" w:hAnsi="Arial"/>
          <w:color w:val="000000"/>
        </w:rPr>
      </w:pPr>
      <w:r>
        <w:rPr>
          <w:rFonts w:ascii="Arial" w:eastAsia="Arial" w:hAnsi="Arial"/>
          <w:color w:val="000000"/>
        </w:rPr>
        <w:t>Check that the oil in the compressor sight glass(es) is at the right level. The compressor will be more likely to fail if the oil level is too low (or too high).</w:t>
      </w:r>
    </w:p>
    <w:p w14:paraId="42D35823" w14:textId="77777777" w:rsidR="00841EBD" w:rsidRDefault="00841EBD" w:rsidP="00E07E11">
      <w:pPr>
        <w:numPr>
          <w:ilvl w:val="0"/>
          <w:numId w:val="1"/>
        </w:numPr>
        <w:tabs>
          <w:tab w:val="clear" w:pos="360"/>
          <w:tab w:val="left" w:pos="432"/>
        </w:tabs>
        <w:spacing w:after="240"/>
        <w:ind w:left="432" w:right="1584" w:hanging="360"/>
        <w:textAlignment w:val="baseline"/>
        <w:rPr>
          <w:rFonts w:ascii="Arial" w:eastAsia="Arial" w:hAnsi="Arial"/>
          <w:color w:val="000000"/>
        </w:rPr>
      </w:pPr>
      <w:r>
        <w:rPr>
          <w:rFonts w:ascii="Arial" w:eastAsia="Arial" w:hAnsi="Arial"/>
          <w:color w:val="000000"/>
        </w:rPr>
        <w:t>Report and repair any pipework that is vibrating. Vibrating pipework is more likely to fracture, causing a major refrigerant leak. Get the pipework fixed more securely, but make sure it is not too rigid.</w:t>
      </w:r>
    </w:p>
    <w:p w14:paraId="40E9198C" w14:textId="77777777" w:rsidR="00841EBD" w:rsidRDefault="00841EBD" w:rsidP="00E07E11">
      <w:pPr>
        <w:numPr>
          <w:ilvl w:val="0"/>
          <w:numId w:val="1"/>
        </w:numPr>
        <w:tabs>
          <w:tab w:val="clear" w:pos="360"/>
          <w:tab w:val="left" w:pos="432"/>
        </w:tabs>
        <w:spacing w:before="5" w:after="240"/>
        <w:ind w:left="432" w:right="1224" w:hanging="360"/>
        <w:textAlignment w:val="baseline"/>
        <w:rPr>
          <w:rFonts w:ascii="Arial" w:eastAsia="Arial" w:hAnsi="Arial"/>
          <w:color w:val="000000"/>
        </w:rPr>
      </w:pPr>
      <w:r>
        <w:rPr>
          <w:rFonts w:ascii="Arial" w:eastAsia="Arial" w:hAnsi="Arial"/>
          <w:color w:val="000000"/>
        </w:rPr>
        <w:lastRenderedPageBreak/>
        <w:t>Keep the plant room as cool as possible. Otherwise, the plant will be running hotter than necessary, reducing reliability and performance. Ventilate the plant room, preferably with an extractor fan that is switched on when the temperature gets too high. Make sure air can get in as well as out of the plant room.</w:t>
      </w:r>
    </w:p>
    <w:p w14:paraId="4985D9BD" w14:textId="380E5191" w:rsidR="00841EBD" w:rsidRPr="00841EBD" w:rsidRDefault="00841EBD" w:rsidP="00E07E11">
      <w:pPr>
        <w:pStyle w:val="ListParagraph"/>
        <w:numPr>
          <w:ilvl w:val="0"/>
          <w:numId w:val="10"/>
        </w:numPr>
        <w:spacing w:before="253" w:after="240"/>
        <w:textAlignment w:val="baseline"/>
        <w:rPr>
          <w:rFonts w:ascii="Arial" w:eastAsia="Arial" w:hAnsi="Arial"/>
          <w:b/>
          <w:color w:val="000000"/>
        </w:rPr>
      </w:pPr>
      <w:r w:rsidRPr="00841EBD">
        <w:rPr>
          <w:rFonts w:ascii="Arial" w:eastAsia="Arial" w:hAnsi="Arial"/>
          <w:b/>
          <w:color w:val="000000"/>
        </w:rPr>
        <w:t>In cooled rooms</w:t>
      </w:r>
    </w:p>
    <w:p w14:paraId="2EFF053F" w14:textId="77777777" w:rsidR="00841EBD" w:rsidRDefault="00841EBD" w:rsidP="00E07E11">
      <w:pPr>
        <w:numPr>
          <w:ilvl w:val="0"/>
          <w:numId w:val="1"/>
        </w:numPr>
        <w:tabs>
          <w:tab w:val="clear" w:pos="360"/>
          <w:tab w:val="left" w:pos="432"/>
        </w:tabs>
        <w:spacing w:before="1" w:after="240"/>
        <w:ind w:left="432" w:right="1224" w:hanging="360"/>
        <w:textAlignment w:val="baseline"/>
        <w:rPr>
          <w:rFonts w:ascii="Arial" w:eastAsia="Arial" w:hAnsi="Arial"/>
          <w:color w:val="000000"/>
        </w:rPr>
      </w:pPr>
      <w:r>
        <w:rPr>
          <w:rFonts w:ascii="Arial" w:eastAsia="Arial" w:hAnsi="Arial"/>
          <w:color w:val="000000"/>
        </w:rPr>
        <w:t>Keep the door closed as much as possible. Ice around the door indicates poor sealing, with a consequent increase in the heat load. Avoid loading product in the doorway and improve the sealing on the door. If the door has to be used regularly, fit a strip curtain.</w:t>
      </w:r>
    </w:p>
    <w:p w14:paraId="087916B6" w14:textId="77777777" w:rsidR="00841EBD" w:rsidRDefault="00841EBD" w:rsidP="00E07E11">
      <w:pPr>
        <w:numPr>
          <w:ilvl w:val="0"/>
          <w:numId w:val="1"/>
        </w:numPr>
        <w:tabs>
          <w:tab w:val="clear" w:pos="360"/>
          <w:tab w:val="left" w:pos="432"/>
        </w:tabs>
        <w:spacing w:before="1" w:after="240"/>
        <w:ind w:left="432" w:hanging="360"/>
        <w:textAlignment w:val="baseline"/>
        <w:rPr>
          <w:rFonts w:ascii="Arial" w:eastAsia="Arial" w:hAnsi="Arial"/>
          <w:color w:val="000000"/>
        </w:rPr>
      </w:pPr>
      <w:r>
        <w:rPr>
          <w:rFonts w:ascii="Arial" w:eastAsia="Arial" w:hAnsi="Arial"/>
          <w:color w:val="000000"/>
        </w:rPr>
        <w:t>Do not stack product directly under the evaporators. This impedes the airflow over the cold store.</w:t>
      </w:r>
    </w:p>
    <w:p w14:paraId="2868E8E9" w14:textId="77777777" w:rsidR="00841EBD" w:rsidRDefault="00841EBD" w:rsidP="00E07E11">
      <w:pPr>
        <w:numPr>
          <w:ilvl w:val="0"/>
          <w:numId w:val="1"/>
        </w:numPr>
        <w:tabs>
          <w:tab w:val="clear" w:pos="360"/>
          <w:tab w:val="left" w:pos="432"/>
        </w:tabs>
        <w:spacing w:after="240"/>
        <w:ind w:left="432" w:right="1008" w:hanging="360"/>
        <w:textAlignment w:val="baseline"/>
        <w:rPr>
          <w:rFonts w:ascii="Arial" w:eastAsia="Arial" w:hAnsi="Arial"/>
          <w:color w:val="000000"/>
        </w:rPr>
      </w:pPr>
      <w:r>
        <w:rPr>
          <w:rFonts w:ascii="Arial" w:eastAsia="Arial" w:hAnsi="Arial"/>
          <w:color w:val="000000"/>
        </w:rPr>
        <w:t>Check your evaporators defrost properly. Evaporators that operate below 0</w:t>
      </w:r>
      <w:r>
        <w:rPr>
          <w:rFonts w:ascii="Arial" w:eastAsia="Arial" w:hAnsi="Arial"/>
          <w:color w:val="000000"/>
          <w:vertAlign w:val="superscript"/>
        </w:rPr>
        <w:t>o</w:t>
      </w:r>
      <w:r>
        <w:rPr>
          <w:rFonts w:ascii="Arial" w:eastAsia="Arial" w:hAnsi="Arial"/>
          <w:color w:val="000000"/>
        </w:rPr>
        <w:t xml:space="preserve">C should be completely defrosted when the ice starts to cover the fins </w:t>
      </w:r>
      <w:r>
        <w:rPr>
          <w:rFonts w:ascii="Arial" w:eastAsia="Arial" w:hAnsi="Arial"/>
          <w:color w:val="000000"/>
          <w:sz w:val="25"/>
        </w:rPr>
        <w:t xml:space="preserve">– </w:t>
      </w:r>
      <w:r>
        <w:rPr>
          <w:rFonts w:ascii="Arial" w:eastAsia="Arial" w:hAnsi="Arial"/>
          <w:color w:val="000000"/>
        </w:rPr>
        <w:t>this may be every few hours or every few days. If the frost does not clear, or if the drain pan/lines are blocked, then the frost build</w:t>
      </w:r>
      <w:r>
        <w:rPr>
          <w:rFonts w:ascii="Arial" w:eastAsia="Arial" w:hAnsi="Arial"/>
          <w:color w:val="000000"/>
        </w:rPr>
        <w:softHyphen/>
        <w:t>up on the evaporator will get worse.</w:t>
      </w:r>
    </w:p>
    <w:p w14:paraId="5BBBED3D" w14:textId="77777777" w:rsidR="00841EBD" w:rsidRDefault="00841EBD" w:rsidP="00E07E11">
      <w:pPr>
        <w:numPr>
          <w:ilvl w:val="0"/>
          <w:numId w:val="1"/>
        </w:numPr>
        <w:tabs>
          <w:tab w:val="clear" w:pos="360"/>
          <w:tab w:val="left" w:pos="432"/>
        </w:tabs>
        <w:spacing w:before="3" w:after="240"/>
        <w:ind w:left="432" w:right="2016" w:hanging="360"/>
        <w:textAlignment w:val="baseline"/>
        <w:rPr>
          <w:rFonts w:ascii="Arial" w:eastAsia="Arial" w:hAnsi="Arial"/>
          <w:color w:val="000000"/>
        </w:rPr>
      </w:pPr>
      <w:r>
        <w:rPr>
          <w:rFonts w:ascii="Arial" w:eastAsia="Arial" w:hAnsi="Arial"/>
          <w:color w:val="000000"/>
        </w:rPr>
        <w:t>Report ice on the floor and walls of the store. This indicates that a lot of air is entering the room, bringing with it moisture, which is condensing on the evaporator and the structure. It could also indicate a defrost problem.</w:t>
      </w:r>
    </w:p>
    <w:p w14:paraId="538918A6" w14:textId="77777777" w:rsidR="00841EBD" w:rsidRDefault="00841EBD" w:rsidP="00E07E11">
      <w:pPr>
        <w:numPr>
          <w:ilvl w:val="0"/>
          <w:numId w:val="1"/>
        </w:numPr>
        <w:tabs>
          <w:tab w:val="clear" w:pos="360"/>
          <w:tab w:val="left" w:pos="432"/>
        </w:tabs>
        <w:spacing w:after="240"/>
        <w:ind w:left="432" w:right="1368" w:hanging="360"/>
        <w:textAlignment w:val="baseline"/>
        <w:rPr>
          <w:rFonts w:ascii="Arial" w:eastAsia="Arial" w:hAnsi="Arial"/>
          <w:color w:val="000000"/>
        </w:rPr>
      </w:pPr>
      <w:r>
        <w:rPr>
          <w:rFonts w:ascii="Arial" w:eastAsia="Arial" w:hAnsi="Arial"/>
          <w:color w:val="000000"/>
        </w:rPr>
        <w:t>Do not keep the store colder than necessary. Cold stores are often held at lower temperatures than necessary because of worries about failure. In fact, having a cold store at a lower temperature than necessary makes it more likely that failure will occur.</w:t>
      </w:r>
    </w:p>
    <w:p w14:paraId="2373DF97" w14:textId="77777777" w:rsidR="0025597C" w:rsidRPr="0025597C" w:rsidRDefault="0025597C" w:rsidP="00E07E11">
      <w:pPr>
        <w:pStyle w:val="ListParagraph"/>
        <w:numPr>
          <w:ilvl w:val="0"/>
          <w:numId w:val="10"/>
        </w:numPr>
        <w:spacing w:before="506" w:after="240"/>
        <w:textAlignment w:val="baseline"/>
        <w:rPr>
          <w:rFonts w:ascii="Arial" w:eastAsia="Arial" w:hAnsi="Arial"/>
          <w:b/>
          <w:color w:val="000000"/>
          <w:spacing w:val="-1"/>
        </w:rPr>
      </w:pPr>
      <w:r w:rsidRPr="0025597C">
        <w:rPr>
          <w:rFonts w:ascii="Arial" w:eastAsia="Arial" w:hAnsi="Arial"/>
          <w:b/>
          <w:color w:val="000000"/>
          <w:spacing w:val="-1"/>
        </w:rPr>
        <w:lastRenderedPageBreak/>
        <w:t>In other areas</w:t>
      </w:r>
    </w:p>
    <w:p w14:paraId="2F555F33" w14:textId="77777777" w:rsidR="0025597C" w:rsidRDefault="0025597C" w:rsidP="00E07E11">
      <w:pPr>
        <w:spacing w:after="240"/>
        <w:textAlignment w:val="baseline"/>
        <w:rPr>
          <w:rFonts w:ascii="Arial" w:eastAsia="Arial" w:hAnsi="Arial"/>
          <w:color w:val="000000"/>
          <w:spacing w:val="-1"/>
        </w:rPr>
      </w:pPr>
      <w:r>
        <w:rPr>
          <w:rFonts w:ascii="Arial" w:eastAsia="Arial" w:hAnsi="Arial"/>
          <w:color w:val="000000"/>
          <w:spacing w:val="-1"/>
        </w:rPr>
        <w:t>Refrigeration systems have to remove the heat from many places other than the product or space you are cooling. Most of these heat gains are</w:t>
      </w:r>
    </w:p>
    <w:p w14:paraId="7931FBF8" w14:textId="77777777" w:rsidR="0025597C" w:rsidRDefault="0025597C" w:rsidP="00E07E11">
      <w:pPr>
        <w:spacing w:after="240"/>
        <w:textAlignment w:val="baseline"/>
        <w:rPr>
          <w:rFonts w:ascii="Arial" w:eastAsia="Arial" w:hAnsi="Arial"/>
          <w:color w:val="000000"/>
        </w:rPr>
      </w:pPr>
      <w:r>
        <w:rPr>
          <w:rFonts w:ascii="Arial" w:eastAsia="Arial" w:hAnsi="Arial"/>
          <w:color w:val="000000"/>
        </w:rPr>
        <w:t>unavoidable, but they should always be minimised.</w:t>
      </w:r>
    </w:p>
    <w:p w14:paraId="0D9C4E23" w14:textId="77777777" w:rsidR="0025597C" w:rsidRPr="00E07E11" w:rsidRDefault="0025597C" w:rsidP="00E07E11">
      <w:pPr>
        <w:spacing w:after="240"/>
        <w:textAlignment w:val="baseline"/>
        <w:rPr>
          <w:rFonts w:ascii="Arial" w:eastAsia="Arial" w:hAnsi="Arial"/>
          <w:color w:val="000000"/>
          <w:spacing w:val="-1"/>
        </w:rPr>
      </w:pPr>
      <w:r w:rsidRPr="00E07E11">
        <w:rPr>
          <w:rFonts w:ascii="Arial" w:eastAsia="Arial" w:hAnsi="Arial"/>
          <w:color w:val="000000"/>
          <w:spacing w:val="-1"/>
        </w:rPr>
        <w:t>Common examples are:</w:t>
      </w:r>
    </w:p>
    <w:p w14:paraId="406E3DB3" w14:textId="77777777" w:rsidR="0025597C" w:rsidRPr="00E07E11" w:rsidRDefault="0025597C" w:rsidP="00E07E11">
      <w:pPr>
        <w:numPr>
          <w:ilvl w:val="0"/>
          <w:numId w:val="1"/>
        </w:numPr>
        <w:spacing w:before="13" w:after="240"/>
        <w:ind w:left="360" w:right="144" w:hanging="360"/>
        <w:textAlignment w:val="baseline"/>
        <w:rPr>
          <w:rFonts w:ascii="Arial" w:eastAsia="Arial" w:hAnsi="Arial"/>
          <w:color w:val="000000"/>
        </w:rPr>
      </w:pPr>
      <w:r w:rsidRPr="00E07E11">
        <w:rPr>
          <w:rFonts w:ascii="Arial" w:eastAsia="Arial" w:hAnsi="Arial"/>
          <w:color w:val="000000"/>
        </w:rPr>
        <w:t xml:space="preserve">Pumps and fans that circulate cold air, chilled water, or an antifreeze solution generate heat, contributing most of the power they consume to the cooling load </w:t>
      </w:r>
      <w:r w:rsidRPr="00E07E11">
        <w:rPr>
          <w:rFonts w:ascii="Arial" w:eastAsia="Arial" w:hAnsi="Arial"/>
          <w:color w:val="000000"/>
          <w:sz w:val="25"/>
        </w:rPr>
        <w:t xml:space="preserve">– </w:t>
      </w:r>
      <w:r w:rsidRPr="00E07E11">
        <w:rPr>
          <w:rFonts w:ascii="Arial" w:eastAsia="Arial" w:hAnsi="Arial"/>
          <w:color w:val="000000"/>
        </w:rPr>
        <w:t>switch them off when not required.</w:t>
      </w:r>
    </w:p>
    <w:p w14:paraId="6041E394" w14:textId="77777777" w:rsidR="0025597C" w:rsidRPr="00E07E11" w:rsidRDefault="0025597C" w:rsidP="00E07E11">
      <w:pPr>
        <w:numPr>
          <w:ilvl w:val="0"/>
          <w:numId w:val="1"/>
        </w:numPr>
        <w:spacing w:after="240"/>
        <w:ind w:left="360" w:right="720" w:hanging="360"/>
        <w:textAlignment w:val="baseline"/>
        <w:rPr>
          <w:rFonts w:ascii="Arial" w:eastAsia="Arial" w:hAnsi="Arial"/>
          <w:color w:val="000000"/>
        </w:rPr>
      </w:pPr>
      <w:r w:rsidRPr="00E07E11">
        <w:rPr>
          <w:rFonts w:ascii="Arial" w:eastAsia="Arial" w:hAnsi="Arial"/>
          <w:color w:val="000000"/>
        </w:rPr>
        <w:t xml:space="preserve">Lights in a cold store or cooled room also contribute most of the power they consume to the cooling load </w:t>
      </w:r>
      <w:r w:rsidRPr="00E07E11">
        <w:rPr>
          <w:rFonts w:ascii="Arial" w:eastAsia="Arial" w:hAnsi="Arial"/>
          <w:color w:val="000000"/>
          <w:sz w:val="25"/>
        </w:rPr>
        <w:t xml:space="preserve">– </w:t>
      </w:r>
      <w:r w:rsidRPr="00E07E11">
        <w:rPr>
          <w:rFonts w:ascii="Arial" w:eastAsia="Arial" w:hAnsi="Arial"/>
          <w:color w:val="000000"/>
        </w:rPr>
        <w:t>switch them off when not required.</w:t>
      </w:r>
    </w:p>
    <w:p w14:paraId="5AC47FA7" w14:textId="77777777" w:rsidR="0025597C" w:rsidRDefault="0025597C" w:rsidP="00E07E11">
      <w:pPr>
        <w:numPr>
          <w:ilvl w:val="0"/>
          <w:numId w:val="1"/>
        </w:numPr>
        <w:spacing w:after="240"/>
        <w:ind w:left="360" w:right="144" w:hanging="360"/>
        <w:textAlignment w:val="baseline"/>
        <w:rPr>
          <w:rFonts w:ascii="Arial" w:eastAsia="Arial" w:hAnsi="Arial"/>
          <w:color w:val="000000"/>
        </w:rPr>
      </w:pPr>
      <w:r w:rsidRPr="00E07E11">
        <w:rPr>
          <w:rFonts w:ascii="Arial" w:eastAsia="Arial" w:hAnsi="Arial"/>
          <w:color w:val="000000"/>
        </w:rPr>
        <w:t xml:space="preserve">Cold refrigerant pipes (particularly the larger gas pipes) will pick up heat from their surroundings </w:t>
      </w:r>
      <w:r w:rsidRPr="00E07E11">
        <w:rPr>
          <w:rFonts w:ascii="Arial" w:eastAsia="Arial" w:hAnsi="Arial"/>
          <w:color w:val="000000"/>
          <w:sz w:val="25"/>
        </w:rPr>
        <w:t xml:space="preserve">– </w:t>
      </w:r>
      <w:r w:rsidRPr="00E07E11">
        <w:rPr>
          <w:rFonts w:ascii="Arial" w:eastAsia="Arial" w:hAnsi="Arial"/>
          <w:color w:val="000000"/>
        </w:rPr>
        <w:t>they should be insulated, and avoid hot areas.</w:t>
      </w:r>
    </w:p>
    <w:p w14:paraId="2FA000D0" w14:textId="77777777" w:rsidR="00E07E11" w:rsidRDefault="00E07E11" w:rsidP="00E07E11">
      <w:pPr>
        <w:tabs>
          <w:tab w:val="left" w:pos="360"/>
        </w:tabs>
        <w:spacing w:after="240"/>
        <w:ind w:left="360" w:right="144"/>
        <w:textAlignment w:val="baseline"/>
        <w:rPr>
          <w:rFonts w:ascii="Arial" w:eastAsia="Arial" w:hAnsi="Arial"/>
          <w:color w:val="000000"/>
        </w:rPr>
      </w:pPr>
    </w:p>
    <w:p w14:paraId="0589A856" w14:textId="77777777" w:rsidR="00E07E11" w:rsidRDefault="00E07E11" w:rsidP="00E07E11">
      <w:pPr>
        <w:tabs>
          <w:tab w:val="left" w:pos="360"/>
        </w:tabs>
        <w:spacing w:after="240"/>
        <w:ind w:left="360" w:right="144"/>
        <w:textAlignment w:val="baseline"/>
        <w:rPr>
          <w:rFonts w:ascii="Arial" w:eastAsia="Arial" w:hAnsi="Arial"/>
          <w:color w:val="000000"/>
        </w:rPr>
      </w:pPr>
    </w:p>
    <w:p w14:paraId="1480EBBD" w14:textId="77777777" w:rsidR="00E07E11" w:rsidRPr="00E07E11" w:rsidRDefault="00E07E11" w:rsidP="00E07E11">
      <w:pPr>
        <w:spacing w:after="240"/>
        <w:ind w:left="360" w:right="144"/>
        <w:textAlignment w:val="baseline"/>
        <w:rPr>
          <w:rFonts w:ascii="Arial" w:eastAsia="Arial" w:hAnsi="Arial"/>
          <w:color w:val="000000"/>
        </w:rPr>
      </w:pPr>
    </w:p>
    <w:p w14:paraId="0597E008" w14:textId="77777777" w:rsidR="000C6DA8" w:rsidRDefault="000C6DA8" w:rsidP="000C6DA8">
      <w:pPr>
        <w:pStyle w:val="Heading2"/>
        <w:rPr>
          <w:rFonts w:eastAsia="Arial"/>
        </w:rPr>
      </w:pPr>
      <w:r w:rsidRPr="000C6DA8">
        <w:rPr>
          <w:rFonts w:eastAsia="Arial"/>
        </w:rPr>
        <w:lastRenderedPageBreak/>
        <w:t xml:space="preserve">Checklist 4 </w:t>
      </w:r>
      <w:r w:rsidRPr="000C6DA8">
        <w:rPr>
          <w:rFonts w:eastAsia="Arial"/>
          <w:sz w:val="23"/>
        </w:rPr>
        <w:t xml:space="preserve">– </w:t>
      </w:r>
      <w:r w:rsidRPr="000C6DA8">
        <w:rPr>
          <w:rFonts w:eastAsia="Arial"/>
        </w:rPr>
        <w:t>Motors and drives</w:t>
      </w:r>
    </w:p>
    <w:p w14:paraId="77675602" w14:textId="22DEF5ED" w:rsidR="00F346B2" w:rsidRPr="00F346B2" w:rsidRDefault="00F346B2" w:rsidP="00E07E11">
      <w:pPr>
        <w:pStyle w:val="ListParagraph"/>
        <w:numPr>
          <w:ilvl w:val="0"/>
          <w:numId w:val="11"/>
        </w:numPr>
        <w:spacing w:before="250" w:after="240"/>
        <w:ind w:hanging="357"/>
        <w:textAlignment w:val="baseline"/>
        <w:rPr>
          <w:rFonts w:ascii="Arial" w:eastAsia="Arial" w:hAnsi="Arial"/>
          <w:b/>
          <w:color w:val="000000"/>
        </w:rPr>
      </w:pPr>
      <w:r w:rsidRPr="00F346B2">
        <w:rPr>
          <w:rFonts w:ascii="Arial" w:eastAsia="Arial" w:hAnsi="Arial"/>
          <w:b/>
          <w:color w:val="000000"/>
        </w:rPr>
        <w:t>Is the equipment still needed</w:t>
      </w:r>
      <w:r w:rsidRPr="00F346B2">
        <w:rPr>
          <w:rFonts w:ascii="Arial" w:eastAsia="Arial" w:hAnsi="Arial"/>
          <w:color w:val="000000"/>
        </w:rPr>
        <w:t>?</w:t>
      </w:r>
    </w:p>
    <w:p w14:paraId="525B7E91"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Check that changing operational requirements have not eliminated the need for the equipment altogether.</w:t>
      </w:r>
    </w:p>
    <w:p w14:paraId="1B1353A0" w14:textId="553F7371" w:rsidR="00F346B2" w:rsidRPr="00F346B2" w:rsidRDefault="00F346B2" w:rsidP="00E07E11">
      <w:pPr>
        <w:pStyle w:val="ListParagraph"/>
        <w:numPr>
          <w:ilvl w:val="0"/>
          <w:numId w:val="11"/>
        </w:numPr>
        <w:spacing w:before="258" w:after="240"/>
        <w:ind w:hanging="357"/>
        <w:textAlignment w:val="baseline"/>
        <w:rPr>
          <w:rFonts w:ascii="Arial" w:eastAsia="Arial" w:hAnsi="Arial"/>
          <w:b/>
          <w:color w:val="000000"/>
        </w:rPr>
      </w:pPr>
      <w:r w:rsidRPr="00F346B2">
        <w:rPr>
          <w:rFonts w:ascii="Arial" w:eastAsia="Arial" w:hAnsi="Arial"/>
          <w:b/>
          <w:color w:val="000000"/>
        </w:rPr>
        <w:t>Switching the motor off</w:t>
      </w:r>
    </w:p>
    <w:p w14:paraId="4F7BD786"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Time the switching according to a fixed programme or schedule.</w:t>
      </w:r>
    </w:p>
    <w:p w14:paraId="5D080492"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Monitor system conditions, e.g. high or low temperatures, and switch off the motor when it is not needed.</w:t>
      </w:r>
    </w:p>
    <w:p w14:paraId="17A44D87"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Sense the motor load so that the motor is switched off when idling.</w:t>
      </w:r>
    </w:p>
    <w:p w14:paraId="153EEA85" w14:textId="2B85752E" w:rsidR="00F346B2" w:rsidRPr="00F346B2" w:rsidRDefault="00F346B2" w:rsidP="00E07E11">
      <w:pPr>
        <w:pStyle w:val="ListParagraph"/>
        <w:numPr>
          <w:ilvl w:val="0"/>
          <w:numId w:val="11"/>
        </w:numPr>
        <w:spacing w:before="258" w:after="240"/>
        <w:ind w:hanging="357"/>
        <w:textAlignment w:val="baseline"/>
        <w:rPr>
          <w:rFonts w:ascii="Arial" w:eastAsia="Arial" w:hAnsi="Arial"/>
          <w:b/>
          <w:color w:val="000000"/>
        </w:rPr>
      </w:pPr>
      <w:r w:rsidRPr="00F346B2">
        <w:rPr>
          <w:rFonts w:ascii="Arial" w:eastAsia="Arial" w:hAnsi="Arial"/>
          <w:b/>
          <w:color w:val="000000"/>
        </w:rPr>
        <w:t>Reducing the load on the motor</w:t>
      </w:r>
    </w:p>
    <w:p w14:paraId="29B7A5D1"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There is no point in optimising the drive if what the motor is driving is fundamentally inefficient.</w:t>
      </w:r>
    </w:p>
    <w:p w14:paraId="056110EE"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Is the system doing a useful and necessary job?</w:t>
      </w:r>
    </w:p>
    <w:p w14:paraId="77D3314E"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Is the transmission between motor and driven equipment efficient?</w:t>
      </w:r>
    </w:p>
    <w:p w14:paraId="7C177C09"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Is the driven machine efficient?</w:t>
      </w:r>
    </w:p>
    <w:p w14:paraId="2BFE6B78"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Are maintenance programmes adequate?</w:t>
      </w:r>
    </w:p>
    <w:p w14:paraId="5A6D9A5B"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lastRenderedPageBreak/>
        <w:t>Have losses due to the pipework, ducting, insulation, etc. been minimised?</w:t>
      </w:r>
    </w:p>
    <w:p w14:paraId="39C78501"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Is the control system effective?</w:t>
      </w:r>
    </w:p>
    <w:p w14:paraId="36463914" w14:textId="5643619A" w:rsidR="00F346B2" w:rsidRPr="00F346B2" w:rsidRDefault="00F346B2" w:rsidP="00E07E11">
      <w:pPr>
        <w:pStyle w:val="ListParagraph"/>
        <w:numPr>
          <w:ilvl w:val="0"/>
          <w:numId w:val="11"/>
        </w:numPr>
        <w:spacing w:before="258" w:after="240"/>
        <w:ind w:hanging="357"/>
        <w:textAlignment w:val="baseline"/>
        <w:rPr>
          <w:rFonts w:ascii="Arial" w:eastAsia="Arial" w:hAnsi="Arial"/>
          <w:b/>
          <w:color w:val="000000"/>
        </w:rPr>
      </w:pPr>
      <w:r w:rsidRPr="00F346B2">
        <w:rPr>
          <w:rFonts w:ascii="Arial" w:eastAsia="Arial" w:hAnsi="Arial"/>
          <w:b/>
          <w:color w:val="000000"/>
        </w:rPr>
        <w:t>Minimising motor losses</w:t>
      </w:r>
    </w:p>
    <w:p w14:paraId="3F087335"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Always specify higher efficiency motors where feasible.</w:t>
      </w:r>
    </w:p>
    <w:p w14:paraId="423881E9"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When a motor fails, ensure that proper care and attention are given in the repair process so as to minimise energy losses.</w:t>
      </w:r>
    </w:p>
    <w:p w14:paraId="0CDC9054"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Avoid using greatly oversized motors.</w:t>
      </w:r>
    </w:p>
    <w:p w14:paraId="0499A157" w14:textId="77777777" w:rsidR="00F346B2" w:rsidRDefault="00F346B2" w:rsidP="00E07E11">
      <w:pPr>
        <w:numPr>
          <w:ilvl w:val="0"/>
          <w:numId w:val="1"/>
        </w:numPr>
        <w:spacing w:after="240"/>
        <w:ind w:left="360" w:right="72" w:hanging="357"/>
        <w:textAlignment w:val="baseline"/>
        <w:rPr>
          <w:rFonts w:ascii="Arial" w:eastAsia="Arial" w:hAnsi="Arial"/>
          <w:color w:val="000000"/>
        </w:rPr>
      </w:pPr>
      <w:r>
        <w:rPr>
          <w:rFonts w:ascii="Arial" w:eastAsia="Arial" w:hAnsi="Arial"/>
          <w:color w:val="000000"/>
        </w:rPr>
        <w:t>Consider permanent reconnection of the motor electrical supply in star-phase, as a no-cost way of reducing losses from lightly loaded motors.</w:t>
      </w:r>
    </w:p>
    <w:p w14:paraId="14CF2A46" w14:textId="77777777" w:rsidR="00F346B2" w:rsidRDefault="00F346B2" w:rsidP="00E07E11">
      <w:pPr>
        <w:numPr>
          <w:ilvl w:val="0"/>
          <w:numId w:val="1"/>
        </w:numPr>
        <w:spacing w:after="240"/>
        <w:ind w:left="360" w:hanging="357"/>
        <w:textAlignment w:val="baseline"/>
        <w:rPr>
          <w:rFonts w:ascii="Arial" w:eastAsia="Arial" w:hAnsi="Arial"/>
          <w:color w:val="000000"/>
          <w:spacing w:val="-1"/>
        </w:rPr>
      </w:pPr>
      <w:r>
        <w:rPr>
          <w:rFonts w:ascii="Arial" w:eastAsia="Arial" w:hAnsi="Arial"/>
          <w:color w:val="000000"/>
          <w:spacing w:val="-1"/>
        </w:rPr>
        <w:t>Check that voltage imbalance, low or high supply voltages, harmonic distortion or a poor power factor is not causing excessive losses.</w:t>
      </w:r>
    </w:p>
    <w:p w14:paraId="6A958496" w14:textId="06956602" w:rsidR="00F346B2" w:rsidRPr="00F346B2" w:rsidRDefault="00F346B2" w:rsidP="00E07E11">
      <w:pPr>
        <w:pStyle w:val="ListParagraph"/>
        <w:numPr>
          <w:ilvl w:val="0"/>
          <w:numId w:val="11"/>
        </w:numPr>
        <w:spacing w:before="258" w:after="240"/>
        <w:ind w:hanging="357"/>
        <w:textAlignment w:val="baseline"/>
        <w:rPr>
          <w:rFonts w:ascii="Arial" w:eastAsia="Arial" w:hAnsi="Arial"/>
          <w:b/>
          <w:color w:val="000000"/>
          <w:spacing w:val="-1"/>
        </w:rPr>
      </w:pPr>
      <w:r w:rsidRPr="00F346B2">
        <w:rPr>
          <w:rFonts w:ascii="Arial" w:eastAsia="Arial" w:hAnsi="Arial"/>
          <w:b/>
          <w:color w:val="000000"/>
          <w:spacing w:val="-1"/>
        </w:rPr>
        <w:t>Slowing down the load</w:t>
      </w:r>
    </w:p>
    <w:p w14:paraId="050C6170"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In pump or fan applications where the cube law applies, even a small reduction in speed can produce substantial energy savings.</w:t>
      </w:r>
    </w:p>
    <w:p w14:paraId="4702AB3A" w14:textId="77777777" w:rsidR="00F346B2" w:rsidRDefault="00F346B2" w:rsidP="00E07E11">
      <w:pPr>
        <w:numPr>
          <w:ilvl w:val="0"/>
          <w:numId w:val="1"/>
        </w:numPr>
        <w:spacing w:after="240"/>
        <w:ind w:left="360" w:hanging="357"/>
        <w:textAlignment w:val="baseline"/>
        <w:rPr>
          <w:rFonts w:ascii="Arial" w:eastAsia="Arial" w:hAnsi="Arial"/>
          <w:color w:val="000000"/>
        </w:rPr>
      </w:pPr>
      <w:r>
        <w:rPr>
          <w:rFonts w:ascii="Arial" w:eastAsia="Arial" w:hAnsi="Arial"/>
          <w:color w:val="000000"/>
        </w:rPr>
        <w:t>For belt drives only, a low-cost option is to change the pulley ratio.</w:t>
      </w:r>
    </w:p>
    <w:p w14:paraId="5F0FEB57" w14:textId="77777777" w:rsidR="000C6DA8" w:rsidRPr="000C6DA8" w:rsidRDefault="000C6DA8" w:rsidP="000C6DA8">
      <w:pPr>
        <w:spacing w:before="504" w:line="256" w:lineRule="exact"/>
        <w:textAlignment w:val="baseline"/>
        <w:rPr>
          <w:rFonts w:ascii="Arial" w:eastAsia="Arial" w:hAnsi="Arial"/>
          <w:b/>
          <w:color w:val="000000"/>
        </w:rPr>
      </w:pPr>
    </w:p>
    <w:p w14:paraId="2DE73B90" w14:textId="77777777" w:rsidR="00EF15E1" w:rsidRPr="00B809E1" w:rsidRDefault="00EF15E1" w:rsidP="00C9153A">
      <w:pPr>
        <w:rPr>
          <w:rFonts w:ascii="Arial" w:hAnsi="Arial" w:cs="Arial"/>
          <w:sz w:val="20"/>
          <w:szCs w:val="20"/>
        </w:rPr>
      </w:pPr>
      <w:r w:rsidRPr="00B809E1">
        <w:rPr>
          <w:rFonts w:ascii="Arial" w:hAnsi="Arial" w:cs="Arial"/>
          <w:b/>
          <w:bCs/>
        </w:rPr>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799DBAA0" w14:textId="77777777" w:rsidR="00AD3E75" w:rsidRDefault="00AD3E75" w:rsidP="009564E7">
      <w:pPr>
        <w:tabs>
          <w:tab w:val="left" w:pos="432"/>
        </w:tabs>
        <w:spacing w:after="329" w:line="252" w:lineRule="exact"/>
        <w:ind w:right="1224"/>
        <w:textAlignment w:val="baseline"/>
      </w:pPr>
    </w:p>
    <w:p w14:paraId="3A167E65" w14:textId="77777777" w:rsidR="00987EFC" w:rsidRPr="000961F3" w:rsidRDefault="00987EFC" w:rsidP="00987EFC">
      <w:pPr>
        <w:pStyle w:val="Heading2"/>
        <w:spacing w:after="120" w:line="360" w:lineRule="auto"/>
        <w:rPr>
          <w:rFonts w:ascii="Arial" w:hAnsi="Arial" w:cs="Arial"/>
          <w:sz w:val="24"/>
          <w:szCs w:val="24"/>
        </w:rPr>
      </w:pPr>
      <w:bookmarkStart w:id="1" w:name="_Toc184981253"/>
      <w:r w:rsidRPr="000961F3">
        <w:rPr>
          <w:rFonts w:ascii="Arial" w:hAnsi="Arial" w:cs="Arial"/>
          <w:sz w:val="24"/>
          <w:szCs w:val="24"/>
        </w:rPr>
        <w:t>Disclaimer</w:t>
      </w:r>
      <w:bookmarkEnd w:id="1"/>
    </w:p>
    <w:p w14:paraId="0BFBAB4E" w14:textId="77777777" w:rsidR="00987EFC" w:rsidRPr="000961F3" w:rsidRDefault="00987EFC" w:rsidP="00987EFC">
      <w:pPr>
        <w:spacing w:after="240"/>
        <w:rPr>
          <w:rFonts w:ascii="Arial" w:hAnsi="Arial" w:cs="Arial"/>
        </w:rPr>
      </w:pPr>
      <w:r w:rsidRPr="000961F3">
        <w:rPr>
          <w:rFonts w:ascii="Arial" w:hAnsi="Arial" w:cs="Arial"/>
        </w:rPr>
        <w:t>This guidance is based on the law as it stood when the guidance was published.</w:t>
      </w:r>
    </w:p>
    <w:p w14:paraId="50E7952B" w14:textId="77777777" w:rsidR="00987EFC" w:rsidRPr="000961F3" w:rsidRDefault="00987EFC" w:rsidP="00987EFC">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5F52778C" w14:textId="77777777" w:rsidR="00987EFC" w:rsidRPr="000961F3" w:rsidRDefault="00987EFC" w:rsidP="00E07E11">
      <w:pPr>
        <w:numPr>
          <w:ilvl w:val="0"/>
          <w:numId w:val="12"/>
        </w:numPr>
        <w:spacing w:after="240"/>
        <w:rPr>
          <w:rFonts w:ascii="Arial" w:hAnsi="Arial" w:cs="Arial"/>
        </w:rPr>
      </w:pPr>
      <w:r w:rsidRPr="000961F3">
        <w:rPr>
          <w:rFonts w:ascii="Arial" w:hAnsi="Arial" w:cs="Arial"/>
        </w:rPr>
        <w:t>any direct, indirect and consequential losses</w:t>
      </w:r>
    </w:p>
    <w:p w14:paraId="79C12965" w14:textId="77777777" w:rsidR="00987EFC" w:rsidRPr="000961F3" w:rsidRDefault="00987EFC" w:rsidP="00E07E11">
      <w:pPr>
        <w:numPr>
          <w:ilvl w:val="0"/>
          <w:numId w:val="12"/>
        </w:numPr>
        <w:spacing w:after="240"/>
        <w:rPr>
          <w:rFonts w:ascii="Arial" w:hAnsi="Arial" w:cs="Arial"/>
        </w:rPr>
      </w:pPr>
      <w:r w:rsidRPr="000961F3">
        <w:rPr>
          <w:rFonts w:ascii="Arial" w:hAnsi="Arial" w:cs="Arial"/>
        </w:rPr>
        <w:t>any loss or damage caused by civil wrongs, breach of contract or otherwise.</w:t>
      </w:r>
    </w:p>
    <w:p w14:paraId="55B29E33" w14:textId="167653D1" w:rsidR="00AD3E75" w:rsidRPr="009026AC" w:rsidRDefault="00987EFC" w:rsidP="00987EFC">
      <w:pPr>
        <w:spacing w:after="240"/>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r>
        <w:rPr>
          <w:rFonts w:ascii="Arial" w:hAnsi="Arial" w:cs="Arial"/>
        </w:rPr>
        <w:t>.</w:t>
      </w:r>
    </w:p>
    <w:sectPr w:rsidR="00AD3E75" w:rsidRPr="009026AC" w:rsidSect="0014073D">
      <w:pgSz w:w="16840" w:h="11900" w:orient="landscape"/>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05494" w14:textId="77777777" w:rsidR="00DF7B8E" w:rsidRDefault="00DF7B8E" w:rsidP="00660C79">
      <w:pPr>
        <w:spacing w:line="240" w:lineRule="auto"/>
      </w:pPr>
      <w:r>
        <w:separator/>
      </w:r>
    </w:p>
  </w:endnote>
  <w:endnote w:type="continuationSeparator" w:id="0">
    <w:p w14:paraId="175FDDEC" w14:textId="77777777" w:rsidR="00DF7B8E" w:rsidRDefault="00DF7B8E" w:rsidP="00660C79">
      <w:pPr>
        <w:spacing w:line="240" w:lineRule="auto"/>
      </w:pPr>
      <w:r>
        <w:continuationSeparator/>
      </w:r>
    </w:p>
  </w:endnote>
  <w:endnote w:type="continuationNotice" w:id="1">
    <w:p w14:paraId="224D91FB" w14:textId="77777777" w:rsidR="00DF7B8E" w:rsidRDefault="00DF7B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B1D5"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48B9F1A" wp14:editId="6B637AB7">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5B48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8B9F1A"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305B48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D8AF347"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6A3956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A85DF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4319"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6267A940" wp14:editId="3DD4F64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BC45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67A940"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92BC45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5595E25C"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DFA0A6B" wp14:editId="6C6E7CE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D7BA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219B9D0"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FA4AF6" w14:textId="77777777" w:rsidR="00917BB1" w:rsidRDefault="00917BB1" w:rsidP="00917BB1">
    <w:pPr>
      <w:pStyle w:val="Footer"/>
      <w:ind w:right="360"/>
    </w:pPr>
    <w:r>
      <w:rPr>
        <w:noProof/>
      </w:rPr>
      <w:drawing>
        <wp:inline distT="0" distB="0" distL="0" distR="0" wp14:anchorId="65BB193D" wp14:editId="55C4194B">
          <wp:extent cx="1007167" cy="265044"/>
          <wp:effectExtent l="0" t="0" r="0" b="1905"/>
          <wp:docPr id="1862873570" name="Picture 1862873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5A57"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6FE3EBA1" wp14:editId="15D37CB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EB12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E3EBA1"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6EEB12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58BC3" w14:textId="77777777" w:rsidR="00DF7B8E" w:rsidRDefault="00DF7B8E" w:rsidP="00660C79">
      <w:pPr>
        <w:spacing w:line="240" w:lineRule="auto"/>
      </w:pPr>
      <w:r>
        <w:separator/>
      </w:r>
    </w:p>
  </w:footnote>
  <w:footnote w:type="continuationSeparator" w:id="0">
    <w:p w14:paraId="7C8D2B6A" w14:textId="77777777" w:rsidR="00DF7B8E" w:rsidRDefault="00DF7B8E" w:rsidP="00660C79">
      <w:pPr>
        <w:spacing w:line="240" w:lineRule="auto"/>
      </w:pPr>
      <w:r>
        <w:continuationSeparator/>
      </w:r>
    </w:p>
  </w:footnote>
  <w:footnote w:type="continuationNotice" w:id="1">
    <w:p w14:paraId="57B0CA50" w14:textId="77777777" w:rsidR="00DF7B8E" w:rsidRDefault="00DF7B8E">
      <w:pPr>
        <w:spacing w:line="240" w:lineRule="auto"/>
      </w:pPr>
    </w:p>
  </w:footnote>
  <w:footnote w:id="2">
    <w:p w14:paraId="2F619BC8" w14:textId="66EDDD3D" w:rsidR="005F45E5" w:rsidRPr="005F45E5" w:rsidRDefault="005F45E5">
      <w:pPr>
        <w:pStyle w:val="FootnoteText"/>
        <w:rPr>
          <w:sz w:val="24"/>
          <w:szCs w:val="24"/>
        </w:rPr>
      </w:pPr>
      <w:r w:rsidRPr="005F45E5">
        <w:rPr>
          <w:rStyle w:val="FootnoteReference"/>
          <w:sz w:val="24"/>
          <w:szCs w:val="24"/>
        </w:rPr>
        <w:footnoteRef/>
      </w:r>
      <w:r w:rsidRPr="005F45E5">
        <w:rPr>
          <w:sz w:val="24"/>
          <w:szCs w:val="24"/>
        </w:rPr>
        <w:t xml:space="preserve"> </w:t>
      </w:r>
      <w:r w:rsidRPr="005F45E5">
        <w:rPr>
          <w:rFonts w:ascii="Arial" w:eastAsia="Arial" w:hAnsi="Arial"/>
          <w:color w:val="000000"/>
          <w:sz w:val="24"/>
          <w:szCs w:val="24"/>
        </w:rPr>
        <w:t>The British Compressed Air Society Ltd provides a range of guidance about compressed air audits and energy efficiency</w:t>
      </w:r>
      <w:r w:rsidR="00E07E11">
        <w:rPr>
          <w:rFonts w:ascii="Arial" w:eastAsia="Arial" w:hAnsi="Arial"/>
          <w:color w:val="000000"/>
          <w:sz w:val="24"/>
          <w:szCs w:val="24"/>
        </w:rPr>
        <w:t>.</w:t>
      </w:r>
      <w:r w:rsidRPr="005F45E5">
        <w:rPr>
          <w:rFonts w:ascii="Arial" w:eastAsia="Arial" w:hAnsi="Arial"/>
          <w:color w:val="0000FF"/>
          <w:sz w:val="24"/>
          <w:szCs w:val="24"/>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BD41"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708508DC" wp14:editId="3AB1C88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BBFD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8508D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18BBFD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F243" w14:textId="2AD3AC82" w:rsidR="008D113C" w:rsidRPr="00917BB1" w:rsidRDefault="00805B2F" w:rsidP="00E07E11">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51668609" wp14:editId="6530DA7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248B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668609"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C1248B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E07E11" w:rsidRPr="00E07E11">
      <w:rPr>
        <w:color w:val="6E7571" w:themeColor="text2"/>
      </w:rPr>
      <w:t>Systematic assessment of resource use and efficiency in EASR permits</w:t>
    </w:r>
  </w:p>
  <w:p w14:paraId="7874C2A3"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E38EC5B" wp14:editId="08D0279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15F16"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DC95"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5F0B2DCF" wp14:editId="4AE936B0">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A13F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B2DCF"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FBA13F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22E"/>
    <w:multiLevelType w:val="multilevel"/>
    <w:tmpl w:val="B19E8340"/>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258A8"/>
    <w:multiLevelType w:val="hybridMultilevel"/>
    <w:tmpl w:val="EA8EE460"/>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 w15:restartNumberingAfterBreak="0">
    <w:nsid w:val="0C2A4D37"/>
    <w:multiLevelType w:val="multilevel"/>
    <w:tmpl w:val="584A750E"/>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E12C0"/>
    <w:multiLevelType w:val="hybridMultilevel"/>
    <w:tmpl w:val="1B5ABEB0"/>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 w15:restartNumberingAfterBreak="0">
    <w:nsid w:val="0FD93D94"/>
    <w:multiLevelType w:val="hybridMultilevel"/>
    <w:tmpl w:val="F92805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610A56"/>
    <w:multiLevelType w:val="hybridMultilevel"/>
    <w:tmpl w:val="42CE38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C372B"/>
    <w:multiLevelType w:val="hybridMultilevel"/>
    <w:tmpl w:val="46967DD6"/>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7" w15:restartNumberingAfterBreak="0">
    <w:nsid w:val="19BF6BD7"/>
    <w:multiLevelType w:val="hybridMultilevel"/>
    <w:tmpl w:val="AE940B6C"/>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8" w15:restartNumberingAfterBreak="0">
    <w:nsid w:val="1C3A1F86"/>
    <w:multiLevelType w:val="hybridMultilevel"/>
    <w:tmpl w:val="FE549DC0"/>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20593DC2"/>
    <w:multiLevelType w:val="hybridMultilevel"/>
    <w:tmpl w:val="A30475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C32CAD"/>
    <w:multiLevelType w:val="hybridMultilevel"/>
    <w:tmpl w:val="574C568A"/>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1" w15:restartNumberingAfterBreak="0">
    <w:nsid w:val="24E22052"/>
    <w:multiLevelType w:val="hybridMultilevel"/>
    <w:tmpl w:val="9EB4E7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32481D"/>
    <w:multiLevelType w:val="hybridMultilevel"/>
    <w:tmpl w:val="52AE31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946D10"/>
    <w:multiLevelType w:val="hybridMultilevel"/>
    <w:tmpl w:val="941C8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3A1545"/>
    <w:multiLevelType w:val="hybridMultilevel"/>
    <w:tmpl w:val="3A3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84EB6"/>
    <w:multiLevelType w:val="hybridMultilevel"/>
    <w:tmpl w:val="C154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D3BDD"/>
    <w:multiLevelType w:val="hybridMultilevel"/>
    <w:tmpl w:val="D0A62D8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FC0E0A"/>
    <w:multiLevelType w:val="hybridMultilevel"/>
    <w:tmpl w:val="69CC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D484F"/>
    <w:multiLevelType w:val="hybridMultilevel"/>
    <w:tmpl w:val="69C4DDE8"/>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9" w15:restartNumberingAfterBreak="0">
    <w:nsid w:val="48860FCA"/>
    <w:multiLevelType w:val="hybridMultilevel"/>
    <w:tmpl w:val="E68C22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C4267B"/>
    <w:multiLevelType w:val="hybridMultilevel"/>
    <w:tmpl w:val="3892A9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653DB6"/>
    <w:multiLevelType w:val="hybridMultilevel"/>
    <w:tmpl w:val="5A3C1BEE"/>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2" w15:restartNumberingAfterBreak="0">
    <w:nsid w:val="4C080B6C"/>
    <w:multiLevelType w:val="hybridMultilevel"/>
    <w:tmpl w:val="9B661FA8"/>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3" w15:restartNumberingAfterBreak="0">
    <w:nsid w:val="4CDC4742"/>
    <w:multiLevelType w:val="hybridMultilevel"/>
    <w:tmpl w:val="D310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3618F"/>
    <w:multiLevelType w:val="hybridMultilevel"/>
    <w:tmpl w:val="87740DE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411538D"/>
    <w:multiLevelType w:val="hybridMultilevel"/>
    <w:tmpl w:val="AA169F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19119D"/>
    <w:multiLevelType w:val="hybridMultilevel"/>
    <w:tmpl w:val="C6E4BC98"/>
    <w:lvl w:ilvl="0" w:tplc="08090003">
      <w:start w:val="1"/>
      <w:numFmt w:val="bullet"/>
      <w:lvlText w:val="o"/>
      <w:lvlJc w:val="left"/>
      <w:pPr>
        <w:ind w:left="1224" w:hanging="360"/>
      </w:pPr>
      <w:rPr>
        <w:rFonts w:ascii="Courier New" w:hAnsi="Courier New" w:cs="Courier New"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7" w15:restartNumberingAfterBreak="0">
    <w:nsid w:val="6C3C1AC4"/>
    <w:multiLevelType w:val="hybridMultilevel"/>
    <w:tmpl w:val="ADECA1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670E61"/>
    <w:multiLevelType w:val="hybridMultilevel"/>
    <w:tmpl w:val="5EBE2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BF09C3"/>
    <w:multiLevelType w:val="hybridMultilevel"/>
    <w:tmpl w:val="5DFE46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3504458">
    <w:abstractNumId w:val="0"/>
  </w:num>
  <w:num w:numId="2" w16cid:durableId="1592425833">
    <w:abstractNumId w:val="29"/>
  </w:num>
  <w:num w:numId="3" w16cid:durableId="88501669">
    <w:abstractNumId w:val="4"/>
  </w:num>
  <w:num w:numId="4" w16cid:durableId="1550415191">
    <w:abstractNumId w:val="16"/>
  </w:num>
  <w:num w:numId="5" w16cid:durableId="361632524">
    <w:abstractNumId w:val="11"/>
  </w:num>
  <w:num w:numId="6" w16cid:durableId="1779174656">
    <w:abstractNumId w:val="9"/>
  </w:num>
  <w:num w:numId="7" w16cid:durableId="145558506">
    <w:abstractNumId w:val="25"/>
  </w:num>
  <w:num w:numId="8" w16cid:durableId="2057268503">
    <w:abstractNumId w:val="24"/>
  </w:num>
  <w:num w:numId="9" w16cid:durableId="1352535497">
    <w:abstractNumId w:val="12"/>
  </w:num>
  <w:num w:numId="10" w16cid:durableId="2059670524">
    <w:abstractNumId w:val="27"/>
  </w:num>
  <w:num w:numId="11" w16cid:durableId="2108193875">
    <w:abstractNumId w:val="20"/>
  </w:num>
  <w:num w:numId="12" w16cid:durableId="1115488505">
    <w:abstractNumId w:val="28"/>
  </w:num>
  <w:num w:numId="13" w16cid:durableId="1279334551">
    <w:abstractNumId w:val="5"/>
  </w:num>
  <w:num w:numId="14" w16cid:durableId="78598726">
    <w:abstractNumId w:val="6"/>
  </w:num>
  <w:num w:numId="15" w16cid:durableId="1146555307">
    <w:abstractNumId w:val="18"/>
  </w:num>
  <w:num w:numId="16" w16cid:durableId="1753969499">
    <w:abstractNumId w:val="21"/>
  </w:num>
  <w:num w:numId="17" w16cid:durableId="617295771">
    <w:abstractNumId w:val="8"/>
  </w:num>
  <w:num w:numId="18" w16cid:durableId="1716855738">
    <w:abstractNumId w:val="19"/>
  </w:num>
  <w:num w:numId="19" w16cid:durableId="55058284">
    <w:abstractNumId w:val="2"/>
  </w:num>
  <w:num w:numId="20" w16cid:durableId="345182963">
    <w:abstractNumId w:val="10"/>
  </w:num>
  <w:num w:numId="21" w16cid:durableId="853301775">
    <w:abstractNumId w:val="17"/>
  </w:num>
  <w:num w:numId="22" w16cid:durableId="800222550">
    <w:abstractNumId w:val="23"/>
  </w:num>
  <w:num w:numId="23" w16cid:durableId="1410466845">
    <w:abstractNumId w:val="30"/>
  </w:num>
  <w:num w:numId="24" w16cid:durableId="768887840">
    <w:abstractNumId w:val="15"/>
  </w:num>
  <w:num w:numId="25" w16cid:durableId="1020087821">
    <w:abstractNumId w:val="3"/>
  </w:num>
  <w:num w:numId="26" w16cid:durableId="514154179">
    <w:abstractNumId w:val="7"/>
  </w:num>
  <w:num w:numId="27" w16cid:durableId="1585412167">
    <w:abstractNumId w:val="1"/>
  </w:num>
  <w:num w:numId="28" w16cid:durableId="1496072521">
    <w:abstractNumId w:val="26"/>
  </w:num>
  <w:num w:numId="29" w16cid:durableId="1736585613">
    <w:abstractNumId w:val="13"/>
  </w:num>
  <w:num w:numId="30" w16cid:durableId="1025792741">
    <w:abstractNumId w:val="22"/>
  </w:num>
  <w:num w:numId="31" w16cid:durableId="115568371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8E"/>
    <w:rsid w:val="000000D2"/>
    <w:rsid w:val="00001E95"/>
    <w:rsid w:val="00003BDE"/>
    <w:rsid w:val="00032829"/>
    <w:rsid w:val="000335F5"/>
    <w:rsid w:val="00034D0E"/>
    <w:rsid w:val="00037EDD"/>
    <w:rsid w:val="00040561"/>
    <w:rsid w:val="00053284"/>
    <w:rsid w:val="000557D9"/>
    <w:rsid w:val="00070937"/>
    <w:rsid w:val="00090CBA"/>
    <w:rsid w:val="00094C6F"/>
    <w:rsid w:val="000B7559"/>
    <w:rsid w:val="000C6DA8"/>
    <w:rsid w:val="000E0D15"/>
    <w:rsid w:val="00105F31"/>
    <w:rsid w:val="0012037D"/>
    <w:rsid w:val="00137886"/>
    <w:rsid w:val="0014073D"/>
    <w:rsid w:val="001416CC"/>
    <w:rsid w:val="00161229"/>
    <w:rsid w:val="0017345B"/>
    <w:rsid w:val="001B12F3"/>
    <w:rsid w:val="001B25AF"/>
    <w:rsid w:val="001B2CE4"/>
    <w:rsid w:val="001B4C31"/>
    <w:rsid w:val="001B6C71"/>
    <w:rsid w:val="001C765B"/>
    <w:rsid w:val="001C7672"/>
    <w:rsid w:val="001F2E57"/>
    <w:rsid w:val="00204577"/>
    <w:rsid w:val="0020743F"/>
    <w:rsid w:val="002258B1"/>
    <w:rsid w:val="00232626"/>
    <w:rsid w:val="00234482"/>
    <w:rsid w:val="00236552"/>
    <w:rsid w:val="00245CC9"/>
    <w:rsid w:val="00245E08"/>
    <w:rsid w:val="0025597C"/>
    <w:rsid w:val="00260E03"/>
    <w:rsid w:val="002656A6"/>
    <w:rsid w:val="00281BB1"/>
    <w:rsid w:val="00282E1D"/>
    <w:rsid w:val="00290B1F"/>
    <w:rsid w:val="002A0848"/>
    <w:rsid w:val="002A549F"/>
    <w:rsid w:val="002A6FF9"/>
    <w:rsid w:val="002B4F98"/>
    <w:rsid w:val="002C0DEA"/>
    <w:rsid w:val="002C2506"/>
    <w:rsid w:val="002C3097"/>
    <w:rsid w:val="002F6DCB"/>
    <w:rsid w:val="0030096D"/>
    <w:rsid w:val="00310792"/>
    <w:rsid w:val="00317618"/>
    <w:rsid w:val="0035200A"/>
    <w:rsid w:val="003708F3"/>
    <w:rsid w:val="00380D2D"/>
    <w:rsid w:val="00381EE4"/>
    <w:rsid w:val="00393A19"/>
    <w:rsid w:val="003D04DA"/>
    <w:rsid w:val="003E3A4D"/>
    <w:rsid w:val="003F36FE"/>
    <w:rsid w:val="003F5384"/>
    <w:rsid w:val="003F7659"/>
    <w:rsid w:val="004073BC"/>
    <w:rsid w:val="00413A05"/>
    <w:rsid w:val="00420C6B"/>
    <w:rsid w:val="00421A2D"/>
    <w:rsid w:val="00444AA1"/>
    <w:rsid w:val="00450469"/>
    <w:rsid w:val="00457944"/>
    <w:rsid w:val="004721BB"/>
    <w:rsid w:val="00472292"/>
    <w:rsid w:val="004A20FC"/>
    <w:rsid w:val="004B54A1"/>
    <w:rsid w:val="004D30DE"/>
    <w:rsid w:val="004E3D41"/>
    <w:rsid w:val="004E7434"/>
    <w:rsid w:val="0052415A"/>
    <w:rsid w:val="00540C78"/>
    <w:rsid w:val="00551989"/>
    <w:rsid w:val="00565D1D"/>
    <w:rsid w:val="0057432E"/>
    <w:rsid w:val="00586D25"/>
    <w:rsid w:val="0059597A"/>
    <w:rsid w:val="005A11B5"/>
    <w:rsid w:val="005A355E"/>
    <w:rsid w:val="005D1213"/>
    <w:rsid w:val="005F45E5"/>
    <w:rsid w:val="006243FF"/>
    <w:rsid w:val="0062629C"/>
    <w:rsid w:val="0063652B"/>
    <w:rsid w:val="00660C79"/>
    <w:rsid w:val="006973E1"/>
    <w:rsid w:val="00697BF6"/>
    <w:rsid w:val="006A3594"/>
    <w:rsid w:val="006A4D98"/>
    <w:rsid w:val="006A6FF8"/>
    <w:rsid w:val="006D16CE"/>
    <w:rsid w:val="006D6084"/>
    <w:rsid w:val="0076271C"/>
    <w:rsid w:val="00773BE4"/>
    <w:rsid w:val="00775D89"/>
    <w:rsid w:val="00783AB8"/>
    <w:rsid w:val="007C3F12"/>
    <w:rsid w:val="007D441B"/>
    <w:rsid w:val="00801105"/>
    <w:rsid w:val="00805B2F"/>
    <w:rsid w:val="00805F67"/>
    <w:rsid w:val="0083233F"/>
    <w:rsid w:val="00833642"/>
    <w:rsid w:val="00841EBD"/>
    <w:rsid w:val="00861B46"/>
    <w:rsid w:val="00867930"/>
    <w:rsid w:val="008843CF"/>
    <w:rsid w:val="00897C2A"/>
    <w:rsid w:val="008C1A73"/>
    <w:rsid w:val="008C20C9"/>
    <w:rsid w:val="008D113C"/>
    <w:rsid w:val="008D376F"/>
    <w:rsid w:val="008D6FDE"/>
    <w:rsid w:val="008E5C09"/>
    <w:rsid w:val="008F3F1D"/>
    <w:rsid w:val="009026AC"/>
    <w:rsid w:val="00910103"/>
    <w:rsid w:val="00910BD4"/>
    <w:rsid w:val="009133F3"/>
    <w:rsid w:val="00916B68"/>
    <w:rsid w:val="0091708C"/>
    <w:rsid w:val="00917BB1"/>
    <w:rsid w:val="00917E29"/>
    <w:rsid w:val="009312FD"/>
    <w:rsid w:val="00934526"/>
    <w:rsid w:val="009519C1"/>
    <w:rsid w:val="009564E7"/>
    <w:rsid w:val="00964317"/>
    <w:rsid w:val="00975D21"/>
    <w:rsid w:val="00980531"/>
    <w:rsid w:val="00987EFC"/>
    <w:rsid w:val="009974A0"/>
    <w:rsid w:val="009A240D"/>
    <w:rsid w:val="009B6A1C"/>
    <w:rsid w:val="009C6BEF"/>
    <w:rsid w:val="00A0191A"/>
    <w:rsid w:val="00A07A8B"/>
    <w:rsid w:val="00A11498"/>
    <w:rsid w:val="00A15C0F"/>
    <w:rsid w:val="00A1795C"/>
    <w:rsid w:val="00A32B18"/>
    <w:rsid w:val="00A477D4"/>
    <w:rsid w:val="00A839F0"/>
    <w:rsid w:val="00A875CF"/>
    <w:rsid w:val="00A9349C"/>
    <w:rsid w:val="00AD3E75"/>
    <w:rsid w:val="00AE068C"/>
    <w:rsid w:val="00B10BF1"/>
    <w:rsid w:val="00B20652"/>
    <w:rsid w:val="00B42845"/>
    <w:rsid w:val="00B436A6"/>
    <w:rsid w:val="00B46E48"/>
    <w:rsid w:val="00B54CF4"/>
    <w:rsid w:val="00B809E1"/>
    <w:rsid w:val="00B83994"/>
    <w:rsid w:val="00BA0669"/>
    <w:rsid w:val="00BA1099"/>
    <w:rsid w:val="00BA79E5"/>
    <w:rsid w:val="00BB5E6D"/>
    <w:rsid w:val="00BC38BC"/>
    <w:rsid w:val="00BD0232"/>
    <w:rsid w:val="00BD754D"/>
    <w:rsid w:val="00BE7D59"/>
    <w:rsid w:val="00BF0D8C"/>
    <w:rsid w:val="00C04A3C"/>
    <w:rsid w:val="00C06D34"/>
    <w:rsid w:val="00C569B9"/>
    <w:rsid w:val="00C9153A"/>
    <w:rsid w:val="00C946B6"/>
    <w:rsid w:val="00CC4BF7"/>
    <w:rsid w:val="00CD6AC0"/>
    <w:rsid w:val="00CF3C3B"/>
    <w:rsid w:val="00CF7EFB"/>
    <w:rsid w:val="00D00E45"/>
    <w:rsid w:val="00D0328A"/>
    <w:rsid w:val="00D35448"/>
    <w:rsid w:val="00D67600"/>
    <w:rsid w:val="00D87006"/>
    <w:rsid w:val="00DA524F"/>
    <w:rsid w:val="00DD17B2"/>
    <w:rsid w:val="00DF6525"/>
    <w:rsid w:val="00DF7B8E"/>
    <w:rsid w:val="00E07C37"/>
    <w:rsid w:val="00E07E11"/>
    <w:rsid w:val="00E11A56"/>
    <w:rsid w:val="00E323DD"/>
    <w:rsid w:val="00E60556"/>
    <w:rsid w:val="00E6529E"/>
    <w:rsid w:val="00E67C75"/>
    <w:rsid w:val="00E83C66"/>
    <w:rsid w:val="00EC6A73"/>
    <w:rsid w:val="00EE4381"/>
    <w:rsid w:val="00EF15E1"/>
    <w:rsid w:val="00F04FA3"/>
    <w:rsid w:val="00F07048"/>
    <w:rsid w:val="00F13324"/>
    <w:rsid w:val="00F23DDD"/>
    <w:rsid w:val="00F346B2"/>
    <w:rsid w:val="00F61D07"/>
    <w:rsid w:val="00F62E76"/>
    <w:rsid w:val="00F640A1"/>
    <w:rsid w:val="00F72274"/>
    <w:rsid w:val="00FD2F37"/>
    <w:rsid w:val="00FF571C"/>
    <w:rsid w:val="00FF5D5A"/>
    <w:rsid w:val="00FF7F17"/>
    <w:rsid w:val="38FE9A2D"/>
    <w:rsid w:val="3D918062"/>
    <w:rsid w:val="447FA83A"/>
    <w:rsid w:val="5BF62271"/>
    <w:rsid w:val="79DFB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0787"/>
  <w15:chartTrackingRefBased/>
  <w15:docId w15:val="{B8F71A9E-05A4-4FFE-BDFA-EF7733C3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paragraph" w:styleId="TOC1">
    <w:name w:val="toc 1"/>
    <w:hidden/>
    <w:uiPriority w:val="39"/>
    <w:rsid w:val="002F6DCB"/>
    <w:pPr>
      <w:spacing w:after="4" w:line="248" w:lineRule="auto"/>
      <w:ind w:left="25" w:right="23" w:hanging="10"/>
    </w:pPr>
    <w:rPr>
      <w:rFonts w:ascii="Arial" w:eastAsia="Arial" w:hAnsi="Arial" w:cs="Arial"/>
      <w:color w:val="000000"/>
      <w:kern w:val="2"/>
      <w:sz w:val="19"/>
      <w:lang w:eastAsia="en-GB"/>
      <w14:ligatures w14:val="standardContextual"/>
    </w:rPr>
  </w:style>
  <w:style w:type="paragraph" w:styleId="TOC2">
    <w:name w:val="toc 2"/>
    <w:basedOn w:val="Normal"/>
    <w:next w:val="Normal"/>
    <w:autoRedefine/>
    <w:uiPriority w:val="39"/>
    <w:unhideWhenUsed/>
    <w:rsid w:val="002F6DCB"/>
    <w:pPr>
      <w:spacing w:after="100"/>
      <w:ind w:left="240"/>
    </w:pPr>
  </w:style>
  <w:style w:type="character" w:styleId="CommentReference">
    <w:name w:val="annotation reference"/>
    <w:basedOn w:val="DefaultParagraphFont"/>
    <w:uiPriority w:val="99"/>
    <w:semiHidden/>
    <w:unhideWhenUsed/>
    <w:rsid w:val="001C765B"/>
    <w:rPr>
      <w:sz w:val="16"/>
      <w:szCs w:val="16"/>
    </w:rPr>
  </w:style>
  <w:style w:type="paragraph" w:styleId="CommentText">
    <w:name w:val="annotation text"/>
    <w:basedOn w:val="Normal"/>
    <w:link w:val="CommentTextChar"/>
    <w:uiPriority w:val="99"/>
    <w:unhideWhenUsed/>
    <w:rsid w:val="001C765B"/>
    <w:pPr>
      <w:spacing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link w:val="CommentText"/>
    <w:uiPriority w:val="99"/>
    <w:rsid w:val="001C765B"/>
    <w:rPr>
      <w:rFonts w:ascii="Times New Roman" w:eastAsia="PMingLiU" w:hAnsi="Times New Roman" w:cs="Times New Roman"/>
      <w:sz w:val="20"/>
      <w:szCs w:val="20"/>
      <w:lang w:val="en-US"/>
    </w:rPr>
  </w:style>
  <w:style w:type="paragraph" w:styleId="FootnoteText">
    <w:name w:val="footnote text"/>
    <w:basedOn w:val="Normal"/>
    <w:link w:val="FootnoteTextChar"/>
    <w:uiPriority w:val="99"/>
    <w:semiHidden/>
    <w:unhideWhenUsed/>
    <w:rsid w:val="005F45E5"/>
    <w:pPr>
      <w:spacing w:line="240" w:lineRule="auto"/>
    </w:pPr>
    <w:rPr>
      <w:sz w:val="20"/>
      <w:szCs w:val="20"/>
    </w:rPr>
  </w:style>
  <w:style w:type="character" w:customStyle="1" w:styleId="FootnoteTextChar">
    <w:name w:val="Footnote Text Char"/>
    <w:basedOn w:val="DefaultParagraphFont"/>
    <w:link w:val="FootnoteText"/>
    <w:uiPriority w:val="99"/>
    <w:semiHidden/>
    <w:rsid w:val="005F45E5"/>
    <w:rPr>
      <w:rFonts w:eastAsiaTheme="minorEastAsia"/>
      <w:sz w:val="20"/>
      <w:szCs w:val="20"/>
    </w:rPr>
  </w:style>
  <w:style w:type="character" w:styleId="FootnoteReference">
    <w:name w:val="footnote reference"/>
    <w:basedOn w:val="DefaultParagraphFont"/>
    <w:uiPriority w:val="99"/>
    <w:semiHidden/>
    <w:unhideWhenUsed/>
    <w:rsid w:val="005F4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37203">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14144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26" Type="http://schemas.openxmlformats.org/officeDocument/2006/relationships/hyperlink" Target="http://www.iso.org/iso/home/news_index/news_archive/news.htm?Refid=Ref1947"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404764/LIT_10094.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iso.org/iso/home/news_index/news_archive/news.htm?Refid=Ref1947"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404764/LIT_10094.pdf" TargetMode="External"/><Relationship Id="rId29" Type="http://schemas.openxmlformats.org/officeDocument/2006/relationships/hyperlink" Target="https://www.gov.uk/government/uploads/system/uploads/attachment_data/file/417410/DECC_advice_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so.org/iso/home/news_index/news_archive/news.htm?Refid=Ref1947"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resourceefficientscotland.com/content/find-energy-savings-our-new-training-and-resources" TargetMode="External"/><Relationship Id="rId28" Type="http://schemas.openxmlformats.org/officeDocument/2006/relationships/hyperlink" Target="https://www.gov.uk/government/uploads/system/uploads/attachment_data/file/417410/DECC_advice_guide.pdf"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hyperlink" Target="http://www.iso.org/iso/home/news_index/news_archive/news.htm?Refid=Ref1947"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16898-C939-47D2-A4B3-A42BF1E3B413}">
  <ds:schemaRefs>
    <ds:schemaRef ds:uri="7dd4d6b0-2bd1-40f7-94aa-8d4785e79023"/>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ce5b52f7-9556-48ad-bf4f-1238de82834a"/>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CC311ED9-7CF4-407B-A4CD-FD7B8517B1D3}">
  <ds:schemaRefs>
    <ds:schemaRef ds:uri="http://schemas.microsoft.com/sharepoint/v3/contenttype/forms"/>
  </ds:schemaRefs>
</ds:datastoreItem>
</file>

<file path=customXml/itemProps4.xml><?xml version="1.0" encoding="utf-8"?>
<ds:datastoreItem xmlns:ds="http://schemas.openxmlformats.org/officeDocument/2006/customXml" ds:itemID="{44BDFE65-3802-4572-B6F6-E5535ECC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0</TotalTime>
  <Pages>54</Pages>
  <Words>8577</Words>
  <Characters>48893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2023-03-23T21:44:00Z</cp:lastPrinted>
  <dcterms:created xsi:type="dcterms:W3CDTF">2025-06-03T13:54:00Z</dcterms:created>
  <dcterms:modified xsi:type="dcterms:W3CDTF">2025-06-03T13:54:00Z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