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A0E8" w14:textId="482341A2" w:rsidR="00DD51AB" w:rsidRDefault="005E0B35" w:rsidP="002D3C72">
      <w:pPr>
        <w:rPr>
          <w:b/>
        </w:rPr>
      </w:pPr>
      <w:bookmarkStart w:id="0" w:name="_Toc189064567"/>
      <w:bookmarkStart w:id="1" w:name="_Toc170982013"/>
      <w:bookmarkStart w:id="2" w:name="_Toc171346257"/>
      <w:r>
        <w:rPr>
          <w:noProof/>
        </w:rPr>
        <w:drawing>
          <wp:anchor distT="0" distB="0" distL="114300" distR="114300" simplePos="0" relativeHeight="251658243" behindDoc="1" locked="0" layoutInCell="1" allowOverlap="1" wp14:anchorId="5F203674" wp14:editId="53286DB2">
            <wp:simplePos x="0" y="0"/>
            <wp:positionH relativeFrom="page">
              <wp:posOffset>-286603</wp:posOffset>
            </wp:positionH>
            <wp:positionV relativeFrom="paragraph">
              <wp:posOffset>-720393</wp:posOffset>
            </wp:positionV>
            <wp:extent cx="7847330" cy="11115617"/>
            <wp:effectExtent l="0" t="0" r="127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50744" cy="11120452"/>
                    </a:xfrm>
                    <a:prstGeom prst="rect">
                      <a:avLst/>
                    </a:prstGeom>
                  </pic:spPr>
                </pic:pic>
              </a:graphicData>
            </a:graphic>
            <wp14:sizeRelH relativeFrom="page">
              <wp14:pctWidth>0</wp14:pctWidth>
            </wp14:sizeRelH>
            <wp14:sizeRelV relativeFrom="page">
              <wp14:pctHeight>0</wp14:pctHeight>
            </wp14:sizeRelV>
          </wp:anchor>
        </w:drawing>
      </w:r>
      <w:r w:rsidR="00DD51AB">
        <w:rPr>
          <w:noProof/>
        </w:rPr>
        <w:drawing>
          <wp:inline distT="0" distB="0" distL="0" distR="0" wp14:anchorId="3E35272A" wp14:editId="2EF1810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3" w:name="_Toc189064568"/>
      <w:bookmarkEnd w:id="0"/>
      <w:bookmarkEnd w:id="1"/>
      <w:bookmarkEnd w:id="2"/>
      <w:bookmarkEnd w:id="3"/>
    </w:p>
    <w:sdt>
      <w:sdtPr>
        <w:rPr>
          <w:b/>
          <w:bCs/>
        </w:rPr>
        <w:id w:val="-191923907"/>
        <w:docPartObj>
          <w:docPartGallery w:val="Cover Pages"/>
          <w:docPartUnique/>
        </w:docPartObj>
      </w:sdtPr>
      <w:sdtEndPr>
        <w:rPr>
          <w:b w:val="0"/>
        </w:rPr>
      </w:sdtEndPr>
      <w:sdtContent>
        <w:p w14:paraId="4D914E0B" w14:textId="3E5A7F94" w:rsidR="00301F72" w:rsidRPr="0029539B" w:rsidRDefault="00910817" w:rsidP="002E355A">
          <w:pPr>
            <w:spacing w:before="720"/>
            <w:rPr>
              <w:b/>
              <w:color w:val="FFFFFF" w:themeColor="background1"/>
              <w:sz w:val="40"/>
              <w:szCs w:val="40"/>
            </w:rPr>
          </w:pPr>
          <w:r w:rsidRPr="0029539B">
            <w:rPr>
              <w:b/>
              <w:color w:val="FFFFFF" w:themeColor="background1"/>
              <w:sz w:val="40"/>
              <w:szCs w:val="40"/>
            </w:rPr>
            <w:t>P-WAT-</w:t>
          </w:r>
          <w:r w:rsidR="00F12013">
            <w:rPr>
              <w:b/>
              <w:color w:val="FFFFFF" w:themeColor="background1"/>
              <w:sz w:val="40"/>
              <w:szCs w:val="40"/>
            </w:rPr>
            <w:t>WR1</w:t>
          </w:r>
        </w:p>
        <w:p w14:paraId="09E5BD06" w14:textId="77777777" w:rsidR="00301F72" w:rsidRPr="0029539B" w:rsidRDefault="00301F72" w:rsidP="00F44C36">
          <w:pPr>
            <w:spacing w:line="240" w:lineRule="auto"/>
            <w:rPr>
              <w:b/>
              <w:bCs/>
              <w:color w:val="FFFFFF" w:themeColor="background1"/>
              <w:sz w:val="40"/>
              <w:szCs w:val="40"/>
            </w:rPr>
          </w:pPr>
        </w:p>
        <w:p w14:paraId="44715992" w14:textId="0994CF70" w:rsidR="00F44C36" w:rsidRPr="001549F0" w:rsidRDefault="00E70512" w:rsidP="001549F0">
          <w:pPr>
            <w:rPr>
              <w:b/>
              <w:color w:val="FFFFFF" w:themeColor="background1"/>
              <w:sz w:val="44"/>
              <w:szCs w:val="44"/>
            </w:rPr>
          </w:pPr>
          <w:r>
            <w:rPr>
              <w:b/>
              <w:color w:val="FFFFFF" w:themeColor="background1"/>
              <w:sz w:val="44"/>
              <w:szCs w:val="44"/>
            </w:rPr>
            <w:t xml:space="preserve">The </w:t>
          </w:r>
          <w:r w:rsidR="00D608E7" w:rsidRPr="001549F0">
            <w:rPr>
              <w:b/>
              <w:color w:val="FFFFFF" w:themeColor="background1"/>
              <w:sz w:val="44"/>
              <w:szCs w:val="44"/>
            </w:rPr>
            <w:t xml:space="preserve">Environmental Authorisations (Scotland) Regulations </w:t>
          </w:r>
          <w:r w:rsidR="0019140E">
            <w:rPr>
              <w:b/>
              <w:color w:val="FFFFFF" w:themeColor="background1"/>
              <w:sz w:val="44"/>
              <w:szCs w:val="44"/>
            </w:rPr>
            <w:t xml:space="preserve">2018 </w:t>
          </w:r>
          <w:r w:rsidR="00D608E7" w:rsidRPr="001549F0">
            <w:rPr>
              <w:b/>
              <w:color w:val="FFFFFF" w:themeColor="background1"/>
              <w:sz w:val="44"/>
              <w:szCs w:val="44"/>
            </w:rPr>
            <w:t xml:space="preserve">(EASR) </w:t>
          </w:r>
        </w:p>
        <w:p w14:paraId="4B861CEA" w14:textId="77777777" w:rsidR="00F44C36" w:rsidRPr="001549F0" w:rsidRDefault="00F44C36" w:rsidP="001549F0">
          <w:pPr>
            <w:rPr>
              <w:b/>
              <w:bCs/>
              <w:color w:val="FFFFFF" w:themeColor="background1"/>
              <w:sz w:val="44"/>
              <w:szCs w:val="44"/>
            </w:rPr>
          </w:pPr>
        </w:p>
        <w:p w14:paraId="394FA807" w14:textId="77777777" w:rsidR="00F00BE2" w:rsidRPr="002E355A" w:rsidRDefault="005B67EB" w:rsidP="00241E5D">
          <w:pPr>
            <w:spacing w:before="120" w:after="240"/>
            <w:rPr>
              <w:rFonts w:eastAsia="Times New Roman" w:cs="Arial"/>
              <w:b/>
              <w:noProof/>
              <w:color w:val="FFFFFF" w:themeColor="background1"/>
              <w:sz w:val="48"/>
              <w:szCs w:val="48"/>
              <w:lang w:eastAsia="en-GB"/>
            </w:rPr>
          </w:pPr>
          <w:r w:rsidRPr="002E355A">
            <w:rPr>
              <w:rFonts w:eastAsia="Times New Roman" w:cs="Arial"/>
              <w:b/>
              <w:noProof/>
              <w:color w:val="FFFFFF" w:themeColor="background1"/>
              <w:sz w:val="48"/>
              <w:szCs w:val="48"/>
              <w:lang w:eastAsia="en-GB"/>
            </w:rPr>
            <w:t xml:space="preserve">Water </w:t>
          </w:r>
          <w:r w:rsidR="00F00BE2" w:rsidRPr="002E355A">
            <w:rPr>
              <w:rFonts w:eastAsia="Times New Roman" w:cs="Arial"/>
              <w:b/>
              <w:noProof/>
              <w:color w:val="FFFFFF" w:themeColor="background1"/>
              <w:sz w:val="48"/>
              <w:szCs w:val="48"/>
              <w:lang w:eastAsia="en-GB"/>
            </w:rPr>
            <w:t xml:space="preserve">Permit </w:t>
          </w:r>
          <w:r w:rsidR="00F44C36" w:rsidRPr="002E355A">
            <w:rPr>
              <w:rFonts w:eastAsia="Times New Roman" w:cs="Arial"/>
              <w:b/>
              <w:noProof/>
              <w:color w:val="FFFFFF" w:themeColor="background1"/>
              <w:sz w:val="48"/>
              <w:szCs w:val="48"/>
              <w:lang w:eastAsia="en-GB"/>
            </w:rPr>
            <w:t xml:space="preserve">Activity: </w:t>
          </w:r>
        </w:p>
        <w:p w14:paraId="49B5E733" w14:textId="7812D85E" w:rsidR="005E0B35" w:rsidRDefault="003F05AC" w:rsidP="002E355A">
          <w:pPr>
            <w:spacing w:before="120" w:after="120"/>
            <w:rPr>
              <w:rFonts w:eastAsia="Times New Roman" w:cstheme="minorHAnsi"/>
              <w:noProof/>
              <w:color w:val="FFFFFF" w:themeColor="background1"/>
              <w:lang w:eastAsia="en-GB"/>
            </w:rPr>
          </w:pPr>
          <w:r w:rsidRPr="002E355A">
            <w:rPr>
              <w:rFonts w:eastAsia="Times New Roman" w:cs="Arial"/>
              <w:b/>
              <w:color w:val="FFFFFF" w:themeColor="background1"/>
              <w:sz w:val="48"/>
              <w:szCs w:val="48"/>
              <w:lang w:eastAsia="en-GB"/>
            </w:rPr>
            <w:t>A</w:t>
          </w:r>
          <w:r w:rsidR="00F44C36" w:rsidRPr="002E355A">
            <w:rPr>
              <w:rFonts w:eastAsia="Times New Roman" w:cs="Arial"/>
              <w:b/>
              <w:color w:val="FFFFFF" w:themeColor="background1"/>
              <w:sz w:val="48"/>
              <w:szCs w:val="48"/>
              <w:lang w:eastAsia="en-GB"/>
            </w:rPr>
            <w:t xml:space="preserve">bstraction </w:t>
          </w:r>
          <w:r w:rsidRPr="002E355A">
            <w:rPr>
              <w:rFonts w:eastAsia="Times New Roman" w:cs="Arial"/>
              <w:b/>
              <w:color w:val="FFFFFF" w:themeColor="background1"/>
              <w:sz w:val="48"/>
              <w:szCs w:val="48"/>
              <w:lang w:eastAsia="en-GB"/>
            </w:rPr>
            <w:t xml:space="preserve">from </w:t>
          </w:r>
          <w:r w:rsidR="00321FAD" w:rsidRPr="002E355A">
            <w:rPr>
              <w:rFonts w:eastAsia="Times New Roman" w:cs="Arial"/>
              <w:b/>
              <w:color w:val="FFFFFF" w:themeColor="background1"/>
              <w:sz w:val="48"/>
              <w:szCs w:val="48"/>
              <w:lang w:eastAsia="en-GB"/>
            </w:rPr>
            <w:t xml:space="preserve">the water </w:t>
          </w:r>
          <w:r w:rsidR="006E5693" w:rsidRPr="002E355A">
            <w:rPr>
              <w:rFonts w:eastAsia="Times New Roman" w:cs="Arial"/>
              <w:b/>
              <w:color w:val="FFFFFF" w:themeColor="background1"/>
              <w:sz w:val="48"/>
              <w:szCs w:val="48"/>
              <w:lang w:eastAsia="en-GB"/>
            </w:rPr>
            <w:t xml:space="preserve">environment of more </w:t>
          </w:r>
          <w:r w:rsidR="00A71ACB" w:rsidRPr="002E355A">
            <w:rPr>
              <w:rFonts w:eastAsia="Times New Roman" w:cs="Arial"/>
              <w:b/>
              <w:color w:val="FFFFFF" w:themeColor="background1"/>
              <w:sz w:val="48"/>
              <w:szCs w:val="48"/>
              <w:lang w:eastAsia="en-GB"/>
            </w:rPr>
            <w:t>than 50m</w:t>
          </w:r>
          <w:r w:rsidR="00A71ACB" w:rsidRPr="002E355A">
            <w:rPr>
              <w:rFonts w:eastAsia="Times New Roman" w:cs="Arial"/>
              <w:b/>
              <w:color w:val="FFFFFF" w:themeColor="background1"/>
              <w:sz w:val="48"/>
              <w:szCs w:val="48"/>
              <w:vertAlign w:val="superscript"/>
              <w:lang w:eastAsia="en-GB"/>
            </w:rPr>
            <w:t>3</w:t>
          </w:r>
          <w:r w:rsidR="00A71ACB" w:rsidRPr="002E355A">
            <w:rPr>
              <w:rFonts w:eastAsia="Times New Roman" w:cs="Arial"/>
              <w:b/>
              <w:color w:val="FFFFFF" w:themeColor="background1"/>
              <w:sz w:val="48"/>
              <w:szCs w:val="48"/>
              <w:lang w:eastAsia="en-GB"/>
            </w:rPr>
            <w:t xml:space="preserve"> per day</w:t>
          </w:r>
          <w:r w:rsidR="006E5693" w:rsidRPr="002E355A">
            <w:rPr>
              <w:rFonts w:eastAsia="Times New Roman" w:cs="Arial"/>
              <w:b/>
              <w:color w:val="FFFFFF" w:themeColor="background1"/>
              <w:sz w:val="48"/>
              <w:szCs w:val="48"/>
              <w:lang w:eastAsia="en-GB"/>
            </w:rPr>
            <w:t xml:space="preserve"> and </w:t>
          </w:r>
          <w:r w:rsidR="007E5343" w:rsidRPr="002E355A">
            <w:rPr>
              <w:rFonts w:eastAsia="Times New Roman" w:cs="Arial"/>
              <w:b/>
              <w:color w:val="FFFFFF" w:themeColor="background1"/>
              <w:sz w:val="48"/>
              <w:szCs w:val="48"/>
              <w:lang w:eastAsia="en-GB"/>
            </w:rPr>
            <w:t xml:space="preserve">new </w:t>
          </w:r>
          <w:r w:rsidR="006E5693" w:rsidRPr="002E355A">
            <w:rPr>
              <w:rFonts w:eastAsia="Times New Roman" w:cs="Arial"/>
              <w:b/>
              <w:color w:val="FFFFFF" w:themeColor="background1"/>
              <w:sz w:val="48"/>
              <w:szCs w:val="48"/>
              <w:lang w:eastAsia="en-GB"/>
            </w:rPr>
            <w:t>associated impoundment</w:t>
          </w:r>
          <w:r w:rsidR="00D4345D" w:rsidRPr="002E355A">
            <w:rPr>
              <w:rFonts w:eastAsia="Times New Roman" w:cs="Arial"/>
              <w:b/>
              <w:color w:val="FFFFFF" w:themeColor="background1"/>
              <w:sz w:val="48"/>
              <w:szCs w:val="48"/>
              <w:lang w:eastAsia="en-GB"/>
            </w:rPr>
            <w:t>s</w:t>
          </w:r>
          <w:r w:rsidR="00010404" w:rsidRPr="002E355A">
            <w:rPr>
              <w:rFonts w:eastAsia="Times New Roman" w:cs="Arial"/>
              <w:b/>
              <w:color w:val="FFFFFF" w:themeColor="background1"/>
              <w:sz w:val="48"/>
              <w:szCs w:val="48"/>
              <w:lang w:eastAsia="en-GB"/>
            </w:rPr>
            <w:t xml:space="preserve"> (excluding for hydro power)</w:t>
          </w:r>
          <w:r w:rsidR="004A4F74" w:rsidRPr="002E355A">
            <w:rPr>
              <w:rFonts w:eastAsia="Times New Roman" w:cs="Arial"/>
              <w:b/>
              <w:color w:val="FFFFFF" w:themeColor="background1"/>
              <w:sz w:val="48"/>
              <w:szCs w:val="48"/>
              <w:lang w:eastAsia="en-GB"/>
            </w:rPr>
            <w:t xml:space="preserve"> </w:t>
          </w:r>
        </w:p>
        <w:p w14:paraId="02D73338" w14:textId="77777777" w:rsidR="005E0B35" w:rsidRDefault="005E0B35" w:rsidP="005E0B35">
          <w:pPr>
            <w:spacing w:after="240" w:line="288" w:lineRule="auto"/>
            <w:rPr>
              <w:rFonts w:eastAsia="Times New Roman" w:cstheme="minorHAnsi"/>
              <w:noProof/>
              <w:color w:val="FFFFFF" w:themeColor="background1"/>
              <w:lang w:eastAsia="en-GB"/>
            </w:rPr>
          </w:pPr>
        </w:p>
        <w:p w14:paraId="3A3FC296" w14:textId="77777777" w:rsidR="005E0B35" w:rsidRDefault="005E0B35" w:rsidP="005E0B35">
          <w:pPr>
            <w:spacing w:after="240" w:line="288" w:lineRule="auto"/>
            <w:rPr>
              <w:rFonts w:eastAsia="Times New Roman" w:cstheme="minorHAnsi"/>
              <w:noProof/>
              <w:color w:val="FFFFFF" w:themeColor="background1"/>
              <w:lang w:eastAsia="en-GB"/>
            </w:rPr>
          </w:pPr>
        </w:p>
        <w:p w14:paraId="4203C0CD" w14:textId="77777777" w:rsidR="005E0B35" w:rsidRDefault="005E0B35" w:rsidP="005E0B35">
          <w:pPr>
            <w:spacing w:after="240" w:line="288" w:lineRule="auto"/>
            <w:rPr>
              <w:rFonts w:eastAsia="Times New Roman" w:cstheme="minorHAnsi"/>
              <w:noProof/>
              <w:color w:val="FFFFFF" w:themeColor="background1"/>
              <w:lang w:eastAsia="en-GB"/>
            </w:rPr>
          </w:pPr>
        </w:p>
        <w:p w14:paraId="4A8FC124" w14:textId="77777777" w:rsidR="005E0B35" w:rsidRDefault="005E0B35" w:rsidP="005E0B35">
          <w:pPr>
            <w:spacing w:after="240" w:line="288" w:lineRule="auto"/>
            <w:rPr>
              <w:rFonts w:eastAsia="Times New Roman" w:cstheme="minorHAnsi"/>
              <w:noProof/>
              <w:color w:val="FFFFFF" w:themeColor="background1"/>
              <w:lang w:eastAsia="en-GB"/>
            </w:rPr>
          </w:pPr>
        </w:p>
        <w:p w14:paraId="5134F9FB" w14:textId="77777777" w:rsidR="005E0B35" w:rsidRDefault="005E0B35" w:rsidP="005E0B35">
          <w:pPr>
            <w:spacing w:after="240" w:line="288" w:lineRule="auto"/>
            <w:rPr>
              <w:rFonts w:eastAsia="Times New Roman" w:cstheme="minorHAnsi"/>
              <w:noProof/>
              <w:color w:val="FFFFFF" w:themeColor="background1"/>
              <w:lang w:eastAsia="en-GB"/>
            </w:rPr>
          </w:pPr>
        </w:p>
        <w:p w14:paraId="22EBEC27" w14:textId="77777777" w:rsidR="005E0B35" w:rsidRDefault="005E0B35" w:rsidP="005E0B35">
          <w:pPr>
            <w:spacing w:after="240" w:line="288" w:lineRule="auto"/>
            <w:rPr>
              <w:rFonts w:eastAsia="Times New Roman" w:cstheme="minorHAnsi"/>
              <w:noProof/>
              <w:color w:val="FFFFFF" w:themeColor="background1"/>
              <w:lang w:eastAsia="en-GB"/>
            </w:rPr>
          </w:pPr>
        </w:p>
        <w:p w14:paraId="5E0D95D6" w14:textId="77777777" w:rsidR="005E0B35" w:rsidRDefault="005E0B35" w:rsidP="005E0B35">
          <w:pPr>
            <w:spacing w:after="240" w:line="288" w:lineRule="auto"/>
            <w:rPr>
              <w:rFonts w:eastAsia="Times New Roman" w:cstheme="minorHAnsi"/>
              <w:noProof/>
              <w:color w:val="FFFFFF" w:themeColor="background1"/>
              <w:lang w:eastAsia="en-GB"/>
            </w:rPr>
          </w:pPr>
        </w:p>
        <w:p w14:paraId="31FB6B0A" w14:textId="77777777" w:rsidR="005E0B35" w:rsidRDefault="005E0B35" w:rsidP="005E0B35">
          <w:pPr>
            <w:spacing w:after="240" w:line="288" w:lineRule="auto"/>
            <w:rPr>
              <w:rFonts w:eastAsia="Times New Roman" w:cstheme="minorHAnsi"/>
              <w:noProof/>
              <w:color w:val="FFFFFF" w:themeColor="background1"/>
              <w:lang w:eastAsia="en-GB"/>
            </w:rPr>
          </w:pPr>
        </w:p>
        <w:p w14:paraId="575279B8" w14:textId="77777777" w:rsidR="007C35B3" w:rsidRDefault="005E0B35" w:rsidP="00547526">
          <w:pPr>
            <w:spacing w:after="240" w:line="288" w:lineRule="auto"/>
            <w:rPr>
              <w:rFonts w:eastAsia="Times New Roman" w:cstheme="minorHAnsi"/>
              <w:noProof/>
              <w:color w:val="FFFFFF" w:themeColor="background1"/>
              <w:lang w:eastAsia="en-GB"/>
            </w:rPr>
          </w:pPr>
          <w:r w:rsidRPr="003C1884">
            <w:rPr>
              <w:rFonts w:eastAsia="Times New Roman" w:cstheme="minorHAnsi"/>
              <w:noProof/>
              <w:color w:val="FFFFFF" w:themeColor="background1"/>
              <w:lang w:eastAsia="en-GB"/>
            </w:rPr>
            <w:t>Version 1.0</w:t>
          </w:r>
        </w:p>
        <w:p w14:paraId="0E3FD287" w14:textId="3B701E98" w:rsidR="008C1A73" w:rsidRPr="00547526" w:rsidRDefault="00094910" w:rsidP="00547526">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113066452"/>
        <w:docPartObj>
          <w:docPartGallery w:val="Table of Contents"/>
          <w:docPartUnique/>
        </w:docPartObj>
      </w:sdtPr>
      <w:sdtEndPr>
        <w:rPr>
          <w:b/>
          <w:bCs/>
          <w:noProof/>
        </w:rPr>
      </w:sdtEndPr>
      <w:sdtContent>
        <w:p w14:paraId="131CA9C3" w14:textId="72244B5F" w:rsidR="00F44C36" w:rsidRDefault="00F44C36" w:rsidP="00273F1F">
          <w:pPr>
            <w:pStyle w:val="TOCHeading"/>
            <w:numPr>
              <w:ilvl w:val="0"/>
              <w:numId w:val="0"/>
            </w:numPr>
            <w:spacing w:after="240" w:line="360" w:lineRule="auto"/>
            <w:ind w:left="431" w:hanging="431"/>
          </w:pPr>
          <w:r>
            <w:t>Contents</w:t>
          </w:r>
        </w:p>
        <w:p w14:paraId="5C12FE17" w14:textId="77269FE9" w:rsidR="00B32B3F" w:rsidRDefault="00F44C36">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4331890" w:history="1">
            <w:r w:rsidR="00B32B3F" w:rsidRPr="00357B65">
              <w:rPr>
                <w:rStyle w:val="Hyperlink"/>
                <w:noProof/>
              </w:rPr>
              <w:t>How to use this activity form</w:t>
            </w:r>
            <w:r w:rsidR="00B32B3F">
              <w:rPr>
                <w:noProof/>
                <w:webHidden/>
              </w:rPr>
              <w:tab/>
            </w:r>
            <w:r w:rsidR="00B32B3F">
              <w:rPr>
                <w:noProof/>
                <w:webHidden/>
              </w:rPr>
              <w:fldChar w:fldCharType="begin"/>
            </w:r>
            <w:r w:rsidR="00B32B3F">
              <w:rPr>
                <w:noProof/>
                <w:webHidden/>
              </w:rPr>
              <w:instrText xml:space="preserve"> PAGEREF _Toc194331890 \h </w:instrText>
            </w:r>
            <w:r w:rsidR="00B32B3F">
              <w:rPr>
                <w:noProof/>
                <w:webHidden/>
              </w:rPr>
            </w:r>
            <w:r w:rsidR="00B32B3F">
              <w:rPr>
                <w:noProof/>
                <w:webHidden/>
              </w:rPr>
              <w:fldChar w:fldCharType="separate"/>
            </w:r>
            <w:r w:rsidR="00B32B3F">
              <w:rPr>
                <w:noProof/>
                <w:webHidden/>
              </w:rPr>
              <w:t>3</w:t>
            </w:r>
            <w:r w:rsidR="00B32B3F">
              <w:rPr>
                <w:noProof/>
                <w:webHidden/>
              </w:rPr>
              <w:fldChar w:fldCharType="end"/>
            </w:r>
          </w:hyperlink>
        </w:p>
        <w:p w14:paraId="5FAAA73F" w14:textId="0CEB5900" w:rsidR="00B32B3F" w:rsidRDefault="00B32B3F">
          <w:pPr>
            <w:pStyle w:val="TOC2"/>
            <w:tabs>
              <w:tab w:val="right" w:leader="dot" w:pos="10212"/>
            </w:tabs>
            <w:rPr>
              <w:noProof/>
              <w:kern w:val="2"/>
              <w:lang w:eastAsia="en-GB"/>
              <w14:ligatures w14:val="standardContextual"/>
            </w:rPr>
          </w:pPr>
          <w:hyperlink w:anchor="_Toc194331891" w:history="1">
            <w:r w:rsidRPr="00357B65">
              <w:rPr>
                <w:rStyle w:val="Hyperlink"/>
                <w:noProof/>
              </w:rPr>
              <w:t>Before you apply</w:t>
            </w:r>
            <w:r>
              <w:rPr>
                <w:noProof/>
                <w:webHidden/>
              </w:rPr>
              <w:tab/>
            </w:r>
            <w:r>
              <w:rPr>
                <w:noProof/>
                <w:webHidden/>
              </w:rPr>
              <w:fldChar w:fldCharType="begin"/>
            </w:r>
            <w:r>
              <w:rPr>
                <w:noProof/>
                <w:webHidden/>
              </w:rPr>
              <w:instrText xml:space="preserve"> PAGEREF _Toc194331891 \h </w:instrText>
            </w:r>
            <w:r>
              <w:rPr>
                <w:noProof/>
                <w:webHidden/>
              </w:rPr>
            </w:r>
            <w:r>
              <w:rPr>
                <w:noProof/>
                <w:webHidden/>
              </w:rPr>
              <w:fldChar w:fldCharType="separate"/>
            </w:r>
            <w:r>
              <w:rPr>
                <w:noProof/>
                <w:webHidden/>
              </w:rPr>
              <w:t>4</w:t>
            </w:r>
            <w:r>
              <w:rPr>
                <w:noProof/>
                <w:webHidden/>
              </w:rPr>
              <w:fldChar w:fldCharType="end"/>
            </w:r>
          </w:hyperlink>
        </w:p>
        <w:p w14:paraId="30DF157F" w14:textId="3A814901" w:rsidR="00B32B3F" w:rsidRDefault="00B32B3F">
          <w:pPr>
            <w:pStyle w:val="TOC2"/>
            <w:tabs>
              <w:tab w:val="right" w:leader="dot" w:pos="10212"/>
            </w:tabs>
            <w:rPr>
              <w:noProof/>
              <w:kern w:val="2"/>
              <w:lang w:eastAsia="en-GB"/>
              <w14:ligatures w14:val="standardContextual"/>
            </w:rPr>
          </w:pPr>
          <w:hyperlink w:anchor="_Toc194331892" w:history="1">
            <w:r w:rsidRPr="00357B65">
              <w:rPr>
                <w:rStyle w:val="Hyperlink"/>
                <w:noProof/>
              </w:rPr>
              <w:t>Multiple activities under a single permit</w:t>
            </w:r>
            <w:r>
              <w:rPr>
                <w:noProof/>
                <w:webHidden/>
              </w:rPr>
              <w:tab/>
            </w:r>
            <w:r>
              <w:rPr>
                <w:noProof/>
                <w:webHidden/>
              </w:rPr>
              <w:fldChar w:fldCharType="begin"/>
            </w:r>
            <w:r>
              <w:rPr>
                <w:noProof/>
                <w:webHidden/>
              </w:rPr>
              <w:instrText xml:space="preserve"> PAGEREF _Toc194331892 \h </w:instrText>
            </w:r>
            <w:r>
              <w:rPr>
                <w:noProof/>
                <w:webHidden/>
              </w:rPr>
            </w:r>
            <w:r>
              <w:rPr>
                <w:noProof/>
                <w:webHidden/>
              </w:rPr>
              <w:fldChar w:fldCharType="separate"/>
            </w:r>
            <w:r>
              <w:rPr>
                <w:noProof/>
                <w:webHidden/>
              </w:rPr>
              <w:t>4</w:t>
            </w:r>
            <w:r>
              <w:rPr>
                <w:noProof/>
                <w:webHidden/>
              </w:rPr>
              <w:fldChar w:fldCharType="end"/>
            </w:r>
          </w:hyperlink>
        </w:p>
        <w:p w14:paraId="79487B68" w14:textId="03F83D61" w:rsidR="00B32B3F" w:rsidRDefault="00B32B3F">
          <w:pPr>
            <w:pStyle w:val="TOC2"/>
            <w:tabs>
              <w:tab w:val="right" w:leader="dot" w:pos="10212"/>
            </w:tabs>
            <w:rPr>
              <w:noProof/>
              <w:kern w:val="2"/>
              <w:lang w:eastAsia="en-GB"/>
              <w14:ligatures w14:val="standardContextual"/>
            </w:rPr>
          </w:pPr>
          <w:hyperlink w:anchor="_Toc194331893" w:history="1">
            <w:r w:rsidRPr="00357B65">
              <w:rPr>
                <w:rStyle w:val="Hyperlink"/>
                <w:noProof/>
              </w:rPr>
              <w:t>How to apply</w:t>
            </w:r>
            <w:r>
              <w:rPr>
                <w:noProof/>
                <w:webHidden/>
              </w:rPr>
              <w:tab/>
            </w:r>
            <w:r>
              <w:rPr>
                <w:noProof/>
                <w:webHidden/>
              </w:rPr>
              <w:fldChar w:fldCharType="begin"/>
            </w:r>
            <w:r>
              <w:rPr>
                <w:noProof/>
                <w:webHidden/>
              </w:rPr>
              <w:instrText xml:space="preserve"> PAGEREF _Toc194331893 \h </w:instrText>
            </w:r>
            <w:r>
              <w:rPr>
                <w:noProof/>
                <w:webHidden/>
              </w:rPr>
            </w:r>
            <w:r>
              <w:rPr>
                <w:noProof/>
                <w:webHidden/>
              </w:rPr>
              <w:fldChar w:fldCharType="separate"/>
            </w:r>
            <w:r>
              <w:rPr>
                <w:noProof/>
                <w:webHidden/>
              </w:rPr>
              <w:t>5</w:t>
            </w:r>
            <w:r>
              <w:rPr>
                <w:noProof/>
                <w:webHidden/>
              </w:rPr>
              <w:fldChar w:fldCharType="end"/>
            </w:r>
          </w:hyperlink>
        </w:p>
        <w:p w14:paraId="6CB32F8D" w14:textId="6D96F8E0" w:rsidR="00B32B3F" w:rsidRDefault="00B32B3F">
          <w:pPr>
            <w:pStyle w:val="TOC2"/>
            <w:tabs>
              <w:tab w:val="right" w:leader="dot" w:pos="10212"/>
            </w:tabs>
            <w:rPr>
              <w:noProof/>
              <w:kern w:val="2"/>
              <w:lang w:eastAsia="en-GB"/>
              <w14:ligatures w14:val="standardContextual"/>
            </w:rPr>
          </w:pPr>
          <w:hyperlink w:anchor="_Toc194331894" w:history="1">
            <w:r w:rsidRPr="00357B65">
              <w:rPr>
                <w:rStyle w:val="Hyperlink"/>
                <w:noProof/>
              </w:rPr>
              <w:t>Section 1 - Location of the activity</w:t>
            </w:r>
            <w:r>
              <w:rPr>
                <w:noProof/>
                <w:webHidden/>
              </w:rPr>
              <w:tab/>
            </w:r>
            <w:r>
              <w:rPr>
                <w:noProof/>
                <w:webHidden/>
              </w:rPr>
              <w:fldChar w:fldCharType="begin"/>
            </w:r>
            <w:r>
              <w:rPr>
                <w:noProof/>
                <w:webHidden/>
              </w:rPr>
              <w:instrText xml:space="preserve"> PAGEREF _Toc194331894 \h </w:instrText>
            </w:r>
            <w:r>
              <w:rPr>
                <w:noProof/>
                <w:webHidden/>
              </w:rPr>
            </w:r>
            <w:r>
              <w:rPr>
                <w:noProof/>
                <w:webHidden/>
              </w:rPr>
              <w:fldChar w:fldCharType="separate"/>
            </w:r>
            <w:r>
              <w:rPr>
                <w:noProof/>
                <w:webHidden/>
              </w:rPr>
              <w:t>6</w:t>
            </w:r>
            <w:r>
              <w:rPr>
                <w:noProof/>
                <w:webHidden/>
              </w:rPr>
              <w:fldChar w:fldCharType="end"/>
            </w:r>
          </w:hyperlink>
        </w:p>
        <w:p w14:paraId="31342E48" w14:textId="5F408E95" w:rsidR="00B32B3F" w:rsidRDefault="00B32B3F">
          <w:pPr>
            <w:pStyle w:val="TOC2"/>
            <w:tabs>
              <w:tab w:val="right" w:leader="dot" w:pos="10212"/>
            </w:tabs>
            <w:rPr>
              <w:noProof/>
              <w:kern w:val="2"/>
              <w:lang w:eastAsia="en-GB"/>
              <w14:ligatures w14:val="standardContextual"/>
            </w:rPr>
          </w:pPr>
          <w:hyperlink w:anchor="_Toc194331895" w:history="1">
            <w:r w:rsidRPr="00357B65">
              <w:rPr>
                <w:rStyle w:val="Hyperlink"/>
                <w:noProof/>
              </w:rPr>
              <w:t>Section 2 - About your proposed activities</w:t>
            </w:r>
            <w:r>
              <w:rPr>
                <w:noProof/>
                <w:webHidden/>
              </w:rPr>
              <w:tab/>
            </w:r>
            <w:r>
              <w:rPr>
                <w:noProof/>
                <w:webHidden/>
              </w:rPr>
              <w:fldChar w:fldCharType="begin"/>
            </w:r>
            <w:r>
              <w:rPr>
                <w:noProof/>
                <w:webHidden/>
              </w:rPr>
              <w:instrText xml:space="preserve"> PAGEREF _Toc194331895 \h </w:instrText>
            </w:r>
            <w:r>
              <w:rPr>
                <w:noProof/>
                <w:webHidden/>
              </w:rPr>
            </w:r>
            <w:r>
              <w:rPr>
                <w:noProof/>
                <w:webHidden/>
              </w:rPr>
              <w:fldChar w:fldCharType="separate"/>
            </w:r>
            <w:r>
              <w:rPr>
                <w:noProof/>
                <w:webHidden/>
              </w:rPr>
              <w:t>7</w:t>
            </w:r>
            <w:r>
              <w:rPr>
                <w:noProof/>
                <w:webHidden/>
              </w:rPr>
              <w:fldChar w:fldCharType="end"/>
            </w:r>
          </w:hyperlink>
        </w:p>
        <w:p w14:paraId="39E055F3" w14:textId="0EC4B820" w:rsidR="00B32B3F" w:rsidRDefault="00B32B3F">
          <w:pPr>
            <w:pStyle w:val="TOC3"/>
            <w:tabs>
              <w:tab w:val="right" w:leader="dot" w:pos="10212"/>
            </w:tabs>
            <w:rPr>
              <w:noProof/>
              <w:kern w:val="2"/>
              <w:lang w:eastAsia="en-GB"/>
              <w14:ligatures w14:val="standardContextual"/>
            </w:rPr>
          </w:pPr>
          <w:hyperlink w:anchor="_Toc194331896" w:history="1">
            <w:r w:rsidRPr="00357B65">
              <w:rPr>
                <w:rStyle w:val="Hyperlink"/>
                <w:noProof/>
              </w:rPr>
              <w:t>2.1   Non-technical summary</w:t>
            </w:r>
            <w:r>
              <w:rPr>
                <w:noProof/>
                <w:webHidden/>
              </w:rPr>
              <w:tab/>
            </w:r>
            <w:r>
              <w:rPr>
                <w:noProof/>
                <w:webHidden/>
              </w:rPr>
              <w:fldChar w:fldCharType="begin"/>
            </w:r>
            <w:r>
              <w:rPr>
                <w:noProof/>
                <w:webHidden/>
              </w:rPr>
              <w:instrText xml:space="preserve"> PAGEREF _Toc194331896 \h </w:instrText>
            </w:r>
            <w:r>
              <w:rPr>
                <w:noProof/>
                <w:webHidden/>
              </w:rPr>
            </w:r>
            <w:r>
              <w:rPr>
                <w:noProof/>
                <w:webHidden/>
              </w:rPr>
              <w:fldChar w:fldCharType="separate"/>
            </w:r>
            <w:r>
              <w:rPr>
                <w:noProof/>
                <w:webHidden/>
              </w:rPr>
              <w:t>7</w:t>
            </w:r>
            <w:r>
              <w:rPr>
                <w:noProof/>
                <w:webHidden/>
              </w:rPr>
              <w:fldChar w:fldCharType="end"/>
            </w:r>
          </w:hyperlink>
        </w:p>
        <w:p w14:paraId="6E4E244A" w14:textId="1A55D8E9" w:rsidR="00B32B3F" w:rsidRDefault="00B32B3F">
          <w:pPr>
            <w:pStyle w:val="TOC3"/>
            <w:tabs>
              <w:tab w:val="right" w:leader="dot" w:pos="10212"/>
            </w:tabs>
            <w:rPr>
              <w:noProof/>
              <w:kern w:val="2"/>
              <w:lang w:eastAsia="en-GB"/>
              <w14:ligatures w14:val="standardContextual"/>
            </w:rPr>
          </w:pPr>
          <w:hyperlink w:anchor="_Toc194331897" w:history="1">
            <w:r w:rsidRPr="00357B65">
              <w:rPr>
                <w:rStyle w:val="Hyperlink"/>
                <w:noProof/>
              </w:rPr>
              <w:t>2.2   Protected areas</w:t>
            </w:r>
            <w:r>
              <w:rPr>
                <w:noProof/>
                <w:webHidden/>
              </w:rPr>
              <w:tab/>
            </w:r>
            <w:r>
              <w:rPr>
                <w:noProof/>
                <w:webHidden/>
              </w:rPr>
              <w:fldChar w:fldCharType="begin"/>
            </w:r>
            <w:r>
              <w:rPr>
                <w:noProof/>
                <w:webHidden/>
              </w:rPr>
              <w:instrText xml:space="preserve"> PAGEREF _Toc194331897 \h </w:instrText>
            </w:r>
            <w:r>
              <w:rPr>
                <w:noProof/>
                <w:webHidden/>
              </w:rPr>
            </w:r>
            <w:r>
              <w:rPr>
                <w:noProof/>
                <w:webHidden/>
              </w:rPr>
              <w:fldChar w:fldCharType="separate"/>
            </w:r>
            <w:r>
              <w:rPr>
                <w:noProof/>
                <w:webHidden/>
              </w:rPr>
              <w:t>8</w:t>
            </w:r>
            <w:r>
              <w:rPr>
                <w:noProof/>
                <w:webHidden/>
              </w:rPr>
              <w:fldChar w:fldCharType="end"/>
            </w:r>
          </w:hyperlink>
        </w:p>
        <w:p w14:paraId="46D322FE" w14:textId="4CECB239" w:rsidR="00B32B3F" w:rsidRDefault="00B32B3F">
          <w:pPr>
            <w:pStyle w:val="TOC3"/>
            <w:tabs>
              <w:tab w:val="right" w:leader="dot" w:pos="10212"/>
            </w:tabs>
            <w:rPr>
              <w:noProof/>
              <w:kern w:val="2"/>
              <w:lang w:eastAsia="en-GB"/>
              <w14:ligatures w14:val="standardContextual"/>
            </w:rPr>
          </w:pPr>
          <w:hyperlink w:anchor="_Toc194331898" w:history="1">
            <w:r w:rsidRPr="00357B65">
              <w:rPr>
                <w:rStyle w:val="Hyperlink"/>
                <w:noProof/>
              </w:rPr>
              <w:t>2.3   Type of activity</w:t>
            </w:r>
            <w:r>
              <w:rPr>
                <w:noProof/>
                <w:webHidden/>
              </w:rPr>
              <w:tab/>
            </w:r>
            <w:r>
              <w:rPr>
                <w:noProof/>
                <w:webHidden/>
              </w:rPr>
              <w:fldChar w:fldCharType="begin"/>
            </w:r>
            <w:r>
              <w:rPr>
                <w:noProof/>
                <w:webHidden/>
              </w:rPr>
              <w:instrText xml:space="preserve"> PAGEREF _Toc194331898 \h </w:instrText>
            </w:r>
            <w:r>
              <w:rPr>
                <w:noProof/>
                <w:webHidden/>
              </w:rPr>
            </w:r>
            <w:r>
              <w:rPr>
                <w:noProof/>
                <w:webHidden/>
              </w:rPr>
              <w:fldChar w:fldCharType="separate"/>
            </w:r>
            <w:r>
              <w:rPr>
                <w:noProof/>
                <w:webHidden/>
              </w:rPr>
              <w:t>10</w:t>
            </w:r>
            <w:r>
              <w:rPr>
                <w:noProof/>
                <w:webHidden/>
              </w:rPr>
              <w:fldChar w:fldCharType="end"/>
            </w:r>
          </w:hyperlink>
        </w:p>
        <w:p w14:paraId="2CF24AB5" w14:textId="48C71BC1" w:rsidR="00B32B3F" w:rsidRDefault="00B32B3F">
          <w:pPr>
            <w:pStyle w:val="TOC2"/>
            <w:tabs>
              <w:tab w:val="right" w:leader="dot" w:pos="10212"/>
            </w:tabs>
            <w:rPr>
              <w:noProof/>
              <w:kern w:val="2"/>
              <w:lang w:eastAsia="en-GB"/>
              <w14:ligatures w14:val="standardContextual"/>
            </w:rPr>
          </w:pPr>
          <w:hyperlink w:anchor="_Toc194331899" w:history="1">
            <w:r w:rsidRPr="00357B65">
              <w:rPr>
                <w:rStyle w:val="Hyperlink"/>
                <w:noProof/>
              </w:rPr>
              <w:t>Section 3 - Abstraction activity</w:t>
            </w:r>
            <w:r>
              <w:rPr>
                <w:noProof/>
                <w:webHidden/>
              </w:rPr>
              <w:tab/>
            </w:r>
            <w:r>
              <w:rPr>
                <w:noProof/>
                <w:webHidden/>
              </w:rPr>
              <w:fldChar w:fldCharType="begin"/>
            </w:r>
            <w:r>
              <w:rPr>
                <w:noProof/>
                <w:webHidden/>
              </w:rPr>
              <w:instrText xml:space="preserve"> PAGEREF _Toc194331899 \h </w:instrText>
            </w:r>
            <w:r>
              <w:rPr>
                <w:noProof/>
                <w:webHidden/>
              </w:rPr>
            </w:r>
            <w:r>
              <w:rPr>
                <w:noProof/>
                <w:webHidden/>
              </w:rPr>
              <w:fldChar w:fldCharType="separate"/>
            </w:r>
            <w:r>
              <w:rPr>
                <w:noProof/>
                <w:webHidden/>
              </w:rPr>
              <w:t>11</w:t>
            </w:r>
            <w:r>
              <w:rPr>
                <w:noProof/>
                <w:webHidden/>
              </w:rPr>
              <w:fldChar w:fldCharType="end"/>
            </w:r>
          </w:hyperlink>
        </w:p>
        <w:p w14:paraId="6628D2D3" w14:textId="673EA22A" w:rsidR="00B32B3F" w:rsidRDefault="00B32B3F">
          <w:pPr>
            <w:pStyle w:val="TOC3"/>
            <w:tabs>
              <w:tab w:val="right" w:leader="dot" w:pos="10212"/>
            </w:tabs>
            <w:rPr>
              <w:noProof/>
              <w:kern w:val="2"/>
              <w:lang w:eastAsia="en-GB"/>
              <w14:ligatures w14:val="standardContextual"/>
            </w:rPr>
          </w:pPr>
          <w:hyperlink w:anchor="_Toc194331900" w:history="1">
            <w:r w:rsidRPr="00357B65">
              <w:rPr>
                <w:rStyle w:val="Hyperlink"/>
                <w:noProof/>
              </w:rPr>
              <w:t>3.1   Total cumulative rate of abstraction</w:t>
            </w:r>
            <w:r>
              <w:rPr>
                <w:noProof/>
                <w:webHidden/>
              </w:rPr>
              <w:tab/>
            </w:r>
            <w:r>
              <w:rPr>
                <w:noProof/>
                <w:webHidden/>
              </w:rPr>
              <w:fldChar w:fldCharType="begin"/>
            </w:r>
            <w:r>
              <w:rPr>
                <w:noProof/>
                <w:webHidden/>
              </w:rPr>
              <w:instrText xml:space="preserve"> PAGEREF _Toc194331900 \h </w:instrText>
            </w:r>
            <w:r>
              <w:rPr>
                <w:noProof/>
                <w:webHidden/>
              </w:rPr>
            </w:r>
            <w:r>
              <w:rPr>
                <w:noProof/>
                <w:webHidden/>
              </w:rPr>
              <w:fldChar w:fldCharType="separate"/>
            </w:r>
            <w:r>
              <w:rPr>
                <w:noProof/>
                <w:webHidden/>
              </w:rPr>
              <w:t>11</w:t>
            </w:r>
            <w:r>
              <w:rPr>
                <w:noProof/>
                <w:webHidden/>
              </w:rPr>
              <w:fldChar w:fldCharType="end"/>
            </w:r>
          </w:hyperlink>
        </w:p>
        <w:p w14:paraId="472CD706" w14:textId="36311DF2" w:rsidR="00B32B3F" w:rsidRDefault="00B32B3F">
          <w:pPr>
            <w:pStyle w:val="TOC3"/>
            <w:tabs>
              <w:tab w:val="right" w:leader="dot" w:pos="10212"/>
            </w:tabs>
            <w:rPr>
              <w:noProof/>
              <w:kern w:val="2"/>
              <w:lang w:eastAsia="en-GB"/>
              <w14:ligatures w14:val="standardContextual"/>
            </w:rPr>
          </w:pPr>
          <w:hyperlink w:anchor="_Toc194331901" w:history="1">
            <w:r w:rsidRPr="00357B65">
              <w:rPr>
                <w:rStyle w:val="Hyperlink"/>
                <w:noProof/>
              </w:rPr>
              <w:t>3.2   Operational practices and water efficiency</w:t>
            </w:r>
            <w:r>
              <w:rPr>
                <w:noProof/>
                <w:webHidden/>
              </w:rPr>
              <w:tab/>
            </w:r>
            <w:r>
              <w:rPr>
                <w:noProof/>
                <w:webHidden/>
              </w:rPr>
              <w:fldChar w:fldCharType="begin"/>
            </w:r>
            <w:r>
              <w:rPr>
                <w:noProof/>
                <w:webHidden/>
              </w:rPr>
              <w:instrText xml:space="preserve"> PAGEREF _Toc194331901 \h </w:instrText>
            </w:r>
            <w:r>
              <w:rPr>
                <w:noProof/>
                <w:webHidden/>
              </w:rPr>
            </w:r>
            <w:r>
              <w:rPr>
                <w:noProof/>
                <w:webHidden/>
              </w:rPr>
              <w:fldChar w:fldCharType="separate"/>
            </w:r>
            <w:r>
              <w:rPr>
                <w:noProof/>
                <w:webHidden/>
              </w:rPr>
              <w:t>11</w:t>
            </w:r>
            <w:r>
              <w:rPr>
                <w:noProof/>
                <w:webHidden/>
              </w:rPr>
              <w:fldChar w:fldCharType="end"/>
            </w:r>
          </w:hyperlink>
        </w:p>
        <w:p w14:paraId="1E41CA03" w14:textId="164D936E" w:rsidR="00B32B3F" w:rsidRDefault="00B32B3F">
          <w:pPr>
            <w:pStyle w:val="TOC3"/>
            <w:tabs>
              <w:tab w:val="right" w:leader="dot" w:pos="10212"/>
            </w:tabs>
            <w:rPr>
              <w:noProof/>
              <w:kern w:val="2"/>
              <w:lang w:eastAsia="en-GB"/>
              <w14:ligatures w14:val="standardContextual"/>
            </w:rPr>
          </w:pPr>
          <w:hyperlink w:anchor="_Toc194331902" w:history="1">
            <w:r w:rsidRPr="00357B65">
              <w:rPr>
                <w:rStyle w:val="Hyperlink"/>
                <w:noProof/>
              </w:rPr>
              <w:t>3.3   Abstraction regime</w:t>
            </w:r>
            <w:r>
              <w:rPr>
                <w:noProof/>
                <w:webHidden/>
              </w:rPr>
              <w:tab/>
            </w:r>
            <w:r>
              <w:rPr>
                <w:noProof/>
                <w:webHidden/>
              </w:rPr>
              <w:fldChar w:fldCharType="begin"/>
            </w:r>
            <w:r>
              <w:rPr>
                <w:noProof/>
                <w:webHidden/>
              </w:rPr>
              <w:instrText xml:space="preserve"> PAGEREF _Toc194331902 \h </w:instrText>
            </w:r>
            <w:r>
              <w:rPr>
                <w:noProof/>
                <w:webHidden/>
              </w:rPr>
            </w:r>
            <w:r>
              <w:rPr>
                <w:noProof/>
                <w:webHidden/>
              </w:rPr>
              <w:fldChar w:fldCharType="separate"/>
            </w:r>
            <w:r>
              <w:rPr>
                <w:noProof/>
                <w:webHidden/>
              </w:rPr>
              <w:t>12</w:t>
            </w:r>
            <w:r>
              <w:rPr>
                <w:noProof/>
                <w:webHidden/>
              </w:rPr>
              <w:fldChar w:fldCharType="end"/>
            </w:r>
          </w:hyperlink>
        </w:p>
        <w:p w14:paraId="5CEF9DD8" w14:textId="170469ED" w:rsidR="00B32B3F" w:rsidRDefault="00B32B3F">
          <w:pPr>
            <w:pStyle w:val="TOC3"/>
            <w:tabs>
              <w:tab w:val="right" w:leader="dot" w:pos="10212"/>
            </w:tabs>
            <w:rPr>
              <w:noProof/>
              <w:kern w:val="2"/>
              <w:lang w:eastAsia="en-GB"/>
              <w14:ligatures w14:val="standardContextual"/>
            </w:rPr>
          </w:pPr>
          <w:hyperlink w:anchor="_Toc194331903" w:history="1">
            <w:r w:rsidRPr="00357B65">
              <w:rPr>
                <w:rStyle w:val="Hyperlink"/>
                <w:noProof/>
              </w:rPr>
              <w:t>3.4   Abstraction and return locations</w:t>
            </w:r>
            <w:r>
              <w:rPr>
                <w:noProof/>
                <w:webHidden/>
              </w:rPr>
              <w:tab/>
            </w:r>
            <w:r>
              <w:rPr>
                <w:noProof/>
                <w:webHidden/>
              </w:rPr>
              <w:fldChar w:fldCharType="begin"/>
            </w:r>
            <w:r>
              <w:rPr>
                <w:noProof/>
                <w:webHidden/>
              </w:rPr>
              <w:instrText xml:space="preserve"> PAGEREF _Toc194331903 \h </w:instrText>
            </w:r>
            <w:r>
              <w:rPr>
                <w:noProof/>
                <w:webHidden/>
              </w:rPr>
            </w:r>
            <w:r>
              <w:rPr>
                <w:noProof/>
                <w:webHidden/>
              </w:rPr>
              <w:fldChar w:fldCharType="separate"/>
            </w:r>
            <w:r>
              <w:rPr>
                <w:noProof/>
                <w:webHidden/>
              </w:rPr>
              <w:t>13</w:t>
            </w:r>
            <w:r>
              <w:rPr>
                <w:noProof/>
                <w:webHidden/>
              </w:rPr>
              <w:fldChar w:fldCharType="end"/>
            </w:r>
          </w:hyperlink>
        </w:p>
        <w:p w14:paraId="6F874F9E" w14:textId="7984F1CB" w:rsidR="00B32B3F" w:rsidRDefault="00B32B3F">
          <w:pPr>
            <w:pStyle w:val="TOC3"/>
            <w:tabs>
              <w:tab w:val="right" w:leader="dot" w:pos="10212"/>
            </w:tabs>
            <w:rPr>
              <w:noProof/>
              <w:kern w:val="2"/>
              <w:lang w:eastAsia="en-GB"/>
              <w14:ligatures w14:val="standardContextual"/>
            </w:rPr>
          </w:pPr>
          <w:hyperlink w:anchor="_Toc194331904" w:history="1">
            <w:r w:rsidRPr="00357B65">
              <w:rPr>
                <w:rStyle w:val="Hyperlink"/>
                <w:noProof/>
              </w:rPr>
              <w:t>3.5   Type of abstraction</w:t>
            </w:r>
            <w:r>
              <w:rPr>
                <w:noProof/>
                <w:webHidden/>
              </w:rPr>
              <w:tab/>
            </w:r>
            <w:r>
              <w:rPr>
                <w:noProof/>
                <w:webHidden/>
              </w:rPr>
              <w:fldChar w:fldCharType="begin"/>
            </w:r>
            <w:r>
              <w:rPr>
                <w:noProof/>
                <w:webHidden/>
              </w:rPr>
              <w:instrText xml:space="preserve"> PAGEREF _Toc194331904 \h </w:instrText>
            </w:r>
            <w:r>
              <w:rPr>
                <w:noProof/>
                <w:webHidden/>
              </w:rPr>
            </w:r>
            <w:r>
              <w:rPr>
                <w:noProof/>
                <w:webHidden/>
              </w:rPr>
              <w:fldChar w:fldCharType="separate"/>
            </w:r>
            <w:r>
              <w:rPr>
                <w:noProof/>
                <w:webHidden/>
              </w:rPr>
              <w:t>17</w:t>
            </w:r>
            <w:r>
              <w:rPr>
                <w:noProof/>
                <w:webHidden/>
              </w:rPr>
              <w:fldChar w:fldCharType="end"/>
            </w:r>
          </w:hyperlink>
        </w:p>
        <w:p w14:paraId="35064CAC" w14:textId="2C616E34" w:rsidR="00B32B3F" w:rsidRDefault="00B32B3F">
          <w:pPr>
            <w:pStyle w:val="TOC3"/>
            <w:tabs>
              <w:tab w:val="right" w:leader="dot" w:pos="10212"/>
            </w:tabs>
            <w:rPr>
              <w:noProof/>
              <w:kern w:val="2"/>
              <w:lang w:eastAsia="en-GB"/>
              <w14:ligatures w14:val="standardContextual"/>
            </w:rPr>
          </w:pPr>
          <w:hyperlink w:anchor="_Toc194331905" w:history="1">
            <w:r w:rsidRPr="00357B65">
              <w:rPr>
                <w:rStyle w:val="Hyperlink"/>
                <w:noProof/>
              </w:rPr>
              <w:t>3.6   Management agreements</w:t>
            </w:r>
            <w:r>
              <w:rPr>
                <w:noProof/>
                <w:webHidden/>
              </w:rPr>
              <w:tab/>
            </w:r>
            <w:r>
              <w:rPr>
                <w:noProof/>
                <w:webHidden/>
              </w:rPr>
              <w:fldChar w:fldCharType="begin"/>
            </w:r>
            <w:r>
              <w:rPr>
                <w:noProof/>
                <w:webHidden/>
              </w:rPr>
              <w:instrText xml:space="preserve"> PAGEREF _Toc194331905 \h </w:instrText>
            </w:r>
            <w:r>
              <w:rPr>
                <w:noProof/>
                <w:webHidden/>
              </w:rPr>
            </w:r>
            <w:r>
              <w:rPr>
                <w:noProof/>
                <w:webHidden/>
              </w:rPr>
              <w:fldChar w:fldCharType="separate"/>
            </w:r>
            <w:r>
              <w:rPr>
                <w:noProof/>
                <w:webHidden/>
              </w:rPr>
              <w:t>19</w:t>
            </w:r>
            <w:r>
              <w:rPr>
                <w:noProof/>
                <w:webHidden/>
              </w:rPr>
              <w:fldChar w:fldCharType="end"/>
            </w:r>
          </w:hyperlink>
        </w:p>
        <w:p w14:paraId="4DB82818" w14:textId="3137F4BB" w:rsidR="00B32B3F" w:rsidRDefault="00B32B3F">
          <w:pPr>
            <w:pStyle w:val="TOC3"/>
            <w:tabs>
              <w:tab w:val="right" w:leader="dot" w:pos="10212"/>
            </w:tabs>
            <w:rPr>
              <w:noProof/>
              <w:kern w:val="2"/>
              <w:lang w:eastAsia="en-GB"/>
              <w14:ligatures w14:val="standardContextual"/>
            </w:rPr>
          </w:pPr>
          <w:hyperlink w:anchor="_Toc194331906" w:history="1">
            <w:r w:rsidRPr="00357B65">
              <w:rPr>
                <w:rStyle w:val="Hyperlink"/>
                <w:noProof/>
              </w:rPr>
              <w:t>3.7   Measuring abstraction volumes</w:t>
            </w:r>
            <w:r>
              <w:rPr>
                <w:noProof/>
                <w:webHidden/>
              </w:rPr>
              <w:tab/>
            </w:r>
            <w:r>
              <w:rPr>
                <w:noProof/>
                <w:webHidden/>
              </w:rPr>
              <w:fldChar w:fldCharType="begin"/>
            </w:r>
            <w:r>
              <w:rPr>
                <w:noProof/>
                <w:webHidden/>
              </w:rPr>
              <w:instrText xml:space="preserve"> PAGEREF _Toc194331906 \h </w:instrText>
            </w:r>
            <w:r>
              <w:rPr>
                <w:noProof/>
                <w:webHidden/>
              </w:rPr>
            </w:r>
            <w:r>
              <w:rPr>
                <w:noProof/>
                <w:webHidden/>
              </w:rPr>
              <w:fldChar w:fldCharType="separate"/>
            </w:r>
            <w:r>
              <w:rPr>
                <w:noProof/>
                <w:webHidden/>
              </w:rPr>
              <w:t>19</w:t>
            </w:r>
            <w:r>
              <w:rPr>
                <w:noProof/>
                <w:webHidden/>
              </w:rPr>
              <w:fldChar w:fldCharType="end"/>
            </w:r>
          </w:hyperlink>
        </w:p>
        <w:p w14:paraId="2CE6F0BE" w14:textId="1F438084" w:rsidR="00B32B3F" w:rsidRDefault="00B32B3F">
          <w:pPr>
            <w:pStyle w:val="TOC3"/>
            <w:tabs>
              <w:tab w:val="right" w:leader="dot" w:pos="10212"/>
            </w:tabs>
            <w:rPr>
              <w:noProof/>
              <w:kern w:val="2"/>
              <w:lang w:eastAsia="en-GB"/>
              <w14:ligatures w14:val="standardContextual"/>
            </w:rPr>
          </w:pPr>
          <w:hyperlink w:anchor="_Toc194331907" w:history="1">
            <w:r w:rsidRPr="00357B65">
              <w:rPr>
                <w:rStyle w:val="Hyperlink"/>
                <w:noProof/>
              </w:rPr>
              <w:t>3.8   Invasive non-native species (INNS)</w:t>
            </w:r>
            <w:r>
              <w:rPr>
                <w:noProof/>
                <w:webHidden/>
              </w:rPr>
              <w:tab/>
            </w:r>
            <w:r>
              <w:rPr>
                <w:noProof/>
                <w:webHidden/>
              </w:rPr>
              <w:fldChar w:fldCharType="begin"/>
            </w:r>
            <w:r>
              <w:rPr>
                <w:noProof/>
                <w:webHidden/>
              </w:rPr>
              <w:instrText xml:space="preserve"> PAGEREF _Toc194331907 \h </w:instrText>
            </w:r>
            <w:r>
              <w:rPr>
                <w:noProof/>
                <w:webHidden/>
              </w:rPr>
            </w:r>
            <w:r>
              <w:rPr>
                <w:noProof/>
                <w:webHidden/>
              </w:rPr>
              <w:fldChar w:fldCharType="separate"/>
            </w:r>
            <w:r>
              <w:rPr>
                <w:noProof/>
                <w:webHidden/>
              </w:rPr>
              <w:t>19</w:t>
            </w:r>
            <w:r>
              <w:rPr>
                <w:noProof/>
                <w:webHidden/>
              </w:rPr>
              <w:fldChar w:fldCharType="end"/>
            </w:r>
          </w:hyperlink>
        </w:p>
        <w:p w14:paraId="32AE8290" w14:textId="7923F337" w:rsidR="00B32B3F" w:rsidRDefault="00B32B3F">
          <w:pPr>
            <w:pStyle w:val="TOC3"/>
            <w:tabs>
              <w:tab w:val="right" w:leader="dot" w:pos="10212"/>
            </w:tabs>
            <w:rPr>
              <w:noProof/>
              <w:kern w:val="2"/>
              <w:lang w:eastAsia="en-GB"/>
              <w14:ligatures w14:val="standardContextual"/>
            </w:rPr>
          </w:pPr>
          <w:hyperlink w:anchor="_Toc194331908" w:history="1">
            <w:r w:rsidRPr="00357B65">
              <w:rPr>
                <w:rStyle w:val="Hyperlink"/>
                <w:noProof/>
              </w:rPr>
              <w:t>3.9   Category of use</w:t>
            </w:r>
            <w:r>
              <w:rPr>
                <w:noProof/>
                <w:webHidden/>
              </w:rPr>
              <w:tab/>
            </w:r>
            <w:r>
              <w:rPr>
                <w:noProof/>
                <w:webHidden/>
              </w:rPr>
              <w:fldChar w:fldCharType="begin"/>
            </w:r>
            <w:r>
              <w:rPr>
                <w:noProof/>
                <w:webHidden/>
              </w:rPr>
              <w:instrText xml:space="preserve"> PAGEREF _Toc194331908 \h </w:instrText>
            </w:r>
            <w:r>
              <w:rPr>
                <w:noProof/>
                <w:webHidden/>
              </w:rPr>
            </w:r>
            <w:r>
              <w:rPr>
                <w:noProof/>
                <w:webHidden/>
              </w:rPr>
              <w:fldChar w:fldCharType="separate"/>
            </w:r>
            <w:r>
              <w:rPr>
                <w:noProof/>
                <w:webHidden/>
              </w:rPr>
              <w:t>20</w:t>
            </w:r>
            <w:r>
              <w:rPr>
                <w:noProof/>
                <w:webHidden/>
              </w:rPr>
              <w:fldChar w:fldCharType="end"/>
            </w:r>
          </w:hyperlink>
        </w:p>
        <w:p w14:paraId="6BD3AA79" w14:textId="58FA76D3" w:rsidR="00B32B3F" w:rsidRDefault="00B32B3F">
          <w:pPr>
            <w:pStyle w:val="TOC2"/>
            <w:tabs>
              <w:tab w:val="right" w:leader="dot" w:pos="10212"/>
            </w:tabs>
            <w:rPr>
              <w:noProof/>
              <w:kern w:val="2"/>
              <w:lang w:eastAsia="en-GB"/>
              <w14:ligatures w14:val="standardContextual"/>
            </w:rPr>
          </w:pPr>
          <w:hyperlink w:anchor="_Toc194331909" w:history="1">
            <w:r w:rsidRPr="00357B65">
              <w:rPr>
                <w:rStyle w:val="Hyperlink"/>
                <w:noProof/>
              </w:rPr>
              <w:t>Section 4 - Impoundment</w:t>
            </w:r>
            <w:r>
              <w:rPr>
                <w:noProof/>
                <w:webHidden/>
              </w:rPr>
              <w:tab/>
            </w:r>
            <w:r>
              <w:rPr>
                <w:noProof/>
                <w:webHidden/>
              </w:rPr>
              <w:fldChar w:fldCharType="begin"/>
            </w:r>
            <w:r>
              <w:rPr>
                <w:noProof/>
                <w:webHidden/>
              </w:rPr>
              <w:instrText xml:space="preserve"> PAGEREF _Toc194331909 \h </w:instrText>
            </w:r>
            <w:r>
              <w:rPr>
                <w:noProof/>
                <w:webHidden/>
              </w:rPr>
            </w:r>
            <w:r>
              <w:rPr>
                <w:noProof/>
                <w:webHidden/>
              </w:rPr>
              <w:fldChar w:fldCharType="separate"/>
            </w:r>
            <w:r>
              <w:rPr>
                <w:noProof/>
                <w:webHidden/>
              </w:rPr>
              <w:t>31</w:t>
            </w:r>
            <w:r>
              <w:rPr>
                <w:noProof/>
                <w:webHidden/>
              </w:rPr>
              <w:fldChar w:fldCharType="end"/>
            </w:r>
          </w:hyperlink>
        </w:p>
        <w:p w14:paraId="323FCDD5" w14:textId="10EF98CE" w:rsidR="00B32B3F" w:rsidRDefault="00B32B3F">
          <w:pPr>
            <w:pStyle w:val="TOC3"/>
            <w:tabs>
              <w:tab w:val="right" w:leader="dot" w:pos="10212"/>
            </w:tabs>
            <w:rPr>
              <w:noProof/>
              <w:kern w:val="2"/>
              <w:lang w:eastAsia="en-GB"/>
              <w14:ligatures w14:val="standardContextual"/>
            </w:rPr>
          </w:pPr>
          <w:hyperlink w:anchor="_Toc194331910" w:history="1">
            <w:r w:rsidRPr="00357B65">
              <w:rPr>
                <w:rStyle w:val="Hyperlink"/>
                <w:noProof/>
              </w:rPr>
              <w:t>4.1   Impoundment locations and details</w:t>
            </w:r>
            <w:r>
              <w:rPr>
                <w:noProof/>
                <w:webHidden/>
              </w:rPr>
              <w:tab/>
            </w:r>
            <w:r>
              <w:rPr>
                <w:noProof/>
                <w:webHidden/>
              </w:rPr>
              <w:fldChar w:fldCharType="begin"/>
            </w:r>
            <w:r>
              <w:rPr>
                <w:noProof/>
                <w:webHidden/>
              </w:rPr>
              <w:instrText xml:space="preserve"> PAGEREF _Toc194331910 \h </w:instrText>
            </w:r>
            <w:r>
              <w:rPr>
                <w:noProof/>
                <w:webHidden/>
              </w:rPr>
            </w:r>
            <w:r>
              <w:rPr>
                <w:noProof/>
                <w:webHidden/>
              </w:rPr>
              <w:fldChar w:fldCharType="separate"/>
            </w:r>
            <w:r>
              <w:rPr>
                <w:noProof/>
                <w:webHidden/>
              </w:rPr>
              <w:t>31</w:t>
            </w:r>
            <w:r>
              <w:rPr>
                <w:noProof/>
                <w:webHidden/>
              </w:rPr>
              <w:fldChar w:fldCharType="end"/>
            </w:r>
          </w:hyperlink>
        </w:p>
        <w:p w14:paraId="54C8312E" w14:textId="1DC99192" w:rsidR="00B32B3F" w:rsidRDefault="00B32B3F">
          <w:pPr>
            <w:pStyle w:val="TOC3"/>
            <w:tabs>
              <w:tab w:val="right" w:leader="dot" w:pos="10212"/>
            </w:tabs>
            <w:rPr>
              <w:noProof/>
              <w:kern w:val="2"/>
              <w:lang w:eastAsia="en-GB"/>
              <w14:ligatures w14:val="standardContextual"/>
            </w:rPr>
          </w:pPr>
          <w:hyperlink w:anchor="_Toc194331911" w:history="1">
            <w:r w:rsidRPr="00357B65">
              <w:rPr>
                <w:rStyle w:val="Hyperlink"/>
                <w:noProof/>
              </w:rPr>
              <w:t>4.2   Drawings</w:t>
            </w:r>
            <w:r>
              <w:rPr>
                <w:noProof/>
                <w:webHidden/>
              </w:rPr>
              <w:tab/>
            </w:r>
            <w:r>
              <w:rPr>
                <w:noProof/>
                <w:webHidden/>
              </w:rPr>
              <w:fldChar w:fldCharType="begin"/>
            </w:r>
            <w:r>
              <w:rPr>
                <w:noProof/>
                <w:webHidden/>
              </w:rPr>
              <w:instrText xml:space="preserve"> PAGEREF _Toc194331911 \h </w:instrText>
            </w:r>
            <w:r>
              <w:rPr>
                <w:noProof/>
                <w:webHidden/>
              </w:rPr>
            </w:r>
            <w:r>
              <w:rPr>
                <w:noProof/>
                <w:webHidden/>
              </w:rPr>
              <w:fldChar w:fldCharType="separate"/>
            </w:r>
            <w:r>
              <w:rPr>
                <w:noProof/>
                <w:webHidden/>
              </w:rPr>
              <w:t>33</w:t>
            </w:r>
            <w:r>
              <w:rPr>
                <w:noProof/>
                <w:webHidden/>
              </w:rPr>
              <w:fldChar w:fldCharType="end"/>
            </w:r>
          </w:hyperlink>
        </w:p>
        <w:p w14:paraId="1F139285" w14:textId="1AEB17DB" w:rsidR="00B32B3F" w:rsidRDefault="00B32B3F">
          <w:pPr>
            <w:pStyle w:val="TOC3"/>
            <w:tabs>
              <w:tab w:val="right" w:leader="dot" w:pos="10212"/>
            </w:tabs>
            <w:rPr>
              <w:noProof/>
              <w:kern w:val="2"/>
              <w:lang w:eastAsia="en-GB"/>
              <w14:ligatures w14:val="standardContextual"/>
            </w:rPr>
          </w:pPr>
          <w:hyperlink w:anchor="_Toc194331912" w:history="1">
            <w:r w:rsidRPr="00357B65">
              <w:rPr>
                <w:rStyle w:val="Hyperlink"/>
                <w:noProof/>
              </w:rPr>
              <w:t>4.3   Fish migration</w:t>
            </w:r>
            <w:r>
              <w:rPr>
                <w:noProof/>
                <w:webHidden/>
              </w:rPr>
              <w:tab/>
            </w:r>
            <w:r>
              <w:rPr>
                <w:noProof/>
                <w:webHidden/>
              </w:rPr>
              <w:fldChar w:fldCharType="begin"/>
            </w:r>
            <w:r>
              <w:rPr>
                <w:noProof/>
                <w:webHidden/>
              </w:rPr>
              <w:instrText xml:space="preserve"> PAGEREF _Toc194331912 \h </w:instrText>
            </w:r>
            <w:r>
              <w:rPr>
                <w:noProof/>
                <w:webHidden/>
              </w:rPr>
            </w:r>
            <w:r>
              <w:rPr>
                <w:noProof/>
                <w:webHidden/>
              </w:rPr>
              <w:fldChar w:fldCharType="separate"/>
            </w:r>
            <w:r>
              <w:rPr>
                <w:noProof/>
                <w:webHidden/>
              </w:rPr>
              <w:t>34</w:t>
            </w:r>
            <w:r>
              <w:rPr>
                <w:noProof/>
                <w:webHidden/>
              </w:rPr>
              <w:fldChar w:fldCharType="end"/>
            </w:r>
          </w:hyperlink>
        </w:p>
        <w:p w14:paraId="4CE8C5DE" w14:textId="44447F52" w:rsidR="00B32B3F" w:rsidRDefault="00B32B3F">
          <w:pPr>
            <w:pStyle w:val="TOC3"/>
            <w:tabs>
              <w:tab w:val="right" w:leader="dot" w:pos="10212"/>
            </w:tabs>
            <w:rPr>
              <w:noProof/>
              <w:kern w:val="2"/>
              <w:lang w:eastAsia="en-GB"/>
              <w14:ligatures w14:val="standardContextual"/>
            </w:rPr>
          </w:pPr>
          <w:hyperlink w:anchor="_Toc194331913" w:history="1">
            <w:r w:rsidRPr="00357B65">
              <w:rPr>
                <w:rStyle w:val="Hyperlink"/>
                <w:noProof/>
              </w:rPr>
              <w:t>4.4   Construction works</w:t>
            </w:r>
            <w:r>
              <w:rPr>
                <w:noProof/>
                <w:webHidden/>
              </w:rPr>
              <w:tab/>
            </w:r>
            <w:r>
              <w:rPr>
                <w:noProof/>
                <w:webHidden/>
              </w:rPr>
              <w:fldChar w:fldCharType="begin"/>
            </w:r>
            <w:r>
              <w:rPr>
                <w:noProof/>
                <w:webHidden/>
              </w:rPr>
              <w:instrText xml:space="preserve"> PAGEREF _Toc194331913 \h </w:instrText>
            </w:r>
            <w:r>
              <w:rPr>
                <w:noProof/>
                <w:webHidden/>
              </w:rPr>
            </w:r>
            <w:r>
              <w:rPr>
                <w:noProof/>
                <w:webHidden/>
              </w:rPr>
              <w:fldChar w:fldCharType="separate"/>
            </w:r>
            <w:r>
              <w:rPr>
                <w:noProof/>
                <w:webHidden/>
              </w:rPr>
              <w:t>34</w:t>
            </w:r>
            <w:r>
              <w:rPr>
                <w:noProof/>
                <w:webHidden/>
              </w:rPr>
              <w:fldChar w:fldCharType="end"/>
            </w:r>
          </w:hyperlink>
        </w:p>
        <w:p w14:paraId="18FBAF6A" w14:textId="231CF91B" w:rsidR="00B32B3F" w:rsidRDefault="00B32B3F">
          <w:pPr>
            <w:pStyle w:val="TOC3"/>
            <w:tabs>
              <w:tab w:val="right" w:leader="dot" w:pos="10212"/>
            </w:tabs>
            <w:rPr>
              <w:noProof/>
              <w:kern w:val="2"/>
              <w:lang w:eastAsia="en-GB"/>
              <w14:ligatures w14:val="standardContextual"/>
            </w:rPr>
          </w:pPr>
          <w:hyperlink w:anchor="_Toc194331914" w:history="1">
            <w:r w:rsidRPr="00357B65">
              <w:rPr>
                <w:rStyle w:val="Hyperlink"/>
                <w:noProof/>
              </w:rPr>
              <w:t>4.5   Mitigation</w:t>
            </w:r>
            <w:r>
              <w:rPr>
                <w:noProof/>
                <w:webHidden/>
              </w:rPr>
              <w:tab/>
            </w:r>
            <w:r>
              <w:rPr>
                <w:noProof/>
                <w:webHidden/>
              </w:rPr>
              <w:fldChar w:fldCharType="begin"/>
            </w:r>
            <w:r>
              <w:rPr>
                <w:noProof/>
                <w:webHidden/>
              </w:rPr>
              <w:instrText xml:space="preserve"> PAGEREF _Toc194331914 \h </w:instrText>
            </w:r>
            <w:r>
              <w:rPr>
                <w:noProof/>
                <w:webHidden/>
              </w:rPr>
            </w:r>
            <w:r>
              <w:rPr>
                <w:noProof/>
                <w:webHidden/>
              </w:rPr>
              <w:fldChar w:fldCharType="separate"/>
            </w:r>
            <w:r>
              <w:rPr>
                <w:noProof/>
                <w:webHidden/>
              </w:rPr>
              <w:t>36</w:t>
            </w:r>
            <w:r>
              <w:rPr>
                <w:noProof/>
                <w:webHidden/>
              </w:rPr>
              <w:fldChar w:fldCharType="end"/>
            </w:r>
          </w:hyperlink>
        </w:p>
        <w:p w14:paraId="0A854037" w14:textId="1C6D404C" w:rsidR="00B32B3F" w:rsidRDefault="00B32B3F">
          <w:pPr>
            <w:pStyle w:val="TOC3"/>
            <w:tabs>
              <w:tab w:val="right" w:leader="dot" w:pos="10212"/>
            </w:tabs>
            <w:rPr>
              <w:noProof/>
              <w:kern w:val="2"/>
              <w:lang w:eastAsia="en-GB"/>
              <w14:ligatures w14:val="standardContextual"/>
            </w:rPr>
          </w:pPr>
          <w:hyperlink w:anchor="_Toc194331915" w:history="1">
            <w:r w:rsidRPr="00357B65">
              <w:rPr>
                <w:rStyle w:val="Hyperlink"/>
                <w:noProof/>
              </w:rPr>
              <w:t>4.6   Sediment management</w:t>
            </w:r>
            <w:r>
              <w:rPr>
                <w:noProof/>
                <w:webHidden/>
              </w:rPr>
              <w:tab/>
            </w:r>
            <w:r>
              <w:rPr>
                <w:noProof/>
                <w:webHidden/>
              </w:rPr>
              <w:fldChar w:fldCharType="begin"/>
            </w:r>
            <w:r>
              <w:rPr>
                <w:noProof/>
                <w:webHidden/>
              </w:rPr>
              <w:instrText xml:space="preserve"> PAGEREF _Toc194331915 \h </w:instrText>
            </w:r>
            <w:r>
              <w:rPr>
                <w:noProof/>
                <w:webHidden/>
              </w:rPr>
            </w:r>
            <w:r>
              <w:rPr>
                <w:noProof/>
                <w:webHidden/>
              </w:rPr>
              <w:fldChar w:fldCharType="separate"/>
            </w:r>
            <w:r>
              <w:rPr>
                <w:noProof/>
                <w:webHidden/>
              </w:rPr>
              <w:t>36</w:t>
            </w:r>
            <w:r>
              <w:rPr>
                <w:noProof/>
                <w:webHidden/>
              </w:rPr>
              <w:fldChar w:fldCharType="end"/>
            </w:r>
          </w:hyperlink>
        </w:p>
        <w:p w14:paraId="34FD3521" w14:textId="2C5D4393" w:rsidR="00B32B3F" w:rsidRDefault="00B32B3F">
          <w:pPr>
            <w:pStyle w:val="TOC3"/>
            <w:tabs>
              <w:tab w:val="right" w:leader="dot" w:pos="10212"/>
            </w:tabs>
            <w:rPr>
              <w:noProof/>
              <w:kern w:val="2"/>
              <w:lang w:eastAsia="en-GB"/>
              <w14:ligatures w14:val="standardContextual"/>
            </w:rPr>
          </w:pPr>
          <w:hyperlink w:anchor="_Toc194331916" w:history="1">
            <w:r w:rsidRPr="00357B65">
              <w:rPr>
                <w:rStyle w:val="Hyperlink"/>
                <w:noProof/>
              </w:rPr>
              <w:t>4.7   Operating regime</w:t>
            </w:r>
            <w:r>
              <w:rPr>
                <w:noProof/>
                <w:webHidden/>
              </w:rPr>
              <w:tab/>
            </w:r>
            <w:r>
              <w:rPr>
                <w:noProof/>
                <w:webHidden/>
              </w:rPr>
              <w:fldChar w:fldCharType="begin"/>
            </w:r>
            <w:r>
              <w:rPr>
                <w:noProof/>
                <w:webHidden/>
              </w:rPr>
              <w:instrText xml:space="preserve"> PAGEREF _Toc194331916 \h </w:instrText>
            </w:r>
            <w:r>
              <w:rPr>
                <w:noProof/>
                <w:webHidden/>
              </w:rPr>
            </w:r>
            <w:r>
              <w:rPr>
                <w:noProof/>
                <w:webHidden/>
              </w:rPr>
              <w:fldChar w:fldCharType="separate"/>
            </w:r>
            <w:r>
              <w:rPr>
                <w:noProof/>
                <w:webHidden/>
              </w:rPr>
              <w:t>36</w:t>
            </w:r>
            <w:r>
              <w:rPr>
                <w:noProof/>
                <w:webHidden/>
              </w:rPr>
              <w:fldChar w:fldCharType="end"/>
            </w:r>
          </w:hyperlink>
        </w:p>
        <w:p w14:paraId="70EC00D6" w14:textId="219C109A" w:rsidR="00B32B3F" w:rsidRDefault="00B32B3F">
          <w:pPr>
            <w:pStyle w:val="TOC3"/>
            <w:tabs>
              <w:tab w:val="right" w:leader="dot" w:pos="10212"/>
            </w:tabs>
            <w:rPr>
              <w:noProof/>
              <w:kern w:val="2"/>
              <w:lang w:eastAsia="en-GB"/>
              <w14:ligatures w14:val="standardContextual"/>
            </w:rPr>
          </w:pPr>
          <w:hyperlink w:anchor="_Toc194331917" w:history="1">
            <w:r w:rsidRPr="00357B65">
              <w:rPr>
                <w:rStyle w:val="Hyperlink"/>
                <w:noProof/>
              </w:rPr>
              <w:t>4.8   Maintenance</w:t>
            </w:r>
            <w:r>
              <w:rPr>
                <w:noProof/>
                <w:webHidden/>
              </w:rPr>
              <w:tab/>
            </w:r>
            <w:r>
              <w:rPr>
                <w:noProof/>
                <w:webHidden/>
              </w:rPr>
              <w:fldChar w:fldCharType="begin"/>
            </w:r>
            <w:r>
              <w:rPr>
                <w:noProof/>
                <w:webHidden/>
              </w:rPr>
              <w:instrText xml:space="preserve"> PAGEREF _Toc194331917 \h </w:instrText>
            </w:r>
            <w:r>
              <w:rPr>
                <w:noProof/>
                <w:webHidden/>
              </w:rPr>
            </w:r>
            <w:r>
              <w:rPr>
                <w:noProof/>
                <w:webHidden/>
              </w:rPr>
              <w:fldChar w:fldCharType="separate"/>
            </w:r>
            <w:r>
              <w:rPr>
                <w:noProof/>
                <w:webHidden/>
              </w:rPr>
              <w:t>36</w:t>
            </w:r>
            <w:r>
              <w:rPr>
                <w:noProof/>
                <w:webHidden/>
              </w:rPr>
              <w:fldChar w:fldCharType="end"/>
            </w:r>
          </w:hyperlink>
        </w:p>
        <w:p w14:paraId="28E90762" w14:textId="562BE106" w:rsidR="00B32B3F" w:rsidRDefault="00B32B3F">
          <w:pPr>
            <w:pStyle w:val="TOC2"/>
            <w:tabs>
              <w:tab w:val="right" w:leader="dot" w:pos="10212"/>
            </w:tabs>
            <w:rPr>
              <w:noProof/>
              <w:kern w:val="2"/>
              <w:lang w:eastAsia="en-GB"/>
              <w14:ligatures w14:val="standardContextual"/>
            </w:rPr>
          </w:pPr>
          <w:hyperlink w:anchor="_Toc194331918" w:history="1">
            <w:r w:rsidRPr="00357B65">
              <w:rPr>
                <w:rStyle w:val="Hyperlink"/>
                <w:noProof/>
              </w:rPr>
              <w:t>Annex 1 - Additional abstraction locations</w:t>
            </w:r>
            <w:r>
              <w:rPr>
                <w:noProof/>
                <w:webHidden/>
              </w:rPr>
              <w:tab/>
            </w:r>
            <w:r>
              <w:rPr>
                <w:noProof/>
                <w:webHidden/>
              </w:rPr>
              <w:fldChar w:fldCharType="begin"/>
            </w:r>
            <w:r>
              <w:rPr>
                <w:noProof/>
                <w:webHidden/>
              </w:rPr>
              <w:instrText xml:space="preserve"> PAGEREF _Toc194331918 \h </w:instrText>
            </w:r>
            <w:r>
              <w:rPr>
                <w:noProof/>
                <w:webHidden/>
              </w:rPr>
            </w:r>
            <w:r>
              <w:rPr>
                <w:noProof/>
                <w:webHidden/>
              </w:rPr>
              <w:fldChar w:fldCharType="separate"/>
            </w:r>
            <w:r>
              <w:rPr>
                <w:noProof/>
                <w:webHidden/>
              </w:rPr>
              <w:t>37</w:t>
            </w:r>
            <w:r>
              <w:rPr>
                <w:noProof/>
                <w:webHidden/>
              </w:rPr>
              <w:fldChar w:fldCharType="end"/>
            </w:r>
          </w:hyperlink>
        </w:p>
        <w:p w14:paraId="0ECCF4F9" w14:textId="35B0EEFD" w:rsidR="00B32B3F" w:rsidRDefault="00B32B3F">
          <w:pPr>
            <w:pStyle w:val="TOC2"/>
            <w:tabs>
              <w:tab w:val="right" w:leader="dot" w:pos="10212"/>
            </w:tabs>
            <w:rPr>
              <w:noProof/>
              <w:kern w:val="2"/>
              <w:lang w:eastAsia="en-GB"/>
              <w14:ligatures w14:val="standardContextual"/>
            </w:rPr>
          </w:pPr>
          <w:hyperlink w:anchor="_Toc194331919" w:history="1">
            <w:r w:rsidRPr="00357B65">
              <w:rPr>
                <w:rStyle w:val="Hyperlink"/>
                <w:noProof/>
              </w:rPr>
              <w:t>Annex 2 - Additional impoundment locations</w:t>
            </w:r>
            <w:r>
              <w:rPr>
                <w:noProof/>
                <w:webHidden/>
              </w:rPr>
              <w:tab/>
            </w:r>
            <w:r>
              <w:rPr>
                <w:noProof/>
                <w:webHidden/>
              </w:rPr>
              <w:fldChar w:fldCharType="begin"/>
            </w:r>
            <w:r>
              <w:rPr>
                <w:noProof/>
                <w:webHidden/>
              </w:rPr>
              <w:instrText xml:space="preserve"> PAGEREF _Toc194331919 \h </w:instrText>
            </w:r>
            <w:r>
              <w:rPr>
                <w:noProof/>
                <w:webHidden/>
              </w:rPr>
            </w:r>
            <w:r>
              <w:rPr>
                <w:noProof/>
                <w:webHidden/>
              </w:rPr>
              <w:fldChar w:fldCharType="separate"/>
            </w:r>
            <w:r>
              <w:rPr>
                <w:noProof/>
                <w:webHidden/>
              </w:rPr>
              <w:t>39</w:t>
            </w:r>
            <w:r>
              <w:rPr>
                <w:noProof/>
                <w:webHidden/>
              </w:rPr>
              <w:fldChar w:fldCharType="end"/>
            </w:r>
          </w:hyperlink>
        </w:p>
        <w:p w14:paraId="260141EF" w14:textId="67DEBB0A" w:rsidR="00983E1C" w:rsidRDefault="00F44C36" w:rsidP="00983E1C">
          <w:pPr>
            <w:rPr>
              <w:b/>
              <w:bCs/>
              <w:noProof/>
            </w:rPr>
          </w:pPr>
          <w:r>
            <w:rPr>
              <w:b/>
              <w:bCs/>
              <w:noProof/>
            </w:rPr>
            <w:fldChar w:fldCharType="end"/>
          </w:r>
        </w:p>
      </w:sdtContent>
    </w:sdt>
    <w:p w14:paraId="3B0237B7" w14:textId="17B8C243" w:rsidR="006243FF" w:rsidRPr="00983E1C" w:rsidRDefault="00F44C36" w:rsidP="00983E1C">
      <w:pPr>
        <w:rPr>
          <w:b/>
          <w:bCs/>
          <w:noProof/>
        </w:rPr>
      </w:pPr>
      <w:r>
        <w:rPr>
          <w:color w:val="6E7571" w:themeColor="text2"/>
          <w:sz w:val="32"/>
          <w:szCs w:val="32"/>
          <w:u w:val="single"/>
        </w:rPr>
        <w:br/>
      </w:r>
    </w:p>
    <w:p w14:paraId="7CEE9509" w14:textId="77777777" w:rsidR="00F44C36" w:rsidRDefault="00F44C36" w:rsidP="64367E61">
      <w:pPr>
        <w:pStyle w:val="BodyText1"/>
        <w:rPr>
          <w:color w:val="6E7571" w:themeColor="text2"/>
          <w:sz w:val="32"/>
          <w:szCs w:val="32"/>
          <w:u w:val="single"/>
        </w:rPr>
      </w:pPr>
    </w:p>
    <w:p w14:paraId="75ABB377" w14:textId="77777777" w:rsidR="00F44C36" w:rsidRDefault="00F44C36" w:rsidP="64367E61">
      <w:pPr>
        <w:pStyle w:val="BodyText1"/>
        <w:rPr>
          <w:color w:val="6E7571" w:themeColor="text2"/>
          <w:sz w:val="32"/>
          <w:szCs w:val="32"/>
          <w:u w:val="single"/>
        </w:rPr>
      </w:pPr>
    </w:p>
    <w:p w14:paraId="39EBA26B" w14:textId="77777777" w:rsidR="00F44C36" w:rsidRDefault="00F44C36" w:rsidP="64367E61">
      <w:pPr>
        <w:pStyle w:val="BodyText1"/>
        <w:rPr>
          <w:color w:val="6E7571" w:themeColor="text2"/>
          <w:sz w:val="32"/>
          <w:szCs w:val="32"/>
          <w:u w:val="single"/>
        </w:rPr>
      </w:pPr>
    </w:p>
    <w:p w14:paraId="5664E0C6" w14:textId="77777777" w:rsidR="00E76241" w:rsidRDefault="00E76241" w:rsidP="64367E61">
      <w:pPr>
        <w:pStyle w:val="BodyText1"/>
        <w:rPr>
          <w:color w:val="6E7571" w:themeColor="text2"/>
          <w:sz w:val="32"/>
          <w:szCs w:val="32"/>
          <w:u w:val="single"/>
        </w:rPr>
      </w:pPr>
    </w:p>
    <w:p w14:paraId="667E4A2B" w14:textId="77777777" w:rsidR="00E76241" w:rsidRDefault="00E76241" w:rsidP="64367E61">
      <w:pPr>
        <w:pStyle w:val="BodyText1"/>
        <w:rPr>
          <w:color w:val="6E7571" w:themeColor="text2"/>
          <w:sz w:val="32"/>
          <w:szCs w:val="32"/>
          <w:u w:val="single"/>
        </w:rPr>
      </w:pPr>
    </w:p>
    <w:p w14:paraId="3C29413A" w14:textId="77777777" w:rsidR="00E76241" w:rsidRDefault="00E76241" w:rsidP="64367E61">
      <w:pPr>
        <w:pStyle w:val="BodyText1"/>
        <w:rPr>
          <w:color w:val="6E7571" w:themeColor="text2"/>
          <w:sz w:val="32"/>
          <w:szCs w:val="32"/>
          <w:u w:val="single"/>
        </w:rPr>
      </w:pPr>
    </w:p>
    <w:p w14:paraId="079EA7CC" w14:textId="77777777" w:rsidR="00F43109" w:rsidRDefault="00F43109" w:rsidP="64367E61">
      <w:pPr>
        <w:pStyle w:val="BodyText1"/>
        <w:rPr>
          <w:color w:val="6E7571" w:themeColor="text2"/>
          <w:sz w:val="32"/>
          <w:szCs w:val="32"/>
          <w:u w:val="single"/>
        </w:rPr>
      </w:pPr>
    </w:p>
    <w:p w14:paraId="53AF3506" w14:textId="77777777" w:rsidR="00E76241" w:rsidRDefault="00E76241" w:rsidP="64367E61">
      <w:pPr>
        <w:pStyle w:val="BodyText1"/>
        <w:rPr>
          <w:color w:val="6E7571" w:themeColor="text2"/>
          <w:sz w:val="32"/>
          <w:szCs w:val="32"/>
          <w:u w:val="single"/>
        </w:rPr>
      </w:pPr>
    </w:p>
    <w:p w14:paraId="2E57040F" w14:textId="47EA5901" w:rsidR="00EA05E3" w:rsidRDefault="00EA05E3" w:rsidP="00EA05E3">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4C585AA5" w14:textId="6B4DDD68" w:rsidR="00EB564F" w:rsidRDefault="00301E45" w:rsidP="00B77DDB">
      <w:pPr>
        <w:pStyle w:val="Heading2"/>
        <w:numPr>
          <w:ilvl w:val="0"/>
          <w:numId w:val="0"/>
        </w:numPr>
        <w:ind w:left="578" w:hanging="578"/>
      </w:pPr>
      <w:bookmarkStart w:id="4" w:name="_Toc170212324"/>
      <w:bookmarkStart w:id="5" w:name="_Toc170219347"/>
      <w:bookmarkStart w:id="6" w:name="_Toc194331890"/>
      <w:r>
        <w:lastRenderedPageBreak/>
        <w:t xml:space="preserve">How to </w:t>
      </w:r>
      <w:r w:rsidR="00EB564F" w:rsidRPr="00032F26">
        <w:t xml:space="preserve">use this </w:t>
      </w:r>
      <w:bookmarkEnd w:id="4"/>
      <w:bookmarkEnd w:id="5"/>
      <w:r>
        <w:t>activity form</w:t>
      </w:r>
      <w:bookmarkEnd w:id="6"/>
      <w:r>
        <w:t xml:space="preserve"> </w:t>
      </w:r>
    </w:p>
    <w:p w14:paraId="4EFC91E6" w14:textId="77777777" w:rsidR="00F00BE2" w:rsidRDefault="00EB564F" w:rsidP="00301E45">
      <w:r w:rsidRPr="00553233">
        <w:t xml:space="preserve">Use this form to apply </w:t>
      </w:r>
      <w:r>
        <w:t>for</w:t>
      </w:r>
      <w:r w:rsidR="00F00BE2">
        <w:t>:</w:t>
      </w:r>
    </w:p>
    <w:p w14:paraId="6613C951" w14:textId="68075093" w:rsidR="00C61D4E" w:rsidRPr="00AD78BF" w:rsidRDefault="00FF03FE" w:rsidP="009162DA">
      <w:pPr>
        <w:pStyle w:val="ListParagraph"/>
        <w:numPr>
          <w:ilvl w:val="0"/>
          <w:numId w:val="13"/>
        </w:numPr>
        <w:spacing w:before="120" w:after="120"/>
        <w:ind w:left="567" w:hanging="425"/>
        <w:contextualSpacing w:val="0"/>
      </w:pPr>
      <w:r>
        <w:t>A</w:t>
      </w:r>
      <w:r w:rsidR="00F00BE2" w:rsidRPr="00AD78BF">
        <w:t xml:space="preserve"> </w:t>
      </w:r>
      <w:r w:rsidR="00F00BE2" w:rsidRPr="00FF03FE">
        <w:rPr>
          <w:b/>
          <w:bCs/>
        </w:rPr>
        <w:t>new permit</w:t>
      </w:r>
      <w:r w:rsidR="00F00BE2" w:rsidRPr="00AD78BF">
        <w:t xml:space="preserve"> to carry o</w:t>
      </w:r>
      <w:r>
        <w:t>n</w:t>
      </w:r>
      <w:r w:rsidR="00F00BE2" w:rsidRPr="00AD78BF">
        <w:t xml:space="preserve"> t</w:t>
      </w:r>
      <w:r w:rsidR="006576AE" w:rsidRPr="00AD78BF">
        <w:t>he</w:t>
      </w:r>
      <w:r w:rsidR="00772B49" w:rsidRPr="00AD78BF">
        <w:t xml:space="preserve"> </w:t>
      </w:r>
      <w:r w:rsidR="00F30C41">
        <w:t>water activity</w:t>
      </w:r>
      <w:r w:rsidR="00CB35DF">
        <w:t>:</w:t>
      </w:r>
      <w:r w:rsidR="00772B49" w:rsidRPr="00AD78BF">
        <w:t xml:space="preserve"> </w:t>
      </w:r>
      <w:r w:rsidR="00B70820">
        <w:t>‘</w:t>
      </w:r>
      <w:r w:rsidR="00CB35DF">
        <w:t>A</w:t>
      </w:r>
      <w:r w:rsidR="00C61D4E" w:rsidRPr="00AD78BF">
        <w:t>bstraction</w:t>
      </w:r>
      <w:r w:rsidR="00581E4C" w:rsidRPr="00AD78BF">
        <w:t xml:space="preserve"> of water</w:t>
      </w:r>
      <w:r w:rsidR="00C61D4E" w:rsidRPr="00AD78BF">
        <w:t xml:space="preserve"> from </w:t>
      </w:r>
      <w:r w:rsidR="004F3DC2" w:rsidRPr="00AD78BF">
        <w:t>the water environment</w:t>
      </w:r>
      <w:r w:rsidR="00413228" w:rsidRPr="00AD78BF">
        <w:t xml:space="preserve"> of </w:t>
      </w:r>
      <w:r w:rsidR="00C61D4E" w:rsidRPr="00AD78BF">
        <w:t>more than 50m</w:t>
      </w:r>
      <w:r w:rsidR="00C61D4E" w:rsidRPr="00AD78BF">
        <w:rPr>
          <w:vertAlign w:val="superscript"/>
        </w:rPr>
        <w:t>3</w:t>
      </w:r>
      <w:r w:rsidR="00C61D4E" w:rsidRPr="00AD78BF">
        <w:t xml:space="preserve"> </w:t>
      </w:r>
      <w:r w:rsidR="00413228" w:rsidRPr="00AD78BF">
        <w:t xml:space="preserve">per day </w:t>
      </w:r>
      <w:r w:rsidR="001D09AC">
        <w:t xml:space="preserve">(not for the purpose of hydro generation) </w:t>
      </w:r>
      <w:r w:rsidR="00955BB0" w:rsidRPr="00AD78BF">
        <w:t xml:space="preserve">and </w:t>
      </w:r>
      <w:r w:rsidR="007E5343" w:rsidRPr="00AD78BF">
        <w:t xml:space="preserve">new </w:t>
      </w:r>
      <w:r w:rsidR="00413228" w:rsidRPr="00AD78BF">
        <w:t>ass</w:t>
      </w:r>
      <w:r w:rsidR="00EF4BF6" w:rsidRPr="00AD78BF">
        <w:t>ociated impoundment</w:t>
      </w:r>
      <w:r w:rsidR="008D6F88">
        <w:t>s</w:t>
      </w:r>
      <w:r w:rsidR="00B70820">
        <w:t>’</w:t>
      </w:r>
      <w:r w:rsidR="00BB3753">
        <w:t xml:space="preserve">. </w:t>
      </w:r>
      <w:r w:rsidR="00C61D4E" w:rsidRPr="00AD78BF">
        <w:t xml:space="preserve"> </w:t>
      </w:r>
    </w:p>
    <w:p w14:paraId="67D77812" w14:textId="0944DCE4" w:rsidR="009162DA" w:rsidRDefault="009162DA" w:rsidP="00E47B46">
      <w:pPr>
        <w:pStyle w:val="ListParagraph"/>
        <w:numPr>
          <w:ilvl w:val="0"/>
          <w:numId w:val="13"/>
        </w:numPr>
        <w:spacing w:before="120" w:after="120"/>
        <w:ind w:left="567" w:hanging="425"/>
        <w:contextualSpacing w:val="0"/>
      </w:pPr>
      <w:r>
        <w:t>A</w:t>
      </w:r>
      <w:r w:rsidRPr="00AD78BF">
        <w:t xml:space="preserve"> </w:t>
      </w:r>
      <w:r w:rsidRPr="00CE248B">
        <w:rPr>
          <w:b/>
          <w:bCs/>
        </w:rPr>
        <w:t>variation of an existing permit</w:t>
      </w:r>
      <w:r w:rsidRPr="00AD78BF">
        <w:t xml:space="preserve"> </w:t>
      </w:r>
      <w:r>
        <w:t>that authorises the water activity:</w:t>
      </w:r>
      <w:r w:rsidRPr="00AD78BF">
        <w:t xml:space="preserve"> </w:t>
      </w:r>
      <w:r>
        <w:t>‘A</w:t>
      </w:r>
      <w:r w:rsidRPr="00AD78BF">
        <w:t>bstraction of water from the water environment of more than 50m</w:t>
      </w:r>
      <w:r w:rsidRPr="00AD78BF">
        <w:rPr>
          <w:vertAlign w:val="superscript"/>
        </w:rPr>
        <w:t>3</w:t>
      </w:r>
      <w:r w:rsidRPr="00AD78BF">
        <w:t xml:space="preserve"> per day </w:t>
      </w:r>
      <w:r>
        <w:t xml:space="preserve">(not for the purpose of hydro generation) </w:t>
      </w:r>
      <w:r w:rsidRPr="00AD78BF">
        <w:t>and new associated impoundment</w:t>
      </w:r>
      <w:r>
        <w:t>s’.</w:t>
      </w:r>
    </w:p>
    <w:p w14:paraId="74361E6E" w14:textId="2BE769ED" w:rsidR="006576AE" w:rsidRPr="00AD78BF" w:rsidRDefault="00FF03FE" w:rsidP="00E47B46">
      <w:pPr>
        <w:pStyle w:val="ListParagraph"/>
        <w:numPr>
          <w:ilvl w:val="0"/>
          <w:numId w:val="13"/>
        </w:numPr>
        <w:spacing w:before="120" w:after="120"/>
        <w:ind w:left="567" w:hanging="425"/>
        <w:contextualSpacing w:val="0"/>
      </w:pPr>
      <w:r>
        <w:t>A</w:t>
      </w:r>
      <w:r w:rsidR="006576AE" w:rsidRPr="00AD78BF">
        <w:t xml:space="preserve"> </w:t>
      </w:r>
      <w:r w:rsidR="006576AE" w:rsidRPr="00FF03FE">
        <w:rPr>
          <w:b/>
          <w:bCs/>
        </w:rPr>
        <w:t>variation of an existing permit</w:t>
      </w:r>
      <w:r w:rsidR="006576AE" w:rsidRPr="00AD78BF">
        <w:t xml:space="preserve"> to </w:t>
      </w:r>
      <w:r w:rsidR="006D74A5">
        <w:t>add</w:t>
      </w:r>
      <w:r w:rsidR="00287DB0" w:rsidRPr="00AD78BF">
        <w:t xml:space="preserve"> </w:t>
      </w:r>
      <w:r w:rsidR="00CB0274">
        <w:t>the water activity</w:t>
      </w:r>
      <w:r w:rsidR="006A4859">
        <w:t>:</w:t>
      </w:r>
      <w:r w:rsidR="00287DB0" w:rsidRPr="00AD78BF">
        <w:t xml:space="preserve"> </w:t>
      </w:r>
      <w:r w:rsidR="00B70820">
        <w:t>‘</w:t>
      </w:r>
      <w:r w:rsidR="006A4859">
        <w:t>A</w:t>
      </w:r>
      <w:r w:rsidR="00BB3753" w:rsidRPr="00AD78BF">
        <w:t>bstraction of water from the water environment of more than 50m</w:t>
      </w:r>
      <w:r w:rsidR="00BB3753" w:rsidRPr="00AD78BF">
        <w:rPr>
          <w:vertAlign w:val="superscript"/>
        </w:rPr>
        <w:t>3</w:t>
      </w:r>
      <w:r w:rsidR="00BB3753" w:rsidRPr="00AD78BF">
        <w:t xml:space="preserve"> per day </w:t>
      </w:r>
      <w:r w:rsidR="00BB3753">
        <w:t xml:space="preserve">(not for the purpose of hydro generation) </w:t>
      </w:r>
      <w:r w:rsidR="00BB3753" w:rsidRPr="00AD78BF">
        <w:t>and new associated impoundment</w:t>
      </w:r>
      <w:r w:rsidR="008D6F88">
        <w:t>s</w:t>
      </w:r>
      <w:r w:rsidR="00B70820">
        <w:t>’</w:t>
      </w:r>
      <w:r w:rsidR="00BB3753">
        <w:t>.</w:t>
      </w:r>
    </w:p>
    <w:p w14:paraId="31AC1F51" w14:textId="77777777" w:rsidR="00B16D3A" w:rsidRDefault="00B16D3A" w:rsidP="00301E45"/>
    <w:p w14:paraId="26DAA3E0" w14:textId="55FA8784" w:rsidR="00341941" w:rsidRPr="00D56B5D" w:rsidRDefault="00694D2A" w:rsidP="00301E45">
      <w:r>
        <w:t>Use this form</w:t>
      </w:r>
      <w:r w:rsidR="00341941" w:rsidRPr="00D56B5D">
        <w:t>:</w:t>
      </w:r>
    </w:p>
    <w:p w14:paraId="698952A6" w14:textId="7B184FF9" w:rsidR="00A57EB8" w:rsidRPr="00D56B5D" w:rsidRDefault="006967FF" w:rsidP="003D6619">
      <w:pPr>
        <w:pStyle w:val="ListParagraph"/>
        <w:numPr>
          <w:ilvl w:val="0"/>
          <w:numId w:val="4"/>
        </w:numPr>
        <w:spacing w:before="120" w:after="120"/>
        <w:ind w:left="567" w:hanging="425"/>
        <w:contextualSpacing w:val="0"/>
      </w:pPr>
      <w:r>
        <w:t>F</w:t>
      </w:r>
      <w:r w:rsidR="0086798C" w:rsidRPr="00D56B5D">
        <w:t xml:space="preserve">or </w:t>
      </w:r>
      <w:r w:rsidR="00AA6856" w:rsidRPr="00D56B5D">
        <w:t xml:space="preserve">new </w:t>
      </w:r>
      <w:r w:rsidR="00B47A72" w:rsidRPr="00D56B5D">
        <w:t>i</w:t>
      </w:r>
      <w:r w:rsidR="00032B8D" w:rsidRPr="00D56B5D">
        <w:t>mpoundment</w:t>
      </w:r>
      <w:r w:rsidR="001F07AA">
        <w:t>s</w:t>
      </w:r>
      <w:r w:rsidR="00032B8D" w:rsidRPr="00D56B5D">
        <w:t xml:space="preserve"> </w:t>
      </w:r>
      <w:r w:rsidR="001F07AA" w:rsidRPr="00D56B5D">
        <w:t xml:space="preserve">associated </w:t>
      </w:r>
      <w:r w:rsidR="001F07AA">
        <w:t xml:space="preserve">with and </w:t>
      </w:r>
      <w:r w:rsidR="00665689" w:rsidRPr="00D56B5D">
        <w:t>necessary f</w:t>
      </w:r>
      <w:r w:rsidR="00A257C9" w:rsidRPr="00D56B5D">
        <w:t>or this abstraction</w:t>
      </w:r>
      <w:r>
        <w:t>.</w:t>
      </w:r>
    </w:p>
    <w:p w14:paraId="16A11946" w14:textId="6C40E099" w:rsidR="006967FF" w:rsidRPr="006967FF" w:rsidRDefault="006967FF" w:rsidP="006967FF">
      <w:pPr>
        <w:pStyle w:val="ListParagraph"/>
        <w:numPr>
          <w:ilvl w:val="0"/>
          <w:numId w:val="4"/>
        </w:numPr>
        <w:spacing w:before="120" w:after="120"/>
        <w:ind w:left="567" w:hanging="425"/>
        <w:contextualSpacing w:val="0"/>
        <w:rPr>
          <w:rStyle w:val="cf01"/>
          <w:rFonts w:ascii="Arial" w:hAnsi="Arial" w:cs="Arial"/>
          <w:sz w:val="24"/>
          <w:szCs w:val="24"/>
        </w:rPr>
      </w:pPr>
      <w:r>
        <w:rPr>
          <w:rStyle w:val="cf01"/>
          <w:rFonts w:ascii="Arial" w:hAnsi="Arial" w:cs="Arial"/>
          <w:sz w:val="24"/>
          <w:szCs w:val="24"/>
        </w:rPr>
        <w:t>W</w:t>
      </w:r>
      <w:r w:rsidR="005349A4">
        <w:rPr>
          <w:rStyle w:val="cf01"/>
          <w:rFonts w:ascii="Arial" w:hAnsi="Arial" w:cs="Arial"/>
          <w:sz w:val="24"/>
          <w:szCs w:val="24"/>
        </w:rPr>
        <w:t>here t</w:t>
      </w:r>
      <w:r w:rsidR="00A57EB8" w:rsidRPr="00D56B5D">
        <w:rPr>
          <w:rStyle w:val="cf01"/>
          <w:rFonts w:ascii="Arial" w:hAnsi="Arial" w:cs="Arial"/>
          <w:sz w:val="24"/>
          <w:szCs w:val="24"/>
        </w:rPr>
        <w:t xml:space="preserve">he total volume of impoundment water </w:t>
      </w:r>
      <w:r w:rsidR="00AD6E3B" w:rsidRPr="00D56B5D">
        <w:rPr>
          <w:rStyle w:val="cf01"/>
          <w:rFonts w:ascii="Arial" w:hAnsi="Arial" w:cs="Arial"/>
          <w:sz w:val="24"/>
          <w:szCs w:val="24"/>
        </w:rPr>
        <w:t xml:space="preserve">is </w:t>
      </w:r>
      <w:r w:rsidR="00A57EB8" w:rsidRPr="00D56B5D">
        <w:rPr>
          <w:rStyle w:val="cf01"/>
          <w:rFonts w:ascii="Arial" w:hAnsi="Arial" w:cs="Arial"/>
          <w:sz w:val="24"/>
          <w:szCs w:val="24"/>
        </w:rPr>
        <w:t>less than 25,000m</w:t>
      </w:r>
      <w:r w:rsidR="00A57EB8" w:rsidRPr="00D56B5D">
        <w:rPr>
          <w:rStyle w:val="cf01"/>
          <w:rFonts w:ascii="Arial" w:hAnsi="Arial" w:cs="Arial"/>
          <w:sz w:val="24"/>
          <w:szCs w:val="24"/>
          <w:vertAlign w:val="superscript"/>
        </w:rPr>
        <w:t>3</w:t>
      </w:r>
      <w:r w:rsidR="00343C0E">
        <w:rPr>
          <w:rStyle w:val="cf01"/>
          <w:rFonts w:ascii="Arial" w:hAnsi="Arial" w:cs="Arial"/>
          <w:sz w:val="24"/>
          <w:szCs w:val="24"/>
        </w:rPr>
        <w:t>.</w:t>
      </w:r>
    </w:p>
    <w:p w14:paraId="107FEAA9" w14:textId="22853B4E" w:rsidR="00A87451" w:rsidRPr="00A87451" w:rsidRDefault="006967FF" w:rsidP="003D6619">
      <w:pPr>
        <w:pStyle w:val="ListParagraph"/>
        <w:numPr>
          <w:ilvl w:val="0"/>
          <w:numId w:val="4"/>
        </w:numPr>
        <w:spacing w:before="120" w:after="120"/>
        <w:ind w:left="567" w:hanging="425"/>
        <w:contextualSpacing w:val="0"/>
        <w:rPr>
          <w:rStyle w:val="cf01"/>
          <w:rFonts w:asciiTheme="minorHAnsi" w:hAnsiTheme="minorHAnsi" w:cstheme="minorBidi"/>
          <w:sz w:val="24"/>
          <w:szCs w:val="24"/>
        </w:rPr>
      </w:pPr>
      <w:r>
        <w:t>W</w:t>
      </w:r>
      <w:r w:rsidR="00A87451" w:rsidRPr="00D56B5D">
        <w:t xml:space="preserve">here abstracted water will not </w:t>
      </w:r>
      <w:r w:rsidR="002255C2">
        <w:t xml:space="preserve">be used for </w:t>
      </w:r>
      <w:r w:rsidR="00A87451" w:rsidRPr="00D56B5D">
        <w:t>hydro power generation</w:t>
      </w:r>
      <w:r w:rsidR="00343C0E">
        <w:t>.</w:t>
      </w:r>
    </w:p>
    <w:p w14:paraId="25F0CA36" w14:textId="3D2CCF45" w:rsidR="00C84B8E" w:rsidRPr="00AE27CF" w:rsidRDefault="006967FF" w:rsidP="003D6619">
      <w:pPr>
        <w:pStyle w:val="ListParagraph"/>
        <w:numPr>
          <w:ilvl w:val="0"/>
          <w:numId w:val="4"/>
        </w:numPr>
        <w:spacing w:before="120" w:after="120"/>
        <w:ind w:left="567" w:hanging="425"/>
        <w:contextualSpacing w:val="0"/>
        <w:rPr>
          <w:rFonts w:ascii="Arial" w:hAnsi="Arial" w:cs="Arial"/>
        </w:rPr>
      </w:pPr>
      <w:r>
        <w:t>W</w:t>
      </w:r>
      <w:r w:rsidR="00AF67E7">
        <w:t xml:space="preserve">here water will be used for </w:t>
      </w:r>
      <w:r w:rsidR="001A2A0D" w:rsidRPr="00F43109">
        <w:t xml:space="preserve">only </w:t>
      </w:r>
      <w:r w:rsidR="002255C2" w:rsidRPr="00F43109">
        <w:t xml:space="preserve">one of the </w:t>
      </w:r>
      <w:r w:rsidR="00110AD7" w:rsidRPr="00F43109">
        <w:t xml:space="preserve">following </w:t>
      </w:r>
      <w:r w:rsidR="007779C7" w:rsidRPr="00F43109">
        <w:t>categories of use</w:t>
      </w:r>
      <w:r w:rsidR="00292892" w:rsidRPr="00292892">
        <w:t>:</w:t>
      </w:r>
      <w:r w:rsidR="00292892">
        <w:rPr>
          <w:color w:val="016574" w:themeColor="accent1"/>
        </w:rPr>
        <w:t xml:space="preserve"> </w:t>
      </w:r>
    </w:p>
    <w:p w14:paraId="0CE6D369" w14:textId="0FF52F71" w:rsidR="002144E7" w:rsidRPr="00205AC4" w:rsidRDefault="002144E7" w:rsidP="00EA28DA">
      <w:pPr>
        <w:pStyle w:val="ListParagraph"/>
        <w:numPr>
          <w:ilvl w:val="0"/>
          <w:numId w:val="36"/>
        </w:numPr>
        <w:tabs>
          <w:tab w:val="left" w:pos="1134"/>
        </w:tabs>
        <w:spacing w:before="120" w:after="120"/>
        <w:ind w:left="1134" w:hanging="425"/>
        <w:contextualSpacing w:val="0"/>
        <w:rPr>
          <w:rFonts w:cs="Arial"/>
        </w:rPr>
      </w:pPr>
      <w:r w:rsidRPr="00205AC4">
        <w:rPr>
          <w:rFonts w:cs="Arial"/>
        </w:rPr>
        <w:t>Agricultural irrigation</w:t>
      </w:r>
      <w:r w:rsidR="00343C0E">
        <w:rPr>
          <w:rFonts w:cs="Arial"/>
        </w:rPr>
        <w:t>.</w:t>
      </w:r>
    </w:p>
    <w:p w14:paraId="0E4926E2" w14:textId="4C29BE38" w:rsidR="002144E7" w:rsidRPr="00341941" w:rsidRDefault="002144E7" w:rsidP="00EA28DA">
      <w:pPr>
        <w:pStyle w:val="ListParagraph"/>
        <w:numPr>
          <w:ilvl w:val="0"/>
          <w:numId w:val="36"/>
        </w:numPr>
        <w:tabs>
          <w:tab w:val="left" w:pos="1134"/>
        </w:tabs>
        <w:spacing w:before="120" w:after="120"/>
        <w:ind w:left="1134" w:hanging="425"/>
        <w:contextualSpacing w:val="0"/>
      </w:pPr>
      <w:r w:rsidRPr="00205AC4">
        <w:rPr>
          <w:rFonts w:cs="Arial"/>
        </w:rPr>
        <w:t>Agricultural water use</w:t>
      </w:r>
      <w:r w:rsidR="00343C0E">
        <w:rPr>
          <w:rFonts w:cs="Arial"/>
        </w:rPr>
        <w:t>.</w:t>
      </w:r>
    </w:p>
    <w:p w14:paraId="2765675F" w14:textId="78733EB6" w:rsidR="002144E7" w:rsidRPr="00205AC4" w:rsidRDefault="002144E7" w:rsidP="00EA28DA">
      <w:pPr>
        <w:pStyle w:val="ListParagraph"/>
        <w:numPr>
          <w:ilvl w:val="0"/>
          <w:numId w:val="36"/>
        </w:numPr>
        <w:tabs>
          <w:tab w:val="left" w:pos="1134"/>
        </w:tabs>
        <w:spacing w:before="120" w:after="120"/>
        <w:ind w:left="1134" w:hanging="425"/>
        <w:contextualSpacing w:val="0"/>
        <w:rPr>
          <w:rFonts w:cs="Arial"/>
          <w:bCs/>
        </w:rPr>
      </w:pPr>
      <w:r w:rsidRPr="00205AC4">
        <w:rPr>
          <w:rFonts w:cs="Arial"/>
        </w:rPr>
        <w:t>Golf course irrigation</w:t>
      </w:r>
      <w:r w:rsidR="00343C0E">
        <w:rPr>
          <w:rFonts w:cs="Arial"/>
        </w:rPr>
        <w:t>.</w:t>
      </w:r>
    </w:p>
    <w:p w14:paraId="783B74FC" w14:textId="59A896D5" w:rsidR="002144E7" w:rsidRPr="00205AC4" w:rsidRDefault="002144E7" w:rsidP="00EA28DA">
      <w:pPr>
        <w:pStyle w:val="ListParagraph"/>
        <w:numPr>
          <w:ilvl w:val="0"/>
          <w:numId w:val="36"/>
        </w:numPr>
        <w:tabs>
          <w:tab w:val="left" w:pos="1134"/>
        </w:tabs>
        <w:spacing w:before="120" w:after="120"/>
        <w:ind w:left="1134" w:hanging="425"/>
        <w:contextualSpacing w:val="0"/>
        <w:rPr>
          <w:rFonts w:cs="Arial"/>
          <w:bCs/>
        </w:rPr>
      </w:pPr>
      <w:r w:rsidRPr="00205AC4">
        <w:rPr>
          <w:rFonts w:cs="Arial"/>
          <w:bCs/>
        </w:rPr>
        <w:t xml:space="preserve">Energy (other than </w:t>
      </w:r>
      <w:r>
        <w:rPr>
          <w:rFonts w:cs="Arial"/>
          <w:bCs/>
        </w:rPr>
        <w:t xml:space="preserve">for </w:t>
      </w:r>
      <w:r w:rsidRPr="00205AC4">
        <w:rPr>
          <w:rFonts w:cs="Arial"/>
          <w:bCs/>
        </w:rPr>
        <w:t>hydropower)</w:t>
      </w:r>
      <w:r w:rsidR="00343C0E">
        <w:rPr>
          <w:rFonts w:cs="Arial"/>
          <w:bCs/>
        </w:rPr>
        <w:t>.</w:t>
      </w:r>
    </w:p>
    <w:p w14:paraId="1C03E0B5" w14:textId="66A9C1E4" w:rsidR="002144E7" w:rsidRPr="00EA28DA" w:rsidRDefault="002144E7" w:rsidP="00EA28DA">
      <w:pPr>
        <w:pStyle w:val="ListParagraph"/>
        <w:numPr>
          <w:ilvl w:val="0"/>
          <w:numId w:val="36"/>
        </w:numPr>
        <w:tabs>
          <w:tab w:val="left" w:pos="1134"/>
        </w:tabs>
        <w:spacing w:before="120" w:after="120"/>
        <w:ind w:left="1134" w:hanging="425"/>
        <w:contextualSpacing w:val="0"/>
        <w:rPr>
          <w:rFonts w:cs="Arial"/>
        </w:rPr>
      </w:pPr>
      <w:r w:rsidRPr="00EA28DA">
        <w:rPr>
          <w:rFonts w:cs="Arial"/>
        </w:rPr>
        <w:t>Industrial use (this includes distilleries, brewing, fish production)</w:t>
      </w:r>
      <w:r w:rsidR="00343C0E">
        <w:rPr>
          <w:rFonts w:cs="Arial"/>
        </w:rPr>
        <w:t>.</w:t>
      </w:r>
    </w:p>
    <w:p w14:paraId="5BD04EA7" w14:textId="19803E71" w:rsidR="002144E7" w:rsidRPr="006E39B3" w:rsidRDefault="002144E7" w:rsidP="00EA28DA">
      <w:pPr>
        <w:pStyle w:val="ListParagraph"/>
        <w:numPr>
          <w:ilvl w:val="0"/>
          <w:numId w:val="36"/>
        </w:numPr>
        <w:tabs>
          <w:tab w:val="left" w:pos="1134"/>
        </w:tabs>
        <w:spacing w:before="120" w:after="120"/>
        <w:ind w:left="1134" w:hanging="425"/>
        <w:contextualSpacing w:val="0"/>
        <w:rPr>
          <w:rFonts w:cs="Arial"/>
          <w:b/>
        </w:rPr>
      </w:pPr>
      <w:r w:rsidRPr="00EA28DA">
        <w:rPr>
          <w:rFonts w:cs="Arial"/>
        </w:rPr>
        <w:t>Public</w:t>
      </w:r>
      <w:r w:rsidRPr="006E39B3">
        <w:rPr>
          <w:rFonts w:cs="Arial"/>
        </w:rPr>
        <w:t xml:space="preserve"> or private water </w:t>
      </w:r>
      <w:r>
        <w:rPr>
          <w:rFonts w:cs="Arial"/>
        </w:rPr>
        <w:t xml:space="preserve">treatment and </w:t>
      </w:r>
      <w:r w:rsidRPr="006E39B3">
        <w:rPr>
          <w:rFonts w:cs="Arial"/>
        </w:rPr>
        <w:t>supply</w:t>
      </w:r>
      <w:r w:rsidR="00343C0E">
        <w:rPr>
          <w:rFonts w:cs="Arial"/>
        </w:rPr>
        <w:t>.</w:t>
      </w:r>
    </w:p>
    <w:p w14:paraId="2611D86A" w14:textId="67E83D21" w:rsidR="00AE27CF" w:rsidRPr="00C834F3" w:rsidRDefault="002144E7" w:rsidP="00F039E9">
      <w:pPr>
        <w:pStyle w:val="ListParagraph"/>
        <w:numPr>
          <w:ilvl w:val="0"/>
          <w:numId w:val="36"/>
        </w:numPr>
        <w:tabs>
          <w:tab w:val="left" w:pos="1134"/>
        </w:tabs>
        <w:spacing w:before="120" w:after="120"/>
        <w:ind w:left="1134" w:hanging="425"/>
        <w:contextualSpacing w:val="0"/>
        <w:rPr>
          <w:rFonts w:cs="Arial"/>
        </w:rPr>
      </w:pPr>
      <w:r w:rsidRPr="00C834F3">
        <w:rPr>
          <w:rFonts w:cs="Arial"/>
        </w:rPr>
        <w:t>Other uses (this includes flood prevention, transport infrastructure, conservation or species protection)</w:t>
      </w:r>
      <w:r w:rsidR="00343C0E">
        <w:rPr>
          <w:rFonts w:cs="Arial"/>
        </w:rPr>
        <w:t>.</w:t>
      </w:r>
    </w:p>
    <w:p w14:paraId="4FC0EE42" w14:textId="1ECE94F3" w:rsidR="0040385A" w:rsidRDefault="003E0E7E" w:rsidP="0040385A">
      <w:r>
        <w:t>If you wish to use water</w:t>
      </w:r>
      <w:r w:rsidR="0040385A" w:rsidRPr="002E0C94">
        <w:t xml:space="preserve"> for </w:t>
      </w:r>
      <w:r w:rsidR="0040385A" w:rsidRPr="002E0C94">
        <w:rPr>
          <w:b/>
          <w:bCs/>
        </w:rPr>
        <w:t xml:space="preserve">more than one </w:t>
      </w:r>
      <w:r w:rsidR="00634FD0">
        <w:rPr>
          <w:b/>
          <w:bCs/>
        </w:rPr>
        <w:t>category of use</w:t>
      </w:r>
      <w:r w:rsidR="0040385A" w:rsidRPr="002E0C94">
        <w:t xml:space="preserve">, you must </w:t>
      </w:r>
      <w:r w:rsidR="004B7B3F" w:rsidRPr="002E0C94">
        <w:t xml:space="preserve">complete and </w:t>
      </w:r>
      <w:r w:rsidR="0040385A" w:rsidRPr="002E0C94">
        <w:t>submit a separate a</w:t>
      </w:r>
      <w:r w:rsidR="00C52D27">
        <w:t>c</w:t>
      </w:r>
      <w:r w:rsidR="00713BEA">
        <w:t xml:space="preserve">tivity form </w:t>
      </w:r>
      <w:r w:rsidR="0040385A" w:rsidRPr="002E0C94">
        <w:t xml:space="preserve">for each </w:t>
      </w:r>
      <w:r w:rsidR="00BE3B13">
        <w:t>category</w:t>
      </w:r>
      <w:r w:rsidR="0040385A" w:rsidRPr="002E0C94">
        <w:t>.</w:t>
      </w:r>
    </w:p>
    <w:p w14:paraId="53FBEF3D" w14:textId="77777777" w:rsidR="000F012A" w:rsidRDefault="000F012A" w:rsidP="000F012A">
      <w:pPr>
        <w:pStyle w:val="Heading2"/>
        <w:numPr>
          <w:ilvl w:val="0"/>
          <w:numId w:val="0"/>
        </w:numPr>
        <w:spacing w:before="360"/>
        <w:ind w:left="576" w:hanging="576"/>
      </w:pPr>
      <w:bookmarkStart w:id="7" w:name="_Toc198288268"/>
      <w:bookmarkStart w:id="8" w:name="_Toc198289721"/>
      <w:r w:rsidRPr="00A43F4A">
        <w:lastRenderedPageBreak/>
        <w:t>Before you apply</w:t>
      </w:r>
      <w:bookmarkEnd w:id="7"/>
      <w:bookmarkEnd w:id="8"/>
      <w:r>
        <w:t xml:space="preserve"> </w:t>
      </w:r>
    </w:p>
    <w:p w14:paraId="0315E6E2" w14:textId="77777777" w:rsidR="000F012A" w:rsidRPr="003D3F91" w:rsidRDefault="000F012A" w:rsidP="000F012A">
      <w:pPr>
        <w:pStyle w:val="Default"/>
        <w:numPr>
          <w:ilvl w:val="0"/>
          <w:numId w:val="39"/>
        </w:numPr>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7A4718E8" w14:textId="77777777" w:rsidR="000F012A" w:rsidRDefault="000F012A" w:rsidP="000F012A">
      <w:pPr>
        <w:pStyle w:val="Default"/>
        <w:numPr>
          <w:ilvl w:val="0"/>
          <w:numId w:val="39"/>
        </w:numPr>
        <w:spacing w:before="240" w:after="24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14936DF4" w14:textId="77777777" w:rsidR="000F012A" w:rsidRPr="0015575B" w:rsidRDefault="000F012A" w:rsidP="000F012A">
      <w:pPr>
        <w:pStyle w:val="Default"/>
        <w:numPr>
          <w:ilvl w:val="0"/>
          <w:numId w:val="39"/>
        </w:numPr>
        <w:spacing w:before="24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76EDE2CF" w14:textId="77777777" w:rsidR="000F012A" w:rsidRPr="00761706" w:rsidRDefault="000F012A" w:rsidP="000F012A">
      <w:pPr>
        <w:pStyle w:val="Heading2"/>
        <w:numPr>
          <w:ilvl w:val="0"/>
          <w:numId w:val="0"/>
        </w:numPr>
        <w:spacing w:before="840"/>
        <w:ind w:left="576" w:hanging="576"/>
      </w:pPr>
      <w:bookmarkStart w:id="9" w:name="_Toc198288269"/>
      <w:bookmarkStart w:id="10" w:name="_Toc198289722"/>
      <w:r w:rsidRPr="00761706">
        <w:t>Multiple activities under a single permit</w:t>
      </w:r>
      <w:bookmarkEnd w:id="9"/>
      <w:bookmarkEnd w:id="10"/>
    </w:p>
    <w:p w14:paraId="1F230FBE" w14:textId="77777777" w:rsidR="000F012A" w:rsidRPr="008B6707" w:rsidRDefault="000F012A" w:rsidP="000F012A">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1F1FBF45" w14:textId="77777777" w:rsidR="000F012A" w:rsidRPr="008B6707" w:rsidRDefault="000F012A" w:rsidP="000F012A">
      <w:pPr>
        <w:numPr>
          <w:ilvl w:val="0"/>
          <w:numId w:val="3"/>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1FF98C57" w14:textId="77777777" w:rsidR="000F012A" w:rsidRPr="008B6707" w:rsidRDefault="000F012A" w:rsidP="000F012A">
      <w:pPr>
        <w:numPr>
          <w:ilvl w:val="0"/>
          <w:numId w:val="3"/>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4389AA04" w14:textId="77777777" w:rsidR="000F012A" w:rsidRPr="008B6707" w:rsidRDefault="000F012A" w:rsidP="000F012A">
      <w:pPr>
        <w:numPr>
          <w:ilvl w:val="0"/>
          <w:numId w:val="3"/>
        </w:numPr>
        <w:spacing w:before="120"/>
        <w:ind w:left="567" w:hanging="425"/>
        <w:rPr>
          <w:rFonts w:eastAsia="MS PGothic" w:cs="Arial"/>
        </w:rPr>
      </w:pPr>
      <w:r>
        <w:rPr>
          <w:rFonts w:eastAsia="MS PGothic" w:cs="Arial"/>
        </w:rPr>
        <w:t>o</w:t>
      </w:r>
      <w:r w:rsidRPr="008B6707">
        <w:rPr>
          <w:rFonts w:eastAsia="MS PGothic" w:cs="Arial"/>
        </w:rPr>
        <w:t>perationally linked.</w:t>
      </w:r>
    </w:p>
    <w:p w14:paraId="134C2F13" w14:textId="77777777" w:rsidR="000F012A" w:rsidRPr="008B6707" w:rsidRDefault="000F012A" w:rsidP="000F012A">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6CB6BAA6" w14:textId="77777777" w:rsidR="000F012A" w:rsidRDefault="000F012A" w:rsidP="000F012A">
      <w:r w:rsidRPr="008B6707">
        <w:t xml:space="preserve">If the activities are not connected, you must submit a separate application for each activity. </w:t>
      </w:r>
    </w:p>
    <w:p w14:paraId="39236ED6" w14:textId="77777777" w:rsidR="000F012A" w:rsidRDefault="000F012A" w:rsidP="000F012A"/>
    <w:p w14:paraId="1F5FDD63" w14:textId="77777777" w:rsidR="000F012A" w:rsidRDefault="000F012A" w:rsidP="000F012A"/>
    <w:p w14:paraId="3BBCEA0B" w14:textId="77777777" w:rsidR="000F012A" w:rsidRDefault="000F012A" w:rsidP="000F012A"/>
    <w:p w14:paraId="596B81FC" w14:textId="77777777" w:rsidR="000F012A" w:rsidRDefault="000F012A" w:rsidP="000F012A"/>
    <w:p w14:paraId="0C668029" w14:textId="77777777" w:rsidR="000F012A" w:rsidRDefault="000F012A" w:rsidP="000F012A"/>
    <w:p w14:paraId="534F4FAE" w14:textId="77777777" w:rsidR="000F012A" w:rsidRDefault="000F012A" w:rsidP="000F012A"/>
    <w:p w14:paraId="24B09530" w14:textId="77777777" w:rsidR="000F012A" w:rsidRDefault="000F012A" w:rsidP="000F012A"/>
    <w:p w14:paraId="25581726" w14:textId="77777777" w:rsidR="000F012A" w:rsidRDefault="000F012A" w:rsidP="000F012A"/>
    <w:p w14:paraId="3F7CD5EF" w14:textId="77777777" w:rsidR="000F012A" w:rsidRDefault="000F012A" w:rsidP="000F012A"/>
    <w:p w14:paraId="33281674" w14:textId="77777777" w:rsidR="000F012A" w:rsidRDefault="000F012A" w:rsidP="000F012A">
      <w:pPr>
        <w:pStyle w:val="Heading2"/>
        <w:numPr>
          <w:ilvl w:val="0"/>
          <w:numId w:val="0"/>
        </w:numPr>
        <w:tabs>
          <w:tab w:val="left" w:pos="3143"/>
        </w:tabs>
        <w:spacing w:after="0" w:line="360" w:lineRule="auto"/>
        <w:ind w:left="576" w:hanging="576"/>
      </w:pPr>
      <w:bookmarkStart w:id="11" w:name="_Toc189219962"/>
      <w:bookmarkStart w:id="12" w:name="_Toc198195851"/>
      <w:bookmarkStart w:id="13" w:name="_Toc198288270"/>
      <w:bookmarkStart w:id="14" w:name="_Toc198289723"/>
      <w:r>
        <w:lastRenderedPageBreak/>
        <w:t>How to apply</w:t>
      </w:r>
      <w:bookmarkEnd w:id="11"/>
      <w:bookmarkEnd w:id="12"/>
      <w:bookmarkEnd w:id="13"/>
      <w:bookmarkEnd w:id="14"/>
      <w:r>
        <w:t xml:space="preserve"> </w:t>
      </w:r>
    </w:p>
    <w:p w14:paraId="23F237CF" w14:textId="77777777" w:rsidR="000F012A" w:rsidRPr="003B5946" w:rsidRDefault="000F012A" w:rsidP="000F012A">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1E53C79C" w14:textId="77777777" w:rsidR="000F012A" w:rsidRDefault="000F012A" w:rsidP="000F012A">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0F1D631F" w14:textId="77777777" w:rsidR="000F012A" w:rsidRPr="00A35FC0" w:rsidRDefault="000F012A" w:rsidP="000F012A">
      <w:pPr>
        <w:spacing w:before="120"/>
        <w:rPr>
          <w:rFonts w:eastAsia="Arial" w:cs="Arial"/>
        </w:rPr>
      </w:pPr>
      <w:r w:rsidRPr="00A35FC0">
        <w:rPr>
          <w:rFonts w:eastAsia="Arial" w:cs="Arial"/>
        </w:rPr>
        <w:t>You will need to upload:</w:t>
      </w:r>
    </w:p>
    <w:p w14:paraId="75705F9F" w14:textId="77777777" w:rsidR="000F012A" w:rsidRPr="00A35FC0" w:rsidRDefault="000F012A" w:rsidP="000F012A">
      <w:pPr>
        <w:pStyle w:val="ListParagraph"/>
        <w:numPr>
          <w:ilvl w:val="0"/>
          <w:numId w:val="14"/>
        </w:numPr>
        <w:spacing w:before="120"/>
        <w:ind w:left="567" w:hanging="425"/>
        <w:contextualSpacing w:val="0"/>
        <w:rPr>
          <w:rFonts w:eastAsia="Arial" w:cs="Arial"/>
        </w:rPr>
      </w:pPr>
      <w:r w:rsidRPr="00A35FC0">
        <w:rPr>
          <w:rFonts w:eastAsia="Arial" w:cs="Arial"/>
        </w:rPr>
        <w:t>Completed activity form(s)</w:t>
      </w:r>
    </w:p>
    <w:p w14:paraId="73113BEA" w14:textId="77777777" w:rsidR="000F012A" w:rsidRPr="00A35FC0" w:rsidRDefault="000F012A" w:rsidP="000F012A">
      <w:pPr>
        <w:pStyle w:val="ListParagraph"/>
        <w:numPr>
          <w:ilvl w:val="0"/>
          <w:numId w:val="14"/>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7734623C" w14:textId="77777777" w:rsidR="000F012A" w:rsidRPr="00077B07" w:rsidRDefault="000F012A" w:rsidP="000F012A">
      <w:pPr>
        <w:spacing w:before="560"/>
        <w:rPr>
          <w:rFonts w:eastAsia="MS PGothic" w:cs="Arial"/>
          <w:b/>
        </w:rPr>
      </w:pPr>
      <w:r w:rsidRPr="00077B07">
        <w:rPr>
          <w:rFonts w:eastAsia="MS PGothic" w:cs="Arial"/>
          <w:b/>
        </w:rPr>
        <w:t>Email/Post application:</w:t>
      </w:r>
    </w:p>
    <w:p w14:paraId="2FA99D18" w14:textId="77777777" w:rsidR="000F012A" w:rsidRDefault="000F012A" w:rsidP="000F012A">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18FC80F5" w14:textId="77777777" w:rsidR="000F012A" w:rsidRPr="007E4C61" w:rsidRDefault="000F012A" w:rsidP="000F012A">
      <w:pPr>
        <w:pStyle w:val="ListParagraph"/>
        <w:numPr>
          <w:ilvl w:val="0"/>
          <w:numId w:val="38"/>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29EBE550" w14:textId="77777777" w:rsidR="000F012A" w:rsidRPr="00AF5FF1" w:rsidRDefault="000F012A" w:rsidP="000F012A">
      <w:pPr>
        <w:numPr>
          <w:ilvl w:val="0"/>
          <w:numId w:val="15"/>
        </w:numPr>
        <w:spacing w:before="120" w:after="120"/>
        <w:ind w:left="851" w:hanging="425"/>
        <w:rPr>
          <w:rFonts w:eastAsia="Arial" w:cs="Arial"/>
        </w:rPr>
      </w:pPr>
      <w:r w:rsidRPr="00AF5FF1">
        <w:rPr>
          <w:rFonts w:eastAsia="Arial" w:cs="Arial"/>
        </w:rPr>
        <w:t>A completed APP-GEN1 form</w:t>
      </w:r>
    </w:p>
    <w:p w14:paraId="59C8EB47" w14:textId="77777777" w:rsidR="000F012A" w:rsidRPr="00AF5FF1" w:rsidRDefault="000F012A" w:rsidP="000F012A">
      <w:pPr>
        <w:numPr>
          <w:ilvl w:val="0"/>
          <w:numId w:val="15"/>
        </w:numPr>
        <w:spacing w:before="120" w:after="120"/>
        <w:ind w:left="851" w:hanging="425"/>
        <w:rPr>
          <w:rFonts w:eastAsia="Arial" w:cs="Arial"/>
        </w:rPr>
      </w:pPr>
      <w:r w:rsidRPr="00AF5FF1">
        <w:rPr>
          <w:rFonts w:eastAsia="Arial" w:cs="Arial"/>
        </w:rPr>
        <w:t>Completed activity form(s)</w:t>
      </w:r>
    </w:p>
    <w:p w14:paraId="0BF6EBFF" w14:textId="77777777" w:rsidR="000F012A" w:rsidRDefault="000F012A" w:rsidP="000F012A">
      <w:pPr>
        <w:numPr>
          <w:ilvl w:val="0"/>
          <w:numId w:val="15"/>
        </w:numPr>
        <w:spacing w:after="120"/>
        <w:ind w:left="851" w:hanging="425"/>
        <w:rPr>
          <w:rFonts w:eastAsia="Arial" w:cs="Arial"/>
        </w:rPr>
      </w:pPr>
      <w:r w:rsidRPr="00AF5FF1">
        <w:rPr>
          <w:rFonts w:eastAsia="Arial" w:cs="Arial"/>
        </w:rPr>
        <w:t>Any required supporting information</w:t>
      </w:r>
    </w:p>
    <w:p w14:paraId="1AC84A04" w14:textId="77777777" w:rsidR="000F012A" w:rsidRPr="00D95CAF" w:rsidRDefault="000F012A" w:rsidP="000F012A">
      <w:pPr>
        <w:pStyle w:val="ListParagraph"/>
        <w:numPr>
          <w:ilvl w:val="0"/>
          <w:numId w:val="5"/>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10CC2DA9" w14:textId="77777777" w:rsidR="000F012A" w:rsidRPr="00AF5FF1" w:rsidRDefault="000F012A" w:rsidP="000F012A">
      <w:pPr>
        <w:numPr>
          <w:ilvl w:val="0"/>
          <w:numId w:val="6"/>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04005456" w14:textId="77777777" w:rsidR="000F012A" w:rsidRDefault="000F012A" w:rsidP="000F012A">
      <w:pPr>
        <w:numPr>
          <w:ilvl w:val="0"/>
          <w:numId w:val="6"/>
        </w:numPr>
        <w:spacing w:before="120" w:after="120"/>
        <w:ind w:left="851" w:hanging="425"/>
        <w:rPr>
          <w:rFonts w:eastAsia="Arial" w:cs="Arial"/>
        </w:rPr>
      </w:pPr>
      <w:r>
        <w:rPr>
          <w:rFonts w:eastAsia="Arial" w:cs="Arial"/>
        </w:rPr>
        <w:t>Completed variation form(s)</w:t>
      </w:r>
    </w:p>
    <w:p w14:paraId="1BB0139A" w14:textId="77777777" w:rsidR="000F012A" w:rsidRPr="00AF5FF1" w:rsidRDefault="000F012A" w:rsidP="000F012A">
      <w:pPr>
        <w:numPr>
          <w:ilvl w:val="0"/>
          <w:numId w:val="6"/>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4CECC2CD" w14:textId="77777777" w:rsidR="000F012A" w:rsidRPr="00AF5FF1" w:rsidRDefault="000F012A" w:rsidP="000F012A">
      <w:pPr>
        <w:numPr>
          <w:ilvl w:val="0"/>
          <w:numId w:val="6"/>
        </w:numPr>
        <w:spacing w:after="120"/>
        <w:ind w:left="851" w:hanging="425"/>
        <w:rPr>
          <w:rFonts w:eastAsia="Arial" w:cs="Arial"/>
        </w:rPr>
      </w:pPr>
      <w:r w:rsidRPr="00AF5FF1">
        <w:rPr>
          <w:rFonts w:eastAsia="Arial" w:cs="Arial"/>
        </w:rPr>
        <w:t>Any required supporting information</w:t>
      </w:r>
    </w:p>
    <w:p w14:paraId="31FA13BB" w14:textId="77777777" w:rsidR="000F012A" w:rsidRPr="00A35FC0" w:rsidRDefault="000F012A" w:rsidP="000F012A">
      <w:pPr>
        <w:spacing w:before="360" w:after="120"/>
        <w:rPr>
          <w:rFonts w:eastAsia="Arial" w:cs="Arial"/>
        </w:rPr>
      </w:pPr>
      <w:r w:rsidRPr="00A35FC0">
        <w:rPr>
          <w:rFonts w:eastAsia="Arial" w:cs="Arial"/>
        </w:rPr>
        <w:t xml:space="preserve">Email and postal addresses for submitting your application are included in the APP-GEN1 form. </w:t>
      </w:r>
    </w:p>
    <w:p w14:paraId="61D3BDEE" w14:textId="3B40CBF8" w:rsidR="000F012A" w:rsidRPr="00EA0CD5" w:rsidRDefault="000F012A" w:rsidP="000F012A">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70055A">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132A3ADD" w14:textId="77777777" w:rsidR="000F012A" w:rsidRPr="00EA0CD5" w:rsidRDefault="000F012A" w:rsidP="000F012A">
      <w:pPr>
        <w:spacing w:before="240" w:after="120"/>
        <w:rPr>
          <w:rFonts w:eastAsia="Arial" w:cs="Arial"/>
        </w:rPr>
      </w:pPr>
    </w:p>
    <w:p w14:paraId="691BEC50" w14:textId="52874BA2" w:rsidR="00464242" w:rsidRPr="00227536" w:rsidRDefault="00EB564F" w:rsidP="00227536">
      <w:r>
        <w:br w:type="page"/>
      </w:r>
    </w:p>
    <w:p w14:paraId="1A108BB8" w14:textId="192ADF17" w:rsidR="00464242" w:rsidRDefault="00455968" w:rsidP="00BB606A">
      <w:pPr>
        <w:pStyle w:val="Heading2"/>
        <w:numPr>
          <w:ilvl w:val="0"/>
          <w:numId w:val="0"/>
        </w:numPr>
      </w:pPr>
      <w:bookmarkStart w:id="15" w:name="_Toc170219354"/>
      <w:bookmarkStart w:id="16" w:name="_Toc194331894"/>
      <w:r>
        <w:lastRenderedPageBreak/>
        <w:t xml:space="preserve">Section 1 - </w:t>
      </w:r>
      <w:r w:rsidR="00464242">
        <w:t>Location of the activity</w:t>
      </w:r>
      <w:bookmarkEnd w:id="15"/>
      <w:bookmarkEnd w:id="16"/>
    </w:p>
    <w:p w14:paraId="7DE83DD1" w14:textId="07776098" w:rsidR="004548BD" w:rsidRDefault="004548BD" w:rsidP="004548BD">
      <w:pPr>
        <w:pStyle w:val="BodyText1"/>
        <w:rPr>
          <w:rFonts w:eastAsia="Times New Roman"/>
        </w:rPr>
      </w:pPr>
      <w:r w:rsidRPr="00466D63">
        <w:rPr>
          <w:rFonts w:eastAsia="Times New Roman"/>
        </w:rPr>
        <w:t xml:space="preserve">Please provide </w:t>
      </w:r>
      <w:r w:rsidR="00BC4729">
        <w:rPr>
          <w:rFonts w:eastAsia="Times New Roman"/>
        </w:rPr>
        <w:t xml:space="preserve">the following information about the </w:t>
      </w:r>
      <w:r w:rsidRPr="00466D63">
        <w:rPr>
          <w:rFonts w:eastAsia="Times New Roman"/>
        </w:rPr>
        <w:t>location</w:t>
      </w:r>
      <w:r w:rsidR="00343435">
        <w:rPr>
          <w:rFonts w:eastAsia="Times New Roman"/>
        </w:rPr>
        <w:t xml:space="preserve"> of the activity</w:t>
      </w:r>
      <w:r w:rsidR="00BC4729">
        <w:rPr>
          <w:rFonts w:eastAsia="Times New Roman"/>
        </w:rPr>
        <w:t>.</w:t>
      </w:r>
      <w:r w:rsidRPr="00466D63">
        <w:rPr>
          <w:rFonts w:eastAsia="Times New Roman"/>
        </w:rPr>
        <w:t xml:space="preserve"> </w:t>
      </w:r>
    </w:p>
    <w:p w14:paraId="2AEDFBAE" w14:textId="0DD61714" w:rsidR="00BC7A82" w:rsidRPr="00BC7A82" w:rsidRDefault="00BC7A82" w:rsidP="00BC7A82">
      <w:pPr>
        <w:pStyle w:val="Caption"/>
        <w:keepNext/>
        <w:rPr>
          <w:b/>
          <w:bCs/>
          <w:i w:val="0"/>
          <w:iCs w:val="0"/>
          <w:color w:val="auto"/>
          <w:sz w:val="24"/>
          <w:szCs w:val="24"/>
        </w:rPr>
      </w:pPr>
      <w:r w:rsidRPr="00BC7A82">
        <w:rPr>
          <w:b/>
          <w:bCs/>
          <w:i w:val="0"/>
          <w:iCs w:val="0"/>
          <w:color w:val="auto"/>
          <w:sz w:val="24"/>
          <w:szCs w:val="24"/>
        </w:rPr>
        <w:t xml:space="preserve">Table </w:t>
      </w:r>
      <w:r w:rsidR="00F41319">
        <w:rPr>
          <w:b/>
          <w:bCs/>
          <w:i w:val="0"/>
          <w:iCs w:val="0"/>
          <w:color w:val="auto"/>
          <w:sz w:val="24"/>
          <w:szCs w:val="24"/>
        </w:rPr>
        <w:t>1</w:t>
      </w:r>
      <w:r w:rsidR="00DF12E6">
        <w:rPr>
          <w:b/>
          <w:bCs/>
          <w:i w:val="0"/>
          <w:iCs w:val="0"/>
          <w:color w:val="auto"/>
          <w:sz w:val="24"/>
          <w:szCs w:val="24"/>
        </w:rPr>
        <w:t>:</w:t>
      </w:r>
      <w:r w:rsidRPr="00BC7A82">
        <w:rPr>
          <w:b/>
          <w:bCs/>
          <w:i w:val="0"/>
          <w:iCs w:val="0"/>
          <w:color w:val="auto"/>
          <w:sz w:val="24"/>
          <w:szCs w:val="24"/>
        </w:rPr>
        <w:t xml:space="preserve"> Location description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estion' and 'Answer'.  It asks for information about the location of the activity, including:&#10;- Location description: A space in the 'Answer' column to enter the location name, with examples provided in the 'Question' column, such as Green Farm, Windy Hill Golf Course, Alba Whisky distillery.&#10;- Address: A space in the 'Answer' column to enter the address.&#10;- Postcode: A space in the 'Answer' column to enter the postcode.                      - National Grid Reference (NGR): A space in the 'Answer' column to enter the NGR, with a note in the 'Question' column: 'At least 2 letters followed by 8 digits, e.g., AB 1234 6789. You can use our SEPA NGR Tool to find your NGR.'&#10;"/>
      </w:tblPr>
      <w:tblGrid>
        <w:gridCol w:w="4100"/>
        <w:gridCol w:w="5969"/>
      </w:tblGrid>
      <w:tr w:rsidR="00037A66" w:rsidRPr="00AE1DFE" w14:paraId="3477710E" w14:textId="77777777">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AE5A6C"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CF9AEE"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37A66" w:rsidRPr="00AE1DFE" w14:paraId="035B4D02" w14:textId="77777777">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34BAD7" w14:textId="77777777" w:rsidR="00037A66" w:rsidRDefault="00037A66">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05F09AF5" w14:textId="2A3743D3" w:rsidR="00037A66" w:rsidRDefault="00037A66" w:rsidP="00C10715">
            <w:pPr>
              <w:spacing w:before="120" w:after="120" w:line="288" w:lineRule="auto"/>
              <w:rPr>
                <w:rFonts w:ascii="Arial" w:eastAsia="Times New Roman" w:hAnsi="Arial" w:cs="Arial"/>
                <w:b/>
                <w:bCs/>
                <w:lang w:eastAsia="en-GB"/>
              </w:rPr>
            </w:pPr>
            <w:r w:rsidRPr="007C6C7C">
              <w:rPr>
                <w:rStyle w:val="PlaceholderText"/>
              </w:rPr>
              <w:t>(e.g. Green Farm, Windy Hill Golf Course, Alba Whisky Distillery)</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755C1A" w14:textId="77777777" w:rsidR="00037A66" w:rsidRPr="00AE1DFE" w:rsidRDefault="00037A66">
            <w:pPr>
              <w:spacing w:before="120" w:after="120" w:line="240" w:lineRule="auto"/>
              <w:rPr>
                <w:rFonts w:ascii="Arial" w:eastAsia="Times New Roman" w:hAnsi="Arial" w:cs="Arial"/>
                <w:lang w:eastAsia="en-GB"/>
              </w:rPr>
            </w:pPr>
          </w:p>
        </w:tc>
      </w:tr>
      <w:tr w:rsidR="00037A66" w:rsidRPr="00AE1DFE" w14:paraId="745C8129"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A5E711" w14:textId="77777777" w:rsidR="00037A66" w:rsidRPr="00F16C93" w:rsidRDefault="00037A66">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9E70DC" w14:textId="77777777" w:rsidR="00037A66" w:rsidRDefault="00037A66">
            <w:pPr>
              <w:spacing w:before="120" w:after="120" w:line="240" w:lineRule="auto"/>
              <w:rPr>
                <w:rFonts w:ascii="Arial" w:eastAsia="Times New Roman" w:hAnsi="Arial" w:cs="Arial"/>
                <w:lang w:eastAsia="en-GB"/>
              </w:rPr>
            </w:pPr>
          </w:p>
        </w:tc>
      </w:tr>
      <w:tr w:rsidR="00071383" w:rsidRPr="00AE1DFE" w14:paraId="5F93AC8C"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464637" w14:textId="1E66A2F6" w:rsidR="00071383" w:rsidRPr="001A7D69" w:rsidRDefault="00071383">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007BA1" w14:textId="77777777" w:rsidR="00071383" w:rsidRDefault="00071383">
            <w:pPr>
              <w:spacing w:before="120" w:after="120" w:line="240" w:lineRule="auto"/>
              <w:rPr>
                <w:rFonts w:ascii="Arial" w:eastAsia="Times New Roman" w:hAnsi="Arial" w:cs="Arial"/>
                <w:lang w:eastAsia="en-GB"/>
              </w:rPr>
            </w:pPr>
          </w:p>
        </w:tc>
      </w:tr>
      <w:tr w:rsidR="002B5A01" w:rsidRPr="00AE1DFE" w14:paraId="05A392DA" w14:textId="77777777" w:rsidTr="00C407CC">
        <w:trPr>
          <w:cantSplit/>
          <w:trHeight w:hRule="exact" w:val="1956"/>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75A186" w14:textId="77777777" w:rsidR="00C407CC" w:rsidRDefault="00C407CC" w:rsidP="00C407CC">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562370C4" w14:textId="729164F4" w:rsidR="002B5A01" w:rsidRDefault="00C407CC" w:rsidP="00C10715">
            <w:pPr>
              <w:spacing w:before="120" w:after="120" w:line="288" w:lineRule="auto"/>
              <w:rPr>
                <w:rFonts w:ascii="Arial" w:eastAsia="Times New Roman" w:hAnsi="Arial" w:cs="Arial"/>
                <w:b/>
                <w:bCs/>
                <w:lang w:eastAsia="en-GB"/>
              </w:rPr>
            </w:pPr>
            <w:r>
              <w:rPr>
                <w:rStyle w:val="PlaceholderText"/>
              </w:rPr>
              <w:t>(</w:t>
            </w:r>
            <w:r w:rsidRPr="00D76189">
              <w:rPr>
                <w:rStyle w:val="PlaceholderText"/>
              </w:rPr>
              <w:t>At least 2 letters followed by 8 digits, e.g. AB 1234 6789</w:t>
            </w:r>
            <w:r>
              <w:rPr>
                <w:rStyle w:val="PlaceholderText"/>
              </w:rPr>
              <w:t xml:space="preserve">. </w:t>
            </w:r>
            <w:r w:rsidRPr="001800F5">
              <w:rPr>
                <w:rStyle w:val="PlaceholderText"/>
              </w:rPr>
              <w:t>You can use our</w:t>
            </w:r>
            <w:r>
              <w:rPr>
                <w:rStyle w:val="PlaceholderText"/>
              </w:rPr>
              <w:t xml:space="preserve"> </w:t>
            </w:r>
            <w:hyperlink r:id="rId17" w:history="1">
              <w:r w:rsidR="00C413E3" w:rsidRPr="000317C8">
                <w:rPr>
                  <w:rStyle w:val="Hyperlink"/>
                  <w:rFonts w:cstheme="minorHAnsi"/>
                </w:rPr>
                <w:t>SEPA NGR Tool</w:t>
              </w:r>
            </w:hyperlink>
            <w:r w:rsidR="00C413E3">
              <w:rPr>
                <w:rStyle w:val="cf01"/>
                <w:rFonts w:asciiTheme="minorHAnsi" w:hAnsiTheme="minorHAnsi" w:cstheme="minorHAnsi"/>
                <w:sz w:val="24"/>
                <w:szCs w:val="24"/>
              </w:rPr>
              <w:t xml:space="preserve"> </w:t>
            </w:r>
            <w:r w:rsidRPr="001800F5">
              <w:rPr>
                <w:rStyle w:val="PlaceholderText"/>
              </w:rPr>
              <w:t>to find your NGR</w:t>
            </w:r>
            <w:r>
              <w:rPr>
                <w:rStyle w:val="PlaceholderText"/>
              </w:rPr>
              <w:t>.)</w:t>
            </w:r>
          </w:p>
          <w:p w14:paraId="1A8ECEF6" w14:textId="77777777" w:rsidR="002B5A01" w:rsidRDefault="002B5A01">
            <w:pPr>
              <w:spacing w:before="120" w:after="120" w:line="240" w:lineRule="auto"/>
              <w:rPr>
                <w:rFonts w:ascii="Arial" w:eastAsia="Times New Roman" w:hAnsi="Arial" w:cs="Arial"/>
                <w:b/>
                <w:bCs/>
                <w:lang w:eastAsia="en-GB"/>
              </w:rPr>
            </w:pPr>
          </w:p>
          <w:p w14:paraId="70DEE55F" w14:textId="77777777" w:rsidR="002B5A01" w:rsidRDefault="002B5A01">
            <w:pPr>
              <w:spacing w:before="120" w:after="120" w:line="240" w:lineRule="auto"/>
              <w:rPr>
                <w:rFonts w:ascii="Arial" w:eastAsia="Times New Roman" w:hAnsi="Arial" w:cs="Arial"/>
                <w:b/>
                <w:bCs/>
                <w:lang w:eastAsia="en-GB"/>
              </w:rPr>
            </w:pP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125DC1" w14:textId="77777777" w:rsidR="002B5A01" w:rsidRDefault="002B5A01">
            <w:pPr>
              <w:spacing w:before="120" w:after="120" w:line="240" w:lineRule="auto"/>
              <w:rPr>
                <w:rFonts w:ascii="Arial" w:eastAsia="Times New Roman" w:hAnsi="Arial" w:cs="Arial"/>
                <w:lang w:eastAsia="en-GB"/>
              </w:rPr>
            </w:pPr>
          </w:p>
        </w:tc>
      </w:tr>
    </w:tbl>
    <w:p w14:paraId="2F793287" w14:textId="77777777" w:rsidR="00F05005" w:rsidRDefault="00F05005" w:rsidP="00CD648C"/>
    <w:p w14:paraId="69E7E73B" w14:textId="77777777" w:rsidR="00771DAD" w:rsidRDefault="00771DAD" w:rsidP="00CD648C"/>
    <w:p w14:paraId="29ACF7B6" w14:textId="77777777" w:rsidR="00771DAD" w:rsidRDefault="00771DAD" w:rsidP="00CD648C"/>
    <w:p w14:paraId="3A41E0D9" w14:textId="77777777" w:rsidR="00771DAD" w:rsidRDefault="00771DAD" w:rsidP="00CD648C"/>
    <w:p w14:paraId="7DAFEED0" w14:textId="4CAC44AE" w:rsidR="00A608C4" w:rsidRDefault="00A608C4" w:rsidP="00CD648C">
      <w:r>
        <w:br w:type="page"/>
      </w:r>
    </w:p>
    <w:p w14:paraId="7645E0C4" w14:textId="7015766F" w:rsidR="00FE6DFA" w:rsidRPr="00056B46" w:rsidRDefault="00771DAD" w:rsidP="0022529D">
      <w:pPr>
        <w:pStyle w:val="Heading2"/>
        <w:numPr>
          <w:ilvl w:val="0"/>
          <w:numId w:val="0"/>
        </w:numPr>
        <w:spacing w:after="360" w:line="360" w:lineRule="auto"/>
      </w:pPr>
      <w:bookmarkStart w:id="17" w:name="_Toc194331895"/>
      <w:r>
        <w:lastRenderedPageBreak/>
        <w:t xml:space="preserve">Section 2 - </w:t>
      </w:r>
      <w:r w:rsidR="00F836C3">
        <w:t>About your proposed activities</w:t>
      </w:r>
      <w:bookmarkStart w:id="18" w:name="_Toc170219351"/>
      <w:bookmarkEnd w:id="17"/>
    </w:p>
    <w:p w14:paraId="67EDB2BC" w14:textId="44E0FA58" w:rsidR="00F836C3" w:rsidRPr="00A80F3F" w:rsidRDefault="00FE6DFA" w:rsidP="004F6A83">
      <w:pPr>
        <w:pStyle w:val="Heading3"/>
        <w:numPr>
          <w:ilvl w:val="0"/>
          <w:numId w:val="0"/>
        </w:numPr>
      </w:pPr>
      <w:bookmarkStart w:id="19" w:name="_Toc194331896"/>
      <w:r w:rsidRPr="00A80F3F">
        <w:t>2.1</w:t>
      </w:r>
      <w:r w:rsidR="0022529D">
        <w:t xml:space="preserve">   </w:t>
      </w:r>
      <w:r w:rsidR="003B2CF0">
        <w:t>N</w:t>
      </w:r>
      <w:r w:rsidR="00CF2A69" w:rsidRPr="00A80F3F">
        <w:t>on-technical</w:t>
      </w:r>
      <w:r w:rsidR="00F836C3" w:rsidRPr="00A80F3F">
        <w:t xml:space="preserve"> summary</w:t>
      </w:r>
      <w:bookmarkEnd w:id="18"/>
      <w:bookmarkEnd w:id="19"/>
    </w:p>
    <w:p w14:paraId="1FD331E5" w14:textId="77777777" w:rsidR="007E35AA" w:rsidRDefault="00F836C3" w:rsidP="00F836C3">
      <w:r>
        <w:t>Please provide a non-technical summary of your application, including</w:t>
      </w:r>
      <w:r w:rsidR="007E35AA">
        <w:t>:</w:t>
      </w:r>
    </w:p>
    <w:p w14:paraId="121A980E" w14:textId="087BC772" w:rsidR="007E35AA" w:rsidRDefault="007E35AA" w:rsidP="004F6A83">
      <w:pPr>
        <w:pStyle w:val="ListParagraph"/>
        <w:numPr>
          <w:ilvl w:val="0"/>
          <w:numId w:val="17"/>
        </w:numPr>
        <w:spacing w:before="120" w:after="120"/>
        <w:ind w:left="567" w:hanging="425"/>
        <w:contextualSpacing w:val="0"/>
      </w:pPr>
      <w:r>
        <w:t>A brief overview of the proposed activity</w:t>
      </w:r>
      <w:r w:rsidR="00E402B9">
        <w:t>.</w:t>
      </w:r>
    </w:p>
    <w:p w14:paraId="5C81895F" w14:textId="0F9F0535" w:rsidR="001A275B" w:rsidRPr="00747A24" w:rsidRDefault="001A275B" w:rsidP="004F6A83">
      <w:pPr>
        <w:pStyle w:val="pf0"/>
        <w:numPr>
          <w:ilvl w:val="0"/>
          <w:numId w:val="17"/>
        </w:numPr>
        <w:spacing w:before="120" w:beforeAutospacing="0" w:after="120" w:afterAutospacing="0" w:line="360" w:lineRule="auto"/>
        <w:ind w:left="567" w:hanging="425"/>
        <w:rPr>
          <w:rFonts w:ascii="Arial" w:hAnsi="Arial" w:cs="Arial"/>
        </w:rPr>
      </w:pPr>
      <w:r w:rsidRPr="00747A24">
        <w:rPr>
          <w:rStyle w:val="cf01"/>
          <w:rFonts w:ascii="Arial" w:eastAsiaTheme="majorEastAsia" w:hAnsi="Arial" w:cs="Arial"/>
          <w:sz w:val="24"/>
          <w:szCs w:val="24"/>
        </w:rPr>
        <w:t>A map/diagram or plan</w:t>
      </w:r>
      <w:r w:rsidR="00421EB7">
        <w:rPr>
          <w:rStyle w:val="cf01"/>
          <w:rFonts w:ascii="Arial" w:eastAsiaTheme="majorEastAsia" w:hAnsi="Arial" w:cs="Arial"/>
          <w:sz w:val="24"/>
          <w:szCs w:val="24"/>
        </w:rPr>
        <w:t xml:space="preserve"> of the proposed activity</w:t>
      </w:r>
      <w:r w:rsidR="00E402B9">
        <w:rPr>
          <w:rStyle w:val="cf01"/>
          <w:rFonts w:ascii="Arial" w:eastAsiaTheme="majorEastAsia" w:hAnsi="Arial" w:cs="Arial"/>
          <w:sz w:val="24"/>
          <w:szCs w:val="24"/>
        </w:rPr>
        <w:t>.</w:t>
      </w:r>
    </w:p>
    <w:p w14:paraId="707FF1D4" w14:textId="62977CD9" w:rsidR="001A275B" w:rsidRPr="00747A24" w:rsidRDefault="001A275B" w:rsidP="004F6A83">
      <w:pPr>
        <w:pStyle w:val="pf0"/>
        <w:numPr>
          <w:ilvl w:val="0"/>
          <w:numId w:val="17"/>
        </w:numPr>
        <w:spacing w:before="120" w:beforeAutospacing="0" w:after="120" w:afterAutospacing="0" w:line="360" w:lineRule="auto"/>
        <w:ind w:left="567" w:hanging="425"/>
        <w:rPr>
          <w:rFonts w:ascii="Arial" w:hAnsi="Arial" w:cs="Arial"/>
        </w:rPr>
      </w:pPr>
      <w:r w:rsidRPr="00747A24">
        <w:rPr>
          <w:rStyle w:val="cf01"/>
          <w:rFonts w:ascii="Arial" w:eastAsiaTheme="majorEastAsia" w:hAnsi="Arial" w:cs="Arial"/>
          <w:sz w:val="24"/>
          <w:szCs w:val="24"/>
        </w:rPr>
        <w:t>A description of the need and use of the water</w:t>
      </w:r>
      <w:r w:rsidR="00E402B9">
        <w:rPr>
          <w:rStyle w:val="cf01"/>
          <w:rFonts w:ascii="Arial" w:eastAsiaTheme="majorEastAsia" w:hAnsi="Arial" w:cs="Arial"/>
          <w:sz w:val="24"/>
          <w:szCs w:val="24"/>
        </w:rPr>
        <w:t>.</w:t>
      </w:r>
    </w:p>
    <w:p w14:paraId="776D3691" w14:textId="689D6C51" w:rsidR="001A275B" w:rsidRPr="00747A24" w:rsidRDefault="001A275B" w:rsidP="004F6A83">
      <w:pPr>
        <w:pStyle w:val="pf0"/>
        <w:numPr>
          <w:ilvl w:val="0"/>
          <w:numId w:val="17"/>
        </w:numPr>
        <w:spacing w:before="120" w:beforeAutospacing="0" w:after="120" w:afterAutospacing="0" w:line="360" w:lineRule="auto"/>
        <w:ind w:left="567" w:hanging="425"/>
        <w:rPr>
          <w:rFonts w:ascii="Arial" w:hAnsi="Arial" w:cs="Arial"/>
        </w:rPr>
      </w:pPr>
      <w:r w:rsidRPr="00747A24">
        <w:rPr>
          <w:rStyle w:val="cf01"/>
          <w:rFonts w:ascii="Arial" w:eastAsiaTheme="majorEastAsia" w:hAnsi="Arial" w:cs="Arial"/>
          <w:sz w:val="24"/>
          <w:szCs w:val="24"/>
        </w:rPr>
        <w:t xml:space="preserve">Whether </w:t>
      </w:r>
      <w:r>
        <w:rPr>
          <w:rStyle w:val="cf01"/>
          <w:rFonts w:ascii="Arial" w:eastAsiaTheme="majorEastAsia" w:hAnsi="Arial" w:cs="Arial"/>
          <w:sz w:val="24"/>
          <w:szCs w:val="24"/>
        </w:rPr>
        <w:t xml:space="preserve">and where </w:t>
      </w:r>
      <w:r w:rsidRPr="00747A24">
        <w:rPr>
          <w:rStyle w:val="cf01"/>
          <w:rFonts w:ascii="Arial" w:eastAsiaTheme="majorEastAsia" w:hAnsi="Arial" w:cs="Arial"/>
          <w:sz w:val="24"/>
          <w:szCs w:val="24"/>
        </w:rPr>
        <w:t>there will be any return of water to the water environment</w:t>
      </w:r>
      <w:r w:rsidR="00E402B9">
        <w:rPr>
          <w:rStyle w:val="cf01"/>
          <w:rFonts w:ascii="Arial" w:eastAsiaTheme="majorEastAsia" w:hAnsi="Arial" w:cs="Arial"/>
          <w:sz w:val="24"/>
          <w:szCs w:val="24"/>
        </w:rPr>
        <w:t>.</w:t>
      </w:r>
    </w:p>
    <w:p w14:paraId="33D34FE3" w14:textId="7A51574F" w:rsidR="001A275B" w:rsidRPr="00747A24" w:rsidRDefault="001A275B" w:rsidP="004F6A83">
      <w:pPr>
        <w:pStyle w:val="pf0"/>
        <w:numPr>
          <w:ilvl w:val="0"/>
          <w:numId w:val="17"/>
        </w:numPr>
        <w:spacing w:before="120" w:beforeAutospacing="0" w:after="120" w:afterAutospacing="0" w:line="360" w:lineRule="auto"/>
        <w:ind w:left="567" w:hanging="425"/>
        <w:rPr>
          <w:rFonts w:ascii="Arial" w:hAnsi="Arial" w:cs="Arial"/>
        </w:rPr>
      </w:pPr>
      <w:r w:rsidRPr="00747A24">
        <w:rPr>
          <w:rStyle w:val="cf01"/>
          <w:rFonts w:ascii="Arial" w:eastAsiaTheme="majorEastAsia" w:hAnsi="Arial" w:cs="Arial"/>
          <w:sz w:val="24"/>
          <w:szCs w:val="24"/>
        </w:rPr>
        <w:t>Any limits on the rate, volume or time when water can be abstracted</w:t>
      </w:r>
      <w:r w:rsidR="00E402B9">
        <w:rPr>
          <w:rStyle w:val="cf01"/>
          <w:rFonts w:ascii="Arial" w:eastAsiaTheme="majorEastAsia" w:hAnsi="Arial" w:cs="Arial"/>
          <w:sz w:val="24"/>
          <w:szCs w:val="24"/>
        </w:rPr>
        <w:t>.</w:t>
      </w:r>
    </w:p>
    <w:p w14:paraId="4CAC9101" w14:textId="1D8F6385" w:rsidR="001A275B" w:rsidRPr="00747A24" w:rsidRDefault="001A275B" w:rsidP="004F6A83">
      <w:pPr>
        <w:pStyle w:val="pf0"/>
        <w:numPr>
          <w:ilvl w:val="0"/>
          <w:numId w:val="17"/>
        </w:numPr>
        <w:spacing w:before="120" w:beforeAutospacing="0" w:after="120" w:afterAutospacing="0" w:line="360" w:lineRule="auto"/>
        <w:ind w:left="567" w:hanging="425"/>
        <w:rPr>
          <w:rFonts w:ascii="Arial" w:hAnsi="Arial" w:cs="Arial"/>
        </w:rPr>
      </w:pPr>
      <w:r w:rsidRPr="00747A24">
        <w:rPr>
          <w:rStyle w:val="cf01"/>
          <w:rFonts w:ascii="Arial" w:eastAsiaTheme="majorEastAsia" w:hAnsi="Arial" w:cs="Arial"/>
          <w:sz w:val="24"/>
          <w:szCs w:val="24"/>
        </w:rPr>
        <w:t>Any mitigation</w:t>
      </w:r>
      <w:r>
        <w:rPr>
          <w:rStyle w:val="cf01"/>
          <w:rFonts w:ascii="Arial" w:eastAsiaTheme="majorEastAsia" w:hAnsi="Arial" w:cs="Arial"/>
          <w:sz w:val="24"/>
          <w:szCs w:val="24"/>
        </w:rPr>
        <w:t xml:space="preserve"> and where it will be delivered</w:t>
      </w:r>
      <w:r w:rsidR="00E402B9">
        <w:rPr>
          <w:rStyle w:val="cf01"/>
          <w:rFonts w:ascii="Arial" w:eastAsiaTheme="majorEastAsia" w:hAnsi="Arial" w:cs="Arial"/>
          <w:sz w:val="24"/>
          <w:szCs w:val="24"/>
        </w:rPr>
        <w:t>.</w:t>
      </w:r>
    </w:p>
    <w:p w14:paraId="1343AF87" w14:textId="20E9957F" w:rsidR="001A275B" w:rsidRPr="00747A24" w:rsidRDefault="001A275B" w:rsidP="004F6A83">
      <w:pPr>
        <w:pStyle w:val="pf0"/>
        <w:numPr>
          <w:ilvl w:val="0"/>
          <w:numId w:val="17"/>
        </w:numPr>
        <w:spacing w:before="120" w:beforeAutospacing="0" w:after="120" w:afterAutospacing="0" w:line="360" w:lineRule="auto"/>
        <w:ind w:left="567" w:hanging="425"/>
        <w:rPr>
          <w:rFonts w:ascii="Arial" w:hAnsi="Arial" w:cs="Arial"/>
        </w:rPr>
      </w:pPr>
      <w:r w:rsidRPr="00747A24">
        <w:rPr>
          <w:rStyle w:val="cf01"/>
          <w:rFonts w:ascii="Arial" w:eastAsiaTheme="majorEastAsia" w:hAnsi="Arial" w:cs="Arial"/>
          <w:sz w:val="24"/>
          <w:szCs w:val="24"/>
        </w:rPr>
        <w:t xml:space="preserve">Any inter relationships between abstraction points </w:t>
      </w:r>
      <w:r>
        <w:rPr>
          <w:rStyle w:val="cf01"/>
          <w:rFonts w:ascii="Arial" w:eastAsiaTheme="majorEastAsia" w:hAnsi="Arial" w:cs="Arial"/>
          <w:sz w:val="24"/>
          <w:szCs w:val="24"/>
        </w:rPr>
        <w:t>and any associated impoundments</w:t>
      </w:r>
      <w:r w:rsidR="00E402B9">
        <w:rPr>
          <w:rStyle w:val="cf01"/>
          <w:rFonts w:ascii="Arial" w:eastAsiaTheme="majorEastAsia" w:hAnsi="Arial" w:cs="Arial"/>
          <w:sz w:val="24"/>
          <w:szCs w:val="24"/>
        </w:rPr>
        <w:t>.</w:t>
      </w:r>
    </w:p>
    <w:p w14:paraId="3600CA54" w14:textId="3C18FB1C" w:rsidR="001A275B" w:rsidRPr="00D358A4" w:rsidRDefault="001A275B" w:rsidP="00BE5563">
      <w:pPr>
        <w:pStyle w:val="ListParagraph"/>
        <w:numPr>
          <w:ilvl w:val="0"/>
          <w:numId w:val="17"/>
        </w:numPr>
        <w:spacing w:before="120" w:after="240"/>
        <w:ind w:left="567" w:hanging="425"/>
        <w:contextualSpacing w:val="0"/>
      </w:pPr>
      <w:r w:rsidRPr="004C5BD7">
        <w:rPr>
          <w:rStyle w:val="cf01"/>
          <w:rFonts w:ascii="Arial" w:eastAsiaTheme="majorEastAsia" w:hAnsi="Arial" w:cs="Arial"/>
          <w:sz w:val="24"/>
          <w:szCs w:val="24"/>
        </w:rPr>
        <w:t xml:space="preserve">Risk and methods to prevent spread of </w:t>
      </w:r>
      <w:r w:rsidRPr="00D358A4">
        <w:rPr>
          <w:rStyle w:val="cf01"/>
          <w:rFonts w:ascii="Arial" w:eastAsiaTheme="majorEastAsia" w:hAnsi="Arial" w:cs="Arial"/>
          <w:sz w:val="24"/>
          <w:szCs w:val="24"/>
        </w:rPr>
        <w:t xml:space="preserve">invasive </w:t>
      </w:r>
      <w:r w:rsidR="00D358A4" w:rsidRPr="00D358A4">
        <w:rPr>
          <w:rStyle w:val="cf01"/>
          <w:rFonts w:ascii="Arial" w:eastAsiaTheme="majorEastAsia" w:hAnsi="Arial" w:cs="Arial"/>
          <w:sz w:val="24"/>
          <w:szCs w:val="24"/>
        </w:rPr>
        <w:t xml:space="preserve">non-native </w:t>
      </w:r>
      <w:r w:rsidRPr="00D358A4">
        <w:rPr>
          <w:rStyle w:val="cf01"/>
          <w:rFonts w:ascii="Arial" w:eastAsiaTheme="majorEastAsia" w:hAnsi="Arial" w:cs="Arial"/>
          <w:sz w:val="24"/>
          <w:szCs w:val="24"/>
        </w:rPr>
        <w:t>species</w:t>
      </w:r>
      <w:r w:rsidR="00E402B9">
        <w:rPr>
          <w:rStyle w:val="cf01"/>
          <w:rFonts w:ascii="Arial" w:eastAsiaTheme="majorEastAsia" w:hAnsi="Arial" w:cs="Arial"/>
          <w:sz w:val="24"/>
          <w:szCs w:val="24"/>
        </w:rPr>
        <w:t>.</w:t>
      </w:r>
      <w:r w:rsidRPr="00D358A4">
        <w:rPr>
          <w:rStyle w:val="cf01"/>
          <w:rFonts w:ascii="Arial" w:eastAsiaTheme="majorEastAsia" w:hAnsi="Arial" w:cs="Arial"/>
          <w:sz w:val="24"/>
          <w:szCs w:val="24"/>
        </w:rPr>
        <w:t xml:space="preserve">  </w:t>
      </w:r>
    </w:p>
    <w:p w14:paraId="732A9B07" w14:textId="77777777" w:rsidR="009345C3" w:rsidRDefault="009345C3" w:rsidP="009345C3">
      <w:pPr>
        <w:pStyle w:val="BodyText1"/>
        <w:spacing w:after="120"/>
      </w:pPr>
      <w:r w:rsidRPr="0050633C">
        <w:t xml:space="preserve">This summary </w:t>
      </w:r>
      <w:r>
        <w:t>may</w:t>
      </w:r>
      <w:r w:rsidRPr="0050633C">
        <w:t xml:space="preserve">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28" w:type="pct"/>
        <w:tblLayout w:type="fixed"/>
        <w:tblCellMar>
          <w:left w:w="0" w:type="dxa"/>
          <w:right w:w="0" w:type="dxa"/>
        </w:tblCellMar>
        <w:tblLook w:val="04A0" w:firstRow="1" w:lastRow="0" w:firstColumn="1" w:lastColumn="0" w:noHBand="0" w:noVBand="1"/>
      </w:tblPr>
      <w:tblGrid>
        <w:gridCol w:w="10055"/>
      </w:tblGrid>
      <w:tr w:rsidR="00F836C3" w:rsidRPr="00AE1DFE" w14:paraId="0E19FC45" w14:textId="77777777" w:rsidTr="00BE556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36B066" w14:textId="72F56C19" w:rsidR="00F836C3" w:rsidRPr="00AE1DFE" w:rsidRDefault="00FB2128" w:rsidP="001F72D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836C3" w:rsidRPr="00AE1DFE" w14:paraId="230A88B2" w14:textId="77777777" w:rsidTr="00BE556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EF93EC" w14:textId="1A58C8DA" w:rsidR="00F836C3" w:rsidRPr="00AE1DFE" w:rsidRDefault="00F836C3" w:rsidP="001F72D3">
            <w:pPr>
              <w:spacing w:before="120" w:after="120" w:line="240" w:lineRule="auto"/>
              <w:rPr>
                <w:rFonts w:ascii="Arial" w:eastAsia="Times New Roman" w:hAnsi="Arial" w:cs="Arial"/>
                <w:lang w:eastAsia="en-GB"/>
              </w:rPr>
            </w:pPr>
          </w:p>
        </w:tc>
      </w:tr>
    </w:tbl>
    <w:p w14:paraId="3A5EC658" w14:textId="77777777" w:rsidR="00FE6DFA" w:rsidRPr="00FE6DFA" w:rsidRDefault="00FE6DFA" w:rsidP="00FE6DFA"/>
    <w:p w14:paraId="4C5FBB36" w14:textId="5B40488C" w:rsidR="00096AFA" w:rsidRDefault="00096AFA" w:rsidP="005C6A56"/>
    <w:p w14:paraId="25FC00A7" w14:textId="77777777" w:rsidR="00047523" w:rsidRDefault="00047523" w:rsidP="005C6A56"/>
    <w:p w14:paraId="7133441E" w14:textId="77777777" w:rsidR="00047523" w:rsidRDefault="00047523" w:rsidP="005C6A56"/>
    <w:p w14:paraId="71277322" w14:textId="77777777" w:rsidR="00047523" w:rsidRDefault="00047523" w:rsidP="005C6A56"/>
    <w:p w14:paraId="5215B483" w14:textId="6C0C3573" w:rsidR="00A608C4" w:rsidRDefault="00A608C4" w:rsidP="005C6A56"/>
    <w:p w14:paraId="5A0E2772" w14:textId="77777777" w:rsidR="00047523" w:rsidRDefault="00047523" w:rsidP="005C6A56"/>
    <w:p w14:paraId="3E6F0DB2" w14:textId="77777777" w:rsidR="00047523" w:rsidRDefault="00047523" w:rsidP="005C6A56"/>
    <w:p w14:paraId="4468058B" w14:textId="77777777" w:rsidR="00047523" w:rsidRDefault="00047523" w:rsidP="005C6A56"/>
    <w:p w14:paraId="43B82058" w14:textId="77777777" w:rsidR="00A608C4" w:rsidRDefault="00A608C4" w:rsidP="005E24B9">
      <w:pPr>
        <w:pStyle w:val="Heading3"/>
        <w:numPr>
          <w:ilvl w:val="0"/>
          <w:numId w:val="0"/>
        </w:numPr>
      </w:pPr>
      <w:bookmarkStart w:id="20" w:name="_Toc193281394"/>
      <w:bookmarkStart w:id="21" w:name="_Ref193374256"/>
      <w:r>
        <w:br w:type="page"/>
      </w:r>
    </w:p>
    <w:p w14:paraId="3A077128" w14:textId="4D532E6C" w:rsidR="00693FE4" w:rsidRPr="00B50158" w:rsidRDefault="00047523" w:rsidP="005E24B9">
      <w:pPr>
        <w:pStyle w:val="Heading3"/>
        <w:numPr>
          <w:ilvl w:val="0"/>
          <w:numId w:val="0"/>
        </w:numPr>
      </w:pPr>
      <w:bookmarkStart w:id="22" w:name="_Toc194331897"/>
      <w:r>
        <w:lastRenderedPageBreak/>
        <w:t xml:space="preserve">2.2   </w:t>
      </w:r>
      <w:r w:rsidR="00693FE4">
        <w:t>Protected areas</w:t>
      </w:r>
      <w:bookmarkEnd w:id="20"/>
      <w:bookmarkEnd w:id="21"/>
      <w:bookmarkEnd w:id="22"/>
    </w:p>
    <w:p w14:paraId="4A8CDBDB" w14:textId="6EFBB007" w:rsidR="00693FE4" w:rsidRDefault="0004721D" w:rsidP="00693FE4">
      <w:pPr>
        <w:pStyle w:val="BodyText1"/>
      </w:pPr>
      <w:r>
        <w:t>Use</w:t>
      </w:r>
      <w:r w:rsidR="00693FE4" w:rsidRPr="00191F59">
        <w:t xml:space="preserve"> the </w:t>
      </w:r>
      <w:hyperlink r:id="rId18" w:history="1">
        <w:r w:rsidRPr="00040E00">
          <w:rPr>
            <w:rStyle w:val="Hyperlink"/>
          </w:rPr>
          <w:t>NatureScot website map</w:t>
        </w:r>
      </w:hyperlink>
      <w:r w:rsidRPr="00191F59">
        <w:t xml:space="preserve"> </w:t>
      </w:r>
      <w:r w:rsidR="00693FE4" w:rsidRPr="00191F59">
        <w:t xml:space="preserve">to check the proximity of your </w:t>
      </w:r>
      <w:r w:rsidR="00693FE4">
        <w:t xml:space="preserve">proposed works </w:t>
      </w:r>
      <w:r w:rsidR="00693FE4" w:rsidRPr="00191F59">
        <w:t>to</w:t>
      </w:r>
      <w:r w:rsidR="00693FE4">
        <w:t xml:space="preserve"> any </w:t>
      </w:r>
      <w:r w:rsidR="00543770">
        <w:t xml:space="preserve">of the following </w:t>
      </w:r>
      <w:r w:rsidR="00693FE4">
        <w:t>protected area</w:t>
      </w:r>
      <w:r w:rsidR="00543770">
        <w:t>:</w:t>
      </w:r>
      <w:r w:rsidR="00601354">
        <w:t xml:space="preserve"> </w:t>
      </w:r>
      <w:r w:rsidR="00601354" w:rsidRPr="00601354">
        <w:t>Site of Special Scientific Interest (SSSI), Special Area of Conservation (SAC)</w:t>
      </w:r>
      <w:r w:rsidR="00601354">
        <w:t xml:space="preserve"> and</w:t>
      </w:r>
      <w:r w:rsidR="006959DB">
        <w:t xml:space="preserve"> </w:t>
      </w:r>
      <w:r w:rsidR="00601354" w:rsidRPr="00601354">
        <w:t>Special Protection Area (SPA)</w:t>
      </w:r>
      <w:r w:rsidR="00601354">
        <w:t>.</w:t>
      </w:r>
      <w:r w:rsidR="00693FE4">
        <w:t xml:space="preserve">  </w:t>
      </w:r>
    </w:p>
    <w:bookmarkStart w:id="23" w:name="_Toc193281395"/>
    <w:bookmarkStart w:id="24" w:name="_Ref193374346"/>
    <w:p w14:paraId="02D09EB2" w14:textId="4A22856D" w:rsidR="00E86802" w:rsidRPr="00E86802" w:rsidRDefault="009B1286" w:rsidP="00047523">
      <w:pPr>
        <w:pStyle w:val="Heading4"/>
        <w:numPr>
          <w:ilvl w:val="0"/>
          <w:numId w:val="0"/>
        </w:numPr>
      </w:pPr>
      <w:r w:rsidRPr="00A80F3F">
        <w:rPr>
          <w:noProof/>
        </w:rPr>
        <mc:AlternateContent>
          <mc:Choice Requires="wps">
            <w:drawing>
              <wp:anchor distT="45720" distB="45720" distL="114300" distR="114300" simplePos="0" relativeHeight="251658248" behindDoc="0" locked="0" layoutInCell="1" allowOverlap="1" wp14:anchorId="4945C2ED" wp14:editId="00512246">
                <wp:simplePos x="0" y="0"/>
                <wp:positionH relativeFrom="margin">
                  <wp:posOffset>-635</wp:posOffset>
                </wp:positionH>
                <wp:positionV relativeFrom="paragraph">
                  <wp:posOffset>4360687</wp:posOffset>
                </wp:positionV>
                <wp:extent cx="6383655" cy="1610360"/>
                <wp:effectExtent l="0" t="0" r="17145" b="27940"/>
                <wp:wrapSquare wrapText="bothSides"/>
                <wp:docPr id="12495280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610360"/>
                        </a:xfrm>
                        <a:prstGeom prst="rect">
                          <a:avLst/>
                        </a:prstGeom>
                        <a:solidFill>
                          <a:srgbClr val="FFFFFF"/>
                        </a:solidFill>
                        <a:ln w="19050">
                          <a:solidFill>
                            <a:srgbClr val="016574"/>
                          </a:solidFill>
                          <a:miter lim="800000"/>
                          <a:headEnd/>
                          <a:tailEnd/>
                        </a:ln>
                      </wps:spPr>
                      <wps:txbx>
                        <w:txbxContent>
                          <w:p w14:paraId="6BC186B3" w14:textId="63862125" w:rsidR="007C6AEF" w:rsidRDefault="007C6AEF" w:rsidP="005E24B9">
                            <w:pPr>
                              <w:spacing w:before="120"/>
                            </w:pPr>
                            <w:r w:rsidRPr="00E86802">
                              <w:rPr>
                                <w:b/>
                                <w:bCs/>
                              </w:rPr>
                              <w:t xml:space="preserve">Question </w:t>
                            </w:r>
                            <w:r>
                              <w:rPr>
                                <w:b/>
                                <w:bCs/>
                              </w:rPr>
                              <w:t xml:space="preserve">C: </w:t>
                            </w:r>
                            <w:r w:rsidR="00165402">
                              <w:t>Is</w:t>
                            </w:r>
                            <w:r>
                              <w:t xml:space="preserve"> </w:t>
                            </w:r>
                            <w:r w:rsidR="007F1903">
                              <w:t xml:space="preserve">there </w:t>
                            </w:r>
                            <w:r>
                              <w:t xml:space="preserve">any </w:t>
                            </w:r>
                            <w:r w:rsidRPr="007B2536">
                              <w:t>SSSI</w:t>
                            </w:r>
                            <w:r>
                              <w:t xml:space="preserve">, </w:t>
                            </w:r>
                            <w:r w:rsidRPr="007B2536">
                              <w:t>SAC or SPA</w:t>
                            </w:r>
                            <w:r>
                              <w:t xml:space="preserve"> </w:t>
                            </w:r>
                            <w:r w:rsidR="00AC7373">
                              <w:t xml:space="preserve">located </w:t>
                            </w:r>
                            <w:r w:rsidRPr="006950BA">
                              <w:t>less than 500m downstream, or in the catchment upstream,</w:t>
                            </w:r>
                            <w:r>
                              <w:t xml:space="preserve"> </w:t>
                            </w:r>
                            <w:r w:rsidRPr="007B2536">
                              <w:t xml:space="preserve">of </w:t>
                            </w:r>
                            <w:r>
                              <w:t xml:space="preserve">any </w:t>
                            </w:r>
                            <w:r w:rsidRPr="00915DC6">
                              <w:t xml:space="preserve">proposed </w:t>
                            </w:r>
                            <w:r>
                              <w:t>impoundment and associated works</w:t>
                            </w:r>
                            <w:r w:rsidRPr="00915DC6">
                              <w:t>?</w:t>
                            </w:r>
                          </w:p>
                          <w:p w14:paraId="04E7E16B" w14:textId="77777777" w:rsidR="007C6AEF" w:rsidRDefault="007C6AEF" w:rsidP="007C6AEF">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92830560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EBF8197" w14:textId="77777777" w:rsidR="007C6AEF" w:rsidRPr="0062093E" w:rsidRDefault="007C6AEF" w:rsidP="007C6AEF">
                            <w:pPr>
                              <w:spacing w:before="120" w:line="240" w:lineRule="auto"/>
                              <w:ind w:left="851" w:hanging="709"/>
                            </w:pPr>
                            <w:r>
                              <w:rPr>
                                <w:rFonts w:cs="Arial"/>
                                <w:bCs/>
                              </w:rPr>
                              <w:t>No</w:t>
                            </w:r>
                            <w:r>
                              <w:rPr>
                                <w:rFonts w:cs="Arial"/>
                                <w:bCs/>
                              </w:rPr>
                              <w:tab/>
                            </w:r>
                            <w:sdt>
                              <w:sdtPr>
                                <w:rPr>
                                  <w:rFonts w:cs="Arial"/>
                                  <w:b/>
                                  <w:color w:val="016574"/>
                                  <w:sz w:val="52"/>
                                  <w:szCs w:val="52"/>
                                </w:rPr>
                                <w:id w:val="-203264146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3DB4EC8" w14:textId="77777777" w:rsidR="007C6AEF" w:rsidRDefault="007C6AEF" w:rsidP="007C6AEF">
                            <w:pPr>
                              <w:spacing w:before="120"/>
                            </w:pPr>
                          </w:p>
                          <w:p w14:paraId="2F6A08BA" w14:textId="77777777" w:rsidR="007C6AEF" w:rsidRDefault="007C6AEF" w:rsidP="007C6AEF">
                            <w:pPr>
                              <w:spacing w:before="120"/>
                            </w:pPr>
                            <w:r>
                              <w:rPr>
                                <w:rFonts w:ascii="MS Gothic" w:eastAsia="MS Gothic" w:hAnsi="MS Gothic" w:cs="Arial"/>
                                <w:b/>
                                <w:color w:val="016574"/>
                                <w:sz w:val="52"/>
                                <w:szCs w:val="52"/>
                              </w:rPr>
                              <w:t xml:space="preserve"> </w:t>
                            </w:r>
                          </w:p>
                          <w:p w14:paraId="11DD98A5" w14:textId="77777777" w:rsidR="007C6AEF" w:rsidRDefault="007C6AEF" w:rsidP="007C6AE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45C2ED"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43.35pt;width:502.65pt;height:126.8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" strokecolor="#016574" strokeweight="1.5pt">
                <v:textbox>
                  <w:txbxContent>
                    <w:p w14:paraId="6BC186B3" w14:textId="63862125" w:rsidR="007C6AEF" w:rsidRDefault="007C6AEF" w:rsidP="005E24B9">
                      <w:pPr>
                        <w:spacing w:before="120"/>
                      </w:pPr>
                      <w:r w:rsidRPr="00E86802">
                        <w:rPr>
                          <w:b/>
                          <w:bCs/>
                        </w:rPr>
                        <w:t xml:space="preserve">Question </w:t>
                      </w:r>
                      <w:r>
                        <w:rPr>
                          <w:b/>
                          <w:bCs/>
                        </w:rPr>
                        <w:t xml:space="preserve">C: </w:t>
                      </w:r>
                      <w:r w:rsidR="00165402">
                        <w:t>Is</w:t>
                      </w:r>
                      <w:r>
                        <w:t xml:space="preserve"> </w:t>
                      </w:r>
                      <w:r w:rsidR="007F1903">
                        <w:t xml:space="preserve">there </w:t>
                      </w:r>
                      <w:r>
                        <w:t xml:space="preserve">any </w:t>
                      </w:r>
                      <w:r w:rsidRPr="007B2536">
                        <w:t>SSSI</w:t>
                      </w:r>
                      <w:r>
                        <w:t xml:space="preserve">, </w:t>
                      </w:r>
                      <w:r w:rsidRPr="007B2536">
                        <w:t>SAC or SPA</w:t>
                      </w:r>
                      <w:r>
                        <w:t xml:space="preserve"> </w:t>
                      </w:r>
                      <w:r w:rsidR="00AC7373">
                        <w:t xml:space="preserve">located </w:t>
                      </w:r>
                      <w:r w:rsidRPr="006950BA">
                        <w:t>less than 500m downstream, or in the catchment upstream,</w:t>
                      </w:r>
                      <w:r>
                        <w:t xml:space="preserve"> </w:t>
                      </w:r>
                      <w:r w:rsidRPr="007B2536">
                        <w:t xml:space="preserve">of </w:t>
                      </w:r>
                      <w:r>
                        <w:t xml:space="preserve">any </w:t>
                      </w:r>
                      <w:r w:rsidRPr="00915DC6">
                        <w:t xml:space="preserve">proposed </w:t>
                      </w:r>
                      <w:r>
                        <w:t>impoundment and associated works</w:t>
                      </w:r>
                      <w:r w:rsidRPr="00915DC6">
                        <w:t>?</w:t>
                      </w:r>
                    </w:p>
                    <w:p w14:paraId="04E7E16B" w14:textId="77777777" w:rsidR="007C6AEF" w:rsidRDefault="007C6AEF" w:rsidP="007C6AEF">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92830560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EBF8197" w14:textId="77777777" w:rsidR="007C6AEF" w:rsidRPr="0062093E" w:rsidRDefault="007C6AEF" w:rsidP="007C6AEF">
                      <w:pPr>
                        <w:spacing w:before="120" w:line="240" w:lineRule="auto"/>
                        <w:ind w:left="851" w:hanging="709"/>
                      </w:pPr>
                      <w:r>
                        <w:rPr>
                          <w:rFonts w:cs="Arial"/>
                          <w:bCs/>
                        </w:rPr>
                        <w:t>No</w:t>
                      </w:r>
                      <w:r>
                        <w:rPr>
                          <w:rFonts w:cs="Arial"/>
                          <w:bCs/>
                        </w:rPr>
                        <w:tab/>
                      </w:r>
                      <w:sdt>
                        <w:sdtPr>
                          <w:rPr>
                            <w:rFonts w:cs="Arial"/>
                            <w:b/>
                            <w:color w:val="016574"/>
                            <w:sz w:val="52"/>
                            <w:szCs w:val="52"/>
                          </w:rPr>
                          <w:id w:val="-203264146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3DB4EC8" w14:textId="77777777" w:rsidR="007C6AEF" w:rsidRDefault="007C6AEF" w:rsidP="007C6AEF">
                      <w:pPr>
                        <w:spacing w:before="120"/>
                      </w:pPr>
                    </w:p>
                    <w:p w14:paraId="2F6A08BA" w14:textId="77777777" w:rsidR="007C6AEF" w:rsidRDefault="007C6AEF" w:rsidP="007C6AEF">
                      <w:pPr>
                        <w:spacing w:before="120"/>
                      </w:pPr>
                      <w:r>
                        <w:rPr>
                          <w:rFonts w:ascii="MS Gothic" w:eastAsia="MS Gothic" w:hAnsi="MS Gothic" w:cs="Arial"/>
                          <w:b/>
                          <w:color w:val="016574"/>
                          <w:sz w:val="52"/>
                          <w:szCs w:val="52"/>
                        </w:rPr>
                        <w:t xml:space="preserve"> </w:t>
                      </w:r>
                    </w:p>
                    <w:p w14:paraId="11DD98A5" w14:textId="77777777" w:rsidR="007C6AEF" w:rsidRDefault="007C6AEF" w:rsidP="007C6AEF">
                      <w:pPr>
                        <w:pStyle w:val="BodyText1"/>
                        <w:spacing w:before="240" w:line="240" w:lineRule="auto"/>
                      </w:pPr>
                    </w:p>
                  </w:txbxContent>
                </v:textbox>
                <w10:wrap type="square" anchorx="margin"/>
              </v:shape>
            </w:pict>
          </mc:Fallback>
        </mc:AlternateContent>
      </w:r>
      <w:r w:rsidRPr="00A80F3F">
        <w:rPr>
          <w:noProof/>
        </w:rPr>
        <mc:AlternateContent>
          <mc:Choice Requires="wps">
            <w:drawing>
              <wp:anchor distT="45720" distB="45720" distL="114300" distR="114300" simplePos="0" relativeHeight="251658247" behindDoc="0" locked="0" layoutInCell="1" allowOverlap="1" wp14:anchorId="66E1D39F" wp14:editId="7F8616A3">
                <wp:simplePos x="0" y="0"/>
                <wp:positionH relativeFrom="margin">
                  <wp:posOffset>-635</wp:posOffset>
                </wp:positionH>
                <wp:positionV relativeFrom="paragraph">
                  <wp:posOffset>1999283</wp:posOffset>
                </wp:positionV>
                <wp:extent cx="6383655" cy="2258695"/>
                <wp:effectExtent l="0" t="0" r="17145" b="27305"/>
                <wp:wrapSquare wrapText="bothSides"/>
                <wp:docPr id="117217936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2258695"/>
                        </a:xfrm>
                        <a:prstGeom prst="rect">
                          <a:avLst/>
                        </a:prstGeom>
                        <a:solidFill>
                          <a:srgbClr val="FFFFFF"/>
                        </a:solidFill>
                        <a:ln w="19050">
                          <a:solidFill>
                            <a:srgbClr val="016574"/>
                          </a:solidFill>
                          <a:miter lim="800000"/>
                          <a:headEnd/>
                          <a:tailEnd/>
                        </a:ln>
                      </wps:spPr>
                      <wps:txbx>
                        <w:txbxContent>
                          <w:p w14:paraId="66DF9138" w14:textId="5CCD88D3" w:rsidR="00C1447A" w:rsidRDefault="00C1447A" w:rsidP="004D356F">
                            <w:pPr>
                              <w:spacing w:before="120" w:line="288" w:lineRule="auto"/>
                            </w:pPr>
                            <w:r w:rsidRPr="00C1447A">
                              <w:rPr>
                                <w:b/>
                                <w:bCs/>
                              </w:rPr>
                              <w:t xml:space="preserve">Question B: </w:t>
                            </w:r>
                            <w:r>
                              <w:t>Are any proposed groundwater abstractions</w:t>
                            </w:r>
                            <w:r w:rsidR="0074203C">
                              <w:t>:</w:t>
                            </w:r>
                            <w:r>
                              <w:t xml:space="preserve"> </w:t>
                            </w:r>
                          </w:p>
                          <w:p w14:paraId="29D2F2AD" w14:textId="1756707A" w:rsidR="00C1447A" w:rsidRDefault="00AC22F3" w:rsidP="00A1330A">
                            <w:pPr>
                              <w:pStyle w:val="ListParagraph"/>
                              <w:numPr>
                                <w:ilvl w:val="0"/>
                                <w:numId w:val="26"/>
                              </w:numPr>
                              <w:spacing w:before="120"/>
                              <w:ind w:left="567" w:hanging="425"/>
                            </w:pPr>
                            <w:r>
                              <w:t>L</w:t>
                            </w:r>
                            <w:r w:rsidR="00C1447A">
                              <w:t>ess than or equal to 500m</w:t>
                            </w:r>
                            <w:r w:rsidR="003715BE">
                              <w:rPr>
                                <w:vertAlign w:val="superscript"/>
                              </w:rPr>
                              <w:t>3</w:t>
                            </w:r>
                            <w:r w:rsidR="00C1447A">
                              <w:t xml:space="preserve">/day </w:t>
                            </w:r>
                            <w:r w:rsidR="00E06C18">
                              <w:t xml:space="preserve">and </w:t>
                            </w:r>
                            <w:r w:rsidR="00952A61">
                              <w:t xml:space="preserve">located </w:t>
                            </w:r>
                            <w:r w:rsidR="00C1447A">
                              <w:t>in, or within 850m of</w:t>
                            </w:r>
                            <w:r w:rsidR="00952A61">
                              <w:t xml:space="preserve"> an </w:t>
                            </w:r>
                            <w:r w:rsidR="00952A61" w:rsidRPr="007B2536">
                              <w:t>SSSI</w:t>
                            </w:r>
                            <w:r w:rsidR="00952A61">
                              <w:t xml:space="preserve">, </w:t>
                            </w:r>
                            <w:r w:rsidR="00952A61" w:rsidRPr="007B2536">
                              <w:t>SAC or SPA</w:t>
                            </w:r>
                            <w:r w:rsidR="00362041">
                              <w:t>?</w:t>
                            </w:r>
                            <w:r w:rsidR="00C1447A">
                              <w:t xml:space="preserve"> or</w:t>
                            </w:r>
                          </w:p>
                          <w:p w14:paraId="1CB4AED1" w14:textId="460DD6CF" w:rsidR="00C1447A" w:rsidRDefault="00AC22F3" w:rsidP="005E24B9">
                            <w:pPr>
                              <w:pStyle w:val="ListParagraph"/>
                              <w:numPr>
                                <w:ilvl w:val="0"/>
                                <w:numId w:val="26"/>
                              </w:numPr>
                              <w:spacing w:before="120"/>
                              <w:ind w:left="567" w:hanging="425"/>
                              <w:contextualSpacing w:val="0"/>
                            </w:pPr>
                            <w:r>
                              <w:t>M</w:t>
                            </w:r>
                            <w:r w:rsidR="00C1447A">
                              <w:t>ore than 500m</w:t>
                            </w:r>
                            <w:r w:rsidR="003715BE">
                              <w:rPr>
                                <w:vertAlign w:val="superscript"/>
                              </w:rPr>
                              <w:t>3</w:t>
                            </w:r>
                            <w:r w:rsidR="00C1447A">
                              <w:t xml:space="preserve">/day </w:t>
                            </w:r>
                            <w:r w:rsidR="00952A61">
                              <w:t xml:space="preserve">and located </w:t>
                            </w:r>
                            <w:r w:rsidR="00C1447A">
                              <w:t>in, or within 1200m of</w:t>
                            </w:r>
                            <w:r w:rsidR="00952A61">
                              <w:t xml:space="preserve"> an </w:t>
                            </w:r>
                            <w:r w:rsidR="00952A61" w:rsidRPr="007B2536">
                              <w:t>SSSI</w:t>
                            </w:r>
                            <w:r w:rsidR="00952A61">
                              <w:t xml:space="preserve">, </w:t>
                            </w:r>
                            <w:r w:rsidR="00952A61" w:rsidRPr="007B2536">
                              <w:t>SAC or SPA</w:t>
                            </w:r>
                            <w:r w:rsidR="00362041">
                              <w:t>?</w:t>
                            </w:r>
                            <w:r w:rsidR="00C1447A">
                              <w:t xml:space="preserve"> </w:t>
                            </w:r>
                          </w:p>
                          <w:p w14:paraId="720CBC7D" w14:textId="3EE0E8A2" w:rsidR="003715BE" w:rsidRDefault="003715BE" w:rsidP="003715BE">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07396337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DA7E9B7" w14:textId="77777777" w:rsidR="003715BE" w:rsidRPr="0062093E" w:rsidRDefault="003715BE" w:rsidP="003715BE">
                            <w:pPr>
                              <w:spacing w:before="120" w:line="240" w:lineRule="auto"/>
                              <w:ind w:left="851" w:hanging="709"/>
                            </w:pPr>
                            <w:r>
                              <w:rPr>
                                <w:rFonts w:cs="Arial"/>
                                <w:bCs/>
                              </w:rPr>
                              <w:t>No</w:t>
                            </w:r>
                            <w:r>
                              <w:rPr>
                                <w:rFonts w:cs="Arial"/>
                                <w:bCs/>
                              </w:rPr>
                              <w:tab/>
                            </w:r>
                            <w:sdt>
                              <w:sdtPr>
                                <w:rPr>
                                  <w:rFonts w:cs="Arial"/>
                                  <w:b/>
                                  <w:color w:val="016574"/>
                                  <w:sz w:val="52"/>
                                  <w:szCs w:val="52"/>
                                </w:rPr>
                                <w:id w:val="38970051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AD57485" w14:textId="5DBDF74E" w:rsidR="00C1447A" w:rsidRPr="0062093E" w:rsidRDefault="00C1447A" w:rsidP="00362041">
                            <w:pPr>
                              <w:spacing w:before="120" w:after="120"/>
                            </w:pPr>
                          </w:p>
                          <w:p w14:paraId="09E3DE13" w14:textId="77777777" w:rsidR="00C1447A" w:rsidRDefault="00C1447A" w:rsidP="00C1447A">
                            <w:pPr>
                              <w:spacing w:before="120"/>
                            </w:pPr>
                          </w:p>
                          <w:p w14:paraId="05CB2485" w14:textId="77777777" w:rsidR="00C1447A" w:rsidRDefault="00C1447A" w:rsidP="00C1447A">
                            <w:pPr>
                              <w:spacing w:before="120"/>
                            </w:pPr>
                            <w:r>
                              <w:rPr>
                                <w:rFonts w:ascii="MS Gothic" w:eastAsia="MS Gothic" w:hAnsi="MS Gothic" w:cs="Arial"/>
                                <w:b/>
                                <w:color w:val="016574"/>
                                <w:sz w:val="52"/>
                                <w:szCs w:val="52"/>
                              </w:rPr>
                              <w:t xml:space="preserve"> </w:t>
                            </w:r>
                          </w:p>
                          <w:p w14:paraId="5D44BCD5" w14:textId="77777777" w:rsidR="00C1447A" w:rsidRDefault="00C1447A" w:rsidP="00C1447A">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1D39F"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157.4pt;width:502.65pt;height:177.8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" strokecolor="#016574" strokeweight="1.5pt">
                <v:textbox>
                  <w:txbxContent>
                    <w:p w14:paraId="66DF9138" w14:textId="5CCD88D3" w:rsidR="00C1447A" w:rsidRDefault="00C1447A" w:rsidP="004D356F">
                      <w:pPr>
                        <w:spacing w:before="120" w:line="288" w:lineRule="auto"/>
                      </w:pPr>
                      <w:r w:rsidRPr="00C1447A">
                        <w:rPr>
                          <w:b/>
                          <w:bCs/>
                        </w:rPr>
                        <w:t xml:space="preserve">Question B: </w:t>
                      </w:r>
                      <w:r>
                        <w:t>Are any proposed groundwater abstractions</w:t>
                      </w:r>
                      <w:r w:rsidR="0074203C">
                        <w:t>:</w:t>
                      </w:r>
                      <w:r>
                        <w:t xml:space="preserve"> </w:t>
                      </w:r>
                    </w:p>
                    <w:p w14:paraId="29D2F2AD" w14:textId="1756707A" w:rsidR="00C1447A" w:rsidRDefault="00AC22F3" w:rsidP="00A1330A">
                      <w:pPr>
                        <w:pStyle w:val="ListParagraph"/>
                        <w:numPr>
                          <w:ilvl w:val="0"/>
                          <w:numId w:val="26"/>
                        </w:numPr>
                        <w:spacing w:before="120"/>
                        <w:ind w:left="567" w:hanging="425"/>
                      </w:pPr>
                      <w:r>
                        <w:t>L</w:t>
                      </w:r>
                      <w:r w:rsidR="00C1447A">
                        <w:t>ess than or equal to 500m</w:t>
                      </w:r>
                      <w:r w:rsidR="003715BE">
                        <w:rPr>
                          <w:vertAlign w:val="superscript"/>
                        </w:rPr>
                        <w:t>3</w:t>
                      </w:r>
                      <w:r w:rsidR="00C1447A">
                        <w:t xml:space="preserve">/day </w:t>
                      </w:r>
                      <w:r w:rsidR="00E06C18">
                        <w:t xml:space="preserve">and </w:t>
                      </w:r>
                      <w:r w:rsidR="00952A61">
                        <w:t xml:space="preserve">located </w:t>
                      </w:r>
                      <w:r w:rsidR="00C1447A">
                        <w:t>in, or within 850m of</w:t>
                      </w:r>
                      <w:r w:rsidR="00952A61">
                        <w:t xml:space="preserve"> an </w:t>
                      </w:r>
                      <w:r w:rsidR="00952A61" w:rsidRPr="007B2536">
                        <w:t>SSSI</w:t>
                      </w:r>
                      <w:r w:rsidR="00952A61">
                        <w:t xml:space="preserve">, </w:t>
                      </w:r>
                      <w:r w:rsidR="00952A61" w:rsidRPr="007B2536">
                        <w:t>SAC or SPA</w:t>
                      </w:r>
                      <w:r w:rsidR="00362041">
                        <w:t>?</w:t>
                      </w:r>
                      <w:r w:rsidR="00C1447A">
                        <w:t xml:space="preserve"> or</w:t>
                      </w:r>
                    </w:p>
                    <w:p w14:paraId="1CB4AED1" w14:textId="460DD6CF" w:rsidR="00C1447A" w:rsidRDefault="00AC22F3" w:rsidP="005E24B9">
                      <w:pPr>
                        <w:pStyle w:val="ListParagraph"/>
                        <w:numPr>
                          <w:ilvl w:val="0"/>
                          <w:numId w:val="26"/>
                        </w:numPr>
                        <w:spacing w:before="120"/>
                        <w:ind w:left="567" w:hanging="425"/>
                        <w:contextualSpacing w:val="0"/>
                      </w:pPr>
                      <w:r>
                        <w:t>M</w:t>
                      </w:r>
                      <w:r w:rsidR="00C1447A">
                        <w:t>ore than 500m</w:t>
                      </w:r>
                      <w:r w:rsidR="003715BE">
                        <w:rPr>
                          <w:vertAlign w:val="superscript"/>
                        </w:rPr>
                        <w:t>3</w:t>
                      </w:r>
                      <w:r w:rsidR="00C1447A">
                        <w:t xml:space="preserve">/day </w:t>
                      </w:r>
                      <w:r w:rsidR="00952A61">
                        <w:t xml:space="preserve">and located </w:t>
                      </w:r>
                      <w:r w:rsidR="00C1447A">
                        <w:t>in, or within 1200m of</w:t>
                      </w:r>
                      <w:r w:rsidR="00952A61">
                        <w:t xml:space="preserve"> an </w:t>
                      </w:r>
                      <w:r w:rsidR="00952A61" w:rsidRPr="007B2536">
                        <w:t>SSSI</w:t>
                      </w:r>
                      <w:r w:rsidR="00952A61">
                        <w:t xml:space="preserve">, </w:t>
                      </w:r>
                      <w:r w:rsidR="00952A61" w:rsidRPr="007B2536">
                        <w:t>SAC or SPA</w:t>
                      </w:r>
                      <w:r w:rsidR="00362041">
                        <w:t>?</w:t>
                      </w:r>
                      <w:r w:rsidR="00C1447A">
                        <w:t xml:space="preserve"> </w:t>
                      </w:r>
                    </w:p>
                    <w:p w14:paraId="720CBC7D" w14:textId="3EE0E8A2" w:rsidR="003715BE" w:rsidRDefault="003715BE" w:rsidP="003715BE">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07396337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DA7E9B7" w14:textId="77777777" w:rsidR="003715BE" w:rsidRPr="0062093E" w:rsidRDefault="003715BE" w:rsidP="003715BE">
                      <w:pPr>
                        <w:spacing w:before="120" w:line="240" w:lineRule="auto"/>
                        <w:ind w:left="851" w:hanging="709"/>
                      </w:pPr>
                      <w:r>
                        <w:rPr>
                          <w:rFonts w:cs="Arial"/>
                          <w:bCs/>
                        </w:rPr>
                        <w:t>No</w:t>
                      </w:r>
                      <w:r>
                        <w:rPr>
                          <w:rFonts w:cs="Arial"/>
                          <w:bCs/>
                        </w:rPr>
                        <w:tab/>
                      </w:r>
                      <w:sdt>
                        <w:sdtPr>
                          <w:rPr>
                            <w:rFonts w:cs="Arial"/>
                            <w:b/>
                            <w:color w:val="016574"/>
                            <w:sz w:val="52"/>
                            <w:szCs w:val="52"/>
                          </w:rPr>
                          <w:id w:val="38970051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AD57485" w14:textId="5DBDF74E" w:rsidR="00C1447A" w:rsidRPr="0062093E" w:rsidRDefault="00C1447A" w:rsidP="00362041">
                      <w:pPr>
                        <w:spacing w:before="120" w:after="120"/>
                      </w:pPr>
                    </w:p>
                    <w:p w14:paraId="09E3DE13" w14:textId="77777777" w:rsidR="00C1447A" w:rsidRDefault="00C1447A" w:rsidP="00C1447A">
                      <w:pPr>
                        <w:spacing w:before="120"/>
                      </w:pPr>
                    </w:p>
                    <w:p w14:paraId="05CB2485" w14:textId="77777777" w:rsidR="00C1447A" w:rsidRDefault="00C1447A" w:rsidP="00C1447A">
                      <w:pPr>
                        <w:spacing w:before="120"/>
                      </w:pPr>
                      <w:r>
                        <w:rPr>
                          <w:rFonts w:ascii="MS Gothic" w:eastAsia="MS Gothic" w:hAnsi="MS Gothic" w:cs="Arial"/>
                          <w:b/>
                          <w:color w:val="016574"/>
                          <w:sz w:val="52"/>
                          <w:szCs w:val="52"/>
                        </w:rPr>
                        <w:t xml:space="preserve"> </w:t>
                      </w:r>
                    </w:p>
                    <w:p w14:paraId="5D44BCD5" w14:textId="77777777" w:rsidR="00C1447A" w:rsidRDefault="00C1447A" w:rsidP="00C1447A">
                      <w:pPr>
                        <w:pStyle w:val="BodyText1"/>
                        <w:spacing w:before="240" w:line="240" w:lineRule="auto"/>
                      </w:pPr>
                    </w:p>
                  </w:txbxContent>
                </v:textbox>
                <w10:wrap type="square" anchorx="margin"/>
              </v:shape>
            </w:pict>
          </mc:Fallback>
        </mc:AlternateContent>
      </w:r>
      <w:r w:rsidRPr="00A80F3F">
        <w:rPr>
          <w:noProof/>
        </w:rPr>
        <mc:AlternateContent>
          <mc:Choice Requires="wps">
            <w:drawing>
              <wp:anchor distT="45720" distB="45720" distL="114300" distR="114300" simplePos="0" relativeHeight="251658246" behindDoc="0" locked="0" layoutInCell="1" allowOverlap="1" wp14:anchorId="02888154" wp14:editId="586A1EFA">
                <wp:simplePos x="0" y="0"/>
                <wp:positionH relativeFrom="margin">
                  <wp:posOffset>-635</wp:posOffset>
                </wp:positionH>
                <wp:positionV relativeFrom="paragraph">
                  <wp:posOffset>279400</wp:posOffset>
                </wp:positionV>
                <wp:extent cx="6383655" cy="1616710"/>
                <wp:effectExtent l="0" t="0" r="17145" b="21590"/>
                <wp:wrapSquare wrapText="bothSides"/>
                <wp:docPr id="17489348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616710"/>
                        </a:xfrm>
                        <a:prstGeom prst="rect">
                          <a:avLst/>
                        </a:prstGeom>
                        <a:solidFill>
                          <a:srgbClr val="FFFFFF"/>
                        </a:solidFill>
                        <a:ln w="19050">
                          <a:solidFill>
                            <a:srgbClr val="016574"/>
                          </a:solidFill>
                          <a:miter lim="800000"/>
                          <a:headEnd/>
                          <a:tailEnd/>
                        </a:ln>
                      </wps:spPr>
                      <wps:txbx>
                        <w:txbxContent>
                          <w:p w14:paraId="36C028FA" w14:textId="6CB85CF1" w:rsidR="00ED452F" w:rsidRDefault="00795784" w:rsidP="005E24B9">
                            <w:pPr>
                              <w:spacing w:before="120"/>
                            </w:pPr>
                            <w:r w:rsidRPr="00E86802">
                              <w:rPr>
                                <w:b/>
                                <w:bCs/>
                              </w:rPr>
                              <w:t>Question A</w:t>
                            </w:r>
                            <w:r>
                              <w:rPr>
                                <w:b/>
                                <w:bCs/>
                              </w:rPr>
                              <w:t xml:space="preserve">: </w:t>
                            </w:r>
                            <w:r>
                              <w:t xml:space="preserve">Are any proposed surface water abstractions </w:t>
                            </w:r>
                            <w:r w:rsidR="00C4532E">
                              <w:t xml:space="preserve">located </w:t>
                            </w:r>
                            <w:r>
                              <w:t>in, or within 500m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C1447A">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88154"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2pt;width:502.65pt;height:127.3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" strokecolor="#016574" strokeweight="1.5pt">
                <v:textbox>
                  <w:txbxContent>
                    <w:p w14:paraId="36C028FA" w14:textId="6CB85CF1" w:rsidR="00ED452F" w:rsidRDefault="00795784" w:rsidP="005E24B9">
                      <w:pPr>
                        <w:spacing w:before="120"/>
                      </w:pPr>
                      <w:r w:rsidRPr="00E86802">
                        <w:rPr>
                          <w:b/>
                          <w:bCs/>
                        </w:rPr>
                        <w:t>Question A</w:t>
                      </w:r>
                      <w:r>
                        <w:rPr>
                          <w:b/>
                          <w:bCs/>
                        </w:rPr>
                        <w:t xml:space="preserve">: </w:t>
                      </w:r>
                      <w:r>
                        <w:t xml:space="preserve">Are any proposed surface water abstractions </w:t>
                      </w:r>
                      <w:r w:rsidR="00C4532E">
                        <w:t xml:space="preserve">located </w:t>
                      </w:r>
                      <w:r>
                        <w:t>in, or within 500m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C1447A">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v:textbox>
                <w10:wrap type="square" anchorx="margin"/>
              </v:shape>
            </w:pict>
          </mc:Fallback>
        </mc:AlternateContent>
      </w:r>
      <w:r w:rsidR="00047523">
        <w:t xml:space="preserve">2.2.1   </w:t>
      </w:r>
      <w:r w:rsidR="00693FE4" w:rsidRPr="00A80F3F">
        <w:t>Proximity</w:t>
      </w:r>
      <w:r w:rsidR="00693FE4" w:rsidRPr="00646B07">
        <w:t xml:space="preserve"> to protected areas</w:t>
      </w:r>
      <w:bookmarkEnd w:id="23"/>
      <w:bookmarkEnd w:id="24"/>
    </w:p>
    <w:p w14:paraId="01D9BA8C" w14:textId="5B0AF4B4" w:rsidR="003B7F50" w:rsidRPr="005E24B9" w:rsidRDefault="00AF01AD" w:rsidP="005E24B9">
      <w:pPr>
        <w:pStyle w:val="ListParagraph"/>
        <w:numPr>
          <w:ilvl w:val="0"/>
          <w:numId w:val="5"/>
        </w:numPr>
        <w:spacing w:before="480" w:after="120"/>
        <w:ind w:left="426" w:hanging="284"/>
        <w:contextualSpacing w:val="0"/>
        <w:rPr>
          <w:rFonts w:cstheme="minorHAnsi"/>
        </w:rPr>
      </w:pPr>
      <w:bookmarkStart w:id="25" w:name="_Toc193281396"/>
      <w:r w:rsidRPr="005E24B9">
        <w:rPr>
          <w:rFonts w:cstheme="minorHAnsi"/>
        </w:rPr>
        <w:t xml:space="preserve">If you answered </w:t>
      </w:r>
      <w:r w:rsidR="003B4D74" w:rsidRPr="005E24B9">
        <w:rPr>
          <w:rFonts w:cstheme="minorHAnsi"/>
        </w:rPr>
        <w:t>‘</w:t>
      </w:r>
      <w:r w:rsidRPr="005E24B9">
        <w:rPr>
          <w:rFonts w:cstheme="minorHAnsi"/>
        </w:rPr>
        <w:t>Yes</w:t>
      </w:r>
      <w:r w:rsidR="003B4D74" w:rsidRPr="005E24B9">
        <w:rPr>
          <w:rFonts w:cstheme="minorHAnsi"/>
        </w:rPr>
        <w:t>’</w:t>
      </w:r>
      <w:r w:rsidRPr="005E24B9">
        <w:rPr>
          <w:rFonts w:cstheme="minorHAnsi"/>
        </w:rPr>
        <w:t xml:space="preserve"> to any of the three questions (A, B, and C), complete the rest of Section 2.2.</w:t>
      </w:r>
    </w:p>
    <w:p w14:paraId="154D9296" w14:textId="21C3EF44" w:rsidR="00A608C4" w:rsidRDefault="00AF01AD" w:rsidP="00A608C4">
      <w:pPr>
        <w:pStyle w:val="ListParagraph"/>
        <w:numPr>
          <w:ilvl w:val="0"/>
          <w:numId w:val="5"/>
        </w:numPr>
        <w:ind w:left="426" w:hanging="284"/>
        <w:rPr>
          <w:rFonts w:cstheme="minorHAnsi"/>
        </w:rPr>
      </w:pPr>
      <w:r w:rsidRPr="005E24B9">
        <w:rPr>
          <w:rFonts w:cstheme="minorHAnsi"/>
        </w:rPr>
        <w:t xml:space="preserve">If you answered </w:t>
      </w:r>
      <w:r w:rsidR="003B4D74" w:rsidRPr="005E24B9">
        <w:rPr>
          <w:rFonts w:cstheme="minorHAnsi"/>
        </w:rPr>
        <w:t>‘</w:t>
      </w:r>
      <w:r w:rsidRPr="005E24B9">
        <w:rPr>
          <w:rFonts w:cstheme="minorHAnsi"/>
        </w:rPr>
        <w:t>No</w:t>
      </w:r>
      <w:r w:rsidR="003B4D74" w:rsidRPr="005E24B9">
        <w:rPr>
          <w:rFonts w:cstheme="minorHAnsi"/>
        </w:rPr>
        <w:t>’</w:t>
      </w:r>
      <w:r w:rsidRPr="005E24B9">
        <w:rPr>
          <w:rFonts w:cstheme="minorHAnsi"/>
        </w:rPr>
        <w:t xml:space="preserve"> to all three questions (A, B, and C), go to Section 2.3.</w:t>
      </w:r>
      <w:r w:rsidR="00A608C4">
        <w:rPr>
          <w:rFonts w:cstheme="minorHAnsi"/>
        </w:rPr>
        <w:br w:type="page"/>
      </w:r>
    </w:p>
    <w:p w14:paraId="3C9124B4" w14:textId="0E787CA3" w:rsidR="00693FE4" w:rsidRPr="00B75C14" w:rsidRDefault="005B64E9" w:rsidP="005B64E9">
      <w:pPr>
        <w:pStyle w:val="Heading4"/>
        <w:numPr>
          <w:ilvl w:val="0"/>
          <w:numId w:val="0"/>
        </w:numPr>
      </w:pPr>
      <w:r>
        <w:lastRenderedPageBreak/>
        <w:t xml:space="preserve">2.2.2   </w:t>
      </w:r>
      <w:r w:rsidR="00693FE4" w:rsidRPr="00B75C14">
        <w:t>Consultation with NatureScot</w:t>
      </w:r>
      <w:bookmarkEnd w:id="25"/>
      <w:r w:rsidR="001D6788">
        <w:t xml:space="preserve"> and impact</w:t>
      </w:r>
    </w:p>
    <w:p w14:paraId="51B81522" w14:textId="1A19417B" w:rsidR="00E954AD" w:rsidRDefault="00E954AD" w:rsidP="008A722C">
      <w:pPr>
        <w:spacing w:before="120" w:after="120"/>
      </w:pPr>
      <w:r w:rsidRPr="00D224C2">
        <w:t xml:space="preserve">Tell us if you have discussed your activity with NatureScot, and provide: </w:t>
      </w:r>
    </w:p>
    <w:p w14:paraId="04423855" w14:textId="101A70EC" w:rsidR="00D429F8" w:rsidRDefault="00FA1600" w:rsidP="008A722C">
      <w:pPr>
        <w:numPr>
          <w:ilvl w:val="0"/>
          <w:numId w:val="27"/>
        </w:numPr>
        <w:tabs>
          <w:tab w:val="clear" w:pos="720"/>
          <w:tab w:val="num" w:pos="567"/>
        </w:tabs>
        <w:spacing w:before="120" w:after="120"/>
        <w:ind w:left="567" w:hanging="425"/>
      </w:pPr>
      <w:r>
        <w:t>Details</w:t>
      </w:r>
      <w:r w:rsidR="00E954AD" w:rsidRPr="00D224C2">
        <w:t xml:space="preserve"> of any mitigation actions you intend to implement to address areas of concern</w:t>
      </w:r>
      <w:r w:rsidR="009229AF">
        <w:t xml:space="preserve">. </w:t>
      </w:r>
    </w:p>
    <w:p w14:paraId="1E0F9D9C" w14:textId="0AA1CCC4" w:rsidR="00E954AD" w:rsidRPr="00D224C2" w:rsidRDefault="00D429F8" w:rsidP="008A722C">
      <w:pPr>
        <w:numPr>
          <w:ilvl w:val="0"/>
          <w:numId w:val="27"/>
        </w:numPr>
        <w:tabs>
          <w:tab w:val="clear" w:pos="720"/>
          <w:tab w:val="num" w:pos="567"/>
        </w:tabs>
        <w:spacing w:before="120" w:after="120"/>
        <w:ind w:left="567" w:hanging="425"/>
      </w:pPr>
      <w:r>
        <w:t>Measures</w:t>
      </w:r>
      <w:r w:rsidR="00E954AD" w:rsidRPr="00D224C2">
        <w:t xml:space="preserve"> to be implemented to ensure the proposed works and any associated construction works, will have no adverse impact upon the protected area(s).</w:t>
      </w:r>
    </w:p>
    <w:p w14:paraId="1684CA27" w14:textId="23939790" w:rsidR="00E954AD" w:rsidRPr="00D224C2" w:rsidRDefault="00E954AD" w:rsidP="008A722C">
      <w:pPr>
        <w:numPr>
          <w:ilvl w:val="0"/>
          <w:numId w:val="27"/>
        </w:numPr>
        <w:tabs>
          <w:tab w:val="clear" w:pos="720"/>
          <w:tab w:val="num" w:pos="567"/>
        </w:tabs>
        <w:spacing w:before="120" w:after="120"/>
        <w:ind w:left="567" w:hanging="425"/>
      </w:pPr>
      <w:r w:rsidRPr="00D224C2">
        <w:t xml:space="preserve">All relevant correspondence or consents related to the proposed works and any associated construction works. </w:t>
      </w:r>
    </w:p>
    <w:tbl>
      <w:tblPr>
        <w:tblW w:w="4928" w:type="pct"/>
        <w:tblLayout w:type="fixed"/>
        <w:tblCellMar>
          <w:left w:w="0" w:type="dxa"/>
          <w:right w:w="0" w:type="dxa"/>
        </w:tblCellMar>
        <w:tblLook w:val="04A0" w:firstRow="1" w:lastRow="0" w:firstColumn="1" w:lastColumn="0" w:noHBand="0" w:noVBand="1"/>
      </w:tblPr>
      <w:tblGrid>
        <w:gridCol w:w="10055"/>
      </w:tblGrid>
      <w:tr w:rsidR="00693FE4" w:rsidRPr="00AE1DFE" w14:paraId="5B25EC96" w14:textId="77777777" w:rsidTr="008A722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C00861E" w14:textId="71AA8BA5" w:rsidR="00693FE4" w:rsidRPr="00AE1DFE" w:rsidRDefault="00FB2128" w:rsidP="008A722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93FE4" w:rsidRPr="00960486" w14:paraId="5BAE046D" w14:textId="77777777" w:rsidTr="008A722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F21F77" w14:textId="77777777" w:rsidR="00693FE4" w:rsidRPr="00960486" w:rsidRDefault="00693FE4">
            <w:pPr>
              <w:spacing w:before="120" w:after="120" w:line="240" w:lineRule="auto"/>
              <w:rPr>
                <w:rFonts w:ascii="Arial" w:eastAsia="Times New Roman" w:hAnsi="Arial" w:cs="Arial"/>
                <w:lang w:eastAsia="en-GB"/>
              </w:rPr>
            </w:pPr>
          </w:p>
        </w:tc>
      </w:tr>
    </w:tbl>
    <w:p w14:paraId="3BF03E38" w14:textId="4B73772E" w:rsidR="00693FE4" w:rsidRPr="00B75C14" w:rsidRDefault="008A722C" w:rsidP="00AD5444">
      <w:pPr>
        <w:pStyle w:val="Heading4"/>
        <w:numPr>
          <w:ilvl w:val="0"/>
          <w:numId w:val="0"/>
        </w:numPr>
        <w:spacing w:before="600"/>
      </w:pPr>
      <w:bookmarkStart w:id="26" w:name="_Toc193281397"/>
      <w:r>
        <w:t xml:space="preserve">2.2.3   </w:t>
      </w:r>
      <w:r w:rsidR="00693FE4" w:rsidRPr="00B75C14">
        <w:t>Relevant surveys</w:t>
      </w:r>
      <w:bookmarkEnd w:id="26"/>
    </w:p>
    <w:p w14:paraId="0A8FC7A2" w14:textId="2FAD247F" w:rsidR="00693FE4" w:rsidRDefault="00693FE4" w:rsidP="00A72C35">
      <w:pPr>
        <w:spacing w:after="120"/>
      </w:pPr>
      <w:r w:rsidRPr="00E72F7B">
        <w:t>Please provide any relevant surveys conducted to establish the presence of any designated species</w:t>
      </w:r>
      <w:r w:rsidR="00F16396">
        <w:t xml:space="preserve"> and </w:t>
      </w:r>
      <w:r w:rsidRPr="00E72F7B">
        <w:t xml:space="preserve">habitat </w:t>
      </w:r>
      <w:r>
        <w:t xml:space="preserve">that may be affected by the proposed works and any associated construction works. </w:t>
      </w:r>
    </w:p>
    <w:tbl>
      <w:tblPr>
        <w:tblW w:w="4928" w:type="pct"/>
        <w:tblLayout w:type="fixed"/>
        <w:tblCellMar>
          <w:left w:w="0" w:type="dxa"/>
          <w:right w:w="0" w:type="dxa"/>
        </w:tblCellMar>
        <w:tblLook w:val="04A0" w:firstRow="1" w:lastRow="0" w:firstColumn="1" w:lastColumn="0" w:noHBand="0" w:noVBand="1"/>
      </w:tblPr>
      <w:tblGrid>
        <w:gridCol w:w="10055"/>
      </w:tblGrid>
      <w:tr w:rsidR="00A72C35" w:rsidRPr="00AE1DFE" w14:paraId="4DBF5C5E" w14:textId="77777777" w:rsidTr="00B32B3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E7FC1B" w14:textId="6E64ACB3" w:rsidR="00A72C35" w:rsidRPr="00AE1DFE" w:rsidRDefault="00FB2128"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72C35" w:rsidRPr="00960486" w14:paraId="6AC8DD42" w14:textId="77777777" w:rsidTr="00B32B3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4763B5" w14:textId="77777777" w:rsidR="00A72C35" w:rsidRPr="00960486" w:rsidRDefault="00A72C35" w:rsidP="00B32B3F">
            <w:pPr>
              <w:spacing w:before="120" w:after="120" w:line="240" w:lineRule="auto"/>
              <w:rPr>
                <w:rFonts w:ascii="Arial" w:eastAsia="Times New Roman" w:hAnsi="Arial" w:cs="Arial"/>
                <w:lang w:eastAsia="en-GB"/>
              </w:rPr>
            </w:pPr>
          </w:p>
        </w:tc>
      </w:tr>
    </w:tbl>
    <w:p w14:paraId="1AA42A59" w14:textId="205DDD1A" w:rsidR="00693FE4" w:rsidRPr="00AA5B02" w:rsidRDefault="00AD5444" w:rsidP="00AD5444">
      <w:pPr>
        <w:pStyle w:val="Heading4"/>
        <w:numPr>
          <w:ilvl w:val="0"/>
          <w:numId w:val="0"/>
        </w:numPr>
        <w:spacing w:before="600"/>
      </w:pPr>
      <w:r w:rsidRPr="00123962">
        <w:rPr>
          <w:noProof/>
        </w:rPr>
        <mc:AlternateContent>
          <mc:Choice Requires="wps">
            <w:drawing>
              <wp:anchor distT="45720" distB="45720" distL="114300" distR="114300" simplePos="0" relativeHeight="251658242" behindDoc="0" locked="0" layoutInCell="1" allowOverlap="1" wp14:anchorId="7B09018D" wp14:editId="46A694CA">
                <wp:simplePos x="0" y="0"/>
                <wp:positionH relativeFrom="margin">
                  <wp:posOffset>-805</wp:posOffset>
                </wp:positionH>
                <wp:positionV relativeFrom="paragraph">
                  <wp:posOffset>713436</wp:posOffset>
                </wp:positionV>
                <wp:extent cx="6383655" cy="1521460"/>
                <wp:effectExtent l="0" t="0" r="17145" b="21590"/>
                <wp:wrapSquare wrapText="bothSides"/>
                <wp:docPr id="2125165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21460"/>
                        </a:xfrm>
                        <a:prstGeom prst="rect">
                          <a:avLst/>
                        </a:prstGeom>
                        <a:solidFill>
                          <a:srgbClr val="FFFFFF"/>
                        </a:solidFill>
                        <a:ln w="19050">
                          <a:solidFill>
                            <a:srgbClr val="016574"/>
                          </a:solidFill>
                          <a:miter lim="800000"/>
                          <a:headEnd/>
                          <a:tailEnd/>
                        </a:ln>
                      </wps:spPr>
                      <wps:txbx>
                        <w:txbxContent>
                          <w:p w14:paraId="0CBEDCB6" w14:textId="3D4FE688" w:rsidR="00693FE4" w:rsidRDefault="0074096A" w:rsidP="00AD5444">
                            <w:pPr>
                              <w:spacing w:before="120" w:after="120"/>
                            </w:pPr>
                            <w:r>
                              <w:t>I</w:t>
                            </w:r>
                            <w:r w:rsidR="00693FE4">
                              <w:t>s an EIA required for the</w:t>
                            </w:r>
                            <w:r w:rsidR="001F332C">
                              <w:t xml:space="preserve"> proposed</w:t>
                            </w:r>
                            <w:r w:rsidR="00693FE4">
                              <w:t xml:space="preserve"> works?</w:t>
                            </w:r>
                          </w:p>
                          <w:p w14:paraId="1125E333" w14:textId="77777777" w:rsidR="00693FE4" w:rsidRPr="006C21F3" w:rsidRDefault="00693FE4" w:rsidP="00693FE4">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589CE07" w14:textId="77777777" w:rsidR="00693FE4" w:rsidRDefault="00693FE4" w:rsidP="00693FE4">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2B1CCB7" w14:textId="77777777" w:rsidR="00693FE4" w:rsidRDefault="00693FE4" w:rsidP="00693FE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9018D"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6.2pt;width:502.65pt;height:119.8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" strokecolor="#016574" strokeweight="1.5pt">
                <v:textbox>
                  <w:txbxContent>
                    <w:p w14:paraId="0CBEDCB6" w14:textId="3D4FE688" w:rsidR="00693FE4" w:rsidRDefault="0074096A" w:rsidP="00AD5444">
                      <w:pPr>
                        <w:spacing w:before="120" w:after="120"/>
                      </w:pPr>
                      <w:r>
                        <w:t>I</w:t>
                      </w:r>
                      <w:r w:rsidR="00693FE4">
                        <w:t>s an EIA required for the</w:t>
                      </w:r>
                      <w:r w:rsidR="001F332C">
                        <w:t xml:space="preserve"> proposed</w:t>
                      </w:r>
                      <w:r w:rsidR="00693FE4">
                        <w:t xml:space="preserve"> works?</w:t>
                      </w:r>
                    </w:p>
                    <w:p w14:paraId="1125E333" w14:textId="77777777" w:rsidR="00693FE4" w:rsidRPr="006C21F3" w:rsidRDefault="00693FE4" w:rsidP="00693FE4">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589CE07" w14:textId="77777777" w:rsidR="00693FE4" w:rsidRDefault="00693FE4" w:rsidP="00693FE4">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2B1CCB7" w14:textId="77777777" w:rsidR="00693FE4" w:rsidRDefault="00693FE4" w:rsidP="00693FE4">
                      <w:pPr>
                        <w:pStyle w:val="BodyText1"/>
                        <w:spacing w:before="240" w:line="240" w:lineRule="auto"/>
                      </w:pPr>
                    </w:p>
                  </w:txbxContent>
                </v:textbox>
                <w10:wrap type="square" anchorx="margin"/>
              </v:shape>
            </w:pict>
          </mc:Fallback>
        </mc:AlternateContent>
      </w:r>
      <w:r w:rsidR="00A72C35">
        <w:t xml:space="preserve">2.2.4   </w:t>
      </w:r>
      <w:r w:rsidR="00693FE4">
        <w:t xml:space="preserve">Environmental Impact Assessment (EIA) </w:t>
      </w:r>
    </w:p>
    <w:p w14:paraId="0BF2920E" w14:textId="143BE6E3" w:rsidR="00A608C4" w:rsidRDefault="00A608C4" w:rsidP="00AE11D8">
      <w:bookmarkStart w:id="27" w:name="_Ref193374243"/>
    </w:p>
    <w:p w14:paraId="67466FCD" w14:textId="77777777" w:rsidR="00AE11D8" w:rsidRDefault="00AE11D8" w:rsidP="00AE11D8"/>
    <w:p w14:paraId="1EE6DC5B" w14:textId="77777777" w:rsidR="00A608C4" w:rsidRDefault="00A608C4" w:rsidP="00EF6810">
      <w:pPr>
        <w:pStyle w:val="Heading3"/>
        <w:numPr>
          <w:ilvl w:val="0"/>
          <w:numId w:val="0"/>
        </w:numPr>
      </w:pPr>
      <w:r>
        <w:br w:type="page"/>
      </w:r>
    </w:p>
    <w:p w14:paraId="3D367312" w14:textId="36FC92B9" w:rsidR="00A3794B" w:rsidRPr="00096AFA" w:rsidRDefault="00EF6810" w:rsidP="00EF6810">
      <w:pPr>
        <w:pStyle w:val="Heading3"/>
        <w:numPr>
          <w:ilvl w:val="0"/>
          <w:numId w:val="0"/>
        </w:numPr>
      </w:pPr>
      <w:bookmarkStart w:id="28" w:name="_Toc194331898"/>
      <w:r>
        <w:lastRenderedPageBreak/>
        <w:t xml:space="preserve">2.3   </w:t>
      </w:r>
      <w:r w:rsidR="00A3794B" w:rsidRPr="00096AFA">
        <w:t>Type of activity</w:t>
      </w:r>
      <w:bookmarkEnd w:id="27"/>
      <w:bookmarkEnd w:id="28"/>
      <w:r w:rsidR="00A3794B" w:rsidRPr="00096AFA">
        <w:t xml:space="preserve"> </w:t>
      </w:r>
    </w:p>
    <w:p w14:paraId="70664226" w14:textId="74D1871E" w:rsidR="00A3794B" w:rsidRDefault="0031111C" w:rsidP="00A3794B">
      <w:pPr>
        <w:keepNext/>
        <w:keepLines/>
        <w:widowControl w:val="0"/>
      </w:pPr>
      <w:r w:rsidRPr="00123962">
        <w:rPr>
          <w:noProof/>
        </w:rPr>
        <mc:AlternateContent>
          <mc:Choice Requires="wps">
            <w:drawing>
              <wp:anchor distT="45720" distB="45720" distL="114300" distR="114300" simplePos="0" relativeHeight="251658244" behindDoc="0" locked="0" layoutInCell="1" allowOverlap="1" wp14:anchorId="6602C4D5" wp14:editId="47B9975B">
                <wp:simplePos x="0" y="0"/>
                <wp:positionH relativeFrom="margin">
                  <wp:posOffset>-635</wp:posOffset>
                </wp:positionH>
                <wp:positionV relativeFrom="paragraph">
                  <wp:posOffset>627039</wp:posOffset>
                </wp:positionV>
                <wp:extent cx="6400800" cy="2470150"/>
                <wp:effectExtent l="0" t="0" r="19050" b="25400"/>
                <wp:wrapSquare wrapText="bothSides"/>
                <wp:docPr id="197782710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470150"/>
                        </a:xfrm>
                        <a:prstGeom prst="rect">
                          <a:avLst/>
                        </a:prstGeom>
                        <a:solidFill>
                          <a:srgbClr val="FFFFFF"/>
                        </a:solidFill>
                        <a:ln w="19050">
                          <a:solidFill>
                            <a:srgbClr val="016574"/>
                          </a:solidFill>
                          <a:miter lim="800000"/>
                          <a:headEnd/>
                          <a:tailEnd/>
                        </a:ln>
                      </wps:spPr>
                      <wps:txbx>
                        <w:txbxContent>
                          <w:p w14:paraId="55B7F9D8" w14:textId="6BA78D3F" w:rsidR="007140B0" w:rsidRDefault="007140B0" w:rsidP="003C3131">
                            <w:pPr>
                              <w:spacing w:before="120" w:line="312" w:lineRule="auto"/>
                            </w:pPr>
                            <w:r w:rsidRPr="003C3131">
                              <w:rPr>
                                <w:b/>
                                <w:bCs/>
                              </w:rPr>
                              <w:t>Abstraction only</w:t>
                            </w:r>
                            <w:r w:rsidRPr="007140B0">
                              <w:t xml:space="preserve"> </w:t>
                            </w:r>
                            <w:r w:rsidRPr="007140B0">
                              <w:tab/>
                            </w:r>
                            <w:r w:rsidR="003C3131">
                              <w:tab/>
                            </w:r>
                            <w:r w:rsidR="003C3131">
                              <w:tab/>
                              <w:t xml:space="preserve">   </w:t>
                            </w:r>
                            <w:r w:rsidR="003C3131">
                              <w:tab/>
                            </w:r>
                            <w:r w:rsidR="003C3131">
                              <w:tab/>
                            </w:r>
                            <w:r w:rsidR="003C3131">
                              <w:tab/>
                            </w:r>
                            <w:r w:rsidR="003C3131">
                              <w:tab/>
                            </w:r>
                            <w:r>
                              <w:t xml:space="preserve">            </w:t>
                            </w:r>
                            <w:r>
                              <w:tab/>
                            </w:r>
                            <w:r>
                              <w:tab/>
                            </w:r>
                            <w:r w:rsidR="003C3131">
                              <w:t xml:space="preserve">      </w:t>
                            </w:r>
                            <w:sdt>
                              <w:sdtPr>
                                <w:rPr>
                                  <w:rFonts w:cs="Arial"/>
                                  <w:b/>
                                  <w:color w:val="016574"/>
                                  <w:sz w:val="52"/>
                                  <w:szCs w:val="52"/>
                                </w:rPr>
                                <w:id w:val="2033688127"/>
                                <w14:checkbox>
                                  <w14:checked w14:val="0"/>
                                  <w14:checkedState w14:val="2612" w14:font="MS Gothic"/>
                                  <w14:uncheckedState w14:val="2610" w14:font="MS Gothic"/>
                                </w14:checkbox>
                              </w:sdtPr>
                              <w:sdtContent>
                                <w:r w:rsidR="003C3131">
                                  <w:rPr>
                                    <w:rFonts w:ascii="MS Gothic" w:eastAsia="MS Gothic" w:hAnsi="MS Gothic" w:cs="Arial" w:hint="eastAsia"/>
                                    <w:b/>
                                    <w:color w:val="016574"/>
                                    <w:sz w:val="52"/>
                                    <w:szCs w:val="52"/>
                                  </w:rPr>
                                  <w:t>☐</w:t>
                                </w:r>
                              </w:sdtContent>
                            </w:sdt>
                            <w:r w:rsidR="003C3131">
                              <w:rPr>
                                <w:rFonts w:cs="Arial"/>
                                <w:b/>
                                <w:color w:val="016574"/>
                                <w:sz w:val="52"/>
                                <w:szCs w:val="52"/>
                              </w:rPr>
                              <w:t xml:space="preserve">      </w:t>
                            </w:r>
                            <w:r w:rsidR="00931D39" w:rsidRPr="00931D39">
                              <w:rPr>
                                <w:rFonts w:cs="Arial"/>
                              </w:rPr>
                              <w:t>(</w:t>
                            </w:r>
                            <w:r>
                              <w:rPr>
                                <w:rFonts w:cs="Arial"/>
                              </w:rPr>
                              <w:t xml:space="preserve">Complete Section </w:t>
                            </w:r>
                            <w:r w:rsidR="003C3131">
                              <w:rPr>
                                <w:rFonts w:cs="Arial"/>
                              </w:rPr>
                              <w:t>3</w:t>
                            </w:r>
                            <w:r w:rsidR="00931D39">
                              <w:rPr>
                                <w:rFonts w:cs="Arial"/>
                              </w:rPr>
                              <w:t>)</w:t>
                            </w:r>
                          </w:p>
                          <w:p w14:paraId="69977B89" w14:textId="685598B1" w:rsidR="003C3131" w:rsidRDefault="007140B0" w:rsidP="00674C86">
                            <w:pPr>
                              <w:spacing w:before="720" w:line="312" w:lineRule="auto"/>
                              <w:rPr>
                                <w:rFonts w:cs="Arial"/>
                              </w:rPr>
                            </w:pPr>
                            <w:r w:rsidRPr="003C3131">
                              <w:rPr>
                                <w:b/>
                                <w:bCs/>
                              </w:rPr>
                              <w:t>Abstraction and associated impoundment</w:t>
                            </w:r>
                            <w:r w:rsidR="00E24930">
                              <w:rPr>
                                <w:b/>
                                <w:bCs/>
                              </w:rPr>
                              <w:t>s</w:t>
                            </w:r>
                            <w:r>
                              <w:rPr>
                                <w:b/>
                                <w:bCs/>
                              </w:rPr>
                              <w:t xml:space="preserve"> </w:t>
                            </w:r>
                            <w:r w:rsidR="003C3131">
                              <w:rPr>
                                <w:b/>
                                <w:bCs/>
                              </w:rPr>
                              <w:tab/>
                            </w:r>
                            <w:r w:rsidR="003C3131">
                              <w:rPr>
                                <w:b/>
                                <w:bCs/>
                              </w:rPr>
                              <w:tab/>
                            </w:r>
                            <w:r w:rsidR="003C3131">
                              <w:rPr>
                                <w:b/>
                                <w:bCs/>
                              </w:rPr>
                              <w:tab/>
                            </w:r>
                            <w:r w:rsidR="003C3131">
                              <w:rPr>
                                <w:b/>
                                <w:bCs/>
                              </w:rPr>
                              <w:tab/>
                            </w:r>
                            <w:r w:rsidR="003C3131">
                              <w:rPr>
                                <w:b/>
                                <w:bCs/>
                              </w:rPr>
                              <w:tab/>
                            </w:r>
                            <w:r>
                              <w:rPr>
                                <w:b/>
                                <w:bCs/>
                              </w:rPr>
                              <w:tab/>
                            </w:r>
                            <w:r w:rsidR="003C3131">
                              <w:rPr>
                                <w:b/>
                                <w:bCs/>
                              </w:rPr>
                              <w:t xml:space="preserve">   </w:t>
                            </w:r>
                            <w:r>
                              <w:rPr>
                                <w:b/>
                                <w:bCs/>
                              </w:rPr>
                              <w:t xml:space="preserve">  </w:t>
                            </w:r>
                            <w:r w:rsidRPr="007140B0">
                              <w:t xml:space="preserve"> </w:t>
                            </w:r>
                            <w:sdt>
                              <w:sdtPr>
                                <w:rPr>
                                  <w:rFonts w:cs="Arial"/>
                                  <w:b/>
                                  <w:color w:val="016574"/>
                                  <w:sz w:val="52"/>
                                  <w:szCs w:val="52"/>
                                </w:rPr>
                                <w:id w:val="-7451816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E83064">
                              <w:rPr>
                                <w:rFonts w:cs="Arial"/>
                              </w:rPr>
                              <w:t xml:space="preserve"> </w:t>
                            </w:r>
                            <w:r>
                              <w:rPr>
                                <w:rFonts w:cs="Arial"/>
                              </w:rPr>
                              <w:t xml:space="preserve">  </w:t>
                            </w:r>
                          </w:p>
                          <w:p w14:paraId="0DF8B9D3" w14:textId="3367B448" w:rsidR="007140B0" w:rsidRPr="00846763" w:rsidRDefault="00931D39" w:rsidP="007140B0">
                            <w:pPr>
                              <w:rPr>
                                <w:b/>
                                <w:bCs/>
                                <w:color w:val="016574"/>
                              </w:rPr>
                            </w:pPr>
                            <w:r>
                              <w:rPr>
                                <w:rFonts w:cs="Arial"/>
                              </w:rPr>
                              <w:t>(</w:t>
                            </w:r>
                            <w:r w:rsidR="007140B0">
                              <w:rPr>
                                <w:rFonts w:cs="Arial"/>
                              </w:rPr>
                              <w:t>Complete S</w:t>
                            </w:r>
                            <w:r w:rsidR="007140B0" w:rsidRPr="00E83064">
                              <w:rPr>
                                <w:rFonts w:cs="Arial"/>
                              </w:rPr>
                              <w:t>ection</w:t>
                            </w:r>
                            <w:r w:rsidR="007140B0">
                              <w:rPr>
                                <w:rFonts w:cs="Arial"/>
                              </w:rPr>
                              <w:t xml:space="preserve">s </w:t>
                            </w:r>
                            <w:r w:rsidR="003C3131">
                              <w:rPr>
                                <w:rFonts w:cs="Arial"/>
                              </w:rPr>
                              <w:t>3</w:t>
                            </w:r>
                            <w:r w:rsidR="007140B0">
                              <w:rPr>
                                <w:rFonts w:cs="Arial"/>
                              </w:rPr>
                              <w:t xml:space="preserve"> </w:t>
                            </w:r>
                            <w:r w:rsidR="007140B0" w:rsidRPr="003C3131">
                              <w:rPr>
                                <w:rFonts w:cs="Arial"/>
                              </w:rPr>
                              <w:t>and</w:t>
                            </w:r>
                            <w:r w:rsidR="007140B0" w:rsidRPr="00E83064">
                              <w:rPr>
                                <w:rFonts w:cs="Arial"/>
                              </w:rPr>
                              <w:t xml:space="preserve"> </w:t>
                            </w:r>
                            <w:r w:rsidR="003C3131">
                              <w:rPr>
                                <w:rFonts w:cs="Arial"/>
                              </w:rPr>
                              <w:t>4</w:t>
                            </w:r>
                            <w:r>
                              <w:rPr>
                                <w:rFonts w:cs="Arial"/>
                              </w:rPr>
                              <w:t>)</w:t>
                            </w:r>
                          </w:p>
                          <w:p w14:paraId="73D31109" w14:textId="77777777" w:rsidR="007140B0" w:rsidRDefault="007140B0" w:rsidP="007140B0">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2C4D5"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9.35pt;width:7in;height:194.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" strokecolor="#016574" strokeweight="1.5pt">
                <v:textbox>
                  <w:txbxContent>
                    <w:p w14:paraId="55B7F9D8" w14:textId="6BA78D3F" w:rsidR="007140B0" w:rsidRDefault="007140B0" w:rsidP="003C3131">
                      <w:pPr>
                        <w:spacing w:before="120" w:line="312" w:lineRule="auto"/>
                      </w:pPr>
                      <w:r w:rsidRPr="003C3131">
                        <w:rPr>
                          <w:b/>
                          <w:bCs/>
                        </w:rPr>
                        <w:t>Abstraction only</w:t>
                      </w:r>
                      <w:r w:rsidRPr="007140B0">
                        <w:t xml:space="preserve"> </w:t>
                      </w:r>
                      <w:r w:rsidRPr="007140B0">
                        <w:tab/>
                      </w:r>
                      <w:r w:rsidR="003C3131">
                        <w:tab/>
                      </w:r>
                      <w:r w:rsidR="003C3131">
                        <w:tab/>
                        <w:t xml:space="preserve">   </w:t>
                      </w:r>
                      <w:r w:rsidR="003C3131">
                        <w:tab/>
                      </w:r>
                      <w:r w:rsidR="003C3131">
                        <w:tab/>
                      </w:r>
                      <w:r w:rsidR="003C3131">
                        <w:tab/>
                      </w:r>
                      <w:r w:rsidR="003C3131">
                        <w:tab/>
                      </w:r>
                      <w:r>
                        <w:t xml:space="preserve">            </w:t>
                      </w:r>
                      <w:r>
                        <w:tab/>
                      </w:r>
                      <w:r>
                        <w:tab/>
                      </w:r>
                      <w:r w:rsidR="003C3131">
                        <w:t xml:space="preserve">      </w:t>
                      </w:r>
                      <w:sdt>
                        <w:sdtPr>
                          <w:rPr>
                            <w:rFonts w:cs="Arial"/>
                            <w:b/>
                            <w:color w:val="016574"/>
                            <w:sz w:val="52"/>
                            <w:szCs w:val="52"/>
                          </w:rPr>
                          <w:id w:val="2033688127"/>
                          <w14:checkbox>
                            <w14:checked w14:val="0"/>
                            <w14:checkedState w14:val="2612" w14:font="MS Gothic"/>
                            <w14:uncheckedState w14:val="2610" w14:font="MS Gothic"/>
                          </w14:checkbox>
                        </w:sdtPr>
                        <w:sdtContent>
                          <w:r w:rsidR="003C3131">
                            <w:rPr>
                              <w:rFonts w:ascii="MS Gothic" w:eastAsia="MS Gothic" w:hAnsi="MS Gothic" w:cs="Arial" w:hint="eastAsia"/>
                              <w:b/>
                              <w:color w:val="016574"/>
                              <w:sz w:val="52"/>
                              <w:szCs w:val="52"/>
                            </w:rPr>
                            <w:t>☐</w:t>
                          </w:r>
                        </w:sdtContent>
                      </w:sdt>
                      <w:r w:rsidR="003C3131">
                        <w:rPr>
                          <w:rFonts w:cs="Arial"/>
                          <w:b/>
                          <w:color w:val="016574"/>
                          <w:sz w:val="52"/>
                          <w:szCs w:val="52"/>
                        </w:rPr>
                        <w:t xml:space="preserve">      </w:t>
                      </w:r>
                      <w:r w:rsidR="00931D39" w:rsidRPr="00931D39">
                        <w:rPr>
                          <w:rFonts w:cs="Arial"/>
                        </w:rPr>
                        <w:t>(</w:t>
                      </w:r>
                      <w:r>
                        <w:rPr>
                          <w:rFonts w:cs="Arial"/>
                        </w:rPr>
                        <w:t xml:space="preserve">Complete Section </w:t>
                      </w:r>
                      <w:r w:rsidR="003C3131">
                        <w:rPr>
                          <w:rFonts w:cs="Arial"/>
                        </w:rPr>
                        <w:t>3</w:t>
                      </w:r>
                      <w:r w:rsidR="00931D39">
                        <w:rPr>
                          <w:rFonts w:cs="Arial"/>
                        </w:rPr>
                        <w:t>)</w:t>
                      </w:r>
                    </w:p>
                    <w:p w14:paraId="69977B89" w14:textId="685598B1" w:rsidR="003C3131" w:rsidRDefault="007140B0" w:rsidP="00674C86">
                      <w:pPr>
                        <w:spacing w:before="720" w:line="312" w:lineRule="auto"/>
                        <w:rPr>
                          <w:rFonts w:cs="Arial"/>
                        </w:rPr>
                      </w:pPr>
                      <w:r w:rsidRPr="003C3131">
                        <w:rPr>
                          <w:b/>
                          <w:bCs/>
                        </w:rPr>
                        <w:t>Abstraction and associated impoundment</w:t>
                      </w:r>
                      <w:r w:rsidR="00E24930">
                        <w:rPr>
                          <w:b/>
                          <w:bCs/>
                        </w:rPr>
                        <w:t>s</w:t>
                      </w:r>
                      <w:r>
                        <w:rPr>
                          <w:b/>
                          <w:bCs/>
                        </w:rPr>
                        <w:t xml:space="preserve"> </w:t>
                      </w:r>
                      <w:r w:rsidR="003C3131">
                        <w:rPr>
                          <w:b/>
                          <w:bCs/>
                        </w:rPr>
                        <w:tab/>
                      </w:r>
                      <w:r w:rsidR="003C3131">
                        <w:rPr>
                          <w:b/>
                          <w:bCs/>
                        </w:rPr>
                        <w:tab/>
                      </w:r>
                      <w:r w:rsidR="003C3131">
                        <w:rPr>
                          <w:b/>
                          <w:bCs/>
                        </w:rPr>
                        <w:tab/>
                      </w:r>
                      <w:r w:rsidR="003C3131">
                        <w:rPr>
                          <w:b/>
                          <w:bCs/>
                        </w:rPr>
                        <w:tab/>
                      </w:r>
                      <w:r w:rsidR="003C3131">
                        <w:rPr>
                          <w:b/>
                          <w:bCs/>
                        </w:rPr>
                        <w:tab/>
                      </w:r>
                      <w:r>
                        <w:rPr>
                          <w:b/>
                          <w:bCs/>
                        </w:rPr>
                        <w:tab/>
                      </w:r>
                      <w:r w:rsidR="003C3131">
                        <w:rPr>
                          <w:b/>
                          <w:bCs/>
                        </w:rPr>
                        <w:t xml:space="preserve">   </w:t>
                      </w:r>
                      <w:r>
                        <w:rPr>
                          <w:b/>
                          <w:bCs/>
                        </w:rPr>
                        <w:t xml:space="preserve">  </w:t>
                      </w:r>
                      <w:r w:rsidRPr="007140B0">
                        <w:t xml:space="preserve"> </w:t>
                      </w:r>
                      <w:sdt>
                        <w:sdtPr>
                          <w:rPr>
                            <w:rFonts w:cs="Arial"/>
                            <w:b/>
                            <w:color w:val="016574"/>
                            <w:sz w:val="52"/>
                            <w:szCs w:val="52"/>
                          </w:rPr>
                          <w:id w:val="-7451816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E83064">
                        <w:rPr>
                          <w:rFonts w:cs="Arial"/>
                        </w:rPr>
                        <w:t xml:space="preserve"> </w:t>
                      </w:r>
                      <w:r>
                        <w:rPr>
                          <w:rFonts w:cs="Arial"/>
                        </w:rPr>
                        <w:t xml:space="preserve">  </w:t>
                      </w:r>
                    </w:p>
                    <w:p w14:paraId="0DF8B9D3" w14:textId="3367B448" w:rsidR="007140B0" w:rsidRPr="00846763" w:rsidRDefault="00931D39" w:rsidP="007140B0">
                      <w:pPr>
                        <w:rPr>
                          <w:b/>
                          <w:bCs/>
                          <w:color w:val="016574"/>
                        </w:rPr>
                      </w:pPr>
                      <w:r>
                        <w:rPr>
                          <w:rFonts w:cs="Arial"/>
                        </w:rPr>
                        <w:t>(</w:t>
                      </w:r>
                      <w:r w:rsidR="007140B0">
                        <w:rPr>
                          <w:rFonts w:cs="Arial"/>
                        </w:rPr>
                        <w:t>Complete S</w:t>
                      </w:r>
                      <w:r w:rsidR="007140B0" w:rsidRPr="00E83064">
                        <w:rPr>
                          <w:rFonts w:cs="Arial"/>
                        </w:rPr>
                        <w:t>ection</w:t>
                      </w:r>
                      <w:r w:rsidR="007140B0">
                        <w:rPr>
                          <w:rFonts w:cs="Arial"/>
                        </w:rPr>
                        <w:t xml:space="preserve">s </w:t>
                      </w:r>
                      <w:r w:rsidR="003C3131">
                        <w:rPr>
                          <w:rFonts w:cs="Arial"/>
                        </w:rPr>
                        <w:t>3</w:t>
                      </w:r>
                      <w:r w:rsidR="007140B0">
                        <w:rPr>
                          <w:rFonts w:cs="Arial"/>
                        </w:rPr>
                        <w:t xml:space="preserve"> </w:t>
                      </w:r>
                      <w:r w:rsidR="007140B0" w:rsidRPr="003C3131">
                        <w:rPr>
                          <w:rFonts w:cs="Arial"/>
                        </w:rPr>
                        <w:t>and</w:t>
                      </w:r>
                      <w:r w:rsidR="007140B0" w:rsidRPr="00E83064">
                        <w:rPr>
                          <w:rFonts w:cs="Arial"/>
                        </w:rPr>
                        <w:t xml:space="preserve"> </w:t>
                      </w:r>
                      <w:r w:rsidR="003C3131">
                        <w:rPr>
                          <w:rFonts w:cs="Arial"/>
                        </w:rPr>
                        <w:t>4</w:t>
                      </w:r>
                      <w:r>
                        <w:rPr>
                          <w:rFonts w:cs="Arial"/>
                        </w:rPr>
                        <w:t>)</w:t>
                      </w:r>
                    </w:p>
                    <w:p w14:paraId="73D31109" w14:textId="77777777" w:rsidR="007140B0" w:rsidRDefault="007140B0" w:rsidP="007140B0">
                      <w:pPr>
                        <w:pStyle w:val="BodyText1"/>
                        <w:spacing w:before="240" w:line="240" w:lineRule="auto"/>
                      </w:pPr>
                    </w:p>
                  </w:txbxContent>
                </v:textbox>
                <w10:wrap type="square" anchorx="margin"/>
              </v:shape>
            </w:pict>
          </mc:Fallback>
        </mc:AlternateContent>
      </w:r>
      <w:r w:rsidR="00A3794B">
        <w:t xml:space="preserve">Please </w:t>
      </w:r>
      <w:r w:rsidR="003C3131">
        <w:t>select</w:t>
      </w:r>
      <w:r w:rsidR="00A3794B">
        <w:t xml:space="preserve"> </w:t>
      </w:r>
      <w:r w:rsidR="00A3794B" w:rsidRPr="00C802F5">
        <w:rPr>
          <w:b/>
          <w:bCs/>
        </w:rPr>
        <w:t>one</w:t>
      </w:r>
      <w:r w:rsidR="00A3794B">
        <w:t xml:space="preserve"> </w:t>
      </w:r>
      <w:r w:rsidR="00C802F5">
        <w:t xml:space="preserve">of </w:t>
      </w:r>
      <w:r w:rsidR="00A3794B">
        <w:t xml:space="preserve">the boxes </w:t>
      </w:r>
      <w:r w:rsidR="00C802F5">
        <w:t>below</w:t>
      </w:r>
      <w:r w:rsidR="00A3794B">
        <w:t xml:space="preserve"> to indicate the type of activity you are applying for</w:t>
      </w:r>
      <w:r w:rsidR="00931D39">
        <w:t>, then complete the relevant section(s).</w:t>
      </w:r>
    </w:p>
    <w:p w14:paraId="6D1D07D2" w14:textId="788C8739" w:rsidR="007140B0" w:rsidRDefault="007140B0">
      <w:pPr>
        <w:spacing w:line="240" w:lineRule="auto"/>
      </w:pPr>
    </w:p>
    <w:p w14:paraId="3DBD2639" w14:textId="01DF0A4F" w:rsidR="00A608C4" w:rsidRDefault="00AE11D8" w:rsidP="00AE2C88">
      <w:pPr>
        <w:pStyle w:val="BodyText1"/>
      </w:pPr>
      <w:r>
        <w:br w:type="page"/>
      </w:r>
      <w:bookmarkStart w:id="29" w:name="_Ref193705142"/>
      <w:bookmarkStart w:id="30" w:name="_Ref193705168"/>
    </w:p>
    <w:p w14:paraId="4CB72524" w14:textId="106CF171" w:rsidR="00CF0A7B" w:rsidRPr="00CF0A7B" w:rsidRDefault="00EB3D45" w:rsidP="00AE2C88">
      <w:pPr>
        <w:pStyle w:val="Heading2"/>
        <w:numPr>
          <w:ilvl w:val="0"/>
          <w:numId w:val="0"/>
        </w:numPr>
        <w:spacing w:after="480"/>
      </w:pPr>
      <w:bookmarkStart w:id="31" w:name="_Toc194331899"/>
      <w:r>
        <w:lastRenderedPageBreak/>
        <w:t xml:space="preserve">Section 3 - </w:t>
      </w:r>
      <w:r w:rsidR="00FE6DFA" w:rsidRPr="00FE6DFA">
        <w:t>A</w:t>
      </w:r>
      <w:r w:rsidR="00CB5DC5">
        <w:t>bstraction activity</w:t>
      </w:r>
      <w:bookmarkEnd w:id="29"/>
      <w:bookmarkEnd w:id="30"/>
      <w:bookmarkEnd w:id="31"/>
      <w:r w:rsidR="00CB5DC5">
        <w:t xml:space="preserve"> </w:t>
      </w:r>
    </w:p>
    <w:p w14:paraId="0E778327" w14:textId="50D431C8" w:rsidR="00821EE5" w:rsidRDefault="000951CE" w:rsidP="000951CE">
      <w:pPr>
        <w:pStyle w:val="Heading3"/>
        <w:numPr>
          <w:ilvl w:val="0"/>
          <w:numId w:val="0"/>
        </w:numPr>
      </w:pPr>
      <w:bookmarkStart w:id="32" w:name="_Toc194331900"/>
      <w:r>
        <w:t>3.1</w:t>
      </w:r>
      <w:r w:rsidR="00AE2C88">
        <w:t xml:space="preserve">   </w:t>
      </w:r>
      <w:r w:rsidR="00821EE5">
        <w:t>Total cumulative rate of abstraction</w:t>
      </w:r>
      <w:bookmarkEnd w:id="32"/>
    </w:p>
    <w:p w14:paraId="19EF2C63" w14:textId="3A390A5E" w:rsidR="00821EE5" w:rsidRPr="00CD648C" w:rsidRDefault="00402236" w:rsidP="00F13A44">
      <w:pPr>
        <w:spacing w:after="240"/>
      </w:pPr>
      <w:r>
        <w:t>Provide</w:t>
      </w:r>
      <w:r w:rsidR="00821EE5" w:rsidRPr="00CD648C">
        <w:t xml:space="preserve"> the total cumulative </w:t>
      </w:r>
      <w:r w:rsidR="00821EE5">
        <w:t xml:space="preserve">maximum </w:t>
      </w:r>
      <w:r w:rsidR="00821EE5" w:rsidRPr="00CD648C">
        <w:t xml:space="preserve">volume of water </w:t>
      </w:r>
      <w:r w:rsidR="00821EE5">
        <w:t>in cubic metres (m</w:t>
      </w:r>
      <w:r w:rsidR="00821EE5" w:rsidRPr="001E19CB">
        <w:rPr>
          <w:vertAlign w:val="superscript"/>
        </w:rPr>
        <w:t>3</w:t>
      </w:r>
      <w:r w:rsidR="00821EE5">
        <w:t xml:space="preserve">) </w:t>
      </w:r>
      <w:r w:rsidR="00821EE5" w:rsidRPr="00CD648C">
        <w:t>abstracted from all abstraction</w:t>
      </w:r>
      <w:r w:rsidR="00821EE5">
        <w:t xml:space="preserve"> </w:t>
      </w:r>
      <w:r w:rsidR="00821EE5" w:rsidRPr="00CD648C">
        <w:t>locations</w:t>
      </w:r>
      <w:r w:rsidR="00821EE5">
        <w:t>.</w:t>
      </w:r>
    </w:p>
    <w:p w14:paraId="078694CE" w14:textId="7EEC0074" w:rsidR="00821EE5" w:rsidRDefault="00821EE5" w:rsidP="00B273BF">
      <w:pPr>
        <w:spacing w:after="120"/>
        <w:rPr>
          <w:b/>
          <w:bCs/>
        </w:rPr>
      </w:pPr>
      <w:r w:rsidRPr="00CD648C">
        <w:rPr>
          <w:b/>
          <w:bCs/>
        </w:rPr>
        <w:t xml:space="preserve">Table </w:t>
      </w:r>
      <w:r w:rsidR="00E23E7F">
        <w:rPr>
          <w:b/>
          <w:bCs/>
        </w:rPr>
        <w:t>2</w:t>
      </w:r>
      <w:r w:rsidR="00FD402F">
        <w:rPr>
          <w:b/>
          <w:bCs/>
        </w:rPr>
        <w:t xml:space="preserve">: </w:t>
      </w:r>
      <w:r>
        <w:rPr>
          <w:b/>
          <w:bCs/>
        </w:rPr>
        <w:t>Total cumulative a</w:t>
      </w:r>
      <w:r w:rsidRPr="00CD648C">
        <w:rPr>
          <w:b/>
          <w:bCs/>
        </w:rPr>
        <w:t>bstraction volumes</w:t>
      </w:r>
    </w:p>
    <w:tbl>
      <w:tblPr>
        <w:tblW w:w="4935" w:type="pct"/>
        <w:tblLayout w:type="fixed"/>
        <w:tblCellMar>
          <w:left w:w="0" w:type="dxa"/>
          <w:right w:w="0" w:type="dxa"/>
        </w:tblCellMar>
        <w:tblLook w:val="04A0" w:firstRow="1" w:lastRow="0" w:firstColumn="1" w:lastColumn="0" w:noHBand="0" w:noVBand="1"/>
        <w:tblCaption w:val="Table 2: Total cumulative abstraction volumes"/>
        <w:tblDescription w:val="The table has two columns: 'Abstraction location' and 'Max volume per hour (m³)'. The table lists the different abstraction locations and their corresponding maximum volume per hour. Rows are provided for Abstraction location 1, Abstraction location 2, and Abstraction location 3 to specify the maximum volume per hour for each location."/>
      </w:tblPr>
      <w:tblGrid>
        <w:gridCol w:w="3677"/>
        <w:gridCol w:w="6392"/>
      </w:tblGrid>
      <w:tr w:rsidR="00102B0E" w14:paraId="5099D814" w14:textId="77777777" w:rsidTr="00E23E7F">
        <w:trPr>
          <w:trHeight w:hRule="exact" w:val="794"/>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5699FB2" w14:textId="2505BFE3" w:rsidR="00102B0E" w:rsidRPr="00AE1DFE" w:rsidRDefault="00102B0E" w:rsidP="00B32B3F">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w:t>
            </w:r>
            <w:r>
              <w:rPr>
                <w:rFonts w:ascii="Arial" w:eastAsia="Times New Roman" w:hAnsi="Arial" w:cs="Arial"/>
                <w:b/>
                <w:bCs/>
                <w:color w:val="FFFFFF"/>
                <w:lang w:eastAsia="en-GB"/>
              </w:rPr>
              <w:t>bstraction location</w:t>
            </w:r>
            <w:r w:rsidRPr="00D8035C">
              <w:rPr>
                <w:rFonts w:ascii="Arial" w:eastAsia="Times New Roman" w:hAnsi="Arial" w:cs="Arial"/>
                <w:b/>
                <w:bCs/>
                <w:color w:val="FFFFFF"/>
                <w:lang w:eastAsia="en-GB"/>
              </w:rPr>
              <w:t xml:space="preserve">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6020423C" w14:textId="3B718E60" w:rsidR="00102B0E" w:rsidRDefault="00102B0E" w:rsidP="00B32B3F">
            <w:pPr>
              <w:spacing w:before="120" w:after="120" w:line="240" w:lineRule="auto"/>
              <w:ind w:left="130"/>
              <w:rPr>
                <w:rFonts w:ascii="Arial" w:eastAsia="Times New Roman" w:hAnsi="Arial" w:cs="Arial"/>
                <w:b/>
                <w:bCs/>
                <w:color w:val="FFFFFF"/>
                <w:lang w:eastAsia="en-GB"/>
              </w:rPr>
            </w:pPr>
            <w:r w:rsidRPr="00102B0E">
              <w:rPr>
                <w:rFonts w:ascii="Arial" w:eastAsia="Times New Roman" w:hAnsi="Arial" w:cs="Arial"/>
                <w:b/>
                <w:bCs/>
                <w:color w:val="FFFFFF"/>
                <w:lang w:eastAsia="en-GB"/>
              </w:rPr>
              <w:t xml:space="preserve">Max volume per hour </w:t>
            </w:r>
            <w:r w:rsidRPr="00B273BF">
              <w:rPr>
                <w:rFonts w:ascii="Arial" w:eastAsia="Times New Roman" w:hAnsi="Arial" w:cs="Arial"/>
                <w:color w:val="FFFFFF"/>
                <w:lang w:eastAsia="en-GB"/>
              </w:rPr>
              <w:t>(m</w:t>
            </w:r>
            <w:r w:rsidRPr="00B273BF">
              <w:rPr>
                <w:rFonts w:ascii="Arial" w:eastAsia="Times New Roman" w:hAnsi="Arial" w:cs="Arial"/>
                <w:color w:val="FFFFFF"/>
                <w:vertAlign w:val="superscript"/>
                <w:lang w:eastAsia="en-GB"/>
              </w:rPr>
              <w:t>3</w:t>
            </w:r>
            <w:r w:rsidRPr="00B273BF">
              <w:rPr>
                <w:rFonts w:ascii="Arial" w:eastAsia="Times New Roman" w:hAnsi="Arial" w:cs="Arial"/>
                <w:color w:val="FFFFFF"/>
                <w:lang w:eastAsia="en-GB"/>
              </w:rPr>
              <w:t>)</w:t>
            </w:r>
          </w:p>
        </w:tc>
      </w:tr>
      <w:tr w:rsidR="00102B0E" w:rsidRPr="00960486" w14:paraId="1DF19D39" w14:textId="77777777" w:rsidTr="00E23E7F">
        <w:trPr>
          <w:trHeight w:hRule="exact" w:val="680"/>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90360C4" w14:textId="5302F530" w:rsidR="00102B0E" w:rsidRPr="00960486" w:rsidRDefault="00102B0E" w:rsidP="00B32B3F">
            <w:pPr>
              <w:spacing w:before="120" w:after="120" w:line="240" w:lineRule="auto"/>
              <w:rPr>
                <w:rFonts w:ascii="Arial" w:eastAsia="Times New Roman" w:hAnsi="Arial" w:cs="Arial"/>
                <w:lang w:eastAsia="en-GB"/>
              </w:rPr>
            </w:pPr>
            <w:r w:rsidRPr="00102B0E">
              <w:rPr>
                <w:rFonts w:ascii="Arial" w:eastAsia="Times New Roman" w:hAnsi="Arial" w:cs="Arial"/>
                <w:b/>
                <w:bCs/>
                <w:lang w:eastAsia="en-GB"/>
              </w:rPr>
              <w:t>Abstraction location</w:t>
            </w:r>
            <w:r>
              <w:rPr>
                <w:rFonts w:ascii="Arial" w:eastAsia="Times New Roman" w:hAnsi="Arial" w:cs="Arial"/>
                <w:b/>
                <w:bCs/>
                <w:lang w:eastAsia="en-GB"/>
              </w:rPr>
              <w:t xml:space="preserve">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1A40F73" w14:textId="77777777" w:rsidR="00102B0E" w:rsidRPr="00960486" w:rsidRDefault="00102B0E" w:rsidP="00B32B3F">
            <w:pPr>
              <w:spacing w:before="120" w:after="120" w:line="240" w:lineRule="auto"/>
              <w:rPr>
                <w:rFonts w:ascii="Arial" w:eastAsia="Times New Roman" w:hAnsi="Arial" w:cs="Arial"/>
                <w:lang w:eastAsia="en-GB"/>
              </w:rPr>
            </w:pPr>
          </w:p>
        </w:tc>
      </w:tr>
      <w:tr w:rsidR="00102B0E" w:rsidRPr="00960486" w14:paraId="2BD47E73" w14:textId="77777777" w:rsidTr="00E23E7F">
        <w:trPr>
          <w:trHeight w:hRule="exact" w:val="680"/>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9296381" w14:textId="6BCCEE87" w:rsidR="00102B0E" w:rsidRPr="00960486" w:rsidRDefault="00102B0E" w:rsidP="00B32B3F">
            <w:pPr>
              <w:spacing w:before="120" w:after="120" w:line="240" w:lineRule="auto"/>
              <w:rPr>
                <w:rFonts w:ascii="Arial" w:eastAsia="Times New Roman" w:hAnsi="Arial" w:cs="Arial"/>
                <w:lang w:eastAsia="en-GB"/>
              </w:rPr>
            </w:pPr>
            <w:r w:rsidRPr="00102B0E">
              <w:rPr>
                <w:rFonts w:ascii="Arial" w:eastAsia="Times New Roman" w:hAnsi="Arial" w:cs="Arial"/>
                <w:b/>
                <w:bCs/>
                <w:lang w:eastAsia="en-GB"/>
              </w:rPr>
              <w:t>Abstraction location</w:t>
            </w:r>
            <w:r>
              <w:rPr>
                <w:rFonts w:ascii="Arial" w:eastAsia="Times New Roman" w:hAnsi="Arial" w:cs="Arial"/>
                <w:b/>
                <w:bCs/>
                <w:lang w:eastAsia="en-GB"/>
              </w:rPr>
              <w:t xml:space="preserve">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3DB36DD" w14:textId="77777777" w:rsidR="00102B0E" w:rsidRPr="00960486" w:rsidRDefault="00102B0E" w:rsidP="00B32B3F">
            <w:pPr>
              <w:spacing w:before="120" w:after="120" w:line="240" w:lineRule="auto"/>
              <w:rPr>
                <w:rFonts w:ascii="Arial" w:eastAsia="Times New Roman" w:hAnsi="Arial" w:cs="Arial"/>
                <w:lang w:eastAsia="en-GB"/>
              </w:rPr>
            </w:pPr>
          </w:p>
        </w:tc>
      </w:tr>
      <w:tr w:rsidR="00102B0E" w:rsidRPr="00960486" w14:paraId="70CA2A26" w14:textId="77777777" w:rsidTr="00E23E7F">
        <w:trPr>
          <w:trHeight w:hRule="exact" w:val="680"/>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203C42B" w14:textId="2B5D2BCF" w:rsidR="00102B0E" w:rsidRDefault="00102B0E" w:rsidP="00B32B3F">
            <w:pPr>
              <w:spacing w:before="120" w:after="120" w:line="240" w:lineRule="auto"/>
              <w:rPr>
                <w:rFonts w:ascii="Arial" w:eastAsia="Times New Roman" w:hAnsi="Arial" w:cs="Arial"/>
                <w:b/>
                <w:bCs/>
                <w:lang w:eastAsia="en-GB"/>
              </w:rPr>
            </w:pPr>
            <w:r w:rsidRPr="00102B0E">
              <w:rPr>
                <w:rFonts w:ascii="Arial" w:eastAsia="Times New Roman" w:hAnsi="Arial" w:cs="Arial"/>
                <w:b/>
                <w:bCs/>
                <w:lang w:eastAsia="en-GB"/>
              </w:rPr>
              <w:t>Abstraction location</w:t>
            </w:r>
            <w:r>
              <w:rPr>
                <w:rFonts w:ascii="Arial" w:eastAsia="Times New Roman" w:hAnsi="Arial" w:cs="Arial"/>
                <w:b/>
                <w:bCs/>
                <w:lang w:eastAsia="en-GB"/>
              </w:rPr>
              <w:t xml:space="preserve">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589568D" w14:textId="77777777" w:rsidR="00102B0E" w:rsidRPr="00960486" w:rsidRDefault="00102B0E" w:rsidP="00B32B3F">
            <w:pPr>
              <w:spacing w:before="120" w:after="120" w:line="240" w:lineRule="auto"/>
              <w:rPr>
                <w:rFonts w:ascii="Arial" w:eastAsia="Times New Roman" w:hAnsi="Arial" w:cs="Arial"/>
                <w:lang w:eastAsia="en-GB"/>
              </w:rPr>
            </w:pPr>
          </w:p>
        </w:tc>
      </w:tr>
    </w:tbl>
    <w:p w14:paraId="4CF51CC6" w14:textId="77777777" w:rsidR="00102B0E" w:rsidRDefault="00102B0E" w:rsidP="00821EE5"/>
    <w:p w14:paraId="64FE4ABA" w14:textId="19F91466" w:rsidR="00A15EA6" w:rsidRDefault="00A15EA6" w:rsidP="00070779">
      <w:pPr>
        <w:pStyle w:val="Heading3"/>
        <w:numPr>
          <w:ilvl w:val="0"/>
          <w:numId w:val="0"/>
        </w:numPr>
        <w:spacing w:before="480"/>
      </w:pPr>
      <w:bookmarkStart w:id="33" w:name="_Toc194331901"/>
      <w:r>
        <w:t xml:space="preserve">3.2   </w:t>
      </w:r>
      <w:r w:rsidR="00070779" w:rsidRPr="00070779">
        <w:t xml:space="preserve">Operational </w:t>
      </w:r>
      <w:r w:rsidR="00070779">
        <w:t>p</w:t>
      </w:r>
      <w:r w:rsidR="00070779" w:rsidRPr="00070779">
        <w:t xml:space="preserve">ractices and </w:t>
      </w:r>
      <w:r w:rsidR="00070779">
        <w:t>w</w:t>
      </w:r>
      <w:r w:rsidR="00070779" w:rsidRPr="00070779">
        <w:t xml:space="preserve">ater </w:t>
      </w:r>
      <w:r w:rsidR="00070779">
        <w:t>e</w:t>
      </w:r>
      <w:r w:rsidR="00070779" w:rsidRPr="00070779">
        <w:t>fficiency</w:t>
      </w:r>
      <w:bookmarkEnd w:id="33"/>
    </w:p>
    <w:p w14:paraId="51E7CDBD" w14:textId="77777777" w:rsidR="00832DC1" w:rsidRPr="00832DC1" w:rsidRDefault="00832DC1" w:rsidP="00832DC1">
      <w:pPr>
        <w:spacing w:before="120" w:after="120"/>
      </w:pPr>
      <w:r w:rsidRPr="00832DC1">
        <w:t>Please provide the following information:</w:t>
      </w:r>
    </w:p>
    <w:p w14:paraId="44CCACC4" w14:textId="77777777" w:rsidR="00832DC1" w:rsidRPr="00832DC1" w:rsidRDefault="00832DC1" w:rsidP="00832DC1">
      <w:pPr>
        <w:numPr>
          <w:ilvl w:val="0"/>
          <w:numId w:val="28"/>
        </w:numPr>
        <w:tabs>
          <w:tab w:val="clear" w:pos="720"/>
          <w:tab w:val="num" w:pos="567"/>
        </w:tabs>
        <w:spacing w:before="120" w:after="120"/>
        <w:ind w:left="567" w:hanging="425"/>
      </w:pPr>
      <w:r w:rsidRPr="00832DC1">
        <w:t>Details about your operational practices, water storage methods, conservation measures, and any local factors that explain how you determined the abstraction volumes.</w:t>
      </w:r>
    </w:p>
    <w:p w14:paraId="7B0CC4A0" w14:textId="5F6870DA" w:rsidR="00832DC1" w:rsidRPr="00832DC1" w:rsidRDefault="00832DC1" w:rsidP="00FA63E8">
      <w:pPr>
        <w:numPr>
          <w:ilvl w:val="0"/>
          <w:numId w:val="28"/>
        </w:numPr>
        <w:tabs>
          <w:tab w:val="clear" w:pos="720"/>
          <w:tab w:val="num" w:pos="567"/>
        </w:tabs>
        <w:spacing w:before="120" w:after="240"/>
        <w:ind w:left="567" w:hanging="425"/>
      </w:pPr>
      <w:r w:rsidRPr="00832DC1">
        <w:t xml:space="preserve">Information on the steps you have taken or </w:t>
      </w:r>
      <w:r w:rsidR="00FA63E8">
        <w:t xml:space="preserve">intend to use </w:t>
      </w:r>
      <w:r w:rsidRPr="00832DC1">
        <w:t>to demonstrate and ensure the efficient use of water.</w:t>
      </w:r>
    </w:p>
    <w:tbl>
      <w:tblPr>
        <w:tblW w:w="4997" w:type="pct"/>
        <w:tblLayout w:type="fixed"/>
        <w:tblCellMar>
          <w:left w:w="0" w:type="dxa"/>
          <w:right w:w="0" w:type="dxa"/>
        </w:tblCellMar>
        <w:tblLook w:val="04A0" w:firstRow="1" w:lastRow="0" w:firstColumn="1" w:lastColumn="0" w:noHBand="0" w:noVBand="1"/>
      </w:tblPr>
      <w:tblGrid>
        <w:gridCol w:w="10196"/>
      </w:tblGrid>
      <w:tr w:rsidR="007D2FCA" w:rsidRPr="00AE1DFE" w14:paraId="2B80D8C2" w14:textId="77777777" w:rsidTr="00FA63E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596211B" w14:textId="345C8DF9" w:rsidR="007D2FCA" w:rsidRPr="00AE1DFE" w:rsidRDefault="00FB212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D2FCA" w:rsidRPr="00960486" w14:paraId="20E675A5" w14:textId="77777777" w:rsidTr="00FA63E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085D0D" w14:textId="77777777" w:rsidR="007D2FCA" w:rsidRPr="00960486" w:rsidRDefault="007D2FCA">
            <w:pPr>
              <w:spacing w:before="120" w:after="120" w:line="240" w:lineRule="auto"/>
              <w:rPr>
                <w:rFonts w:ascii="Arial" w:eastAsia="Times New Roman" w:hAnsi="Arial" w:cs="Arial"/>
                <w:lang w:eastAsia="en-GB"/>
              </w:rPr>
            </w:pPr>
          </w:p>
        </w:tc>
      </w:tr>
    </w:tbl>
    <w:p w14:paraId="37BADA05" w14:textId="77777777" w:rsidR="00060E2B" w:rsidRDefault="00060E2B" w:rsidP="00841BFE"/>
    <w:p w14:paraId="4C8F1583" w14:textId="77777777" w:rsidR="007D2FCA" w:rsidRDefault="007D2FCA" w:rsidP="00841BFE"/>
    <w:p w14:paraId="24F09977" w14:textId="276A608D" w:rsidR="007D2FCA" w:rsidRDefault="00583EF8" w:rsidP="00841BFE">
      <w:r>
        <w:br w:type="page"/>
      </w:r>
    </w:p>
    <w:p w14:paraId="1550E564" w14:textId="5AAAE424" w:rsidR="006B6351" w:rsidRPr="005D1FC6" w:rsidRDefault="00637186" w:rsidP="00637186">
      <w:pPr>
        <w:pStyle w:val="Heading3"/>
        <w:numPr>
          <w:ilvl w:val="0"/>
          <w:numId w:val="0"/>
        </w:numPr>
        <w:spacing w:after="480"/>
      </w:pPr>
      <w:bookmarkStart w:id="34" w:name="_Toc194331902"/>
      <w:r>
        <w:lastRenderedPageBreak/>
        <w:t xml:space="preserve">3.3   </w:t>
      </w:r>
      <w:r w:rsidR="006B6351" w:rsidRPr="005D1FC6">
        <w:t>Abstraction regime</w:t>
      </w:r>
      <w:bookmarkEnd w:id="34"/>
      <w:r w:rsidR="006B6351" w:rsidRPr="005D1FC6">
        <w:t xml:space="preserve"> </w:t>
      </w:r>
    </w:p>
    <w:p w14:paraId="6DE9E5A9" w14:textId="18DFA5E7" w:rsidR="00007C6D" w:rsidRDefault="00637186" w:rsidP="00637186">
      <w:pPr>
        <w:pStyle w:val="Heading4"/>
        <w:numPr>
          <w:ilvl w:val="0"/>
          <w:numId w:val="0"/>
        </w:numPr>
      </w:pPr>
      <w:r>
        <w:t xml:space="preserve">3.3.1   </w:t>
      </w:r>
      <w:r w:rsidR="00007C6D">
        <w:t xml:space="preserve">Annual or intermittent </w:t>
      </w:r>
      <w:r w:rsidR="004671E6">
        <w:t xml:space="preserve">abstraction </w:t>
      </w:r>
      <w:r w:rsidR="000376AB">
        <w:t xml:space="preserve">regime </w:t>
      </w:r>
    </w:p>
    <w:p w14:paraId="5B7CF050" w14:textId="69433CFB" w:rsidR="006B6351" w:rsidRDefault="003C560A" w:rsidP="00007C6D">
      <w:r w:rsidRPr="00123962">
        <w:rPr>
          <w:noProof/>
        </w:rPr>
        <mc:AlternateContent>
          <mc:Choice Requires="wps">
            <w:drawing>
              <wp:anchor distT="45720" distB="45720" distL="114300" distR="114300" simplePos="0" relativeHeight="251658245" behindDoc="0" locked="0" layoutInCell="1" allowOverlap="1" wp14:anchorId="363A1BF9" wp14:editId="2B2EEC85">
                <wp:simplePos x="0" y="0"/>
                <wp:positionH relativeFrom="margin">
                  <wp:posOffset>-635</wp:posOffset>
                </wp:positionH>
                <wp:positionV relativeFrom="paragraph">
                  <wp:posOffset>392430</wp:posOffset>
                </wp:positionV>
                <wp:extent cx="6400800" cy="2176780"/>
                <wp:effectExtent l="0" t="0" r="19050" b="13970"/>
                <wp:wrapSquare wrapText="bothSides"/>
                <wp:docPr id="101180422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176780"/>
                        </a:xfrm>
                        <a:prstGeom prst="rect">
                          <a:avLst/>
                        </a:prstGeom>
                        <a:solidFill>
                          <a:srgbClr val="FFFFFF"/>
                        </a:solidFill>
                        <a:ln w="19050">
                          <a:solidFill>
                            <a:srgbClr val="016574"/>
                          </a:solidFill>
                          <a:miter lim="800000"/>
                          <a:headEnd/>
                          <a:tailEnd/>
                        </a:ln>
                      </wps:spPr>
                      <wps:txbx>
                        <w:txbxContent>
                          <w:p w14:paraId="0964C749" w14:textId="55878081" w:rsidR="00B51409" w:rsidRDefault="00B51409" w:rsidP="003F21F9">
                            <w:pPr>
                              <w:pStyle w:val="BodyText1"/>
                              <w:spacing w:before="120" w:after="0" w:line="240" w:lineRule="auto"/>
                            </w:pPr>
                            <w:r w:rsidRPr="00B51409">
                              <w:rPr>
                                <w:b/>
                                <w:bCs/>
                              </w:rPr>
                              <w:t xml:space="preserve">Annually </w:t>
                            </w:r>
                            <w:r>
                              <w:t xml:space="preserve">               </w:t>
                            </w:r>
                            <w:r w:rsidR="003C560A">
                              <w:tab/>
                            </w:r>
                            <w:r w:rsidR="003C560A">
                              <w:tab/>
                            </w:r>
                            <w:r w:rsidR="003C560A">
                              <w:tab/>
                            </w:r>
                            <w:r w:rsidR="003C560A">
                              <w:tab/>
                            </w:r>
                            <w:r w:rsidR="003C560A">
                              <w:tab/>
                            </w:r>
                            <w:r w:rsidR="003C560A">
                              <w:tab/>
                            </w:r>
                            <w:r>
                              <w:t xml:space="preserve">                                                </w:t>
                            </w:r>
                            <w:r w:rsidR="003C560A">
                              <w:t xml:space="preserve"> </w:t>
                            </w:r>
                            <w:sdt>
                              <w:sdtPr>
                                <w:rPr>
                                  <w:rFonts w:cs="Arial"/>
                                  <w:b/>
                                  <w:bCs/>
                                  <w:color w:val="016574"/>
                                  <w:sz w:val="52"/>
                                  <w:szCs w:val="52"/>
                                </w:rPr>
                                <w:id w:val="541868035"/>
                                <w14:checkbox>
                                  <w14:checked w14:val="0"/>
                                  <w14:checkedState w14:val="2612" w14:font="MS Gothic"/>
                                  <w14:uncheckedState w14:val="2610" w14:font="MS Gothic"/>
                                </w14:checkbox>
                              </w:sdtPr>
                              <w:sdtContent>
                                <w:r w:rsidR="000C768F">
                                  <w:rPr>
                                    <w:rFonts w:ascii="MS Gothic" w:eastAsia="MS Gothic" w:hAnsi="MS Gothic" w:cs="Arial" w:hint="eastAsia"/>
                                    <w:b/>
                                    <w:bCs/>
                                    <w:color w:val="016574"/>
                                    <w:sz w:val="52"/>
                                    <w:szCs w:val="52"/>
                                  </w:rPr>
                                  <w:t>☐</w:t>
                                </w:r>
                              </w:sdtContent>
                            </w:sdt>
                          </w:p>
                          <w:p w14:paraId="74DD08CD" w14:textId="15CAEE6E" w:rsidR="00B51409" w:rsidRDefault="00B51409" w:rsidP="003F21F9">
                            <w:pPr>
                              <w:pStyle w:val="BodyText1"/>
                              <w:spacing w:before="120" w:line="240" w:lineRule="auto"/>
                            </w:pPr>
                            <w:r>
                              <w:t xml:space="preserve">(capability to abstract water </w:t>
                            </w:r>
                            <w:r w:rsidR="005F4074">
                              <w:t>ev</w:t>
                            </w:r>
                            <w:r w:rsidR="006E68D8">
                              <w:t>ery</w:t>
                            </w:r>
                            <w:r>
                              <w:t xml:space="preserve"> year)</w:t>
                            </w:r>
                          </w:p>
                          <w:p w14:paraId="7D507A08" w14:textId="4A59B2E6" w:rsidR="00B51409" w:rsidRDefault="00B51409" w:rsidP="003F21F9">
                            <w:pPr>
                              <w:pStyle w:val="BodyText1"/>
                              <w:spacing w:before="600" w:after="120" w:line="240" w:lineRule="auto"/>
                            </w:pPr>
                            <w:r w:rsidRPr="00B51409">
                              <w:rPr>
                                <w:b/>
                                <w:bCs/>
                              </w:rPr>
                              <w:t>Intermittently</w:t>
                            </w:r>
                            <w:r>
                              <w:t xml:space="preserve">           </w:t>
                            </w:r>
                            <w:r w:rsidR="003C560A">
                              <w:tab/>
                            </w:r>
                            <w:r w:rsidR="003C560A">
                              <w:tab/>
                            </w:r>
                            <w:r w:rsidR="003C560A">
                              <w:tab/>
                            </w:r>
                            <w:r w:rsidR="003C560A">
                              <w:tab/>
                            </w:r>
                            <w:r w:rsidR="003C560A">
                              <w:tab/>
                            </w:r>
                            <w:r w:rsidR="003C560A">
                              <w:tab/>
                            </w:r>
                            <w:r>
                              <w:t xml:space="preserve">                                      </w:t>
                            </w:r>
                            <w:sdt>
                              <w:sdtPr>
                                <w:rPr>
                                  <w:rFonts w:cs="Arial"/>
                                  <w:b/>
                                  <w:bCs/>
                                  <w:color w:val="016574"/>
                                  <w:sz w:val="52"/>
                                  <w:szCs w:val="52"/>
                                </w:rPr>
                                <w:id w:val="1760552537"/>
                                <w14:checkbox>
                                  <w14:checked w14:val="0"/>
                                  <w14:checkedState w14:val="2612" w14:font="MS Gothic"/>
                                  <w14:uncheckedState w14:val="2610" w14:font="MS Gothic"/>
                                </w14:checkbox>
                              </w:sdtPr>
                              <w:sdtContent>
                                <w:r w:rsidR="000C768F">
                                  <w:rPr>
                                    <w:rFonts w:ascii="MS Gothic" w:eastAsia="MS Gothic" w:hAnsi="MS Gothic" w:cs="Arial" w:hint="eastAsia"/>
                                    <w:b/>
                                    <w:bCs/>
                                    <w:color w:val="016574"/>
                                    <w:sz w:val="52"/>
                                    <w:szCs w:val="52"/>
                                  </w:rPr>
                                  <w:t>☐</w:t>
                                </w:r>
                              </w:sdtContent>
                            </w:sdt>
                          </w:p>
                          <w:p w14:paraId="70B901E1" w14:textId="247768A9" w:rsidR="00B51409" w:rsidRDefault="00B51409" w:rsidP="003F21F9">
                            <w:pPr>
                              <w:pStyle w:val="BodyText1"/>
                              <w:spacing w:before="120" w:line="240" w:lineRule="auto"/>
                            </w:pPr>
                            <w:r>
                              <w:t xml:space="preserve">(this means that it is predictable in which years you will abstract)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A1BF9"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9pt;width:7in;height:171.4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" strokecolor="#016574" strokeweight="1.5pt">
                <v:textbox>
                  <w:txbxContent>
                    <w:p w14:paraId="0964C749" w14:textId="55878081" w:rsidR="00B51409" w:rsidRDefault="00B51409" w:rsidP="003F21F9">
                      <w:pPr>
                        <w:pStyle w:val="BodyText1"/>
                        <w:spacing w:before="120" w:after="0" w:line="240" w:lineRule="auto"/>
                      </w:pPr>
                      <w:r w:rsidRPr="00B51409">
                        <w:rPr>
                          <w:b/>
                          <w:bCs/>
                        </w:rPr>
                        <w:t xml:space="preserve">Annually </w:t>
                      </w:r>
                      <w:r>
                        <w:t xml:space="preserve">               </w:t>
                      </w:r>
                      <w:r w:rsidR="003C560A">
                        <w:tab/>
                      </w:r>
                      <w:r w:rsidR="003C560A">
                        <w:tab/>
                      </w:r>
                      <w:r w:rsidR="003C560A">
                        <w:tab/>
                      </w:r>
                      <w:r w:rsidR="003C560A">
                        <w:tab/>
                      </w:r>
                      <w:r w:rsidR="003C560A">
                        <w:tab/>
                      </w:r>
                      <w:r w:rsidR="003C560A">
                        <w:tab/>
                      </w:r>
                      <w:r>
                        <w:t xml:space="preserve">                                                </w:t>
                      </w:r>
                      <w:r w:rsidR="003C560A">
                        <w:t xml:space="preserve"> </w:t>
                      </w:r>
                      <w:sdt>
                        <w:sdtPr>
                          <w:rPr>
                            <w:rFonts w:cs="Arial"/>
                            <w:b/>
                            <w:bCs/>
                            <w:color w:val="016574"/>
                            <w:sz w:val="52"/>
                            <w:szCs w:val="52"/>
                          </w:rPr>
                          <w:id w:val="541868035"/>
                          <w14:checkbox>
                            <w14:checked w14:val="0"/>
                            <w14:checkedState w14:val="2612" w14:font="MS Gothic"/>
                            <w14:uncheckedState w14:val="2610" w14:font="MS Gothic"/>
                          </w14:checkbox>
                        </w:sdtPr>
                        <w:sdtContent>
                          <w:r w:rsidR="000C768F">
                            <w:rPr>
                              <w:rFonts w:ascii="MS Gothic" w:eastAsia="MS Gothic" w:hAnsi="MS Gothic" w:cs="Arial" w:hint="eastAsia"/>
                              <w:b/>
                              <w:bCs/>
                              <w:color w:val="016574"/>
                              <w:sz w:val="52"/>
                              <w:szCs w:val="52"/>
                            </w:rPr>
                            <w:t>☐</w:t>
                          </w:r>
                        </w:sdtContent>
                      </w:sdt>
                    </w:p>
                    <w:p w14:paraId="74DD08CD" w14:textId="15CAEE6E" w:rsidR="00B51409" w:rsidRDefault="00B51409" w:rsidP="003F21F9">
                      <w:pPr>
                        <w:pStyle w:val="BodyText1"/>
                        <w:spacing w:before="120" w:line="240" w:lineRule="auto"/>
                      </w:pPr>
                      <w:r>
                        <w:t xml:space="preserve">(capability to abstract water </w:t>
                      </w:r>
                      <w:r w:rsidR="005F4074">
                        <w:t>ev</w:t>
                      </w:r>
                      <w:r w:rsidR="006E68D8">
                        <w:t>ery</w:t>
                      </w:r>
                      <w:r>
                        <w:t xml:space="preserve"> year)</w:t>
                      </w:r>
                    </w:p>
                    <w:p w14:paraId="7D507A08" w14:textId="4A59B2E6" w:rsidR="00B51409" w:rsidRDefault="00B51409" w:rsidP="003F21F9">
                      <w:pPr>
                        <w:pStyle w:val="BodyText1"/>
                        <w:spacing w:before="600" w:after="120" w:line="240" w:lineRule="auto"/>
                      </w:pPr>
                      <w:r w:rsidRPr="00B51409">
                        <w:rPr>
                          <w:b/>
                          <w:bCs/>
                        </w:rPr>
                        <w:t>Intermittently</w:t>
                      </w:r>
                      <w:r>
                        <w:t xml:space="preserve">           </w:t>
                      </w:r>
                      <w:r w:rsidR="003C560A">
                        <w:tab/>
                      </w:r>
                      <w:r w:rsidR="003C560A">
                        <w:tab/>
                      </w:r>
                      <w:r w:rsidR="003C560A">
                        <w:tab/>
                      </w:r>
                      <w:r w:rsidR="003C560A">
                        <w:tab/>
                      </w:r>
                      <w:r w:rsidR="003C560A">
                        <w:tab/>
                      </w:r>
                      <w:r w:rsidR="003C560A">
                        <w:tab/>
                      </w:r>
                      <w:r>
                        <w:t xml:space="preserve">                                      </w:t>
                      </w:r>
                      <w:sdt>
                        <w:sdtPr>
                          <w:rPr>
                            <w:rFonts w:cs="Arial"/>
                            <w:b/>
                            <w:bCs/>
                            <w:color w:val="016574"/>
                            <w:sz w:val="52"/>
                            <w:szCs w:val="52"/>
                          </w:rPr>
                          <w:id w:val="1760552537"/>
                          <w14:checkbox>
                            <w14:checked w14:val="0"/>
                            <w14:checkedState w14:val="2612" w14:font="MS Gothic"/>
                            <w14:uncheckedState w14:val="2610" w14:font="MS Gothic"/>
                          </w14:checkbox>
                        </w:sdtPr>
                        <w:sdtContent>
                          <w:r w:rsidR="000C768F">
                            <w:rPr>
                              <w:rFonts w:ascii="MS Gothic" w:eastAsia="MS Gothic" w:hAnsi="MS Gothic" w:cs="Arial" w:hint="eastAsia"/>
                              <w:b/>
                              <w:bCs/>
                              <w:color w:val="016574"/>
                              <w:sz w:val="52"/>
                              <w:szCs w:val="52"/>
                            </w:rPr>
                            <w:t>☐</w:t>
                          </w:r>
                        </w:sdtContent>
                      </w:sdt>
                    </w:p>
                    <w:p w14:paraId="70B901E1" w14:textId="247768A9" w:rsidR="00B51409" w:rsidRDefault="00B51409" w:rsidP="003F21F9">
                      <w:pPr>
                        <w:pStyle w:val="BodyText1"/>
                        <w:spacing w:before="120" w:line="240" w:lineRule="auto"/>
                      </w:pPr>
                      <w:r>
                        <w:t xml:space="preserve">(this means that it is predictable in which years you will abstract) </w:t>
                      </w:r>
                    </w:p>
                  </w:txbxContent>
                </v:textbox>
                <w10:wrap type="square" anchorx="margin"/>
              </v:shape>
            </w:pict>
          </mc:Fallback>
        </mc:AlternateContent>
      </w:r>
      <w:r w:rsidR="006B6351" w:rsidRPr="005D1FC6">
        <w:t xml:space="preserve">Please </w:t>
      </w:r>
      <w:r>
        <w:t>select</w:t>
      </w:r>
      <w:r w:rsidR="00FC615F">
        <w:t xml:space="preserve"> </w:t>
      </w:r>
      <w:r w:rsidR="00FC615F" w:rsidRPr="000C768F">
        <w:rPr>
          <w:b/>
          <w:bCs/>
        </w:rPr>
        <w:t>one</w:t>
      </w:r>
      <w:r w:rsidR="00FC615F">
        <w:t xml:space="preserve"> of the boxes to indicate </w:t>
      </w:r>
      <w:r w:rsidR="006B6351" w:rsidRPr="005D1FC6">
        <w:t xml:space="preserve">if you intend to abstract </w:t>
      </w:r>
      <w:r w:rsidR="00E8622D">
        <w:t>annually</w:t>
      </w:r>
      <w:r w:rsidR="006B6351" w:rsidRPr="005D1FC6">
        <w:t xml:space="preserve"> or intermittently</w:t>
      </w:r>
      <w:r w:rsidR="00B16701">
        <w:t>.</w:t>
      </w:r>
    </w:p>
    <w:p w14:paraId="476F7BF9" w14:textId="21A860C5" w:rsidR="00B51409" w:rsidRDefault="00B51409" w:rsidP="00007C6D"/>
    <w:p w14:paraId="7B3B0362" w14:textId="42AB74D6" w:rsidR="006B6351" w:rsidRPr="006101FC" w:rsidRDefault="006B6351" w:rsidP="00010334">
      <w:pPr>
        <w:keepNext/>
        <w:keepLines/>
        <w:widowControl w:val="0"/>
        <w:spacing w:after="120"/>
      </w:pPr>
      <w:r w:rsidRPr="006101FC">
        <w:t xml:space="preserve">If you are abstracting intermittently, please provide details </w:t>
      </w:r>
      <w:r w:rsidR="005C4658">
        <w:t>of the proposed abstraction regime</w:t>
      </w:r>
      <w:r w:rsidR="000A18CA">
        <w:t>.</w:t>
      </w:r>
      <w:r w:rsidR="005C4658">
        <w:t xml:space="preserve"> </w:t>
      </w:r>
    </w:p>
    <w:tbl>
      <w:tblPr>
        <w:tblW w:w="4928" w:type="pct"/>
        <w:tblCellMar>
          <w:left w:w="0" w:type="dxa"/>
          <w:right w:w="0" w:type="dxa"/>
        </w:tblCellMar>
        <w:tblLook w:val="04A0" w:firstRow="1" w:lastRow="0" w:firstColumn="1" w:lastColumn="0" w:noHBand="0" w:noVBand="1"/>
      </w:tblPr>
      <w:tblGrid>
        <w:gridCol w:w="10055"/>
      </w:tblGrid>
      <w:tr w:rsidR="007B331E" w:rsidRPr="00AE1DFE" w14:paraId="38FE30C1" w14:textId="77777777" w:rsidTr="0001033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9EB7CE" w14:textId="12B5C7C2" w:rsidR="007B331E" w:rsidRPr="00AE1DFE" w:rsidRDefault="00FB2128" w:rsidP="0001033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B331E" w:rsidRPr="00960486" w14:paraId="63EAB6F8" w14:textId="77777777" w:rsidTr="0001033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A12A91" w14:textId="77777777" w:rsidR="007B331E" w:rsidRPr="00960486" w:rsidRDefault="007B331E">
            <w:pPr>
              <w:spacing w:before="120" w:after="120" w:line="240" w:lineRule="auto"/>
              <w:rPr>
                <w:rFonts w:ascii="Arial" w:eastAsia="Times New Roman" w:hAnsi="Arial" w:cs="Arial"/>
                <w:lang w:eastAsia="en-GB"/>
              </w:rPr>
            </w:pPr>
          </w:p>
        </w:tc>
      </w:tr>
    </w:tbl>
    <w:p w14:paraId="57318CF6" w14:textId="77777777" w:rsidR="006B6351" w:rsidRPr="00EF0041" w:rsidRDefault="006B6351" w:rsidP="006B6351">
      <w:pPr>
        <w:spacing w:line="240" w:lineRule="auto"/>
        <w:rPr>
          <w:rFonts w:cs="Arial"/>
        </w:rPr>
      </w:pPr>
    </w:p>
    <w:p w14:paraId="70464A8B" w14:textId="77777777" w:rsidR="007B331E" w:rsidRDefault="007B331E" w:rsidP="006B6351">
      <w:pPr>
        <w:spacing w:line="240" w:lineRule="auto"/>
        <w:rPr>
          <w:rFonts w:cs="Arial"/>
        </w:rPr>
      </w:pPr>
    </w:p>
    <w:p w14:paraId="3F27C931" w14:textId="77777777" w:rsidR="00063E5F" w:rsidRDefault="00063E5F" w:rsidP="006B6351">
      <w:pPr>
        <w:spacing w:line="240" w:lineRule="auto"/>
        <w:rPr>
          <w:rFonts w:cs="Arial"/>
        </w:rPr>
      </w:pPr>
    </w:p>
    <w:p w14:paraId="5C96EC6E" w14:textId="77777777" w:rsidR="00063E5F" w:rsidRDefault="00063E5F" w:rsidP="006B6351">
      <w:pPr>
        <w:spacing w:line="240" w:lineRule="auto"/>
        <w:rPr>
          <w:rFonts w:cs="Arial"/>
        </w:rPr>
      </w:pPr>
    </w:p>
    <w:p w14:paraId="2ACDFB60" w14:textId="33E9F6EE" w:rsidR="00A608C4" w:rsidRDefault="00A608C4" w:rsidP="006B6351">
      <w:pPr>
        <w:spacing w:line="240" w:lineRule="auto"/>
        <w:rPr>
          <w:rFonts w:cs="Arial"/>
        </w:rPr>
      </w:pPr>
    </w:p>
    <w:p w14:paraId="3197F9F9" w14:textId="77777777" w:rsidR="00063E5F" w:rsidRDefault="00063E5F" w:rsidP="006B6351">
      <w:pPr>
        <w:spacing w:line="240" w:lineRule="auto"/>
        <w:rPr>
          <w:rFonts w:cs="Arial"/>
        </w:rPr>
      </w:pPr>
    </w:p>
    <w:p w14:paraId="2EADCAC8" w14:textId="77777777" w:rsidR="00063E5F" w:rsidRDefault="00063E5F" w:rsidP="006B6351">
      <w:pPr>
        <w:spacing w:line="240" w:lineRule="auto"/>
        <w:rPr>
          <w:rFonts w:cs="Arial"/>
        </w:rPr>
      </w:pPr>
    </w:p>
    <w:p w14:paraId="3E6D36FB" w14:textId="77777777" w:rsidR="00063E5F" w:rsidRDefault="00063E5F" w:rsidP="006B6351">
      <w:pPr>
        <w:spacing w:line="240" w:lineRule="auto"/>
        <w:rPr>
          <w:rFonts w:cs="Arial"/>
        </w:rPr>
      </w:pPr>
    </w:p>
    <w:p w14:paraId="79D49591" w14:textId="77777777" w:rsidR="00063E5F" w:rsidRDefault="00063E5F" w:rsidP="006B6351">
      <w:pPr>
        <w:spacing w:line="240" w:lineRule="auto"/>
        <w:rPr>
          <w:rFonts w:cs="Arial"/>
        </w:rPr>
      </w:pPr>
    </w:p>
    <w:p w14:paraId="62EF77EF" w14:textId="77777777" w:rsidR="00063E5F" w:rsidRDefault="00063E5F" w:rsidP="006B6351">
      <w:pPr>
        <w:spacing w:line="240" w:lineRule="auto"/>
        <w:rPr>
          <w:rFonts w:cs="Arial"/>
        </w:rPr>
      </w:pPr>
    </w:p>
    <w:p w14:paraId="304FB419" w14:textId="77777777" w:rsidR="00063E5F" w:rsidRDefault="00063E5F" w:rsidP="006B6351">
      <w:pPr>
        <w:spacing w:line="240" w:lineRule="auto"/>
        <w:rPr>
          <w:rFonts w:cs="Arial"/>
        </w:rPr>
      </w:pPr>
    </w:p>
    <w:p w14:paraId="43F3F3C0" w14:textId="77777777" w:rsidR="00063E5F" w:rsidRDefault="00063E5F" w:rsidP="006B6351">
      <w:pPr>
        <w:spacing w:line="240" w:lineRule="auto"/>
        <w:rPr>
          <w:rFonts w:cs="Arial"/>
        </w:rPr>
      </w:pPr>
    </w:p>
    <w:p w14:paraId="7A34C470" w14:textId="77777777" w:rsidR="00063E5F" w:rsidRDefault="00063E5F" w:rsidP="006B6351">
      <w:pPr>
        <w:spacing w:line="240" w:lineRule="auto"/>
        <w:rPr>
          <w:rFonts w:cs="Arial"/>
        </w:rPr>
      </w:pPr>
    </w:p>
    <w:p w14:paraId="5DE15328" w14:textId="77777777" w:rsidR="00063E5F" w:rsidRDefault="00063E5F" w:rsidP="006B6351">
      <w:pPr>
        <w:spacing w:line="240" w:lineRule="auto"/>
        <w:rPr>
          <w:rFonts w:cs="Arial"/>
        </w:rPr>
      </w:pPr>
    </w:p>
    <w:p w14:paraId="6EADA842" w14:textId="77777777" w:rsidR="00063E5F" w:rsidRDefault="00063E5F" w:rsidP="006B6351">
      <w:pPr>
        <w:spacing w:line="240" w:lineRule="auto"/>
        <w:rPr>
          <w:rFonts w:cs="Arial"/>
        </w:rPr>
      </w:pPr>
    </w:p>
    <w:p w14:paraId="5F7027F0" w14:textId="77777777" w:rsidR="00063E5F" w:rsidRDefault="00063E5F" w:rsidP="006B6351">
      <w:pPr>
        <w:spacing w:line="240" w:lineRule="auto"/>
        <w:rPr>
          <w:rFonts w:cs="Arial"/>
        </w:rPr>
      </w:pPr>
    </w:p>
    <w:p w14:paraId="26046576" w14:textId="77777777" w:rsidR="00063E5F" w:rsidRPr="00EF0041" w:rsidRDefault="00063E5F" w:rsidP="006B6351">
      <w:pPr>
        <w:spacing w:line="240" w:lineRule="auto"/>
        <w:rPr>
          <w:rFonts w:cs="Arial"/>
        </w:rPr>
      </w:pPr>
    </w:p>
    <w:p w14:paraId="2528B03E" w14:textId="77777777" w:rsidR="00A608C4" w:rsidRDefault="00A608C4" w:rsidP="007E4E82">
      <w:pPr>
        <w:pStyle w:val="Heading4"/>
        <w:numPr>
          <w:ilvl w:val="0"/>
          <w:numId w:val="0"/>
        </w:numPr>
      </w:pPr>
      <w:r>
        <w:br w:type="page"/>
      </w:r>
    </w:p>
    <w:p w14:paraId="7D4DF256" w14:textId="3F0A4BDE" w:rsidR="004671E6" w:rsidRDefault="007E4E82" w:rsidP="007E4E82">
      <w:pPr>
        <w:pStyle w:val="Heading4"/>
        <w:numPr>
          <w:ilvl w:val="0"/>
          <w:numId w:val="0"/>
        </w:numPr>
      </w:pPr>
      <w:r>
        <w:lastRenderedPageBreak/>
        <w:t xml:space="preserve">3.3.2   </w:t>
      </w:r>
      <w:r w:rsidR="004671E6">
        <w:t xml:space="preserve">Monthly abstraction </w:t>
      </w:r>
      <w:r w:rsidR="000376AB">
        <w:t xml:space="preserve">regime </w:t>
      </w:r>
    </w:p>
    <w:p w14:paraId="5D168EA8" w14:textId="6D6F7E1A" w:rsidR="00063E5F" w:rsidRDefault="00185098" w:rsidP="00CF2643">
      <w:r>
        <w:t xml:space="preserve">For each </w:t>
      </w:r>
      <w:r w:rsidR="006B6351">
        <w:t xml:space="preserve">month </w:t>
      </w:r>
      <w:r w:rsidR="00D47B2C">
        <w:t>in which</w:t>
      </w:r>
      <w:r w:rsidR="006B6351">
        <w:t xml:space="preserve"> abstraction will take place</w:t>
      </w:r>
      <w:r>
        <w:t xml:space="preserve">, please provide </w:t>
      </w:r>
      <w:r w:rsidR="00D47B2C">
        <w:t>the</w:t>
      </w:r>
      <w:r>
        <w:t xml:space="preserve"> maximum</w:t>
      </w:r>
      <w:r w:rsidR="006B6351">
        <w:t xml:space="preserve"> volume</w:t>
      </w:r>
      <w:r>
        <w:t xml:space="preserve"> of water that will be abstracted</w:t>
      </w:r>
      <w:r w:rsidR="00AC31DC">
        <w:t xml:space="preserve"> in cubic metres (m</w:t>
      </w:r>
      <w:r w:rsidR="00AC31DC" w:rsidRPr="00AC31DC">
        <w:rPr>
          <w:vertAlign w:val="superscript"/>
        </w:rPr>
        <w:t>3</w:t>
      </w:r>
      <w:r w:rsidR="00AC31DC">
        <w:t>)</w:t>
      </w:r>
      <w:r w:rsidR="006B6351">
        <w:t xml:space="preserve">. </w:t>
      </w:r>
    </w:p>
    <w:p w14:paraId="22F99E4C" w14:textId="79DAE1D5" w:rsidR="006B6351" w:rsidRPr="009975CE" w:rsidRDefault="006B6351" w:rsidP="00CF2643">
      <w:pPr>
        <w:spacing w:after="120"/>
      </w:pPr>
      <w:r>
        <w:t>If no abstraction will take place</w:t>
      </w:r>
      <w:r w:rsidR="009A1C38">
        <w:t xml:space="preserve"> in a particular month</w:t>
      </w:r>
      <w:r>
        <w:t xml:space="preserve">, please </w:t>
      </w:r>
      <w:r w:rsidR="00136FB5">
        <w:t>insert</w:t>
      </w:r>
      <w:r>
        <w:t xml:space="preserve"> “zero”</w:t>
      </w:r>
      <w:r w:rsidR="00136FB5">
        <w:t xml:space="preserve"> for that month.</w:t>
      </w:r>
    </w:p>
    <w:p w14:paraId="26B42E03" w14:textId="5D24097B" w:rsidR="000075C9" w:rsidRPr="00965B43" w:rsidRDefault="000075C9" w:rsidP="00F878B0">
      <w:pPr>
        <w:pStyle w:val="Caption"/>
        <w:keepNext/>
        <w:spacing w:after="120"/>
        <w:rPr>
          <w:b/>
          <w:bCs/>
          <w:i w:val="0"/>
          <w:iCs w:val="0"/>
          <w:color w:val="auto"/>
          <w:sz w:val="24"/>
          <w:szCs w:val="24"/>
        </w:rPr>
      </w:pPr>
      <w:r w:rsidRPr="00965B43">
        <w:rPr>
          <w:b/>
          <w:bCs/>
          <w:i w:val="0"/>
          <w:iCs w:val="0"/>
          <w:color w:val="auto"/>
          <w:sz w:val="24"/>
          <w:szCs w:val="24"/>
        </w:rPr>
        <w:t xml:space="preserve">Table </w:t>
      </w:r>
      <w:r w:rsidR="00F41319">
        <w:rPr>
          <w:b/>
          <w:bCs/>
          <w:i w:val="0"/>
          <w:iCs w:val="0"/>
          <w:color w:val="auto"/>
          <w:sz w:val="24"/>
          <w:szCs w:val="24"/>
        </w:rPr>
        <w:t>3</w:t>
      </w:r>
      <w:r w:rsidR="00063E5F">
        <w:rPr>
          <w:b/>
          <w:bCs/>
          <w:i w:val="0"/>
          <w:iCs w:val="0"/>
          <w:color w:val="auto"/>
          <w:sz w:val="24"/>
          <w:szCs w:val="24"/>
        </w:rPr>
        <w:t xml:space="preserve">: </w:t>
      </w:r>
      <w:r w:rsidRPr="00965B43">
        <w:rPr>
          <w:b/>
          <w:bCs/>
          <w:i w:val="0"/>
          <w:iCs w:val="0"/>
          <w:color w:val="auto"/>
          <w:sz w:val="24"/>
          <w:szCs w:val="24"/>
        </w:rPr>
        <w:t>Month</w:t>
      </w:r>
      <w:r w:rsidR="006B739C">
        <w:rPr>
          <w:b/>
          <w:bCs/>
          <w:i w:val="0"/>
          <w:iCs w:val="0"/>
          <w:color w:val="auto"/>
          <w:sz w:val="24"/>
          <w:szCs w:val="24"/>
        </w:rPr>
        <w:t>ly</w:t>
      </w:r>
      <w:r w:rsidRPr="00965B43">
        <w:rPr>
          <w:b/>
          <w:bCs/>
          <w:i w:val="0"/>
          <w:iCs w:val="0"/>
          <w:color w:val="auto"/>
          <w:sz w:val="24"/>
          <w:szCs w:val="24"/>
        </w:rPr>
        <w:t xml:space="preserve"> and </w:t>
      </w:r>
      <w:r w:rsidR="00965B43" w:rsidRPr="00965B43">
        <w:rPr>
          <w:b/>
          <w:bCs/>
          <w:i w:val="0"/>
          <w:iCs w:val="0"/>
          <w:color w:val="auto"/>
          <w:sz w:val="24"/>
          <w:szCs w:val="24"/>
        </w:rPr>
        <w:t xml:space="preserve">maximum volume of water abstracted </w:t>
      </w:r>
    </w:p>
    <w:tbl>
      <w:tblPr>
        <w:tblW w:w="4935" w:type="pct"/>
        <w:tblLayout w:type="fixed"/>
        <w:tblCellMar>
          <w:left w:w="0" w:type="dxa"/>
          <w:right w:w="0" w:type="dxa"/>
        </w:tblCellMar>
        <w:tblLook w:val="04A0" w:firstRow="1" w:lastRow="0" w:firstColumn="1" w:lastColumn="0" w:noHBand="0" w:noVBand="1"/>
        <w:tblCaption w:val="Table 3: Monthly and maximum volume of water abstracted "/>
        <w:tblDescription w:val="The table consists of two columns: 'Month' and 'Volume (m3)'. The 'Month' column provides a separate row for each month: January, February, March, April, May, June, July, August, September, October, November and December. Rows are provided for each month to specify the maximum volume of water in cubic metres that will be abstracted."/>
      </w:tblPr>
      <w:tblGrid>
        <w:gridCol w:w="3957"/>
        <w:gridCol w:w="6112"/>
      </w:tblGrid>
      <w:tr w:rsidR="006B6351" w:rsidRPr="00AE1DFE" w14:paraId="38DBE1A5" w14:textId="77777777" w:rsidTr="00F878B0">
        <w:trPr>
          <w:trHeight w:hRule="exact" w:val="510"/>
          <w:tblHeader/>
        </w:trPr>
        <w:tc>
          <w:tcPr>
            <w:tcW w:w="196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3A96C9" w14:textId="77777777" w:rsidR="006B6351" w:rsidRPr="00AE1DFE" w:rsidRDefault="006B6351" w:rsidP="0056472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Month </w:t>
            </w:r>
          </w:p>
        </w:tc>
        <w:tc>
          <w:tcPr>
            <w:tcW w:w="303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BB77A4F" w14:textId="3CC8CFE3" w:rsidR="006B6351" w:rsidRPr="00AE1DFE" w:rsidRDefault="006B6351" w:rsidP="0056472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Volume</w:t>
            </w:r>
            <w:r w:rsidR="00126B08">
              <w:rPr>
                <w:rFonts w:ascii="Arial" w:eastAsia="Times New Roman" w:hAnsi="Arial" w:cs="Arial"/>
                <w:b/>
                <w:bCs/>
                <w:color w:val="FFFFFF"/>
                <w:lang w:eastAsia="en-GB"/>
              </w:rPr>
              <w:t xml:space="preserve"> </w:t>
            </w:r>
            <w:r w:rsidR="00126B08" w:rsidRPr="001522B3">
              <w:rPr>
                <w:rFonts w:ascii="Arial" w:eastAsia="Times New Roman" w:hAnsi="Arial" w:cs="Arial"/>
                <w:color w:val="FFFFFF"/>
                <w:lang w:eastAsia="en-GB"/>
              </w:rPr>
              <w:t>(</w:t>
            </w:r>
            <w:r w:rsidR="00623716" w:rsidRPr="001522B3">
              <w:rPr>
                <w:rFonts w:ascii="Arial" w:eastAsia="Times New Roman" w:hAnsi="Arial" w:cs="Arial"/>
                <w:color w:val="FFFFFF"/>
                <w:lang w:eastAsia="en-GB"/>
              </w:rPr>
              <w:t>m</w:t>
            </w:r>
            <w:r w:rsidR="00623716" w:rsidRPr="001522B3">
              <w:rPr>
                <w:rFonts w:ascii="Arial" w:eastAsia="Times New Roman" w:hAnsi="Arial" w:cs="Arial"/>
                <w:color w:val="FFFFFF"/>
                <w:vertAlign w:val="superscript"/>
                <w:lang w:eastAsia="en-GB"/>
              </w:rPr>
              <w:t>3</w:t>
            </w:r>
            <w:r w:rsidR="00126B08" w:rsidRPr="001522B3">
              <w:rPr>
                <w:rFonts w:ascii="Arial" w:eastAsia="Times New Roman" w:hAnsi="Arial" w:cs="Arial"/>
                <w:color w:val="FFFFFF"/>
                <w:lang w:eastAsia="en-GB"/>
              </w:rPr>
              <w:t>)</w:t>
            </w:r>
            <w:r w:rsidR="00126B08">
              <w:rPr>
                <w:rFonts w:ascii="Arial" w:eastAsia="Times New Roman" w:hAnsi="Arial" w:cs="Arial"/>
                <w:b/>
                <w:bCs/>
                <w:color w:val="FFFFFF"/>
                <w:lang w:eastAsia="en-GB"/>
              </w:rPr>
              <w:t xml:space="preserve"> </w:t>
            </w:r>
          </w:p>
        </w:tc>
      </w:tr>
      <w:tr w:rsidR="006B6351" w14:paraId="3C558F48" w14:textId="77777777" w:rsidTr="0056472A">
        <w:trPr>
          <w:trHeight w:hRule="exact" w:val="510"/>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6C5294" w14:textId="5BFD6FF8" w:rsidR="006B6351" w:rsidRPr="00942721" w:rsidRDefault="006B6351" w:rsidP="0056472A">
            <w:pPr>
              <w:spacing w:line="240" w:lineRule="auto"/>
              <w:rPr>
                <w:rFonts w:ascii="Arial" w:eastAsia="Times New Roman" w:hAnsi="Arial" w:cs="Arial"/>
                <w:b/>
                <w:bCs/>
                <w:lang w:eastAsia="en-GB"/>
              </w:rPr>
            </w:pPr>
            <w:r>
              <w:rPr>
                <w:rFonts w:ascii="Arial" w:eastAsia="Times New Roman" w:hAnsi="Arial" w:cs="Arial"/>
                <w:b/>
                <w:bCs/>
                <w:lang w:eastAsia="en-GB"/>
              </w:rPr>
              <w:t>Jan</w:t>
            </w:r>
            <w:r w:rsidR="004F34E9">
              <w:rPr>
                <w:rFonts w:ascii="Arial" w:eastAsia="Times New Roman" w:hAnsi="Arial" w:cs="Arial"/>
                <w:b/>
                <w:bCs/>
                <w:lang w:eastAsia="en-GB"/>
              </w:rPr>
              <w:t>uary</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A8D739" w14:textId="77777777" w:rsidR="006B6351" w:rsidRDefault="006B6351" w:rsidP="0056472A">
            <w:pPr>
              <w:spacing w:line="240" w:lineRule="auto"/>
              <w:rPr>
                <w:rFonts w:ascii="Arial" w:eastAsia="Times New Roman" w:hAnsi="Arial" w:cs="Arial"/>
                <w:lang w:eastAsia="en-GB"/>
              </w:rPr>
            </w:pPr>
          </w:p>
        </w:tc>
      </w:tr>
      <w:tr w:rsidR="009C784B" w14:paraId="1164BA72" w14:textId="77777777" w:rsidTr="0056472A">
        <w:trPr>
          <w:trHeight w:hRule="exact" w:val="510"/>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B5FC1F" w14:textId="19474D2B" w:rsidR="009C784B" w:rsidRDefault="007151B7" w:rsidP="0056472A">
            <w:pPr>
              <w:spacing w:line="240" w:lineRule="auto"/>
              <w:rPr>
                <w:rFonts w:ascii="Arial" w:eastAsia="Times New Roman" w:hAnsi="Arial" w:cs="Arial"/>
                <w:b/>
                <w:bCs/>
                <w:lang w:eastAsia="en-GB"/>
              </w:rPr>
            </w:pPr>
            <w:r>
              <w:rPr>
                <w:rFonts w:ascii="Arial" w:eastAsia="Times New Roman" w:hAnsi="Arial" w:cs="Arial"/>
                <w:b/>
                <w:bCs/>
                <w:lang w:eastAsia="en-GB"/>
              </w:rPr>
              <w:t>Feb</w:t>
            </w:r>
            <w:r w:rsidR="004F34E9">
              <w:rPr>
                <w:rFonts w:ascii="Arial" w:eastAsia="Times New Roman" w:hAnsi="Arial" w:cs="Arial"/>
                <w:b/>
                <w:bCs/>
                <w:lang w:eastAsia="en-GB"/>
              </w:rPr>
              <w:t>ruary</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962DB7" w14:textId="77777777" w:rsidR="009C784B" w:rsidRDefault="009C784B" w:rsidP="0056472A">
            <w:pPr>
              <w:spacing w:line="240" w:lineRule="auto"/>
              <w:rPr>
                <w:rFonts w:ascii="Arial" w:eastAsia="Times New Roman" w:hAnsi="Arial" w:cs="Arial"/>
                <w:lang w:eastAsia="en-GB"/>
              </w:rPr>
            </w:pPr>
          </w:p>
        </w:tc>
      </w:tr>
      <w:tr w:rsidR="007151B7" w14:paraId="53A42ED4" w14:textId="77777777" w:rsidTr="0056472A">
        <w:trPr>
          <w:trHeight w:hRule="exact" w:val="510"/>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61C0DD" w14:textId="20892C13" w:rsidR="007151B7" w:rsidRDefault="007151B7" w:rsidP="0056472A">
            <w:pPr>
              <w:spacing w:line="240" w:lineRule="auto"/>
              <w:rPr>
                <w:rFonts w:ascii="Arial" w:eastAsia="Times New Roman" w:hAnsi="Arial" w:cs="Arial"/>
                <w:b/>
                <w:bCs/>
                <w:lang w:eastAsia="en-GB"/>
              </w:rPr>
            </w:pPr>
            <w:r>
              <w:rPr>
                <w:rFonts w:ascii="Arial" w:eastAsia="Times New Roman" w:hAnsi="Arial" w:cs="Arial"/>
                <w:b/>
                <w:bCs/>
                <w:lang w:eastAsia="en-GB"/>
              </w:rPr>
              <w:t>March</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30BBDE" w14:textId="77777777" w:rsidR="007151B7" w:rsidRDefault="007151B7" w:rsidP="0056472A">
            <w:pPr>
              <w:spacing w:line="240" w:lineRule="auto"/>
              <w:rPr>
                <w:rFonts w:ascii="Arial" w:eastAsia="Times New Roman" w:hAnsi="Arial" w:cs="Arial"/>
                <w:lang w:eastAsia="en-GB"/>
              </w:rPr>
            </w:pPr>
          </w:p>
        </w:tc>
      </w:tr>
      <w:tr w:rsidR="00AB3F33" w14:paraId="5207B3D8" w14:textId="77777777" w:rsidTr="0056472A">
        <w:trPr>
          <w:trHeight w:hRule="exact" w:val="510"/>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C9F6B1" w14:textId="340C755D" w:rsidR="00AB3F33" w:rsidRDefault="00E81480" w:rsidP="0056472A">
            <w:pPr>
              <w:spacing w:line="240" w:lineRule="auto"/>
              <w:rPr>
                <w:rFonts w:ascii="Arial" w:eastAsia="Times New Roman" w:hAnsi="Arial" w:cs="Arial"/>
                <w:b/>
                <w:bCs/>
                <w:lang w:eastAsia="en-GB"/>
              </w:rPr>
            </w:pPr>
            <w:r>
              <w:rPr>
                <w:rFonts w:ascii="Arial" w:eastAsia="Times New Roman" w:hAnsi="Arial" w:cs="Arial"/>
                <w:b/>
                <w:bCs/>
                <w:lang w:eastAsia="en-GB"/>
              </w:rPr>
              <w:t>April</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099E38" w14:textId="77777777" w:rsidR="00AB3F33" w:rsidRDefault="00AB3F33" w:rsidP="0056472A">
            <w:pPr>
              <w:spacing w:line="240" w:lineRule="auto"/>
              <w:rPr>
                <w:rFonts w:ascii="Arial" w:eastAsia="Times New Roman" w:hAnsi="Arial" w:cs="Arial"/>
                <w:lang w:eastAsia="en-GB"/>
              </w:rPr>
            </w:pPr>
          </w:p>
        </w:tc>
      </w:tr>
      <w:tr w:rsidR="008D3474" w14:paraId="2F7CEE9C" w14:textId="77777777" w:rsidTr="0056472A">
        <w:trPr>
          <w:trHeight w:hRule="exact" w:val="510"/>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389A17" w14:textId="1B37E088" w:rsidR="008D3474" w:rsidRDefault="008D3474" w:rsidP="0056472A">
            <w:pPr>
              <w:spacing w:line="240" w:lineRule="auto"/>
              <w:rPr>
                <w:rFonts w:ascii="Arial" w:eastAsia="Times New Roman" w:hAnsi="Arial" w:cs="Arial"/>
                <w:b/>
                <w:bCs/>
                <w:lang w:eastAsia="en-GB"/>
              </w:rPr>
            </w:pPr>
            <w:r>
              <w:rPr>
                <w:rFonts w:ascii="Arial" w:eastAsia="Times New Roman" w:hAnsi="Arial" w:cs="Arial"/>
                <w:b/>
                <w:bCs/>
                <w:lang w:eastAsia="en-GB"/>
              </w:rPr>
              <w:t>May</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7C1D4D" w14:textId="77777777" w:rsidR="008D3474" w:rsidRDefault="008D3474" w:rsidP="0056472A">
            <w:pPr>
              <w:spacing w:line="240" w:lineRule="auto"/>
              <w:rPr>
                <w:rFonts w:ascii="Arial" w:eastAsia="Times New Roman" w:hAnsi="Arial" w:cs="Arial"/>
                <w:lang w:eastAsia="en-GB"/>
              </w:rPr>
            </w:pPr>
          </w:p>
        </w:tc>
      </w:tr>
      <w:tr w:rsidR="00E34E05" w14:paraId="276BE4E7" w14:textId="77777777" w:rsidTr="0056472A">
        <w:trPr>
          <w:trHeight w:hRule="exact" w:val="510"/>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ACAC40" w14:textId="1E4BC8BB" w:rsidR="00E34E05" w:rsidRDefault="00C66A2C" w:rsidP="0056472A">
            <w:pPr>
              <w:spacing w:line="240" w:lineRule="auto"/>
              <w:rPr>
                <w:rFonts w:ascii="Arial" w:eastAsia="Times New Roman" w:hAnsi="Arial" w:cs="Arial"/>
                <w:b/>
                <w:bCs/>
                <w:lang w:eastAsia="en-GB"/>
              </w:rPr>
            </w:pPr>
            <w:r>
              <w:rPr>
                <w:rFonts w:ascii="Arial" w:eastAsia="Times New Roman" w:hAnsi="Arial" w:cs="Arial"/>
                <w:b/>
                <w:bCs/>
                <w:lang w:eastAsia="en-GB"/>
              </w:rPr>
              <w:t>June</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590D9C" w14:textId="77777777" w:rsidR="00E34E05" w:rsidRDefault="00E34E05" w:rsidP="0056472A">
            <w:pPr>
              <w:spacing w:line="240" w:lineRule="auto"/>
              <w:rPr>
                <w:rFonts w:ascii="Arial" w:eastAsia="Times New Roman" w:hAnsi="Arial" w:cs="Arial"/>
                <w:lang w:eastAsia="en-GB"/>
              </w:rPr>
            </w:pPr>
          </w:p>
        </w:tc>
      </w:tr>
      <w:tr w:rsidR="00623B99" w14:paraId="276B66C3" w14:textId="77777777" w:rsidTr="0056472A">
        <w:trPr>
          <w:trHeight w:hRule="exact" w:val="510"/>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E2EF86" w14:textId="5BBB5E5A" w:rsidR="00623B99" w:rsidRDefault="00623B99" w:rsidP="0056472A">
            <w:pPr>
              <w:spacing w:line="240" w:lineRule="auto"/>
              <w:rPr>
                <w:rFonts w:ascii="Arial" w:eastAsia="Times New Roman" w:hAnsi="Arial" w:cs="Arial"/>
                <w:b/>
                <w:bCs/>
                <w:lang w:eastAsia="en-GB"/>
              </w:rPr>
            </w:pPr>
            <w:r>
              <w:rPr>
                <w:rFonts w:ascii="Arial" w:eastAsia="Times New Roman" w:hAnsi="Arial" w:cs="Arial"/>
                <w:b/>
                <w:bCs/>
                <w:lang w:eastAsia="en-GB"/>
              </w:rPr>
              <w:t>July</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0BA951" w14:textId="77777777" w:rsidR="00623B99" w:rsidRDefault="00623B99" w:rsidP="0056472A">
            <w:pPr>
              <w:spacing w:line="240" w:lineRule="auto"/>
              <w:rPr>
                <w:rFonts w:ascii="Arial" w:eastAsia="Times New Roman" w:hAnsi="Arial" w:cs="Arial"/>
                <w:lang w:eastAsia="en-GB"/>
              </w:rPr>
            </w:pPr>
          </w:p>
        </w:tc>
      </w:tr>
      <w:tr w:rsidR="00C33D60" w14:paraId="2C45EC37" w14:textId="77777777" w:rsidTr="0056472A">
        <w:trPr>
          <w:trHeight w:hRule="exact" w:val="510"/>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D0C624" w14:textId="20D104D9" w:rsidR="00C33D60" w:rsidRDefault="00C33D60" w:rsidP="0056472A">
            <w:pPr>
              <w:spacing w:line="240" w:lineRule="auto"/>
              <w:rPr>
                <w:rFonts w:ascii="Arial" w:eastAsia="Times New Roman" w:hAnsi="Arial" w:cs="Arial"/>
                <w:b/>
                <w:bCs/>
                <w:lang w:eastAsia="en-GB"/>
              </w:rPr>
            </w:pPr>
            <w:r>
              <w:rPr>
                <w:rFonts w:ascii="Arial" w:eastAsia="Times New Roman" w:hAnsi="Arial" w:cs="Arial"/>
                <w:b/>
                <w:bCs/>
                <w:lang w:eastAsia="en-GB"/>
              </w:rPr>
              <w:t>Au</w:t>
            </w:r>
            <w:r w:rsidR="00F333BF">
              <w:rPr>
                <w:rFonts w:ascii="Arial" w:eastAsia="Times New Roman" w:hAnsi="Arial" w:cs="Arial"/>
                <w:b/>
                <w:bCs/>
                <w:lang w:eastAsia="en-GB"/>
              </w:rPr>
              <w:t>gust</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4E3B4E" w14:textId="77777777" w:rsidR="00C33D60" w:rsidRDefault="00C33D60" w:rsidP="0056472A">
            <w:pPr>
              <w:spacing w:line="240" w:lineRule="auto"/>
              <w:rPr>
                <w:rFonts w:ascii="Arial" w:eastAsia="Times New Roman" w:hAnsi="Arial" w:cs="Arial"/>
                <w:lang w:eastAsia="en-GB"/>
              </w:rPr>
            </w:pPr>
          </w:p>
        </w:tc>
      </w:tr>
      <w:tr w:rsidR="00F333BF" w14:paraId="25B873AD" w14:textId="77777777" w:rsidTr="0056472A">
        <w:trPr>
          <w:trHeight w:hRule="exact" w:val="510"/>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972B05" w14:textId="76A95DB3" w:rsidR="00F333BF" w:rsidRDefault="00F5689C" w:rsidP="0056472A">
            <w:pPr>
              <w:spacing w:line="240" w:lineRule="auto"/>
              <w:rPr>
                <w:rFonts w:ascii="Arial" w:eastAsia="Times New Roman" w:hAnsi="Arial" w:cs="Arial"/>
                <w:b/>
                <w:bCs/>
                <w:lang w:eastAsia="en-GB"/>
              </w:rPr>
            </w:pPr>
            <w:r>
              <w:rPr>
                <w:rFonts w:ascii="Arial" w:eastAsia="Times New Roman" w:hAnsi="Arial" w:cs="Arial"/>
                <w:b/>
                <w:bCs/>
                <w:lang w:eastAsia="en-GB"/>
              </w:rPr>
              <w:t>September</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5A27E0" w14:textId="77777777" w:rsidR="00F333BF" w:rsidRDefault="00F333BF" w:rsidP="0056472A">
            <w:pPr>
              <w:spacing w:line="240" w:lineRule="auto"/>
              <w:rPr>
                <w:rFonts w:ascii="Arial" w:eastAsia="Times New Roman" w:hAnsi="Arial" w:cs="Arial"/>
                <w:lang w:eastAsia="en-GB"/>
              </w:rPr>
            </w:pPr>
          </w:p>
        </w:tc>
      </w:tr>
      <w:tr w:rsidR="002234FE" w14:paraId="4C528163" w14:textId="77777777" w:rsidTr="0056472A">
        <w:trPr>
          <w:trHeight w:hRule="exact" w:val="510"/>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BE144A" w14:textId="0536FE60" w:rsidR="002234FE" w:rsidRDefault="009C3E5B" w:rsidP="0056472A">
            <w:pPr>
              <w:spacing w:line="240" w:lineRule="auto"/>
              <w:rPr>
                <w:rFonts w:ascii="Arial" w:eastAsia="Times New Roman" w:hAnsi="Arial" w:cs="Arial"/>
                <w:b/>
                <w:bCs/>
                <w:lang w:eastAsia="en-GB"/>
              </w:rPr>
            </w:pPr>
            <w:r>
              <w:rPr>
                <w:rFonts w:ascii="Arial" w:eastAsia="Times New Roman" w:hAnsi="Arial" w:cs="Arial"/>
                <w:b/>
                <w:bCs/>
                <w:lang w:eastAsia="en-GB"/>
              </w:rPr>
              <w:t>October</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1D04EB" w14:textId="77777777" w:rsidR="002234FE" w:rsidRDefault="002234FE" w:rsidP="0056472A">
            <w:pPr>
              <w:spacing w:line="240" w:lineRule="auto"/>
              <w:rPr>
                <w:rFonts w:ascii="Arial" w:eastAsia="Times New Roman" w:hAnsi="Arial" w:cs="Arial"/>
                <w:lang w:eastAsia="en-GB"/>
              </w:rPr>
            </w:pPr>
          </w:p>
        </w:tc>
      </w:tr>
      <w:tr w:rsidR="009A7FEE" w14:paraId="28099BB5" w14:textId="77777777" w:rsidTr="0056472A">
        <w:trPr>
          <w:trHeight w:hRule="exact" w:val="510"/>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37567D" w14:textId="0388913F" w:rsidR="009A7FEE" w:rsidRDefault="00CB62A9" w:rsidP="0056472A">
            <w:pPr>
              <w:spacing w:line="240" w:lineRule="auto"/>
              <w:rPr>
                <w:rFonts w:ascii="Arial" w:eastAsia="Times New Roman" w:hAnsi="Arial" w:cs="Arial"/>
                <w:b/>
                <w:bCs/>
                <w:lang w:eastAsia="en-GB"/>
              </w:rPr>
            </w:pPr>
            <w:r>
              <w:rPr>
                <w:rFonts w:ascii="Arial" w:eastAsia="Times New Roman" w:hAnsi="Arial" w:cs="Arial"/>
                <w:b/>
                <w:bCs/>
                <w:lang w:eastAsia="en-GB"/>
              </w:rPr>
              <w:t>Novemb</w:t>
            </w:r>
            <w:r w:rsidR="00192CC2">
              <w:rPr>
                <w:rFonts w:ascii="Arial" w:eastAsia="Times New Roman" w:hAnsi="Arial" w:cs="Arial"/>
                <w:b/>
                <w:bCs/>
                <w:lang w:eastAsia="en-GB"/>
              </w:rPr>
              <w:t>er</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FDA758" w14:textId="77777777" w:rsidR="009A7FEE" w:rsidRDefault="009A7FEE" w:rsidP="0056472A">
            <w:pPr>
              <w:spacing w:line="240" w:lineRule="auto"/>
              <w:rPr>
                <w:rFonts w:ascii="Arial" w:eastAsia="Times New Roman" w:hAnsi="Arial" w:cs="Arial"/>
                <w:lang w:eastAsia="en-GB"/>
              </w:rPr>
            </w:pPr>
          </w:p>
        </w:tc>
      </w:tr>
      <w:tr w:rsidR="00422834" w14:paraId="7131349B" w14:textId="77777777" w:rsidTr="0056472A">
        <w:trPr>
          <w:trHeight w:hRule="exact" w:val="510"/>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5AAF16" w14:textId="553EFC02" w:rsidR="00422834" w:rsidRDefault="00461B69" w:rsidP="0056472A">
            <w:pPr>
              <w:spacing w:line="240" w:lineRule="auto"/>
              <w:rPr>
                <w:rFonts w:ascii="Arial" w:eastAsia="Times New Roman" w:hAnsi="Arial" w:cs="Arial"/>
                <w:b/>
                <w:bCs/>
                <w:lang w:eastAsia="en-GB"/>
              </w:rPr>
            </w:pPr>
            <w:r>
              <w:rPr>
                <w:rFonts w:ascii="Arial" w:eastAsia="Times New Roman" w:hAnsi="Arial" w:cs="Arial"/>
                <w:b/>
                <w:bCs/>
                <w:lang w:eastAsia="en-GB"/>
              </w:rPr>
              <w:t>December</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FBA68D" w14:textId="77777777" w:rsidR="00422834" w:rsidRDefault="00422834" w:rsidP="0056472A">
            <w:pPr>
              <w:spacing w:line="240" w:lineRule="auto"/>
              <w:rPr>
                <w:rFonts w:ascii="Arial" w:eastAsia="Times New Roman" w:hAnsi="Arial" w:cs="Arial"/>
                <w:lang w:eastAsia="en-GB"/>
              </w:rPr>
            </w:pPr>
          </w:p>
        </w:tc>
      </w:tr>
    </w:tbl>
    <w:p w14:paraId="5546F0E5" w14:textId="552B2E70" w:rsidR="00B07CAC" w:rsidRPr="00D8570A" w:rsidRDefault="00DB2C3F" w:rsidP="00D737A1">
      <w:pPr>
        <w:pStyle w:val="Heading3"/>
        <w:numPr>
          <w:ilvl w:val="0"/>
          <w:numId w:val="0"/>
        </w:numPr>
        <w:spacing w:before="480"/>
      </w:pPr>
      <w:bookmarkStart w:id="35" w:name="_Toc194331903"/>
      <w:r w:rsidRPr="00D8570A">
        <w:t xml:space="preserve">3.4   </w:t>
      </w:r>
      <w:r w:rsidR="00CB5DC5" w:rsidRPr="00D737A1">
        <w:t>Abstraction</w:t>
      </w:r>
      <w:r w:rsidR="00A477D7" w:rsidRPr="00D8570A">
        <w:t xml:space="preserve"> and return</w:t>
      </w:r>
      <w:r w:rsidR="00CB5DC5" w:rsidRPr="00D8570A">
        <w:t xml:space="preserve"> </w:t>
      </w:r>
      <w:r w:rsidR="00FE6DFA" w:rsidRPr="00D8570A">
        <w:t>location</w:t>
      </w:r>
      <w:r w:rsidR="00964383" w:rsidRPr="00D8570A">
        <w:t>s</w:t>
      </w:r>
      <w:bookmarkEnd w:id="35"/>
    </w:p>
    <w:p w14:paraId="63AB0314" w14:textId="3F129A88" w:rsidR="00B07CAC" w:rsidRDefault="00DB2C3F" w:rsidP="0056472A">
      <w:pPr>
        <w:pStyle w:val="Heading4"/>
        <w:numPr>
          <w:ilvl w:val="0"/>
          <w:numId w:val="0"/>
        </w:numPr>
        <w:spacing w:before="240"/>
      </w:pPr>
      <w:r>
        <w:t xml:space="preserve">3.4.1   </w:t>
      </w:r>
      <w:r w:rsidR="00A477D7">
        <w:t xml:space="preserve">Abstraction locations </w:t>
      </w:r>
    </w:p>
    <w:p w14:paraId="2AC019AD" w14:textId="77777777" w:rsidR="0069213B" w:rsidRDefault="00C575B7" w:rsidP="00C6623D">
      <w:pPr>
        <w:pStyle w:val="NoSpacing"/>
        <w:spacing w:line="360" w:lineRule="auto"/>
        <w:ind w:right="79"/>
        <w:rPr>
          <w:rFonts w:ascii="Arial" w:hAnsi="Arial" w:cs="Arial"/>
          <w:sz w:val="24"/>
          <w:szCs w:val="24"/>
        </w:rPr>
      </w:pPr>
      <w:r w:rsidRPr="00C575B7">
        <w:rPr>
          <w:rFonts w:ascii="Arial" w:hAnsi="Arial" w:cs="Arial"/>
          <w:sz w:val="24"/>
          <w:szCs w:val="24"/>
        </w:rPr>
        <w:t>Please provide National Grid References (NGR) for the abstraction location</w:t>
      </w:r>
      <w:r>
        <w:rPr>
          <w:rFonts w:ascii="Arial" w:hAnsi="Arial" w:cs="Arial"/>
          <w:sz w:val="24"/>
          <w:szCs w:val="24"/>
        </w:rPr>
        <w:t>(s)</w:t>
      </w:r>
      <w:r w:rsidRPr="00C575B7">
        <w:rPr>
          <w:rFonts w:ascii="Arial" w:hAnsi="Arial" w:cs="Arial"/>
          <w:sz w:val="24"/>
          <w:szCs w:val="24"/>
        </w:rPr>
        <w:t xml:space="preserve">. </w:t>
      </w:r>
    </w:p>
    <w:p w14:paraId="2BD53B4D" w14:textId="1A3DD412" w:rsidR="00FE6DFA" w:rsidRPr="00D45570" w:rsidRDefault="00F97315" w:rsidP="0069213B">
      <w:pPr>
        <w:pStyle w:val="NoSpacing"/>
        <w:spacing w:line="360" w:lineRule="auto"/>
        <w:ind w:right="79"/>
        <w:rPr>
          <w:rFonts w:ascii="Arial" w:hAnsi="Arial" w:cs="Arial"/>
        </w:rPr>
      </w:pPr>
      <w:r>
        <w:rPr>
          <w:rFonts w:cstheme="minorHAnsi"/>
          <w:color w:val="000000"/>
          <w:sz w:val="24"/>
          <w:szCs w:val="24"/>
        </w:rPr>
        <w:t>You can</w:t>
      </w:r>
      <w:r w:rsidR="00FE6DFA" w:rsidRPr="004548BD">
        <w:rPr>
          <w:rFonts w:cstheme="minorHAnsi"/>
          <w:color w:val="000000"/>
          <w:sz w:val="24"/>
          <w:szCs w:val="24"/>
        </w:rPr>
        <w:t xml:space="preserve"> use our </w:t>
      </w:r>
      <w:hyperlink r:id="rId19" w:history="1">
        <w:r w:rsidR="00FE6DFA" w:rsidRPr="000317C8">
          <w:rPr>
            <w:rStyle w:val="Hyperlink"/>
            <w:rFonts w:cstheme="minorHAnsi"/>
            <w:sz w:val="24"/>
            <w:szCs w:val="24"/>
          </w:rPr>
          <w:t>SEPA NGR Tool</w:t>
        </w:r>
      </w:hyperlink>
      <w:r w:rsidR="00FE6DFA" w:rsidRPr="000317C8">
        <w:rPr>
          <w:rStyle w:val="cf01"/>
          <w:rFonts w:asciiTheme="minorHAnsi" w:hAnsiTheme="minorHAnsi" w:cstheme="minorHAnsi"/>
          <w:sz w:val="24"/>
          <w:szCs w:val="24"/>
        </w:rPr>
        <w:t xml:space="preserve"> </w:t>
      </w:r>
      <w:r w:rsidR="00FE6DFA" w:rsidRPr="004548BD">
        <w:rPr>
          <w:rStyle w:val="cf01"/>
          <w:rFonts w:asciiTheme="minorHAnsi" w:hAnsiTheme="minorHAnsi" w:cstheme="minorHAnsi"/>
          <w:sz w:val="24"/>
          <w:szCs w:val="24"/>
        </w:rPr>
        <w:t xml:space="preserve">to find the </w:t>
      </w:r>
      <w:r w:rsidR="00FE6DFA">
        <w:rPr>
          <w:rFonts w:cstheme="minorHAnsi"/>
          <w:color w:val="000000"/>
          <w:sz w:val="24"/>
          <w:szCs w:val="24"/>
        </w:rPr>
        <w:t>NGR</w:t>
      </w:r>
      <w:r w:rsidR="00C575B7">
        <w:rPr>
          <w:rFonts w:cstheme="minorHAnsi"/>
          <w:color w:val="000000"/>
          <w:sz w:val="24"/>
          <w:szCs w:val="24"/>
        </w:rPr>
        <w:t xml:space="preserve">. </w:t>
      </w:r>
      <w:r w:rsidR="00FE6DFA" w:rsidRPr="00AD73CC">
        <w:rPr>
          <w:rFonts w:ascii="Arial" w:eastAsia="Times New Roman" w:hAnsi="Arial" w:cs="Arial"/>
          <w:sz w:val="24"/>
          <w:szCs w:val="24"/>
          <w:lang w:eastAsia="en-GB"/>
        </w:rPr>
        <w:t xml:space="preserve">The NGR should be in one of these formats: </w:t>
      </w:r>
    </w:p>
    <w:p w14:paraId="2E50C89F" w14:textId="7D7BCBA9" w:rsidR="00FE6DFA" w:rsidRPr="00A45FA8" w:rsidRDefault="00FE6DFA" w:rsidP="009113D3">
      <w:pPr>
        <w:pStyle w:val="ListParagraph"/>
        <w:numPr>
          <w:ilvl w:val="0"/>
          <w:numId w:val="2"/>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(e.g. AB 12345 67890)</w:t>
      </w:r>
    </w:p>
    <w:p w14:paraId="715871A9" w14:textId="57F8C3C9" w:rsidR="00534CD6" w:rsidRPr="00534CD6" w:rsidRDefault="00FE6DFA" w:rsidP="00F878B0">
      <w:pPr>
        <w:pStyle w:val="ListParagraph"/>
        <w:numPr>
          <w:ilvl w:val="0"/>
          <w:numId w:val="2"/>
        </w:numPr>
        <w:ind w:left="714" w:hanging="357"/>
        <w:contextualSpacing w:val="0"/>
        <w:rPr>
          <w:rStyle w:val="cf01"/>
          <w:rFonts w:ascii="Arial" w:eastAsia="Times New Roman" w:hAnsi="Arial" w:cs="Arial"/>
          <w:sz w:val="24"/>
          <w:szCs w:val="24"/>
        </w:rPr>
      </w:pPr>
      <w:r w:rsidRPr="00BB1015">
        <w:rPr>
          <w:rStyle w:val="cf01"/>
          <w:rFonts w:ascii="Arial" w:hAnsi="Arial" w:cs="Arial"/>
          <w:sz w:val="24"/>
          <w:szCs w:val="24"/>
        </w:rPr>
        <w:t>2 letters followed by 8 digits (e.g. AB 1234 6789)</w:t>
      </w:r>
    </w:p>
    <w:p w14:paraId="73F2D96D" w14:textId="77777777" w:rsidR="00CF2643" w:rsidRDefault="00FE6DFA" w:rsidP="00CF2643">
      <w:pPr>
        <w:spacing w:before="120" w:after="120"/>
      </w:pPr>
      <w:r w:rsidRPr="00534CD6">
        <w:t xml:space="preserve">If the abstraction is from a single point, please </w:t>
      </w:r>
      <w:r w:rsidR="00B83C22">
        <w:t>complete Section 3.4.</w:t>
      </w:r>
      <w:r w:rsidR="00E038B7">
        <w:t>1(a).</w:t>
      </w:r>
    </w:p>
    <w:p w14:paraId="7CD91DCC" w14:textId="579C049B" w:rsidR="001522B3" w:rsidRDefault="00E038B7" w:rsidP="00CF2643">
      <w:pPr>
        <w:spacing w:after="120"/>
      </w:pPr>
      <w:r w:rsidRPr="00534CD6">
        <w:t xml:space="preserve">If the abstraction is </w:t>
      </w:r>
      <w:r>
        <w:t>from a stretch of a watercourse</w:t>
      </w:r>
      <w:r w:rsidRPr="00534CD6">
        <w:t xml:space="preserve">, please </w:t>
      </w:r>
      <w:r>
        <w:t>complete Section 3.4.1(b).</w:t>
      </w:r>
      <w:r w:rsidR="001522B3">
        <w:br w:type="page"/>
      </w:r>
    </w:p>
    <w:p w14:paraId="1A34FEF8" w14:textId="56E3B7BE" w:rsidR="005A3761" w:rsidRPr="00341D80" w:rsidRDefault="0056472A" w:rsidP="00341D80">
      <w:pPr>
        <w:rPr>
          <w:b/>
          <w:bCs/>
          <w:color w:val="016574" w:themeColor="accent1"/>
        </w:rPr>
      </w:pPr>
      <w:bookmarkStart w:id="36" w:name="_Ref193193755"/>
      <w:bookmarkStart w:id="37" w:name="_Ref193193068"/>
      <w:bookmarkStart w:id="38" w:name="_Hlk190261017"/>
      <w:r w:rsidRPr="00341D80">
        <w:rPr>
          <w:b/>
          <w:bCs/>
          <w:color w:val="016574" w:themeColor="accent1"/>
        </w:rPr>
        <w:lastRenderedPageBreak/>
        <w:t>3</w:t>
      </w:r>
      <w:r w:rsidR="001F36D7" w:rsidRPr="00341D80">
        <w:rPr>
          <w:b/>
          <w:bCs/>
          <w:color w:val="016574" w:themeColor="accent1"/>
        </w:rPr>
        <w:t xml:space="preserve">.4.1(a)   </w:t>
      </w:r>
      <w:r w:rsidR="00134425" w:rsidRPr="00341D80">
        <w:rPr>
          <w:b/>
          <w:bCs/>
          <w:color w:val="016574" w:themeColor="accent1"/>
        </w:rPr>
        <w:t>Single</w:t>
      </w:r>
      <w:r w:rsidR="000E65EF" w:rsidRPr="00341D80">
        <w:rPr>
          <w:b/>
          <w:bCs/>
          <w:color w:val="016574" w:themeColor="accent1"/>
        </w:rPr>
        <w:t xml:space="preserve"> </w:t>
      </w:r>
      <w:r w:rsidR="005A3761" w:rsidRPr="00341D80">
        <w:rPr>
          <w:b/>
          <w:bCs/>
          <w:color w:val="016574" w:themeColor="accent1"/>
        </w:rPr>
        <w:t>point</w:t>
      </w:r>
      <w:bookmarkEnd w:id="36"/>
      <w:r w:rsidR="005A3761" w:rsidRPr="00341D80">
        <w:rPr>
          <w:b/>
          <w:bCs/>
          <w:color w:val="016574" w:themeColor="accent1"/>
        </w:rPr>
        <w:t xml:space="preserve"> </w:t>
      </w:r>
    </w:p>
    <w:p w14:paraId="4F9FB239" w14:textId="62864FCF" w:rsidR="001E1AD0" w:rsidRDefault="00A974A2" w:rsidP="00341D80">
      <w:pPr>
        <w:spacing w:before="120"/>
      </w:pPr>
      <w:r>
        <w:t xml:space="preserve">Please </w:t>
      </w:r>
      <w:r w:rsidR="001E1AD0" w:rsidRPr="00534CD6">
        <w:t xml:space="preserve">provide </w:t>
      </w:r>
      <w:r w:rsidR="001E1AD0">
        <w:t xml:space="preserve">abstraction </w:t>
      </w:r>
      <w:r w:rsidR="001E1AD0" w:rsidRPr="00534CD6">
        <w:t>details and an NGR for each abstraction loca</w:t>
      </w:r>
      <w:r w:rsidR="001E1AD0" w:rsidRPr="005177C8">
        <w:t>tion</w:t>
      </w:r>
      <w:r w:rsidR="005F5FA6">
        <w:t>.</w:t>
      </w:r>
      <w:r w:rsidR="00E32392" w:rsidRPr="00E32392">
        <w:t xml:space="preserve"> Complete a table for each abstraction location. </w:t>
      </w:r>
      <w:r w:rsidR="001E1AD0" w:rsidRPr="005177C8">
        <w:t xml:space="preserve"> </w:t>
      </w:r>
    </w:p>
    <w:p w14:paraId="4DB4B500" w14:textId="3AACDC61" w:rsidR="005F319B" w:rsidRPr="00274069" w:rsidRDefault="00255F6C" w:rsidP="00255F6C">
      <w:pPr>
        <w:spacing w:after="120"/>
        <w:rPr>
          <w:rFonts w:cs="Arial"/>
          <w:color w:val="000000"/>
        </w:rPr>
      </w:pPr>
      <w:r w:rsidRPr="00BE332B">
        <w:rPr>
          <w:rFonts w:cs="Arial"/>
          <w:color w:val="000000"/>
        </w:rPr>
        <w:t xml:space="preserve">You can include details for up to </w:t>
      </w:r>
      <w:r>
        <w:rPr>
          <w:rFonts w:cs="Arial"/>
          <w:color w:val="000000"/>
        </w:rPr>
        <w:t>two</w:t>
      </w:r>
      <w:r w:rsidR="00763DBA">
        <w:rPr>
          <w:rFonts w:cs="Arial"/>
          <w:color w:val="000000"/>
        </w:rPr>
        <w:t xml:space="preserve"> single </w:t>
      </w:r>
      <w:r w:rsidR="006A12D6">
        <w:rPr>
          <w:rFonts w:cs="Arial"/>
          <w:color w:val="000000"/>
        </w:rPr>
        <w:t xml:space="preserve">point </w:t>
      </w:r>
      <w:r w:rsidR="00763DBA">
        <w:rPr>
          <w:rFonts w:cs="Arial"/>
          <w:color w:val="000000"/>
        </w:rPr>
        <w:t>abstraction locations</w:t>
      </w:r>
      <w:r w:rsidRPr="00BE332B">
        <w:rPr>
          <w:rFonts w:cs="Arial"/>
          <w:color w:val="000000"/>
        </w:rPr>
        <w:t xml:space="preserve"> in this section. </w:t>
      </w:r>
      <w:r w:rsidR="00623716">
        <w:rPr>
          <w:rFonts w:cs="Arial"/>
          <w:color w:val="000000"/>
        </w:rPr>
        <w:t>Additional</w:t>
      </w:r>
      <w:r w:rsidRPr="00BE332B">
        <w:rPr>
          <w:rFonts w:cs="Arial"/>
          <w:color w:val="000000"/>
        </w:rPr>
        <w:t xml:space="preserve"> </w:t>
      </w:r>
      <w:r w:rsidR="00681058">
        <w:rPr>
          <w:rFonts w:cs="Arial"/>
          <w:color w:val="000000"/>
        </w:rPr>
        <w:t xml:space="preserve">single </w:t>
      </w:r>
      <w:r w:rsidR="00922627">
        <w:rPr>
          <w:rFonts w:cs="Arial"/>
          <w:color w:val="000000"/>
        </w:rPr>
        <w:t xml:space="preserve">point </w:t>
      </w:r>
      <w:r w:rsidR="00681058">
        <w:rPr>
          <w:rFonts w:cs="Arial"/>
          <w:color w:val="000000"/>
        </w:rPr>
        <w:t>abstraction locations</w:t>
      </w:r>
      <w:r w:rsidR="00623716">
        <w:rPr>
          <w:rFonts w:cs="Arial"/>
          <w:color w:val="000000"/>
        </w:rPr>
        <w:t xml:space="preserve"> can be </w:t>
      </w:r>
      <w:r w:rsidRPr="00BE332B">
        <w:rPr>
          <w:rFonts w:cs="Arial"/>
          <w:color w:val="000000"/>
        </w:rPr>
        <w:t>provide</w:t>
      </w:r>
      <w:r w:rsidR="00623716">
        <w:rPr>
          <w:rFonts w:cs="Arial"/>
          <w:color w:val="000000"/>
        </w:rPr>
        <w:t>d</w:t>
      </w:r>
      <w:r w:rsidRPr="00BE332B">
        <w:rPr>
          <w:rFonts w:cs="Arial"/>
          <w:color w:val="000000"/>
        </w:rPr>
        <w:t xml:space="preserve"> in Annex 1</w:t>
      </w:r>
      <w:r w:rsidR="00D96A74">
        <w:rPr>
          <w:rFonts w:cs="Arial"/>
          <w:color w:val="000000"/>
        </w:rPr>
        <w:t xml:space="preserve"> – Section A1-1</w:t>
      </w:r>
      <w:r w:rsidRPr="00BE332B">
        <w:rPr>
          <w:rFonts w:cs="Arial"/>
          <w:color w:val="000000"/>
        </w:rPr>
        <w:t>.</w:t>
      </w:r>
    </w:p>
    <w:p w14:paraId="2B030248" w14:textId="3D58CD69" w:rsidR="00B02F6D" w:rsidRPr="0023309C" w:rsidRDefault="00605C49" w:rsidP="0069213B">
      <w:pPr>
        <w:pStyle w:val="Caption"/>
        <w:keepNext/>
        <w:spacing w:before="240" w:after="120"/>
        <w:rPr>
          <w:b/>
          <w:bCs/>
          <w:i w:val="0"/>
          <w:iCs w:val="0"/>
          <w:color w:val="auto"/>
          <w:sz w:val="24"/>
          <w:szCs w:val="24"/>
        </w:rPr>
      </w:pPr>
      <w:bookmarkStart w:id="39" w:name="_Hlk193194025"/>
      <w:r>
        <w:rPr>
          <w:b/>
          <w:bCs/>
          <w:i w:val="0"/>
          <w:iCs w:val="0"/>
          <w:color w:val="auto"/>
          <w:sz w:val="24"/>
          <w:szCs w:val="24"/>
        </w:rPr>
        <w:t>T</w:t>
      </w:r>
      <w:r w:rsidR="00B02F6D" w:rsidRPr="0023309C">
        <w:rPr>
          <w:b/>
          <w:bCs/>
          <w:i w:val="0"/>
          <w:iCs w:val="0"/>
          <w:color w:val="auto"/>
          <w:sz w:val="24"/>
          <w:szCs w:val="24"/>
        </w:rPr>
        <w:t xml:space="preserve">able </w:t>
      </w:r>
      <w:r w:rsidR="00F41319">
        <w:rPr>
          <w:b/>
          <w:bCs/>
          <w:i w:val="0"/>
          <w:iCs w:val="0"/>
          <w:color w:val="auto"/>
          <w:sz w:val="24"/>
          <w:szCs w:val="24"/>
        </w:rPr>
        <w:t>4</w:t>
      </w:r>
      <w:bookmarkEnd w:id="37"/>
      <w:r w:rsidR="00C3572C">
        <w:rPr>
          <w:b/>
          <w:bCs/>
          <w:i w:val="0"/>
          <w:iCs w:val="0"/>
          <w:color w:val="auto"/>
          <w:sz w:val="24"/>
          <w:szCs w:val="24"/>
        </w:rPr>
        <w:t xml:space="preserve">: </w:t>
      </w:r>
      <w:r w:rsidR="006A1471">
        <w:rPr>
          <w:b/>
          <w:bCs/>
          <w:i w:val="0"/>
          <w:iCs w:val="0"/>
          <w:color w:val="auto"/>
          <w:sz w:val="24"/>
          <w:szCs w:val="24"/>
        </w:rPr>
        <w:t>Point 1</w:t>
      </w:r>
      <w:r w:rsidR="00C3572C">
        <w:rPr>
          <w:b/>
          <w:bCs/>
          <w:i w:val="0"/>
          <w:iCs w:val="0"/>
          <w:color w:val="auto"/>
          <w:sz w:val="24"/>
          <w:szCs w:val="24"/>
        </w:rPr>
        <w:t>-</w:t>
      </w:r>
      <w:r w:rsidR="006A1471">
        <w:rPr>
          <w:b/>
          <w:bCs/>
          <w:i w:val="0"/>
          <w:iCs w:val="0"/>
          <w:color w:val="auto"/>
          <w:sz w:val="24"/>
          <w:szCs w:val="24"/>
        </w:rPr>
        <w:t xml:space="preserve"> NGR and abstraction details </w:t>
      </w:r>
    </w:p>
    <w:tbl>
      <w:tblPr>
        <w:tblW w:w="4997" w:type="pct"/>
        <w:tblLayout w:type="fixed"/>
        <w:tblCellMar>
          <w:left w:w="0" w:type="dxa"/>
          <w:right w:w="0" w:type="dxa"/>
        </w:tblCellMar>
        <w:tblLook w:val="04A0" w:firstRow="1" w:lastRow="0" w:firstColumn="1" w:lastColumn="0" w:noHBand="0" w:noVBand="1"/>
        <w:tblCaption w:val="Table 4: Point 1 - NGR and abstraction details "/>
        <w:tblDescription w:val="The table consists of two columns: ‘Question’ and ‘Answer’. It collects location information and abstraction details, including:&#10;- Name of the watercourse or loch or borehole reference (where applicable): A space in the 'Answer' column for inserting the name of the watercourse or loch or borehole reference &#10;- NGR point: A space in the 'Answer' column for inserting the NGR point.&#10;- Maximum rate of abstraction per second (litres/second): A space in the 'Answer' column for inserting the maximum rate of abstraction in litres per second&#10;- Maximum rate of abstraction per day (cubic metres/day): A space in the 'Answer' column for inserting the maximum rate of abstraction in cubic metres per day &#10;- Maximum rate of abstraction per year (cubic metres/year): A space in the 'Answer' column for inserting the maximum rate of abstraction in cubic metres per year &#10;- Method of abstraction: A space in the 'Answer' column to insert details of how water will be abstracted. With examples provided in the 'Question' column: fixed pipe, side intake, pumped from a borehole, gravity fed from a spring chamber  "/>
      </w:tblPr>
      <w:tblGrid>
        <w:gridCol w:w="6654"/>
        <w:gridCol w:w="3542"/>
      </w:tblGrid>
      <w:tr w:rsidR="00FE6DFA" w:rsidRPr="00AE1DFE" w14:paraId="75ECA24B" w14:textId="77777777" w:rsidTr="21F5CE5F">
        <w:trPr>
          <w:trHeight w:val="567"/>
          <w:tblHeader/>
        </w:trPr>
        <w:tc>
          <w:tcPr>
            <w:tcW w:w="3263"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A52BE2F" w14:textId="77777777" w:rsidR="00FE6DFA" w:rsidRPr="00AE1DFE" w:rsidRDefault="00FE6DFA" w:rsidP="00605C4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737"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4356D9C1" w14:textId="77777777" w:rsidR="00FE6DFA" w:rsidRPr="00AE1DFE" w:rsidRDefault="00FE6DFA" w:rsidP="00605C4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E6DFA" w14:paraId="672D963C" w14:textId="77777777" w:rsidTr="21F5CE5F">
        <w:trPr>
          <w:trHeight w:hRule="exact" w:val="850"/>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21B07A4" w14:textId="09C095AE" w:rsidR="000763D6" w:rsidRPr="00C14169" w:rsidRDefault="00FE6DFA" w:rsidP="008A0A9A">
            <w:pPr>
              <w:keepNext/>
              <w:keepLines/>
              <w:widowControl w:val="0"/>
              <w:spacing w:before="120" w:after="120" w:line="288" w:lineRule="auto"/>
              <w:rPr>
                <w:rFonts w:ascii="Arial" w:eastAsia="Times New Roman" w:hAnsi="Arial" w:cs="Arial"/>
                <w:b/>
                <w:bCs/>
                <w:lang w:eastAsia="en-GB"/>
              </w:rPr>
            </w:pPr>
            <w:r w:rsidRPr="00C14169">
              <w:rPr>
                <w:rFonts w:ascii="Arial" w:eastAsia="Times New Roman" w:hAnsi="Arial" w:cs="Arial"/>
                <w:b/>
                <w:bCs/>
                <w:lang w:eastAsia="en-GB"/>
              </w:rPr>
              <w:t>Name of watercourse or loch</w:t>
            </w:r>
            <w:r w:rsidR="000763D6" w:rsidRPr="00C14169">
              <w:rPr>
                <w:rFonts w:ascii="Arial" w:eastAsia="Times New Roman" w:hAnsi="Arial" w:cs="Arial"/>
                <w:b/>
                <w:bCs/>
                <w:lang w:eastAsia="en-GB"/>
              </w:rPr>
              <w:t xml:space="preserve"> </w:t>
            </w:r>
            <w:r w:rsidR="0021350E" w:rsidRPr="00C14169">
              <w:rPr>
                <w:rFonts w:ascii="Arial" w:eastAsia="Times New Roman" w:hAnsi="Arial" w:cs="Arial"/>
                <w:b/>
                <w:bCs/>
                <w:lang w:eastAsia="en-GB"/>
              </w:rPr>
              <w:t xml:space="preserve">or borehole reference </w:t>
            </w:r>
            <w:r w:rsidR="000763D6" w:rsidRPr="00C14169">
              <w:rPr>
                <w:rFonts w:ascii="Arial" w:eastAsia="Times New Roman" w:hAnsi="Arial" w:cs="Arial"/>
                <w:lang w:eastAsia="en-GB"/>
              </w:rPr>
              <w:t>(where applicable)</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200E3BD" w14:textId="77777777" w:rsidR="00FE6DFA" w:rsidRDefault="00FE6DFA" w:rsidP="008A0A9A">
            <w:pPr>
              <w:keepNext/>
              <w:keepLines/>
              <w:widowControl w:val="0"/>
              <w:spacing w:before="120" w:after="120" w:line="240" w:lineRule="auto"/>
              <w:rPr>
                <w:rFonts w:ascii="Arial" w:eastAsia="Times New Roman" w:hAnsi="Arial" w:cs="Arial"/>
                <w:lang w:eastAsia="en-GB"/>
              </w:rPr>
            </w:pPr>
          </w:p>
        </w:tc>
      </w:tr>
      <w:tr w:rsidR="00CF4D02" w14:paraId="2435ED2B" w14:textId="77777777" w:rsidTr="21F5CE5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99478E6" w14:textId="5D42AF2E" w:rsidR="00CF4D02" w:rsidRPr="00C14169" w:rsidRDefault="00CF4D02" w:rsidP="008A0A9A">
            <w:pPr>
              <w:keepNext/>
              <w:keepLines/>
              <w:widowControl w:val="0"/>
              <w:spacing w:before="120" w:after="120" w:line="240" w:lineRule="auto"/>
              <w:rPr>
                <w:rFonts w:ascii="Arial" w:eastAsia="Times New Roman" w:hAnsi="Arial" w:cs="Arial"/>
                <w:b/>
                <w:bCs/>
                <w:lang w:eastAsia="en-GB"/>
              </w:rPr>
            </w:pPr>
            <w:r w:rsidRPr="00C14169">
              <w:rPr>
                <w:rFonts w:ascii="Arial" w:eastAsia="Times New Roman" w:hAnsi="Arial" w:cs="Arial"/>
                <w:b/>
                <w:bCs/>
                <w:lang w:eastAsia="en-GB"/>
              </w:rPr>
              <w:t>NGR point</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FEEB8D8" w14:textId="77777777" w:rsidR="00CF4D02" w:rsidRDefault="00CF4D02" w:rsidP="008A0A9A">
            <w:pPr>
              <w:keepNext/>
              <w:keepLines/>
              <w:widowControl w:val="0"/>
              <w:spacing w:before="120" w:after="120" w:line="240" w:lineRule="auto"/>
              <w:rPr>
                <w:rFonts w:ascii="Arial" w:eastAsia="Times New Roman" w:hAnsi="Arial" w:cs="Arial"/>
                <w:lang w:eastAsia="en-GB"/>
              </w:rPr>
            </w:pPr>
          </w:p>
        </w:tc>
      </w:tr>
      <w:tr w:rsidR="00FE6DFA" w:rsidRPr="00AE1DFE" w14:paraId="2C4CE426" w14:textId="77777777" w:rsidTr="21F5CE5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42A61E2" w14:textId="260D8C87" w:rsidR="00FE6DFA" w:rsidRPr="00C14169" w:rsidRDefault="00FE6DFA" w:rsidP="008A0A9A">
            <w:pPr>
              <w:keepNext/>
              <w:keepLines/>
              <w:widowControl w:val="0"/>
              <w:spacing w:before="120" w:after="120" w:line="288" w:lineRule="auto"/>
              <w:ind w:left="28"/>
              <w:rPr>
                <w:rFonts w:ascii="Arial" w:eastAsia="Times New Roman" w:hAnsi="Arial" w:cs="Arial"/>
                <w:b/>
                <w:bCs/>
                <w:lang w:eastAsia="en-GB"/>
              </w:rPr>
            </w:pPr>
            <w:bookmarkStart w:id="40" w:name="_Hlk191377873"/>
            <w:r w:rsidRPr="00C14169">
              <w:rPr>
                <w:rFonts w:ascii="Arial" w:eastAsia="Times New Roman" w:hAnsi="Arial" w:cs="Arial"/>
                <w:b/>
                <w:bCs/>
                <w:lang w:eastAsia="en-GB"/>
              </w:rPr>
              <w:t>Maximum rate of abstraction</w:t>
            </w:r>
            <w:r w:rsidR="000C20BE" w:rsidRPr="00C14169">
              <w:rPr>
                <w:rFonts w:ascii="Arial" w:eastAsia="Times New Roman" w:hAnsi="Arial" w:cs="Arial"/>
                <w:b/>
                <w:bCs/>
                <w:lang w:eastAsia="en-GB"/>
              </w:rPr>
              <w:t xml:space="preserve"> per second </w:t>
            </w:r>
            <w:r w:rsidRPr="00C14169">
              <w:rPr>
                <w:rFonts w:ascii="Arial" w:eastAsia="Times New Roman" w:hAnsi="Arial" w:cs="Arial"/>
                <w:lang w:eastAsia="en-GB"/>
              </w:rPr>
              <w:t>(litres/sec)</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8FA1036" w14:textId="77777777" w:rsidR="00FE6DFA" w:rsidRPr="00AE1DFE" w:rsidRDefault="00FE6DFA" w:rsidP="008A0A9A">
            <w:pPr>
              <w:keepNext/>
              <w:keepLines/>
              <w:widowControl w:val="0"/>
              <w:spacing w:before="120" w:after="120" w:line="240" w:lineRule="auto"/>
              <w:rPr>
                <w:rFonts w:ascii="Arial" w:eastAsia="Times New Roman" w:hAnsi="Arial" w:cs="Arial"/>
                <w:lang w:eastAsia="en-GB"/>
              </w:rPr>
            </w:pPr>
          </w:p>
        </w:tc>
      </w:tr>
      <w:bookmarkEnd w:id="40"/>
      <w:tr w:rsidR="00FE6DFA" w:rsidRPr="00AE1DFE" w14:paraId="6DD14C8C" w14:textId="77777777" w:rsidTr="21F5CE5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CD95B73" w14:textId="249E2679" w:rsidR="00FE6DFA" w:rsidRPr="00C14169" w:rsidRDefault="00FE6DFA" w:rsidP="008A0A9A">
            <w:pPr>
              <w:keepNext/>
              <w:keepLines/>
              <w:widowControl w:val="0"/>
              <w:spacing w:before="120" w:after="120" w:line="288" w:lineRule="auto"/>
              <w:ind w:left="28"/>
              <w:rPr>
                <w:rFonts w:ascii="Arial" w:eastAsia="Times New Roman" w:hAnsi="Arial" w:cs="Arial"/>
                <w:b/>
                <w:bCs/>
                <w:lang w:eastAsia="en-GB"/>
              </w:rPr>
            </w:pPr>
            <w:r w:rsidRPr="00C14169">
              <w:rPr>
                <w:rFonts w:ascii="Arial" w:eastAsia="Times New Roman" w:hAnsi="Arial" w:cs="Arial"/>
                <w:b/>
                <w:bCs/>
                <w:lang w:eastAsia="en-GB"/>
              </w:rPr>
              <w:t>Maximum rate of abstraction</w:t>
            </w:r>
            <w:r w:rsidR="000C20BE" w:rsidRPr="00C14169">
              <w:rPr>
                <w:rFonts w:ascii="Arial" w:eastAsia="Times New Roman" w:hAnsi="Arial" w:cs="Arial"/>
                <w:b/>
                <w:bCs/>
                <w:lang w:eastAsia="en-GB"/>
              </w:rPr>
              <w:t xml:space="preserve"> per day</w:t>
            </w:r>
            <w:r w:rsidR="00EF23AA" w:rsidRPr="00C14169">
              <w:rPr>
                <w:rFonts w:ascii="Arial" w:eastAsia="Times New Roman" w:hAnsi="Arial" w:cs="Arial"/>
                <w:b/>
                <w:bCs/>
                <w:lang w:eastAsia="en-GB"/>
              </w:rPr>
              <w:t xml:space="preserve"> </w:t>
            </w:r>
            <w:r w:rsidRPr="00C14169">
              <w:rPr>
                <w:rFonts w:ascii="Arial" w:eastAsia="Times New Roman" w:hAnsi="Arial" w:cs="Arial"/>
                <w:lang w:eastAsia="en-GB"/>
              </w:rPr>
              <w:t>(</w:t>
            </w:r>
            <w:r w:rsidR="00EF23AA" w:rsidRPr="00C14169">
              <w:rPr>
                <w:rFonts w:ascii="Arial" w:eastAsia="Times New Roman" w:hAnsi="Arial" w:cs="Arial"/>
                <w:lang w:eastAsia="en-GB"/>
              </w:rPr>
              <w:t>m</w:t>
            </w:r>
            <w:r w:rsidR="00EF23AA" w:rsidRPr="00C14169">
              <w:rPr>
                <w:rFonts w:ascii="Arial" w:eastAsia="Times New Roman" w:hAnsi="Arial" w:cs="Arial"/>
                <w:vertAlign w:val="superscript"/>
                <w:lang w:eastAsia="en-GB"/>
              </w:rPr>
              <w:t>3</w:t>
            </w:r>
            <w:r w:rsidRPr="00C14169">
              <w:rPr>
                <w:rFonts w:ascii="Arial" w:eastAsia="Times New Roman" w:hAnsi="Arial" w:cs="Arial"/>
                <w:lang w:eastAsia="en-GB"/>
              </w:rPr>
              <w:t>/day)</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99615DB" w14:textId="77777777" w:rsidR="00FE6DFA" w:rsidRPr="00AE1DFE" w:rsidRDefault="00FE6DFA" w:rsidP="008A0A9A">
            <w:pPr>
              <w:keepNext/>
              <w:keepLines/>
              <w:widowControl w:val="0"/>
              <w:spacing w:before="120" w:after="120" w:line="240" w:lineRule="auto"/>
              <w:rPr>
                <w:rFonts w:ascii="Arial" w:eastAsia="Times New Roman" w:hAnsi="Arial" w:cs="Arial"/>
                <w:lang w:eastAsia="en-GB"/>
              </w:rPr>
            </w:pPr>
          </w:p>
        </w:tc>
      </w:tr>
      <w:tr w:rsidR="00FE6DFA" w:rsidRPr="00AE1DFE" w14:paraId="459E09FF" w14:textId="77777777" w:rsidTr="21F5CE5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727679" w14:textId="433180C0" w:rsidR="00FE6DFA" w:rsidRPr="00C14169" w:rsidRDefault="00FE6DFA" w:rsidP="00EF23AA">
            <w:pPr>
              <w:keepNext/>
              <w:keepLines/>
              <w:widowControl w:val="0"/>
              <w:spacing w:before="120" w:after="120" w:line="288" w:lineRule="auto"/>
              <w:ind w:left="28"/>
              <w:rPr>
                <w:rFonts w:ascii="Arial" w:eastAsia="Times New Roman" w:hAnsi="Arial" w:cs="Arial"/>
                <w:b/>
                <w:bCs/>
                <w:lang w:eastAsia="en-GB"/>
              </w:rPr>
            </w:pPr>
            <w:r w:rsidRPr="00C14169">
              <w:rPr>
                <w:rFonts w:ascii="Arial" w:eastAsia="Times New Roman" w:hAnsi="Arial" w:cs="Arial"/>
                <w:b/>
                <w:bCs/>
                <w:lang w:eastAsia="en-GB"/>
              </w:rPr>
              <w:t xml:space="preserve">Maximum rate of abstraction </w:t>
            </w:r>
            <w:r w:rsidR="000C20BE" w:rsidRPr="00C14169">
              <w:rPr>
                <w:rFonts w:ascii="Arial" w:eastAsia="Times New Roman" w:hAnsi="Arial" w:cs="Arial"/>
                <w:b/>
                <w:bCs/>
                <w:lang w:eastAsia="en-GB"/>
              </w:rPr>
              <w:t>per year</w:t>
            </w:r>
            <w:r w:rsidR="00EF23AA" w:rsidRPr="00C14169">
              <w:rPr>
                <w:rFonts w:ascii="Arial" w:eastAsia="Times New Roman" w:hAnsi="Arial" w:cs="Arial"/>
                <w:b/>
                <w:bCs/>
                <w:lang w:eastAsia="en-GB"/>
              </w:rPr>
              <w:t xml:space="preserve"> </w:t>
            </w:r>
            <w:r w:rsidR="00EF23AA" w:rsidRPr="00C14169">
              <w:rPr>
                <w:rFonts w:ascii="Arial" w:eastAsia="Times New Roman" w:hAnsi="Arial" w:cs="Arial"/>
                <w:lang w:eastAsia="en-GB"/>
              </w:rPr>
              <w:t>(m</w:t>
            </w:r>
            <w:r w:rsidR="00EF23AA" w:rsidRPr="00C14169">
              <w:rPr>
                <w:rFonts w:ascii="Arial" w:eastAsia="Times New Roman" w:hAnsi="Arial" w:cs="Arial"/>
                <w:vertAlign w:val="superscript"/>
                <w:lang w:eastAsia="en-GB"/>
              </w:rPr>
              <w:t>3</w:t>
            </w:r>
            <w:r w:rsidR="00EF23AA" w:rsidRPr="00C14169">
              <w:rPr>
                <w:rFonts w:ascii="Arial" w:eastAsia="Times New Roman" w:hAnsi="Arial" w:cs="Arial"/>
                <w:lang w:eastAsia="en-GB"/>
              </w:rPr>
              <w:t>/day)</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F37AABD" w14:textId="77777777" w:rsidR="00FE6DFA" w:rsidRPr="00AE1DFE" w:rsidRDefault="00FE6DFA" w:rsidP="008A0A9A">
            <w:pPr>
              <w:keepNext/>
              <w:keepLines/>
              <w:widowControl w:val="0"/>
              <w:spacing w:before="120" w:after="120" w:line="240" w:lineRule="auto"/>
              <w:rPr>
                <w:rFonts w:ascii="Arial" w:eastAsia="Times New Roman" w:hAnsi="Arial" w:cs="Arial"/>
                <w:lang w:eastAsia="en-GB"/>
              </w:rPr>
            </w:pPr>
          </w:p>
        </w:tc>
      </w:tr>
      <w:tr w:rsidR="00FE6DFA" w:rsidRPr="00AE1DFE" w14:paraId="1866E607" w14:textId="77777777" w:rsidTr="21F5CE5F">
        <w:trPr>
          <w:trHeight w:val="680"/>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060DCFE" w14:textId="350C9934" w:rsidR="00FE6DFA" w:rsidRPr="00C14169" w:rsidRDefault="00FE6DFA" w:rsidP="001805B9">
            <w:pPr>
              <w:keepNext/>
              <w:keepLines/>
              <w:widowControl w:val="0"/>
              <w:spacing w:before="120" w:after="60" w:line="288" w:lineRule="auto"/>
              <w:ind w:left="28"/>
              <w:rPr>
                <w:rFonts w:ascii="Arial" w:eastAsia="Times New Roman" w:hAnsi="Arial" w:cs="Arial"/>
                <w:lang w:eastAsia="en-GB"/>
              </w:rPr>
            </w:pPr>
            <w:r w:rsidRPr="00C14169">
              <w:rPr>
                <w:rFonts w:ascii="Arial" w:eastAsia="Times New Roman" w:hAnsi="Arial" w:cs="Arial"/>
                <w:b/>
                <w:bCs/>
                <w:lang w:eastAsia="en-GB"/>
              </w:rPr>
              <w:t xml:space="preserve">Method of abstraction </w:t>
            </w:r>
            <w:r w:rsidRPr="00C14169">
              <w:rPr>
                <w:rFonts w:ascii="Arial" w:eastAsia="Times New Roman" w:hAnsi="Arial" w:cs="Arial"/>
                <w:lang w:eastAsia="en-GB"/>
              </w:rPr>
              <w:t>(e</w:t>
            </w:r>
            <w:r w:rsidR="00EF23AA" w:rsidRPr="00C14169">
              <w:rPr>
                <w:rFonts w:ascii="Arial" w:eastAsia="Times New Roman" w:hAnsi="Arial" w:cs="Arial"/>
                <w:lang w:eastAsia="en-GB"/>
              </w:rPr>
              <w:t>.</w:t>
            </w:r>
            <w:r w:rsidRPr="00C14169">
              <w:rPr>
                <w:rFonts w:ascii="Arial" w:eastAsia="Times New Roman" w:hAnsi="Arial" w:cs="Arial"/>
                <w:lang w:eastAsia="en-GB"/>
              </w:rPr>
              <w:t>g. fixed pipe, side intake</w:t>
            </w:r>
            <w:r w:rsidR="006642E1" w:rsidRPr="00C14169">
              <w:rPr>
                <w:rFonts w:ascii="Arial" w:eastAsia="Times New Roman" w:hAnsi="Arial" w:cs="Arial"/>
                <w:lang w:eastAsia="en-GB"/>
              </w:rPr>
              <w:t xml:space="preserve">, </w:t>
            </w:r>
            <w:r w:rsidR="00E34EE2" w:rsidRPr="00C14169">
              <w:rPr>
                <w:rFonts w:ascii="Arial" w:eastAsia="Times New Roman" w:hAnsi="Arial" w:cs="Arial"/>
                <w:lang w:eastAsia="en-GB"/>
              </w:rPr>
              <w:t xml:space="preserve">pumped from a </w:t>
            </w:r>
            <w:r w:rsidR="006642E1" w:rsidRPr="00C14169">
              <w:rPr>
                <w:rFonts w:ascii="Arial" w:eastAsia="Times New Roman" w:hAnsi="Arial" w:cs="Arial"/>
                <w:lang w:eastAsia="en-GB"/>
              </w:rPr>
              <w:t xml:space="preserve">borehole, </w:t>
            </w:r>
            <w:r w:rsidR="00E34EE2" w:rsidRPr="00C14169">
              <w:rPr>
                <w:rFonts w:ascii="Arial" w:eastAsia="Times New Roman" w:hAnsi="Arial" w:cs="Arial"/>
                <w:lang w:eastAsia="en-GB"/>
              </w:rPr>
              <w:t xml:space="preserve">gravity fed </w:t>
            </w:r>
            <w:r w:rsidR="00016EBD" w:rsidRPr="00C14169">
              <w:rPr>
                <w:rFonts w:ascii="Arial" w:eastAsia="Times New Roman" w:hAnsi="Arial" w:cs="Arial"/>
                <w:lang w:eastAsia="en-GB"/>
              </w:rPr>
              <w:t xml:space="preserve">from a </w:t>
            </w:r>
            <w:r w:rsidR="006642E1" w:rsidRPr="00C14169">
              <w:rPr>
                <w:rFonts w:ascii="Arial" w:eastAsia="Times New Roman" w:hAnsi="Arial" w:cs="Arial"/>
                <w:lang w:eastAsia="en-GB"/>
              </w:rPr>
              <w:t>spring</w:t>
            </w:r>
            <w:r w:rsidR="00016EBD" w:rsidRPr="00C14169">
              <w:rPr>
                <w:rFonts w:ascii="Arial" w:eastAsia="Times New Roman" w:hAnsi="Arial" w:cs="Arial"/>
                <w:lang w:eastAsia="en-GB"/>
              </w:rPr>
              <w:t xml:space="preserve"> chamber</w:t>
            </w:r>
            <w:r w:rsidR="00AF4DE1" w:rsidRPr="00C14169">
              <w:rPr>
                <w:rFonts w:ascii="Arial" w:eastAsia="Times New Roman" w:hAnsi="Arial" w:cs="Arial"/>
                <w:lang w:eastAsia="en-GB"/>
              </w:rPr>
              <w:t>)</w:t>
            </w:r>
            <w:r w:rsidRPr="00C14169">
              <w:rPr>
                <w:rFonts w:ascii="Arial" w:eastAsia="Times New Roman" w:hAnsi="Arial" w:cs="Arial"/>
                <w:lang w:eastAsia="en-GB"/>
              </w:rPr>
              <w:t xml:space="preserve"> </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F0AB24C" w14:textId="77777777" w:rsidR="00FE6DFA" w:rsidRPr="00AE1DFE" w:rsidRDefault="00FE6DFA" w:rsidP="008A0A9A">
            <w:pPr>
              <w:keepNext/>
              <w:keepLines/>
              <w:widowControl w:val="0"/>
              <w:spacing w:before="120" w:after="120" w:line="240" w:lineRule="auto"/>
              <w:rPr>
                <w:rFonts w:ascii="Arial" w:eastAsia="Times New Roman" w:hAnsi="Arial" w:cs="Arial"/>
                <w:lang w:eastAsia="en-GB"/>
              </w:rPr>
            </w:pPr>
          </w:p>
        </w:tc>
      </w:tr>
    </w:tbl>
    <w:p w14:paraId="487BD5A8" w14:textId="46CE97CE" w:rsidR="0023309C" w:rsidRDefault="0023309C" w:rsidP="004C7A5E">
      <w:pPr>
        <w:pStyle w:val="Caption"/>
        <w:keepNext/>
        <w:keepLines/>
        <w:widowControl w:val="0"/>
        <w:spacing w:before="480" w:after="120"/>
        <w:rPr>
          <w:b/>
          <w:bCs/>
          <w:i w:val="0"/>
          <w:iCs w:val="0"/>
          <w:color w:val="auto"/>
          <w:sz w:val="24"/>
          <w:szCs w:val="24"/>
        </w:rPr>
      </w:pPr>
      <w:bookmarkStart w:id="41" w:name="_Ref193193071"/>
      <w:bookmarkEnd w:id="38"/>
      <w:r w:rsidRPr="005177C8">
        <w:rPr>
          <w:b/>
          <w:bCs/>
          <w:i w:val="0"/>
          <w:iCs w:val="0"/>
          <w:color w:val="auto"/>
          <w:sz w:val="24"/>
          <w:szCs w:val="24"/>
        </w:rPr>
        <w:t xml:space="preserve">Table </w:t>
      </w:r>
      <w:r w:rsidR="00F41319">
        <w:rPr>
          <w:b/>
          <w:bCs/>
          <w:i w:val="0"/>
          <w:iCs w:val="0"/>
          <w:color w:val="auto"/>
          <w:sz w:val="24"/>
          <w:szCs w:val="24"/>
        </w:rPr>
        <w:t>5</w:t>
      </w:r>
      <w:bookmarkEnd w:id="41"/>
      <w:r w:rsidR="00C3572C">
        <w:rPr>
          <w:b/>
          <w:bCs/>
          <w:i w:val="0"/>
          <w:iCs w:val="0"/>
          <w:color w:val="auto"/>
          <w:sz w:val="24"/>
          <w:szCs w:val="24"/>
        </w:rPr>
        <w:t xml:space="preserve">: </w:t>
      </w:r>
      <w:r w:rsidR="00F15000">
        <w:rPr>
          <w:b/>
          <w:bCs/>
          <w:i w:val="0"/>
          <w:iCs w:val="0"/>
          <w:color w:val="auto"/>
          <w:sz w:val="24"/>
          <w:szCs w:val="24"/>
        </w:rPr>
        <w:t>Point 2</w:t>
      </w:r>
      <w:r w:rsidR="00C3572C">
        <w:rPr>
          <w:b/>
          <w:bCs/>
          <w:i w:val="0"/>
          <w:iCs w:val="0"/>
          <w:color w:val="auto"/>
          <w:sz w:val="24"/>
          <w:szCs w:val="24"/>
        </w:rPr>
        <w:t xml:space="preserve"> - </w:t>
      </w:r>
      <w:r w:rsidR="00F15000">
        <w:rPr>
          <w:b/>
          <w:bCs/>
          <w:i w:val="0"/>
          <w:iCs w:val="0"/>
          <w:color w:val="auto"/>
          <w:sz w:val="24"/>
          <w:szCs w:val="24"/>
        </w:rPr>
        <w:t>NGR and abstraction details</w:t>
      </w:r>
    </w:p>
    <w:tbl>
      <w:tblPr>
        <w:tblW w:w="4997" w:type="pct"/>
        <w:tblLayout w:type="fixed"/>
        <w:tblCellMar>
          <w:left w:w="0" w:type="dxa"/>
          <w:right w:w="0" w:type="dxa"/>
        </w:tblCellMar>
        <w:tblLook w:val="04A0" w:firstRow="1" w:lastRow="0" w:firstColumn="1" w:lastColumn="0" w:noHBand="0" w:noVBand="1"/>
        <w:tblCaption w:val="Table 5: Point 2 - NGR and abstraction details "/>
        <w:tblDescription w:val="The table consists of two columns: ‘Question’ and ‘Answer’. It collects location information and abstraction details, including:&#10;- Name of the watercourse or loch or borehole reference (where applicable): A space in the 'Answer' column for inserting the name of the watercourse or loch or borehole reference &#10;- NGR point: A space in the 'Answer' column for inserting the NGR point.&#10;- Maximum rate of abstraction per second (litres/second): A space in the 'Answer' column for inserting the maximum rate of abstraction in litres per second&#10;- Maximum rate of abstraction per day (cubic metres/day): A space in the 'Answer' column for inserting the maximum rate of abstraction in cubic metres per day &#10;- Maximum rate of abstraction per year (cubic metres/year): A space in the 'Answer' column for inserting the maximum rate of abstraction in cubic metres per year &#10;- Method of abstraction: A space in the 'Answer' column to insert details of how water will be abstracted. With examples provided in the 'Question' column: fixed pipe, side intake, pumped from a borehole, gravity fed from a spring chamber  "/>
      </w:tblPr>
      <w:tblGrid>
        <w:gridCol w:w="6654"/>
        <w:gridCol w:w="3542"/>
      </w:tblGrid>
      <w:tr w:rsidR="00C71EB9" w:rsidRPr="00AE1DFE" w14:paraId="79A5C469" w14:textId="77777777" w:rsidTr="21F5CE5F">
        <w:trPr>
          <w:trHeight w:val="567"/>
          <w:tblHeader/>
        </w:trPr>
        <w:tc>
          <w:tcPr>
            <w:tcW w:w="3263"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4F28D04A" w14:textId="77777777" w:rsidR="00C71EB9" w:rsidRPr="00AE1DFE" w:rsidRDefault="00C71EB9" w:rsidP="00B32B3F">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737"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BCB8477" w14:textId="77777777" w:rsidR="00C71EB9" w:rsidRPr="00AE1DFE" w:rsidRDefault="00C71EB9" w:rsidP="00B32B3F">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C71EB9" w14:paraId="194FC50E" w14:textId="77777777" w:rsidTr="21F5CE5F">
        <w:trPr>
          <w:trHeight w:hRule="exact" w:val="850"/>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76CE1A9" w14:textId="77777777" w:rsidR="00C71EB9" w:rsidRPr="00C14169" w:rsidRDefault="00C71EB9" w:rsidP="00B32B3F">
            <w:pPr>
              <w:keepNext/>
              <w:keepLines/>
              <w:widowControl w:val="0"/>
              <w:spacing w:before="120" w:after="120" w:line="288" w:lineRule="auto"/>
              <w:rPr>
                <w:rFonts w:ascii="Arial" w:eastAsia="Times New Roman" w:hAnsi="Arial" w:cs="Arial"/>
                <w:b/>
                <w:bCs/>
                <w:lang w:eastAsia="en-GB"/>
              </w:rPr>
            </w:pPr>
            <w:r w:rsidRPr="00C14169">
              <w:rPr>
                <w:rFonts w:ascii="Arial" w:eastAsia="Times New Roman" w:hAnsi="Arial" w:cs="Arial"/>
                <w:b/>
                <w:bCs/>
                <w:lang w:eastAsia="en-GB"/>
              </w:rPr>
              <w:t xml:space="preserve">Name of watercourse or loch or borehole reference </w:t>
            </w:r>
            <w:r w:rsidRPr="00C14169">
              <w:rPr>
                <w:rFonts w:ascii="Arial" w:eastAsia="Times New Roman" w:hAnsi="Arial" w:cs="Arial"/>
                <w:lang w:eastAsia="en-GB"/>
              </w:rPr>
              <w:t>(where applicable)</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719F16D" w14:textId="77777777" w:rsidR="00C71EB9" w:rsidRDefault="00C71EB9" w:rsidP="00B32B3F">
            <w:pPr>
              <w:keepNext/>
              <w:keepLines/>
              <w:widowControl w:val="0"/>
              <w:spacing w:before="120" w:after="120" w:line="240" w:lineRule="auto"/>
              <w:rPr>
                <w:rFonts w:ascii="Arial" w:eastAsia="Times New Roman" w:hAnsi="Arial" w:cs="Arial"/>
                <w:lang w:eastAsia="en-GB"/>
              </w:rPr>
            </w:pPr>
          </w:p>
        </w:tc>
      </w:tr>
      <w:tr w:rsidR="00C71EB9" w14:paraId="2B8B711B" w14:textId="77777777" w:rsidTr="21F5CE5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47777D" w14:textId="77777777" w:rsidR="00C71EB9" w:rsidRPr="00C14169" w:rsidRDefault="00C71EB9" w:rsidP="001E6082">
            <w:pPr>
              <w:keepNext/>
              <w:keepLines/>
              <w:widowControl w:val="0"/>
              <w:spacing w:before="120" w:after="120" w:line="240" w:lineRule="auto"/>
              <w:rPr>
                <w:rFonts w:ascii="Arial" w:eastAsia="Times New Roman" w:hAnsi="Arial" w:cs="Arial"/>
                <w:b/>
                <w:bCs/>
                <w:lang w:eastAsia="en-GB"/>
              </w:rPr>
            </w:pPr>
            <w:r w:rsidRPr="00C14169">
              <w:rPr>
                <w:rFonts w:ascii="Arial" w:eastAsia="Times New Roman" w:hAnsi="Arial" w:cs="Arial"/>
                <w:b/>
                <w:bCs/>
                <w:lang w:eastAsia="en-GB"/>
              </w:rPr>
              <w:t>NGR point</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4BFC23C" w14:textId="77777777" w:rsidR="00C71EB9" w:rsidRDefault="00C71EB9" w:rsidP="001E6082">
            <w:pPr>
              <w:keepNext/>
              <w:keepLines/>
              <w:widowControl w:val="0"/>
              <w:spacing w:before="120" w:after="120" w:line="240" w:lineRule="auto"/>
              <w:rPr>
                <w:rFonts w:ascii="Arial" w:eastAsia="Times New Roman" w:hAnsi="Arial" w:cs="Arial"/>
                <w:lang w:eastAsia="en-GB"/>
              </w:rPr>
            </w:pPr>
          </w:p>
        </w:tc>
      </w:tr>
      <w:tr w:rsidR="00C71EB9" w:rsidRPr="00AE1DFE" w14:paraId="5E39C0F2" w14:textId="77777777" w:rsidTr="21F5CE5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F7EF592" w14:textId="77777777" w:rsidR="00C71EB9" w:rsidRPr="00C14169" w:rsidRDefault="00C71EB9" w:rsidP="001E6082">
            <w:pPr>
              <w:keepNext/>
              <w:keepLines/>
              <w:widowControl w:val="0"/>
              <w:spacing w:before="120" w:after="120" w:line="240" w:lineRule="auto"/>
              <w:ind w:left="28"/>
              <w:rPr>
                <w:rFonts w:ascii="Arial" w:eastAsia="Times New Roman" w:hAnsi="Arial" w:cs="Arial"/>
                <w:b/>
                <w:bCs/>
                <w:lang w:eastAsia="en-GB"/>
              </w:rPr>
            </w:pPr>
            <w:r w:rsidRPr="00C14169">
              <w:rPr>
                <w:rFonts w:ascii="Arial" w:eastAsia="Times New Roman" w:hAnsi="Arial" w:cs="Arial"/>
                <w:b/>
                <w:bCs/>
                <w:lang w:eastAsia="en-GB"/>
              </w:rPr>
              <w:t xml:space="preserve">Maximum rate of abstraction per second </w:t>
            </w:r>
            <w:r w:rsidRPr="00C14169">
              <w:rPr>
                <w:rFonts w:ascii="Arial" w:eastAsia="Times New Roman" w:hAnsi="Arial" w:cs="Arial"/>
                <w:lang w:eastAsia="en-GB"/>
              </w:rPr>
              <w:t>(litres/sec)</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49FB6EE" w14:textId="77777777" w:rsidR="00C71EB9" w:rsidRPr="00AE1DFE" w:rsidRDefault="00C71EB9" w:rsidP="001E6082">
            <w:pPr>
              <w:keepNext/>
              <w:keepLines/>
              <w:widowControl w:val="0"/>
              <w:spacing w:before="120" w:after="120" w:line="240" w:lineRule="auto"/>
              <w:rPr>
                <w:rFonts w:ascii="Arial" w:eastAsia="Times New Roman" w:hAnsi="Arial" w:cs="Arial"/>
                <w:lang w:eastAsia="en-GB"/>
              </w:rPr>
            </w:pPr>
          </w:p>
        </w:tc>
      </w:tr>
      <w:tr w:rsidR="00C71EB9" w:rsidRPr="00AE1DFE" w14:paraId="5A7CB209" w14:textId="77777777" w:rsidTr="21F5CE5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8ABE0C0" w14:textId="77777777" w:rsidR="00C71EB9" w:rsidRPr="00C14169" w:rsidRDefault="00C71EB9" w:rsidP="001E6082">
            <w:pPr>
              <w:keepNext/>
              <w:keepLines/>
              <w:widowControl w:val="0"/>
              <w:spacing w:before="120" w:after="120" w:line="240" w:lineRule="auto"/>
              <w:ind w:left="28"/>
              <w:rPr>
                <w:rFonts w:ascii="Arial" w:eastAsia="Times New Roman" w:hAnsi="Arial" w:cs="Arial"/>
                <w:b/>
                <w:bCs/>
                <w:lang w:eastAsia="en-GB"/>
              </w:rPr>
            </w:pPr>
            <w:r w:rsidRPr="00C14169">
              <w:rPr>
                <w:rFonts w:ascii="Arial" w:eastAsia="Times New Roman" w:hAnsi="Arial" w:cs="Arial"/>
                <w:b/>
                <w:bCs/>
                <w:lang w:eastAsia="en-GB"/>
              </w:rPr>
              <w:t xml:space="preserve">Maximum rate of abstraction per day </w:t>
            </w:r>
            <w:r w:rsidRPr="00C14169">
              <w:rPr>
                <w:rFonts w:ascii="Arial" w:eastAsia="Times New Roman" w:hAnsi="Arial" w:cs="Arial"/>
                <w:lang w:eastAsia="en-GB"/>
              </w:rPr>
              <w:t>(m</w:t>
            </w:r>
            <w:r w:rsidRPr="00C14169">
              <w:rPr>
                <w:rFonts w:ascii="Arial" w:eastAsia="Times New Roman" w:hAnsi="Arial" w:cs="Arial"/>
                <w:vertAlign w:val="superscript"/>
                <w:lang w:eastAsia="en-GB"/>
              </w:rPr>
              <w:t>3</w:t>
            </w:r>
            <w:r w:rsidRPr="00C14169">
              <w:rPr>
                <w:rFonts w:ascii="Arial" w:eastAsia="Times New Roman" w:hAnsi="Arial" w:cs="Arial"/>
                <w:lang w:eastAsia="en-GB"/>
              </w:rPr>
              <w:t>/day)</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DA019D" w14:textId="77777777" w:rsidR="00C71EB9" w:rsidRPr="00AE1DFE" w:rsidRDefault="00C71EB9" w:rsidP="001E6082">
            <w:pPr>
              <w:keepNext/>
              <w:keepLines/>
              <w:widowControl w:val="0"/>
              <w:spacing w:before="120" w:after="120" w:line="240" w:lineRule="auto"/>
              <w:rPr>
                <w:rFonts w:ascii="Arial" w:eastAsia="Times New Roman" w:hAnsi="Arial" w:cs="Arial"/>
                <w:lang w:eastAsia="en-GB"/>
              </w:rPr>
            </w:pPr>
          </w:p>
        </w:tc>
      </w:tr>
      <w:tr w:rsidR="00C71EB9" w:rsidRPr="00AE1DFE" w14:paraId="057A7104" w14:textId="77777777" w:rsidTr="21F5CE5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CC6E07A" w14:textId="77777777" w:rsidR="00C71EB9" w:rsidRPr="00C14169" w:rsidRDefault="00C71EB9" w:rsidP="001E6082">
            <w:pPr>
              <w:keepNext/>
              <w:keepLines/>
              <w:widowControl w:val="0"/>
              <w:spacing w:before="120" w:after="120" w:line="240" w:lineRule="auto"/>
              <w:ind w:left="28"/>
              <w:rPr>
                <w:rFonts w:ascii="Arial" w:eastAsia="Times New Roman" w:hAnsi="Arial" w:cs="Arial"/>
                <w:b/>
                <w:bCs/>
                <w:lang w:eastAsia="en-GB"/>
              </w:rPr>
            </w:pPr>
            <w:r w:rsidRPr="00C14169">
              <w:rPr>
                <w:rFonts w:ascii="Arial" w:eastAsia="Times New Roman" w:hAnsi="Arial" w:cs="Arial"/>
                <w:b/>
                <w:bCs/>
                <w:lang w:eastAsia="en-GB"/>
              </w:rPr>
              <w:t xml:space="preserve">Maximum rate of abstraction per year </w:t>
            </w:r>
            <w:r w:rsidRPr="00C14169">
              <w:rPr>
                <w:rFonts w:ascii="Arial" w:eastAsia="Times New Roman" w:hAnsi="Arial" w:cs="Arial"/>
                <w:lang w:eastAsia="en-GB"/>
              </w:rPr>
              <w:t>(m</w:t>
            </w:r>
            <w:r w:rsidRPr="00C14169">
              <w:rPr>
                <w:rFonts w:ascii="Arial" w:eastAsia="Times New Roman" w:hAnsi="Arial" w:cs="Arial"/>
                <w:vertAlign w:val="superscript"/>
                <w:lang w:eastAsia="en-GB"/>
              </w:rPr>
              <w:t>3</w:t>
            </w:r>
            <w:r w:rsidRPr="00C14169">
              <w:rPr>
                <w:rFonts w:ascii="Arial" w:eastAsia="Times New Roman" w:hAnsi="Arial" w:cs="Arial"/>
                <w:lang w:eastAsia="en-GB"/>
              </w:rPr>
              <w:t>/day)</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49EA705" w14:textId="77777777" w:rsidR="00C71EB9" w:rsidRPr="00AE1DFE" w:rsidRDefault="00C71EB9" w:rsidP="001E6082">
            <w:pPr>
              <w:keepNext/>
              <w:keepLines/>
              <w:widowControl w:val="0"/>
              <w:spacing w:before="120" w:after="120" w:line="240" w:lineRule="auto"/>
              <w:rPr>
                <w:rFonts w:ascii="Arial" w:eastAsia="Times New Roman" w:hAnsi="Arial" w:cs="Arial"/>
                <w:lang w:eastAsia="en-GB"/>
              </w:rPr>
            </w:pPr>
          </w:p>
        </w:tc>
      </w:tr>
      <w:tr w:rsidR="00C71EB9" w:rsidRPr="00AE1DFE" w14:paraId="4B044E94" w14:textId="77777777" w:rsidTr="21F5CE5F">
        <w:trPr>
          <w:trHeight w:val="680"/>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BB43BEC" w14:textId="1E3E1393" w:rsidR="00C71EB9" w:rsidRPr="00C14169" w:rsidRDefault="00C71EB9" w:rsidP="00D143D9">
            <w:pPr>
              <w:keepNext/>
              <w:keepLines/>
              <w:widowControl w:val="0"/>
              <w:spacing w:before="120" w:after="60" w:line="288" w:lineRule="auto"/>
              <w:ind w:left="28"/>
              <w:rPr>
                <w:rFonts w:ascii="Arial" w:eastAsia="Times New Roman" w:hAnsi="Arial" w:cs="Arial"/>
                <w:lang w:eastAsia="en-GB"/>
              </w:rPr>
            </w:pPr>
            <w:r w:rsidRPr="00C14169">
              <w:rPr>
                <w:rFonts w:ascii="Arial" w:eastAsia="Times New Roman" w:hAnsi="Arial" w:cs="Arial"/>
                <w:b/>
                <w:bCs/>
                <w:lang w:eastAsia="en-GB"/>
              </w:rPr>
              <w:t xml:space="preserve">Method of abstraction </w:t>
            </w:r>
            <w:r w:rsidRPr="00C14169">
              <w:rPr>
                <w:rFonts w:ascii="Arial" w:eastAsia="Times New Roman" w:hAnsi="Arial" w:cs="Arial"/>
                <w:lang w:eastAsia="en-GB"/>
              </w:rPr>
              <w:t xml:space="preserve">(e.g. fixed pipe, side intake, </w:t>
            </w:r>
            <w:r w:rsidR="001805B9" w:rsidRPr="00C14169">
              <w:rPr>
                <w:rFonts w:ascii="Arial" w:eastAsia="Times New Roman" w:hAnsi="Arial" w:cs="Arial"/>
                <w:lang w:eastAsia="en-GB"/>
              </w:rPr>
              <w:t>p</w:t>
            </w:r>
            <w:r w:rsidRPr="00C14169">
              <w:rPr>
                <w:rFonts w:ascii="Arial" w:eastAsia="Times New Roman" w:hAnsi="Arial" w:cs="Arial"/>
                <w:lang w:eastAsia="en-GB"/>
              </w:rPr>
              <w:t>umped from a borehole, gravity fed from a spring chamber</w:t>
            </w:r>
            <w:r w:rsidR="00AF4DE1" w:rsidRPr="00C14169">
              <w:rPr>
                <w:rFonts w:ascii="Arial" w:eastAsia="Times New Roman" w:hAnsi="Arial" w:cs="Arial"/>
                <w:lang w:eastAsia="en-GB"/>
              </w:rPr>
              <w:t>)</w:t>
            </w:r>
            <w:r w:rsidRPr="00C14169">
              <w:rPr>
                <w:rFonts w:ascii="Arial" w:eastAsia="Times New Roman" w:hAnsi="Arial" w:cs="Arial"/>
                <w:lang w:eastAsia="en-GB"/>
              </w:rPr>
              <w:t xml:space="preserve"> </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C6BB4CE" w14:textId="77777777" w:rsidR="00C71EB9" w:rsidRPr="00AE1DFE" w:rsidRDefault="00C71EB9" w:rsidP="00B32B3F">
            <w:pPr>
              <w:keepNext/>
              <w:keepLines/>
              <w:widowControl w:val="0"/>
              <w:spacing w:before="120" w:after="120" w:line="240" w:lineRule="auto"/>
              <w:rPr>
                <w:rFonts w:ascii="Arial" w:eastAsia="Times New Roman" w:hAnsi="Arial" w:cs="Arial"/>
                <w:lang w:eastAsia="en-GB"/>
              </w:rPr>
            </w:pPr>
          </w:p>
        </w:tc>
      </w:tr>
    </w:tbl>
    <w:p w14:paraId="390C00D7" w14:textId="66EA24BF" w:rsidR="001522B3" w:rsidRDefault="001522B3" w:rsidP="00EA32A5">
      <w:r>
        <w:br w:type="page"/>
      </w:r>
    </w:p>
    <w:p w14:paraId="1FD05040" w14:textId="77429A31" w:rsidR="0066741A" w:rsidRPr="00341D80" w:rsidRDefault="001522B3" w:rsidP="00341D80">
      <w:pPr>
        <w:rPr>
          <w:b/>
          <w:bCs/>
          <w:color w:val="016574" w:themeColor="accent1"/>
        </w:rPr>
      </w:pPr>
      <w:r>
        <w:rPr>
          <w:b/>
          <w:bCs/>
          <w:color w:val="016574" w:themeColor="accent1"/>
        </w:rPr>
        <w:lastRenderedPageBreak/>
        <w:t>3</w:t>
      </w:r>
      <w:r w:rsidR="0066741A" w:rsidRPr="00341D80">
        <w:rPr>
          <w:b/>
          <w:bCs/>
          <w:color w:val="016574" w:themeColor="accent1"/>
        </w:rPr>
        <w:t>.4.1(</w:t>
      </w:r>
      <w:r w:rsidR="00623716" w:rsidRPr="00341D80">
        <w:rPr>
          <w:b/>
          <w:bCs/>
          <w:color w:val="016574" w:themeColor="accent1"/>
        </w:rPr>
        <w:t>b</w:t>
      </w:r>
      <w:r w:rsidR="0066741A" w:rsidRPr="00341D80">
        <w:rPr>
          <w:b/>
          <w:bCs/>
          <w:color w:val="016574" w:themeColor="accent1"/>
        </w:rPr>
        <w:t xml:space="preserve">)   Stretch of watercourse </w:t>
      </w:r>
    </w:p>
    <w:p w14:paraId="15A378C6" w14:textId="55B9FE7D" w:rsidR="0066741A" w:rsidRPr="0008358B" w:rsidRDefault="0066741A" w:rsidP="00341D80">
      <w:pPr>
        <w:spacing w:before="120"/>
        <w:rPr>
          <w:b/>
        </w:rPr>
      </w:pPr>
      <w:r w:rsidRPr="0066741A">
        <w:t>Please provide abstraction details and</w:t>
      </w:r>
      <w:r w:rsidRPr="00534CD6">
        <w:t xml:space="preserve"> </w:t>
      </w:r>
      <w:r>
        <w:t xml:space="preserve">the </w:t>
      </w:r>
      <w:r w:rsidRPr="00A30513">
        <w:t>NGRs of the upstream and downstream points of each stretch.</w:t>
      </w:r>
      <w:r w:rsidR="0008358B">
        <w:rPr>
          <w:b/>
        </w:rPr>
        <w:t xml:space="preserve"> </w:t>
      </w:r>
      <w:r w:rsidRPr="00E32392">
        <w:t xml:space="preserve">Complete a table for </w:t>
      </w:r>
      <w:r w:rsidR="0008358B">
        <w:t>stretch of watercourse</w:t>
      </w:r>
      <w:r w:rsidRPr="00E32392">
        <w:t xml:space="preserve">. </w:t>
      </w:r>
      <w:r w:rsidRPr="005177C8">
        <w:t xml:space="preserve"> </w:t>
      </w:r>
    </w:p>
    <w:p w14:paraId="3B5D0F62" w14:textId="3B692855" w:rsidR="0066741A" w:rsidRPr="00274069" w:rsidRDefault="0066741A" w:rsidP="004C7A5E">
      <w:pPr>
        <w:spacing w:after="240"/>
        <w:rPr>
          <w:rFonts w:cs="Arial"/>
          <w:color w:val="000000"/>
        </w:rPr>
      </w:pPr>
      <w:r w:rsidRPr="00BE332B">
        <w:rPr>
          <w:rFonts w:cs="Arial"/>
          <w:color w:val="000000"/>
        </w:rPr>
        <w:t xml:space="preserve">You can include details for up to </w:t>
      </w:r>
      <w:r>
        <w:rPr>
          <w:rFonts w:cs="Arial"/>
          <w:color w:val="000000"/>
        </w:rPr>
        <w:t xml:space="preserve">two </w:t>
      </w:r>
      <w:r w:rsidR="00623716">
        <w:t>stretches</w:t>
      </w:r>
      <w:r w:rsidR="00153A2C">
        <w:t xml:space="preserve"> of watercourse</w:t>
      </w:r>
      <w:r w:rsidR="00623716">
        <w:t>s</w:t>
      </w:r>
      <w:r w:rsidR="00153A2C">
        <w:rPr>
          <w:rFonts w:cs="Arial"/>
          <w:color w:val="000000"/>
        </w:rPr>
        <w:t xml:space="preserve"> </w:t>
      </w:r>
      <w:r w:rsidRPr="00BE332B">
        <w:rPr>
          <w:rFonts w:cs="Arial"/>
          <w:color w:val="000000"/>
        </w:rPr>
        <w:t xml:space="preserve">in this section. </w:t>
      </w:r>
      <w:r w:rsidR="00153A2C">
        <w:rPr>
          <w:rFonts w:cs="Arial"/>
          <w:color w:val="000000"/>
        </w:rPr>
        <w:t>Additional</w:t>
      </w:r>
      <w:r w:rsidR="00153A2C" w:rsidRPr="002649AC">
        <w:rPr>
          <w:rFonts w:cs="Arial"/>
          <w:color w:val="000000"/>
        </w:rPr>
        <w:t xml:space="preserve"> stretches </w:t>
      </w:r>
      <w:r w:rsidR="00153A2C">
        <w:rPr>
          <w:rFonts w:cs="Arial"/>
          <w:color w:val="000000"/>
        </w:rPr>
        <w:t xml:space="preserve">of watercourses </w:t>
      </w:r>
      <w:r w:rsidR="00623716">
        <w:rPr>
          <w:rFonts w:cs="Arial"/>
          <w:color w:val="000000"/>
        </w:rPr>
        <w:t xml:space="preserve">can be provided </w:t>
      </w:r>
      <w:r w:rsidRPr="00BE332B">
        <w:rPr>
          <w:rFonts w:cs="Arial"/>
          <w:color w:val="000000"/>
        </w:rPr>
        <w:t>in Annex 1</w:t>
      </w:r>
      <w:r w:rsidR="00D96A74">
        <w:rPr>
          <w:rFonts w:cs="Arial"/>
          <w:color w:val="000000"/>
        </w:rPr>
        <w:t xml:space="preserve"> – Section A1-2</w:t>
      </w:r>
      <w:r w:rsidR="00D96A74" w:rsidRPr="00BE332B">
        <w:rPr>
          <w:rFonts w:cs="Arial"/>
          <w:color w:val="000000"/>
        </w:rPr>
        <w:t>.</w:t>
      </w:r>
    </w:p>
    <w:p w14:paraId="4BF4B212" w14:textId="7AFC83E7" w:rsidR="005C3FA4" w:rsidRPr="005C3FA4" w:rsidRDefault="005C3FA4" w:rsidP="00461DD7">
      <w:pPr>
        <w:pStyle w:val="Caption"/>
        <w:keepNext/>
        <w:spacing w:after="120"/>
        <w:rPr>
          <w:b/>
          <w:bCs/>
          <w:i w:val="0"/>
          <w:iCs w:val="0"/>
          <w:color w:val="auto"/>
          <w:sz w:val="24"/>
          <w:szCs w:val="24"/>
        </w:rPr>
      </w:pPr>
      <w:r w:rsidRPr="005C3FA4">
        <w:rPr>
          <w:b/>
          <w:bCs/>
          <w:i w:val="0"/>
          <w:iCs w:val="0"/>
          <w:color w:val="auto"/>
          <w:sz w:val="24"/>
          <w:szCs w:val="24"/>
        </w:rPr>
        <w:t xml:space="preserve">Table </w:t>
      </w:r>
      <w:r w:rsidR="00F41319">
        <w:rPr>
          <w:b/>
          <w:bCs/>
          <w:i w:val="0"/>
          <w:iCs w:val="0"/>
          <w:color w:val="auto"/>
          <w:sz w:val="24"/>
          <w:szCs w:val="24"/>
        </w:rPr>
        <w:t>6</w:t>
      </w:r>
      <w:r w:rsidR="00C71EB9">
        <w:rPr>
          <w:b/>
          <w:bCs/>
          <w:i w:val="0"/>
          <w:iCs w:val="0"/>
          <w:color w:val="auto"/>
          <w:sz w:val="24"/>
          <w:szCs w:val="24"/>
        </w:rPr>
        <w:t xml:space="preserve">: </w:t>
      </w:r>
      <w:r w:rsidR="00773C7D">
        <w:rPr>
          <w:b/>
          <w:bCs/>
          <w:i w:val="0"/>
          <w:iCs w:val="0"/>
          <w:color w:val="auto"/>
          <w:sz w:val="24"/>
          <w:szCs w:val="24"/>
        </w:rPr>
        <w:t>Stretch 1</w:t>
      </w:r>
      <w:r w:rsidR="00C71EB9">
        <w:rPr>
          <w:b/>
          <w:bCs/>
          <w:i w:val="0"/>
          <w:iCs w:val="0"/>
          <w:color w:val="auto"/>
          <w:sz w:val="24"/>
          <w:szCs w:val="24"/>
        </w:rPr>
        <w:t xml:space="preserve"> - </w:t>
      </w:r>
      <w:r w:rsidR="0044784F">
        <w:rPr>
          <w:b/>
          <w:bCs/>
          <w:i w:val="0"/>
          <w:iCs w:val="0"/>
          <w:color w:val="auto"/>
          <w:sz w:val="24"/>
          <w:szCs w:val="24"/>
        </w:rPr>
        <w:t xml:space="preserve">NGRs and </w:t>
      </w:r>
      <w:r w:rsidR="00B777FA">
        <w:rPr>
          <w:b/>
          <w:bCs/>
          <w:i w:val="0"/>
          <w:iCs w:val="0"/>
          <w:color w:val="auto"/>
          <w:sz w:val="24"/>
          <w:szCs w:val="24"/>
        </w:rPr>
        <w:t xml:space="preserve">abstraction </w:t>
      </w:r>
      <w:r w:rsidR="0044784F">
        <w:rPr>
          <w:b/>
          <w:bCs/>
          <w:i w:val="0"/>
          <w:iCs w:val="0"/>
          <w:color w:val="auto"/>
          <w:sz w:val="24"/>
          <w:szCs w:val="24"/>
        </w:rPr>
        <w:t xml:space="preserve">details </w:t>
      </w:r>
    </w:p>
    <w:tbl>
      <w:tblPr>
        <w:tblW w:w="4997" w:type="pct"/>
        <w:tblLayout w:type="fixed"/>
        <w:tblCellMar>
          <w:left w:w="0" w:type="dxa"/>
          <w:right w:w="0" w:type="dxa"/>
        </w:tblCellMar>
        <w:tblLook w:val="04A0" w:firstRow="1" w:lastRow="0" w:firstColumn="1" w:lastColumn="0" w:noHBand="0" w:noVBand="1"/>
        <w:tblCaption w:val="Table 6: Stretch 1 - NGRs and abstraction details "/>
        <w:tblDescription w:val="The table consists of two columns: ‘Question’ and ‘Answer’. It collects location information and abstraction details, including:&#10;- Name of the watercourse: A space in the 'Answer' column for inserting the name of the watercourse &#10;- Upstream NGR point: A space in the 'Answer' column for inserting the upstream NGR point&#10;- Downstream NGR point: A space in the 'Answer' column for inserting the downstream NGR point&#10;- Maximum rate of abstraction per second (litres/second): A space in the 'Answer' column for inserting the maximum rate of abstraction in litres per second&#10;- Maximum rate of abstraction per day (cubic metres/day): A space in the 'Answer' column for inserting the maximum rate of abstraction in cubic metres per day &#10;- Maximum rate of abstraction per year (cubic metres/year): A space in the 'Answer' column for inserting the maximum rate of abstraction in cubic metres per year &#10;- Method of abstraction: A space in the 'Answer' column to insert details of how water will be abstracted with an example provided in the 'Question' column: mobile unit  &#10;"/>
      </w:tblPr>
      <w:tblGrid>
        <w:gridCol w:w="6087"/>
        <w:gridCol w:w="4109"/>
      </w:tblGrid>
      <w:tr w:rsidR="00FE6DFA" w:rsidRPr="00AE1DFE" w14:paraId="19133663" w14:textId="77777777" w:rsidTr="00D143D9">
        <w:trPr>
          <w:trHeight w:hRule="exact" w:val="567"/>
          <w:tblHeader/>
        </w:trPr>
        <w:tc>
          <w:tcPr>
            <w:tcW w:w="2985"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60071584" w14:textId="77777777" w:rsidR="00FE6DFA" w:rsidRPr="00AE1DFE" w:rsidRDefault="00FE6DFA" w:rsidP="00461DD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015"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0AD14365" w14:textId="77777777" w:rsidR="00FE6DFA" w:rsidRPr="00AE1DFE" w:rsidRDefault="00FE6DFA" w:rsidP="00461DD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E6DFA" w14:paraId="22F23E62" w14:textId="77777777" w:rsidTr="0026523B">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1A2C64" w14:textId="3295F70E" w:rsidR="00FE6DFA" w:rsidRPr="00C14169" w:rsidRDefault="00FE6DFA" w:rsidP="00461DD7">
            <w:pPr>
              <w:spacing w:before="120" w:after="120" w:line="240" w:lineRule="auto"/>
              <w:rPr>
                <w:rFonts w:ascii="Arial" w:eastAsia="Times New Roman" w:hAnsi="Arial" w:cs="Arial"/>
                <w:b/>
                <w:bCs/>
                <w:lang w:eastAsia="en-GB"/>
              </w:rPr>
            </w:pPr>
            <w:r w:rsidRPr="00C14169">
              <w:rPr>
                <w:rFonts w:ascii="Arial" w:eastAsia="Times New Roman" w:hAnsi="Arial" w:cs="Arial"/>
                <w:b/>
                <w:bCs/>
                <w:lang w:eastAsia="en-GB"/>
              </w:rPr>
              <w:t>Name of watercourse</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425A330" w14:textId="77777777" w:rsidR="00FE6DFA" w:rsidRDefault="00FE6DFA" w:rsidP="00461DD7">
            <w:pPr>
              <w:spacing w:before="120" w:after="120" w:line="240" w:lineRule="auto"/>
              <w:rPr>
                <w:rFonts w:ascii="Arial" w:eastAsia="Times New Roman" w:hAnsi="Arial" w:cs="Arial"/>
                <w:lang w:eastAsia="en-GB"/>
              </w:rPr>
            </w:pPr>
          </w:p>
        </w:tc>
      </w:tr>
      <w:tr w:rsidR="00FE6DFA" w14:paraId="11B4B472" w14:textId="77777777" w:rsidTr="0026523B">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24FF631" w14:textId="77777777" w:rsidR="00FE6DFA" w:rsidRPr="00C14169" w:rsidRDefault="00FE6DFA" w:rsidP="00461DD7">
            <w:pPr>
              <w:spacing w:before="120" w:after="120" w:line="240" w:lineRule="auto"/>
              <w:ind w:firstLine="26"/>
              <w:rPr>
                <w:rFonts w:ascii="Arial" w:eastAsia="Times New Roman" w:hAnsi="Arial" w:cs="Arial"/>
                <w:b/>
                <w:bCs/>
                <w:lang w:eastAsia="en-GB"/>
              </w:rPr>
            </w:pPr>
            <w:r w:rsidRPr="00C14169">
              <w:rPr>
                <w:rFonts w:ascii="Arial" w:eastAsia="Times New Roman" w:hAnsi="Arial" w:cs="Arial"/>
                <w:b/>
                <w:bCs/>
                <w:lang w:eastAsia="en-GB"/>
              </w:rPr>
              <w:t>Upstream NGR point</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0A47F4F" w14:textId="77777777" w:rsidR="00FE6DFA" w:rsidRDefault="00FE6DFA" w:rsidP="00461DD7">
            <w:pPr>
              <w:spacing w:before="120" w:after="120" w:line="240" w:lineRule="auto"/>
              <w:rPr>
                <w:rFonts w:ascii="Arial" w:eastAsia="Times New Roman" w:hAnsi="Arial" w:cs="Arial"/>
                <w:lang w:eastAsia="en-GB"/>
              </w:rPr>
            </w:pPr>
          </w:p>
        </w:tc>
      </w:tr>
      <w:tr w:rsidR="0010320B" w14:paraId="659F7FEF" w14:textId="77777777" w:rsidTr="0026523B">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CF59793" w14:textId="02B4516C" w:rsidR="0010320B" w:rsidRPr="00C14169" w:rsidRDefault="0010320B" w:rsidP="00461DD7">
            <w:pPr>
              <w:spacing w:before="120" w:after="120" w:line="240" w:lineRule="auto"/>
              <w:ind w:firstLine="26"/>
              <w:rPr>
                <w:rFonts w:ascii="Arial" w:eastAsia="Times New Roman" w:hAnsi="Arial" w:cs="Arial"/>
                <w:b/>
                <w:bCs/>
                <w:lang w:eastAsia="en-GB"/>
              </w:rPr>
            </w:pPr>
            <w:r w:rsidRPr="00C14169">
              <w:rPr>
                <w:rFonts w:ascii="Arial" w:eastAsia="Times New Roman" w:hAnsi="Arial" w:cs="Arial"/>
                <w:b/>
                <w:bCs/>
                <w:lang w:eastAsia="en-GB"/>
              </w:rPr>
              <w:t>Downstream NGR point</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4C49BF2" w14:textId="77777777" w:rsidR="0010320B" w:rsidRDefault="0010320B" w:rsidP="00461DD7">
            <w:pPr>
              <w:spacing w:before="120" w:after="120" w:line="240" w:lineRule="auto"/>
              <w:rPr>
                <w:rFonts w:ascii="Arial" w:eastAsia="Times New Roman" w:hAnsi="Arial" w:cs="Arial"/>
                <w:lang w:eastAsia="en-GB"/>
              </w:rPr>
            </w:pPr>
          </w:p>
        </w:tc>
      </w:tr>
      <w:tr w:rsidR="00FE6DFA" w14:paraId="18B39A63" w14:textId="77777777" w:rsidTr="00D143D9">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D94664E" w14:textId="5795FF26" w:rsidR="00FE6DFA" w:rsidRPr="00C14169" w:rsidRDefault="00FE6DFA" w:rsidP="00461DD7">
            <w:pPr>
              <w:spacing w:before="120" w:after="120" w:line="240" w:lineRule="auto"/>
              <w:ind w:firstLine="26"/>
              <w:rPr>
                <w:rFonts w:ascii="Arial" w:eastAsia="Times New Roman" w:hAnsi="Arial" w:cs="Arial"/>
                <w:b/>
                <w:bCs/>
                <w:lang w:eastAsia="en-GB"/>
              </w:rPr>
            </w:pPr>
            <w:r w:rsidRPr="00C14169">
              <w:rPr>
                <w:rFonts w:ascii="Arial" w:eastAsia="Times New Roman" w:hAnsi="Arial" w:cs="Arial"/>
                <w:b/>
                <w:bCs/>
                <w:lang w:eastAsia="en-GB"/>
              </w:rPr>
              <w:t xml:space="preserve">Maximum rate of abstraction </w:t>
            </w:r>
            <w:r w:rsidR="00CC76F5" w:rsidRPr="00C14169">
              <w:rPr>
                <w:rFonts w:ascii="Arial" w:eastAsia="Times New Roman" w:hAnsi="Arial" w:cs="Arial"/>
                <w:b/>
                <w:bCs/>
                <w:lang w:eastAsia="en-GB"/>
              </w:rPr>
              <w:t>per second</w:t>
            </w:r>
            <w:r w:rsidR="0026523B" w:rsidRPr="00C14169">
              <w:rPr>
                <w:rFonts w:ascii="Arial" w:eastAsia="Times New Roman" w:hAnsi="Arial" w:cs="Arial"/>
                <w:b/>
                <w:bCs/>
                <w:lang w:eastAsia="en-GB"/>
              </w:rPr>
              <w:t xml:space="preserve"> </w:t>
            </w:r>
            <w:r w:rsidRPr="00C14169">
              <w:rPr>
                <w:rFonts w:ascii="Arial" w:eastAsia="Times New Roman" w:hAnsi="Arial" w:cs="Arial"/>
                <w:lang w:eastAsia="en-GB"/>
              </w:rPr>
              <w:t>(litres/sec)</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1258D8A" w14:textId="77777777" w:rsidR="00FE6DFA" w:rsidRDefault="00FE6DFA" w:rsidP="00461DD7">
            <w:pPr>
              <w:spacing w:before="120" w:after="120" w:line="240" w:lineRule="auto"/>
              <w:rPr>
                <w:rFonts w:ascii="Arial" w:eastAsia="Times New Roman" w:hAnsi="Arial" w:cs="Arial"/>
                <w:lang w:eastAsia="en-GB"/>
              </w:rPr>
            </w:pPr>
          </w:p>
        </w:tc>
      </w:tr>
      <w:tr w:rsidR="00FE6DFA" w14:paraId="58E16C26" w14:textId="77777777" w:rsidTr="00D143D9">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D3684BC" w14:textId="0F4EB42B" w:rsidR="00FE6DFA" w:rsidRPr="00C14169" w:rsidRDefault="00FE6DFA" w:rsidP="00461DD7">
            <w:pPr>
              <w:spacing w:before="120" w:after="120" w:line="240" w:lineRule="auto"/>
              <w:ind w:firstLine="26"/>
              <w:rPr>
                <w:rFonts w:ascii="Arial" w:eastAsia="Times New Roman" w:hAnsi="Arial" w:cs="Arial"/>
                <w:b/>
                <w:bCs/>
                <w:lang w:eastAsia="en-GB"/>
              </w:rPr>
            </w:pPr>
            <w:r w:rsidRPr="00C14169">
              <w:rPr>
                <w:rFonts w:ascii="Arial" w:eastAsia="Times New Roman" w:hAnsi="Arial" w:cs="Arial"/>
                <w:b/>
                <w:bCs/>
                <w:lang w:eastAsia="en-GB"/>
              </w:rPr>
              <w:t xml:space="preserve">Maximum rate of abstraction </w:t>
            </w:r>
            <w:r w:rsidR="00CC76F5" w:rsidRPr="00C14169">
              <w:rPr>
                <w:rFonts w:ascii="Arial" w:eastAsia="Times New Roman" w:hAnsi="Arial" w:cs="Arial"/>
                <w:b/>
                <w:bCs/>
                <w:lang w:eastAsia="en-GB"/>
              </w:rPr>
              <w:t xml:space="preserve">per day </w:t>
            </w:r>
            <w:r w:rsidR="0026523B" w:rsidRPr="00C14169">
              <w:rPr>
                <w:rFonts w:ascii="Arial" w:eastAsia="Times New Roman" w:hAnsi="Arial" w:cs="Arial"/>
                <w:lang w:eastAsia="en-GB"/>
              </w:rPr>
              <w:t>(m</w:t>
            </w:r>
            <w:r w:rsidR="0026523B" w:rsidRPr="00C14169">
              <w:rPr>
                <w:rFonts w:ascii="Arial" w:eastAsia="Times New Roman" w:hAnsi="Arial" w:cs="Arial"/>
                <w:vertAlign w:val="superscript"/>
                <w:lang w:eastAsia="en-GB"/>
              </w:rPr>
              <w:t>3</w:t>
            </w:r>
            <w:r w:rsidR="0026523B" w:rsidRPr="00C14169">
              <w:rPr>
                <w:rFonts w:ascii="Arial" w:eastAsia="Times New Roman" w:hAnsi="Arial" w:cs="Arial"/>
                <w:lang w:eastAsia="en-GB"/>
              </w:rPr>
              <w:t xml:space="preserve">/day) </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F8EEB2F" w14:textId="77777777" w:rsidR="00FE6DFA" w:rsidRDefault="00FE6DFA" w:rsidP="00461DD7">
            <w:pPr>
              <w:spacing w:before="120" w:after="120" w:line="240" w:lineRule="auto"/>
              <w:rPr>
                <w:rFonts w:ascii="Arial" w:eastAsia="Times New Roman" w:hAnsi="Arial" w:cs="Arial"/>
                <w:lang w:eastAsia="en-GB"/>
              </w:rPr>
            </w:pPr>
          </w:p>
        </w:tc>
      </w:tr>
      <w:tr w:rsidR="00FE6DFA" w14:paraId="6C949C0E" w14:textId="77777777" w:rsidTr="00D143D9">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AFED43B" w14:textId="2DD4867D" w:rsidR="00FE6DFA" w:rsidRPr="00C14169" w:rsidRDefault="00FE6DFA" w:rsidP="00461DD7">
            <w:pPr>
              <w:spacing w:before="120" w:after="120" w:line="240" w:lineRule="auto"/>
              <w:ind w:firstLine="26"/>
              <w:rPr>
                <w:rFonts w:ascii="Arial" w:eastAsia="Times New Roman" w:hAnsi="Arial" w:cs="Arial"/>
                <w:b/>
                <w:bCs/>
                <w:lang w:eastAsia="en-GB"/>
              </w:rPr>
            </w:pPr>
            <w:r w:rsidRPr="00C14169">
              <w:rPr>
                <w:rFonts w:ascii="Arial" w:eastAsia="Times New Roman" w:hAnsi="Arial" w:cs="Arial"/>
                <w:b/>
                <w:bCs/>
                <w:lang w:eastAsia="en-GB"/>
              </w:rPr>
              <w:t xml:space="preserve">Maximum rate of abstraction </w:t>
            </w:r>
            <w:r w:rsidR="00CC76F5" w:rsidRPr="00C14169">
              <w:rPr>
                <w:rFonts w:ascii="Arial" w:eastAsia="Times New Roman" w:hAnsi="Arial" w:cs="Arial"/>
                <w:b/>
                <w:bCs/>
                <w:lang w:eastAsia="en-GB"/>
              </w:rPr>
              <w:t>per year</w:t>
            </w:r>
            <w:r w:rsidR="0026523B" w:rsidRPr="00C14169">
              <w:rPr>
                <w:rFonts w:ascii="Arial" w:eastAsia="Times New Roman" w:hAnsi="Arial" w:cs="Arial"/>
                <w:b/>
                <w:bCs/>
                <w:lang w:eastAsia="en-GB"/>
              </w:rPr>
              <w:t xml:space="preserve"> </w:t>
            </w:r>
            <w:r w:rsidR="0026523B" w:rsidRPr="00C14169">
              <w:rPr>
                <w:rFonts w:ascii="Arial" w:eastAsia="Times New Roman" w:hAnsi="Arial" w:cs="Arial"/>
                <w:lang w:eastAsia="en-GB"/>
              </w:rPr>
              <w:t>(m</w:t>
            </w:r>
            <w:r w:rsidR="0026523B" w:rsidRPr="00C14169">
              <w:rPr>
                <w:rFonts w:ascii="Arial" w:eastAsia="Times New Roman" w:hAnsi="Arial" w:cs="Arial"/>
                <w:vertAlign w:val="superscript"/>
                <w:lang w:eastAsia="en-GB"/>
              </w:rPr>
              <w:t>3</w:t>
            </w:r>
            <w:r w:rsidR="0026523B" w:rsidRPr="00C14169">
              <w:rPr>
                <w:rFonts w:ascii="Arial" w:eastAsia="Times New Roman" w:hAnsi="Arial" w:cs="Arial"/>
                <w:lang w:eastAsia="en-GB"/>
              </w:rPr>
              <w:t>/day)</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D20C0E2" w14:textId="77777777" w:rsidR="00FE6DFA" w:rsidRDefault="00FE6DFA" w:rsidP="00461DD7">
            <w:pPr>
              <w:spacing w:before="120" w:after="120" w:line="240" w:lineRule="auto"/>
              <w:rPr>
                <w:rFonts w:ascii="Arial" w:eastAsia="Times New Roman" w:hAnsi="Arial" w:cs="Arial"/>
                <w:lang w:eastAsia="en-GB"/>
              </w:rPr>
            </w:pPr>
          </w:p>
        </w:tc>
      </w:tr>
      <w:tr w:rsidR="00FE6DFA" w14:paraId="7CD46B66" w14:textId="77777777" w:rsidTr="00D143D9">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C33ABF7" w14:textId="77777777" w:rsidR="00FE6DFA" w:rsidRPr="00C14169" w:rsidRDefault="00FE6DFA" w:rsidP="00461DD7">
            <w:pPr>
              <w:keepNext/>
              <w:keepLines/>
              <w:widowControl w:val="0"/>
              <w:spacing w:before="120" w:after="120" w:line="240" w:lineRule="auto"/>
              <w:ind w:left="26"/>
              <w:rPr>
                <w:rFonts w:ascii="Arial" w:eastAsia="Times New Roman" w:hAnsi="Arial" w:cs="Arial"/>
                <w:b/>
                <w:bCs/>
                <w:lang w:eastAsia="en-GB"/>
              </w:rPr>
            </w:pPr>
            <w:r w:rsidRPr="00C14169">
              <w:rPr>
                <w:rFonts w:ascii="Arial" w:eastAsia="Times New Roman" w:hAnsi="Arial" w:cs="Arial"/>
                <w:b/>
                <w:bCs/>
                <w:lang w:eastAsia="en-GB"/>
              </w:rPr>
              <w:t xml:space="preserve">Method of abstraction </w:t>
            </w:r>
          </w:p>
          <w:p w14:paraId="0558E558" w14:textId="77777777" w:rsidR="00FE6DFA" w:rsidRPr="00C14169" w:rsidRDefault="00FE6DFA" w:rsidP="00461DD7">
            <w:pPr>
              <w:spacing w:before="120" w:after="120" w:line="240" w:lineRule="auto"/>
              <w:ind w:firstLine="26"/>
              <w:rPr>
                <w:rFonts w:ascii="Arial" w:eastAsia="Times New Roman" w:hAnsi="Arial" w:cs="Arial"/>
                <w:lang w:eastAsia="en-GB"/>
              </w:rPr>
            </w:pPr>
            <w:r w:rsidRPr="00C14169">
              <w:rPr>
                <w:rFonts w:ascii="Arial" w:eastAsia="Times New Roman" w:hAnsi="Arial" w:cs="Arial"/>
                <w:lang w:eastAsia="en-GB"/>
              </w:rPr>
              <w:t xml:space="preserve">(eg. mobile unit) </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E6326CD" w14:textId="77777777" w:rsidR="00FE6DFA" w:rsidRDefault="00FE6DFA" w:rsidP="00461DD7">
            <w:pPr>
              <w:spacing w:before="120" w:after="120" w:line="240" w:lineRule="auto"/>
              <w:rPr>
                <w:rFonts w:ascii="Arial" w:eastAsia="Times New Roman" w:hAnsi="Arial" w:cs="Arial"/>
                <w:lang w:eastAsia="en-GB"/>
              </w:rPr>
            </w:pPr>
          </w:p>
        </w:tc>
      </w:tr>
    </w:tbl>
    <w:p w14:paraId="7C9D940C" w14:textId="5D7EC73A" w:rsidR="005C3FA4" w:rsidRDefault="005C3FA4" w:rsidP="004C7A5E">
      <w:pPr>
        <w:pStyle w:val="Caption"/>
        <w:keepNext/>
        <w:spacing w:before="480" w:after="120"/>
        <w:rPr>
          <w:b/>
          <w:bCs/>
          <w:i w:val="0"/>
          <w:iCs w:val="0"/>
          <w:color w:val="auto"/>
          <w:sz w:val="24"/>
          <w:szCs w:val="24"/>
        </w:rPr>
      </w:pPr>
      <w:r w:rsidRPr="005C3FA4">
        <w:rPr>
          <w:b/>
          <w:bCs/>
          <w:i w:val="0"/>
          <w:iCs w:val="0"/>
          <w:color w:val="auto"/>
          <w:sz w:val="24"/>
          <w:szCs w:val="24"/>
        </w:rPr>
        <w:t xml:space="preserve">Table </w:t>
      </w:r>
      <w:r w:rsidR="007E3EED">
        <w:rPr>
          <w:b/>
          <w:bCs/>
          <w:i w:val="0"/>
          <w:iCs w:val="0"/>
          <w:color w:val="auto"/>
          <w:sz w:val="24"/>
          <w:szCs w:val="24"/>
        </w:rPr>
        <w:t xml:space="preserve">7: </w:t>
      </w:r>
      <w:r w:rsidR="0044784F">
        <w:rPr>
          <w:b/>
          <w:bCs/>
          <w:i w:val="0"/>
          <w:iCs w:val="0"/>
          <w:color w:val="auto"/>
          <w:sz w:val="24"/>
          <w:szCs w:val="24"/>
        </w:rPr>
        <w:t>Stretch 2</w:t>
      </w:r>
      <w:r w:rsidR="007E3EED">
        <w:rPr>
          <w:b/>
          <w:bCs/>
          <w:i w:val="0"/>
          <w:iCs w:val="0"/>
          <w:color w:val="auto"/>
          <w:sz w:val="24"/>
          <w:szCs w:val="24"/>
        </w:rPr>
        <w:t xml:space="preserve"> - </w:t>
      </w:r>
      <w:r w:rsidR="0044784F">
        <w:rPr>
          <w:b/>
          <w:bCs/>
          <w:i w:val="0"/>
          <w:iCs w:val="0"/>
          <w:color w:val="auto"/>
          <w:sz w:val="24"/>
          <w:szCs w:val="24"/>
        </w:rPr>
        <w:t xml:space="preserve">NGRs </w:t>
      </w:r>
      <w:r w:rsidR="00B777FA">
        <w:rPr>
          <w:b/>
          <w:bCs/>
          <w:i w:val="0"/>
          <w:iCs w:val="0"/>
          <w:color w:val="auto"/>
          <w:sz w:val="24"/>
          <w:szCs w:val="24"/>
        </w:rPr>
        <w:t xml:space="preserve">and abstraction details </w:t>
      </w:r>
      <w:r w:rsidR="0044784F">
        <w:rPr>
          <w:b/>
          <w:bCs/>
          <w:i w:val="0"/>
          <w:iCs w:val="0"/>
          <w:color w:val="auto"/>
          <w:sz w:val="24"/>
          <w:szCs w:val="24"/>
        </w:rPr>
        <w:t xml:space="preserve"> </w:t>
      </w:r>
    </w:p>
    <w:tbl>
      <w:tblPr>
        <w:tblW w:w="4997" w:type="pct"/>
        <w:tblLayout w:type="fixed"/>
        <w:tblCellMar>
          <w:left w:w="0" w:type="dxa"/>
          <w:right w:w="0" w:type="dxa"/>
        </w:tblCellMar>
        <w:tblLook w:val="04A0" w:firstRow="1" w:lastRow="0" w:firstColumn="1" w:lastColumn="0" w:noHBand="0" w:noVBand="1"/>
        <w:tblCaption w:val="Table 7: Stretch 2 - NGRs and abstraction details "/>
        <w:tblDescription w:val="The table consists of two columns: ‘Question’ and ‘Answer’. It collects location information and abstraction details, including:&#10;- Name of the watercourse: A space in the 'Answer' column for inserting the name of the watercourse &#10;- Upstream NGR point: A space in the 'Answer' column for inserting the upstream NGR point&#10;- Downstream NGR point: A space in the 'Answer' column for inserting the downstream NGR point&#10;- Maximum rate of abstraction per second (litres/second): A space in the 'Answer' column for inserting the maximum rate of abstraction in litres per second&#10;- Maximum rate of abstraction per day (cubic metres/day): A space in the 'Answer' column for inserting the maximum rate of abstraction in cubic metres per day &#10;- Maximum rate of abstraction per year (cubic metres/year): A space in the 'Answer' column for inserting the maximum rate of abstraction in cubic metres per year &#10;- Method of abstraction: A space in the 'Answer' column to insert details of how water will be abstracted with an example provided in the 'Question' column: mobile unit  &#10;"/>
      </w:tblPr>
      <w:tblGrid>
        <w:gridCol w:w="6087"/>
        <w:gridCol w:w="4109"/>
      </w:tblGrid>
      <w:tr w:rsidR="007E3EED" w:rsidRPr="00AE1DFE" w14:paraId="711A84E9" w14:textId="77777777" w:rsidTr="00B32B3F">
        <w:trPr>
          <w:trHeight w:hRule="exact" w:val="567"/>
          <w:tblHeader/>
        </w:trPr>
        <w:tc>
          <w:tcPr>
            <w:tcW w:w="2985"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47957E44" w14:textId="77777777" w:rsidR="007E3EED" w:rsidRPr="00AE1DFE" w:rsidRDefault="007E3EED"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015"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4D19C800" w14:textId="77777777" w:rsidR="007E3EED" w:rsidRPr="00AE1DFE" w:rsidRDefault="007E3EED"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E3EED" w14:paraId="609274FB" w14:textId="77777777" w:rsidTr="00B32B3F">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169C17A" w14:textId="77777777" w:rsidR="007E3EED" w:rsidRPr="00C14169" w:rsidRDefault="007E3EED" w:rsidP="00B32B3F">
            <w:pPr>
              <w:spacing w:before="120" w:after="120" w:line="240" w:lineRule="auto"/>
              <w:rPr>
                <w:rFonts w:ascii="Arial" w:eastAsia="Times New Roman" w:hAnsi="Arial" w:cs="Arial"/>
                <w:b/>
                <w:bCs/>
                <w:lang w:eastAsia="en-GB"/>
              </w:rPr>
            </w:pPr>
            <w:r w:rsidRPr="00C14169">
              <w:rPr>
                <w:rFonts w:ascii="Arial" w:eastAsia="Times New Roman" w:hAnsi="Arial" w:cs="Arial"/>
                <w:b/>
                <w:bCs/>
                <w:lang w:eastAsia="en-GB"/>
              </w:rPr>
              <w:t>Name of watercourse</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1302F46" w14:textId="77777777" w:rsidR="007E3EED" w:rsidRDefault="007E3EED" w:rsidP="00B32B3F">
            <w:pPr>
              <w:spacing w:before="120" w:after="120" w:line="240" w:lineRule="auto"/>
              <w:rPr>
                <w:rFonts w:ascii="Arial" w:eastAsia="Times New Roman" w:hAnsi="Arial" w:cs="Arial"/>
                <w:lang w:eastAsia="en-GB"/>
              </w:rPr>
            </w:pPr>
          </w:p>
        </w:tc>
      </w:tr>
      <w:tr w:rsidR="007E3EED" w14:paraId="231BD7E0" w14:textId="77777777" w:rsidTr="00B32B3F">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D9EB864" w14:textId="77777777" w:rsidR="007E3EED" w:rsidRPr="00C14169" w:rsidRDefault="007E3EED" w:rsidP="00B32B3F">
            <w:pPr>
              <w:spacing w:before="120" w:after="120" w:line="240" w:lineRule="auto"/>
              <w:ind w:firstLine="26"/>
              <w:rPr>
                <w:rFonts w:ascii="Arial" w:eastAsia="Times New Roman" w:hAnsi="Arial" w:cs="Arial"/>
                <w:b/>
                <w:bCs/>
                <w:lang w:eastAsia="en-GB"/>
              </w:rPr>
            </w:pPr>
            <w:r w:rsidRPr="00C14169">
              <w:rPr>
                <w:rFonts w:ascii="Arial" w:eastAsia="Times New Roman" w:hAnsi="Arial" w:cs="Arial"/>
                <w:b/>
                <w:bCs/>
                <w:lang w:eastAsia="en-GB"/>
              </w:rPr>
              <w:t>Upstream NGR point</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D14D427" w14:textId="77777777" w:rsidR="007E3EED" w:rsidRDefault="007E3EED" w:rsidP="00B32B3F">
            <w:pPr>
              <w:spacing w:before="120" w:after="120" w:line="240" w:lineRule="auto"/>
              <w:rPr>
                <w:rFonts w:ascii="Arial" w:eastAsia="Times New Roman" w:hAnsi="Arial" w:cs="Arial"/>
                <w:lang w:eastAsia="en-GB"/>
              </w:rPr>
            </w:pPr>
          </w:p>
        </w:tc>
      </w:tr>
      <w:tr w:rsidR="007E3EED" w14:paraId="08935F55" w14:textId="77777777" w:rsidTr="00B32B3F">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358204" w14:textId="77777777" w:rsidR="007E3EED" w:rsidRPr="00C14169" w:rsidRDefault="007E3EED" w:rsidP="00B32B3F">
            <w:pPr>
              <w:spacing w:before="120" w:after="120" w:line="240" w:lineRule="auto"/>
              <w:ind w:firstLine="26"/>
              <w:rPr>
                <w:rFonts w:ascii="Arial" w:eastAsia="Times New Roman" w:hAnsi="Arial" w:cs="Arial"/>
                <w:b/>
                <w:bCs/>
                <w:lang w:eastAsia="en-GB"/>
              </w:rPr>
            </w:pPr>
            <w:r w:rsidRPr="00C14169">
              <w:rPr>
                <w:rFonts w:ascii="Arial" w:eastAsia="Times New Roman" w:hAnsi="Arial" w:cs="Arial"/>
                <w:b/>
                <w:bCs/>
                <w:lang w:eastAsia="en-GB"/>
              </w:rPr>
              <w:t>Downstream NGR point</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5C9C4E5" w14:textId="77777777" w:rsidR="007E3EED" w:rsidRDefault="007E3EED" w:rsidP="00B32B3F">
            <w:pPr>
              <w:spacing w:before="120" w:after="120" w:line="240" w:lineRule="auto"/>
              <w:rPr>
                <w:rFonts w:ascii="Arial" w:eastAsia="Times New Roman" w:hAnsi="Arial" w:cs="Arial"/>
                <w:lang w:eastAsia="en-GB"/>
              </w:rPr>
            </w:pPr>
          </w:p>
        </w:tc>
      </w:tr>
      <w:tr w:rsidR="007E3EED" w14:paraId="64159791" w14:textId="77777777" w:rsidTr="00B32B3F">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8BD0710" w14:textId="77777777" w:rsidR="007E3EED" w:rsidRPr="00C14169" w:rsidRDefault="007E3EED" w:rsidP="00B32B3F">
            <w:pPr>
              <w:spacing w:before="120" w:after="120" w:line="240" w:lineRule="auto"/>
              <w:ind w:firstLine="26"/>
              <w:rPr>
                <w:rFonts w:ascii="Arial" w:eastAsia="Times New Roman" w:hAnsi="Arial" w:cs="Arial"/>
                <w:b/>
                <w:bCs/>
                <w:lang w:eastAsia="en-GB"/>
              </w:rPr>
            </w:pPr>
            <w:r w:rsidRPr="00C14169">
              <w:rPr>
                <w:rFonts w:ascii="Arial" w:eastAsia="Times New Roman" w:hAnsi="Arial" w:cs="Arial"/>
                <w:b/>
                <w:bCs/>
                <w:lang w:eastAsia="en-GB"/>
              </w:rPr>
              <w:t xml:space="preserve">Maximum rate of abstraction per second </w:t>
            </w:r>
            <w:r w:rsidRPr="00C14169">
              <w:rPr>
                <w:rFonts w:ascii="Arial" w:eastAsia="Times New Roman" w:hAnsi="Arial" w:cs="Arial"/>
                <w:lang w:eastAsia="en-GB"/>
              </w:rPr>
              <w:t>(litres/sec)</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C4B9B8" w14:textId="77777777" w:rsidR="007E3EED" w:rsidRDefault="007E3EED" w:rsidP="00B32B3F">
            <w:pPr>
              <w:spacing w:before="120" w:after="120" w:line="240" w:lineRule="auto"/>
              <w:rPr>
                <w:rFonts w:ascii="Arial" w:eastAsia="Times New Roman" w:hAnsi="Arial" w:cs="Arial"/>
                <w:lang w:eastAsia="en-GB"/>
              </w:rPr>
            </w:pPr>
          </w:p>
        </w:tc>
      </w:tr>
      <w:tr w:rsidR="007E3EED" w14:paraId="6AE8D0A4" w14:textId="77777777" w:rsidTr="00B32B3F">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B6479B5" w14:textId="77777777" w:rsidR="007E3EED" w:rsidRPr="00C14169" w:rsidRDefault="007E3EED" w:rsidP="00B32B3F">
            <w:pPr>
              <w:spacing w:before="120" w:after="120" w:line="240" w:lineRule="auto"/>
              <w:ind w:firstLine="26"/>
              <w:rPr>
                <w:rFonts w:ascii="Arial" w:eastAsia="Times New Roman" w:hAnsi="Arial" w:cs="Arial"/>
                <w:b/>
                <w:bCs/>
                <w:lang w:eastAsia="en-GB"/>
              </w:rPr>
            </w:pPr>
            <w:r w:rsidRPr="00C14169">
              <w:rPr>
                <w:rFonts w:ascii="Arial" w:eastAsia="Times New Roman" w:hAnsi="Arial" w:cs="Arial"/>
                <w:b/>
                <w:bCs/>
                <w:lang w:eastAsia="en-GB"/>
              </w:rPr>
              <w:t xml:space="preserve">Maximum rate of abstraction per day </w:t>
            </w:r>
            <w:r w:rsidRPr="00C14169">
              <w:rPr>
                <w:rFonts w:ascii="Arial" w:eastAsia="Times New Roman" w:hAnsi="Arial" w:cs="Arial"/>
                <w:lang w:eastAsia="en-GB"/>
              </w:rPr>
              <w:t>(m</w:t>
            </w:r>
            <w:r w:rsidRPr="00C14169">
              <w:rPr>
                <w:rFonts w:ascii="Arial" w:eastAsia="Times New Roman" w:hAnsi="Arial" w:cs="Arial"/>
                <w:vertAlign w:val="superscript"/>
                <w:lang w:eastAsia="en-GB"/>
              </w:rPr>
              <w:t>3</w:t>
            </w:r>
            <w:r w:rsidRPr="00C14169">
              <w:rPr>
                <w:rFonts w:ascii="Arial" w:eastAsia="Times New Roman" w:hAnsi="Arial" w:cs="Arial"/>
                <w:lang w:eastAsia="en-GB"/>
              </w:rPr>
              <w:t xml:space="preserve">/day) </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89DDB09" w14:textId="77777777" w:rsidR="007E3EED" w:rsidRDefault="007E3EED" w:rsidP="00B32B3F">
            <w:pPr>
              <w:spacing w:before="120" w:after="120" w:line="240" w:lineRule="auto"/>
              <w:rPr>
                <w:rFonts w:ascii="Arial" w:eastAsia="Times New Roman" w:hAnsi="Arial" w:cs="Arial"/>
                <w:lang w:eastAsia="en-GB"/>
              </w:rPr>
            </w:pPr>
          </w:p>
        </w:tc>
      </w:tr>
      <w:tr w:rsidR="007E3EED" w14:paraId="1147AD7D" w14:textId="77777777" w:rsidTr="00B32B3F">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9924C2" w14:textId="77777777" w:rsidR="007E3EED" w:rsidRPr="00C14169" w:rsidRDefault="007E3EED" w:rsidP="00B32B3F">
            <w:pPr>
              <w:spacing w:before="120" w:after="120" w:line="240" w:lineRule="auto"/>
              <w:ind w:firstLine="26"/>
              <w:rPr>
                <w:rFonts w:ascii="Arial" w:eastAsia="Times New Roman" w:hAnsi="Arial" w:cs="Arial"/>
                <w:b/>
                <w:bCs/>
                <w:lang w:eastAsia="en-GB"/>
              </w:rPr>
            </w:pPr>
            <w:r w:rsidRPr="00C14169">
              <w:rPr>
                <w:rFonts w:ascii="Arial" w:eastAsia="Times New Roman" w:hAnsi="Arial" w:cs="Arial"/>
                <w:b/>
                <w:bCs/>
                <w:lang w:eastAsia="en-GB"/>
              </w:rPr>
              <w:t xml:space="preserve">Maximum rate of abstraction per year </w:t>
            </w:r>
            <w:r w:rsidRPr="00C14169">
              <w:rPr>
                <w:rFonts w:ascii="Arial" w:eastAsia="Times New Roman" w:hAnsi="Arial" w:cs="Arial"/>
                <w:lang w:eastAsia="en-GB"/>
              </w:rPr>
              <w:t>(m</w:t>
            </w:r>
            <w:r w:rsidRPr="00C14169">
              <w:rPr>
                <w:rFonts w:ascii="Arial" w:eastAsia="Times New Roman" w:hAnsi="Arial" w:cs="Arial"/>
                <w:vertAlign w:val="superscript"/>
                <w:lang w:eastAsia="en-GB"/>
              </w:rPr>
              <w:t>3</w:t>
            </w:r>
            <w:r w:rsidRPr="00C14169">
              <w:rPr>
                <w:rFonts w:ascii="Arial" w:eastAsia="Times New Roman" w:hAnsi="Arial" w:cs="Arial"/>
                <w:lang w:eastAsia="en-GB"/>
              </w:rPr>
              <w:t>/day)</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23DFA6" w14:textId="77777777" w:rsidR="007E3EED" w:rsidRDefault="007E3EED" w:rsidP="00B32B3F">
            <w:pPr>
              <w:spacing w:before="120" w:after="120" w:line="240" w:lineRule="auto"/>
              <w:rPr>
                <w:rFonts w:ascii="Arial" w:eastAsia="Times New Roman" w:hAnsi="Arial" w:cs="Arial"/>
                <w:lang w:eastAsia="en-GB"/>
              </w:rPr>
            </w:pPr>
          </w:p>
        </w:tc>
      </w:tr>
      <w:tr w:rsidR="007E3EED" w14:paraId="1911DFE9" w14:textId="77777777" w:rsidTr="00B32B3F">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5D74CA6" w14:textId="77777777" w:rsidR="007E3EED" w:rsidRPr="00C14169" w:rsidRDefault="007E3EED" w:rsidP="00B32B3F">
            <w:pPr>
              <w:keepNext/>
              <w:keepLines/>
              <w:widowControl w:val="0"/>
              <w:spacing w:before="120" w:after="120" w:line="240" w:lineRule="auto"/>
              <w:ind w:left="26"/>
              <w:rPr>
                <w:rFonts w:ascii="Arial" w:eastAsia="Times New Roman" w:hAnsi="Arial" w:cs="Arial"/>
                <w:b/>
                <w:bCs/>
                <w:lang w:eastAsia="en-GB"/>
              </w:rPr>
            </w:pPr>
            <w:r w:rsidRPr="00C14169">
              <w:rPr>
                <w:rFonts w:ascii="Arial" w:eastAsia="Times New Roman" w:hAnsi="Arial" w:cs="Arial"/>
                <w:b/>
                <w:bCs/>
                <w:lang w:eastAsia="en-GB"/>
              </w:rPr>
              <w:t xml:space="preserve">Method of abstraction </w:t>
            </w:r>
          </w:p>
          <w:p w14:paraId="2FA428ED" w14:textId="77777777" w:rsidR="007E3EED" w:rsidRPr="00C14169" w:rsidRDefault="007E3EED" w:rsidP="00B32B3F">
            <w:pPr>
              <w:spacing w:before="120" w:after="120" w:line="240" w:lineRule="auto"/>
              <w:ind w:firstLine="26"/>
              <w:rPr>
                <w:rFonts w:ascii="Arial" w:eastAsia="Times New Roman" w:hAnsi="Arial" w:cs="Arial"/>
                <w:lang w:eastAsia="en-GB"/>
              </w:rPr>
            </w:pPr>
            <w:r w:rsidRPr="00C14169">
              <w:rPr>
                <w:rFonts w:ascii="Arial" w:eastAsia="Times New Roman" w:hAnsi="Arial" w:cs="Arial"/>
                <w:lang w:eastAsia="en-GB"/>
              </w:rPr>
              <w:t xml:space="preserve">(eg. mobile unit) </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7C2D929" w14:textId="77777777" w:rsidR="007E3EED" w:rsidRDefault="007E3EED" w:rsidP="00B32B3F">
            <w:pPr>
              <w:spacing w:before="120" w:after="120" w:line="240" w:lineRule="auto"/>
              <w:rPr>
                <w:rFonts w:ascii="Arial" w:eastAsia="Times New Roman" w:hAnsi="Arial" w:cs="Arial"/>
                <w:lang w:eastAsia="en-GB"/>
              </w:rPr>
            </w:pPr>
          </w:p>
        </w:tc>
      </w:tr>
    </w:tbl>
    <w:p w14:paraId="6BD82CF1" w14:textId="7591D500" w:rsidR="00B101AC" w:rsidRDefault="00B101AC" w:rsidP="007E3EED">
      <w:r>
        <w:br w:type="page"/>
      </w:r>
    </w:p>
    <w:bookmarkEnd w:id="39"/>
    <w:p w14:paraId="03C7BA10" w14:textId="3C98AF01" w:rsidR="00B07CAC" w:rsidRPr="00210876" w:rsidRDefault="00F05F30" w:rsidP="00F05F30">
      <w:pPr>
        <w:pStyle w:val="Heading4"/>
        <w:numPr>
          <w:ilvl w:val="0"/>
          <w:numId w:val="0"/>
        </w:numPr>
      </w:pPr>
      <w:r>
        <w:lastRenderedPageBreak/>
        <w:t xml:space="preserve">3.4.2   </w:t>
      </w:r>
      <w:r w:rsidR="00F2440C" w:rsidRPr="00210876">
        <w:t xml:space="preserve">Return location </w:t>
      </w:r>
    </w:p>
    <w:p w14:paraId="2039A05A" w14:textId="71868E28" w:rsidR="00B07CAC" w:rsidRDefault="00B07CAC" w:rsidP="00B07CAC">
      <w:r w:rsidRPr="00210876">
        <w:t>When</w:t>
      </w:r>
      <w:r w:rsidR="00210876" w:rsidRPr="00210876">
        <w:t xml:space="preserve"> </w:t>
      </w:r>
      <w:r w:rsidRPr="00210876">
        <w:t>abstracted water is returned to the water environment at a specific point, please provide details and an NGR of the return location.</w:t>
      </w:r>
      <w:r>
        <w:t xml:space="preserve"> </w:t>
      </w:r>
    </w:p>
    <w:p w14:paraId="5DC95A6F" w14:textId="77777777" w:rsidR="00B07CAC" w:rsidRPr="001968EE" w:rsidRDefault="00B07CAC" w:rsidP="00B07CAC"/>
    <w:p w14:paraId="109F47F1" w14:textId="30E9248D" w:rsidR="00B07CAC" w:rsidRPr="00B1061A" w:rsidRDefault="00B07CAC" w:rsidP="008C53DE">
      <w:pPr>
        <w:pStyle w:val="Caption"/>
        <w:keepNext/>
        <w:spacing w:after="120"/>
        <w:rPr>
          <w:b/>
          <w:bCs/>
          <w:i w:val="0"/>
          <w:iCs w:val="0"/>
          <w:color w:val="auto"/>
          <w:sz w:val="24"/>
          <w:szCs w:val="24"/>
        </w:rPr>
      </w:pPr>
      <w:r w:rsidRPr="00B1061A">
        <w:rPr>
          <w:b/>
          <w:bCs/>
          <w:i w:val="0"/>
          <w:iCs w:val="0"/>
          <w:color w:val="auto"/>
          <w:sz w:val="24"/>
          <w:szCs w:val="24"/>
        </w:rPr>
        <w:t xml:space="preserve">Table </w:t>
      </w:r>
      <w:r w:rsidR="007F4CA3">
        <w:rPr>
          <w:b/>
          <w:bCs/>
          <w:i w:val="0"/>
          <w:iCs w:val="0"/>
          <w:color w:val="auto"/>
          <w:sz w:val="24"/>
          <w:szCs w:val="24"/>
        </w:rPr>
        <w:t xml:space="preserve">8: </w:t>
      </w:r>
      <w:r w:rsidRPr="00B1061A">
        <w:rPr>
          <w:b/>
          <w:bCs/>
          <w:i w:val="0"/>
          <w:iCs w:val="0"/>
          <w:color w:val="auto"/>
          <w:sz w:val="24"/>
          <w:szCs w:val="24"/>
        </w:rPr>
        <w:t>Return</w:t>
      </w:r>
      <w:r>
        <w:rPr>
          <w:b/>
          <w:bCs/>
          <w:i w:val="0"/>
          <w:iCs w:val="0"/>
          <w:color w:val="auto"/>
          <w:sz w:val="24"/>
          <w:szCs w:val="24"/>
        </w:rPr>
        <w:t xml:space="preserve"> location</w:t>
      </w:r>
      <w:r w:rsidRPr="00B1061A">
        <w:rPr>
          <w:b/>
          <w:bCs/>
          <w:i w:val="0"/>
          <w:iCs w:val="0"/>
          <w:color w:val="auto"/>
          <w:sz w:val="24"/>
          <w:szCs w:val="24"/>
        </w:rPr>
        <w:t xml:space="preserve"> details </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8: Return location details   "/>
        <w:tblDescription w:val="The table consists of two columns: ‘Question’ and ‘Answer’. It collects return location information, including:&#10;- Name of the watercourse or loch: A space in the 'Answer' column for inserting the name of the watercourse or loch&#10;- NGR: A space in the 'Answer' column for inserting the NGR point.&#10;- Type of return: A space in the 'Answer' column for inserting the type of return with examples provided in the 'Question' column: fixed pipe, spillway, colling water return &#10;- Asks if the return will have a screen (Yes/No): A space in the 'Answer' column to enter &quot;yes&quot; or &quot;no&quot;&#10;- Volume per day (cubic metres/day): A space in the 'Answer' column to provide the maximum volume of water returned in cubic metres per day &#10;- Percentage of total abstracted water that will be returned at this location: A space in the 'Answer' column to provide the percentage of total abstracted water that will be returned at the return location &#10;"/>
      </w:tblPr>
      <w:tblGrid>
        <w:gridCol w:w="4956"/>
        <w:gridCol w:w="5250"/>
      </w:tblGrid>
      <w:tr w:rsidR="00B07CAC" w:rsidRPr="00AE1DFE" w14:paraId="7883B82B" w14:textId="77777777" w:rsidTr="00BC3C75">
        <w:trPr>
          <w:trHeight w:hRule="exact" w:val="567"/>
          <w:tblHeader/>
        </w:trPr>
        <w:tc>
          <w:tcPr>
            <w:tcW w:w="2428" w:type="pct"/>
            <w:shd w:val="clear" w:color="auto" w:fill="016574" w:themeFill="accent6"/>
            <w:tcMar>
              <w:top w:w="0" w:type="dxa"/>
              <w:left w:w="108" w:type="dxa"/>
              <w:bottom w:w="0" w:type="dxa"/>
              <w:right w:w="108" w:type="dxa"/>
            </w:tcMar>
            <w:vAlign w:val="center"/>
          </w:tcPr>
          <w:p w14:paraId="4997A671" w14:textId="77777777" w:rsidR="00B07CAC" w:rsidRPr="00AE1DFE" w:rsidRDefault="00B07CAC" w:rsidP="007F4CA3">
            <w:pPr>
              <w:spacing w:before="120" w:after="120" w:line="240" w:lineRule="auto"/>
              <w:rPr>
                <w:rFonts w:ascii="Arial" w:eastAsia="Times New Roman" w:hAnsi="Arial" w:cs="Arial"/>
                <w:b/>
                <w:bCs/>
                <w:color w:val="FFFFFF"/>
                <w:lang w:eastAsia="en-GB"/>
              </w:rPr>
            </w:pPr>
            <w:bookmarkStart w:id="42" w:name="_Hlk190265569"/>
            <w:r>
              <w:rPr>
                <w:rFonts w:ascii="Arial" w:eastAsia="Times New Roman" w:hAnsi="Arial" w:cs="Arial"/>
                <w:b/>
                <w:bCs/>
                <w:color w:val="FFFFFF"/>
                <w:lang w:eastAsia="en-GB"/>
              </w:rPr>
              <w:t>Question</w:t>
            </w:r>
          </w:p>
        </w:tc>
        <w:tc>
          <w:tcPr>
            <w:tcW w:w="2572" w:type="pct"/>
            <w:shd w:val="clear" w:color="auto" w:fill="016574" w:themeFill="accent6"/>
            <w:noWrap/>
            <w:tcMar>
              <w:top w:w="0" w:type="dxa"/>
              <w:left w:w="108" w:type="dxa"/>
              <w:bottom w:w="0" w:type="dxa"/>
              <w:right w:w="108" w:type="dxa"/>
            </w:tcMar>
            <w:vAlign w:val="center"/>
          </w:tcPr>
          <w:p w14:paraId="59D9183D" w14:textId="77777777" w:rsidR="00B07CAC" w:rsidRPr="00AE1DFE" w:rsidRDefault="00B07CAC" w:rsidP="007F4CA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07CAC" w14:paraId="7897BF6C" w14:textId="77777777" w:rsidTr="00BC3C75">
        <w:trPr>
          <w:trHeight w:hRule="exact" w:val="567"/>
        </w:trPr>
        <w:tc>
          <w:tcPr>
            <w:tcW w:w="2428" w:type="pct"/>
            <w:tcBorders>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03D4BEB" w14:textId="3583B859" w:rsidR="00B07CAC" w:rsidRPr="00942721" w:rsidRDefault="00B07CAC" w:rsidP="007F4CA3">
            <w:pPr>
              <w:spacing w:before="120" w:after="120" w:line="240" w:lineRule="auto"/>
              <w:rPr>
                <w:rFonts w:ascii="Arial" w:eastAsia="Times New Roman" w:hAnsi="Arial" w:cs="Arial"/>
                <w:b/>
                <w:bCs/>
                <w:lang w:eastAsia="en-GB"/>
              </w:rPr>
            </w:pPr>
            <w:r>
              <w:rPr>
                <w:rFonts w:ascii="Arial" w:eastAsia="Times New Roman" w:hAnsi="Arial" w:cs="Arial"/>
                <w:b/>
                <w:bCs/>
                <w:lang w:eastAsia="en-GB"/>
              </w:rPr>
              <w:t>N</w:t>
            </w:r>
            <w:r w:rsidRPr="00F16C93">
              <w:rPr>
                <w:rFonts w:ascii="Arial" w:eastAsia="Times New Roman" w:hAnsi="Arial" w:cs="Arial"/>
                <w:b/>
                <w:bCs/>
                <w:lang w:eastAsia="en-GB"/>
              </w:rPr>
              <w:t>ame</w:t>
            </w:r>
            <w:r>
              <w:rPr>
                <w:rFonts w:ascii="Arial" w:eastAsia="Times New Roman" w:hAnsi="Arial" w:cs="Arial"/>
                <w:b/>
                <w:bCs/>
                <w:lang w:eastAsia="en-GB"/>
              </w:rPr>
              <w:t xml:space="preserve"> of watercourse </w:t>
            </w:r>
            <w:r w:rsidR="00D538D6">
              <w:rPr>
                <w:rFonts w:ascii="Arial" w:eastAsia="Times New Roman" w:hAnsi="Arial" w:cs="Arial"/>
                <w:b/>
                <w:bCs/>
                <w:lang w:eastAsia="en-GB"/>
              </w:rPr>
              <w:t>or loch</w:t>
            </w:r>
          </w:p>
        </w:tc>
        <w:tc>
          <w:tcPr>
            <w:tcW w:w="2572" w:type="pct"/>
            <w:tcBorders>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A9671C6" w14:textId="77777777" w:rsidR="00B07CAC" w:rsidRDefault="00B07CAC" w:rsidP="007F4CA3">
            <w:pPr>
              <w:spacing w:before="120" w:after="120" w:line="240" w:lineRule="auto"/>
              <w:rPr>
                <w:rFonts w:ascii="Arial" w:eastAsia="Times New Roman" w:hAnsi="Arial" w:cs="Arial"/>
                <w:lang w:eastAsia="en-GB"/>
              </w:rPr>
            </w:pPr>
          </w:p>
        </w:tc>
      </w:tr>
      <w:tr w:rsidR="00B07CAC" w:rsidRPr="00AE1DFE" w14:paraId="6C200421" w14:textId="77777777" w:rsidTr="00BC3C75">
        <w:trPr>
          <w:trHeight w:hRule="exact" w:val="567"/>
        </w:trPr>
        <w:tc>
          <w:tcPr>
            <w:tcW w:w="242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097943B" w14:textId="77777777" w:rsidR="00B07CAC" w:rsidRPr="0010093C" w:rsidRDefault="00B07CAC" w:rsidP="007F4CA3">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w:t>
            </w:r>
          </w:p>
        </w:tc>
        <w:tc>
          <w:tcPr>
            <w:tcW w:w="257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21EA156" w14:textId="77777777" w:rsidR="00B07CAC" w:rsidRPr="00AE1DFE" w:rsidRDefault="00B07CAC" w:rsidP="007F4CA3">
            <w:pPr>
              <w:spacing w:before="120" w:after="120" w:line="240" w:lineRule="auto"/>
              <w:rPr>
                <w:rFonts w:ascii="Arial" w:eastAsia="Times New Roman" w:hAnsi="Arial" w:cs="Arial"/>
                <w:lang w:eastAsia="en-GB"/>
              </w:rPr>
            </w:pPr>
          </w:p>
        </w:tc>
      </w:tr>
      <w:tr w:rsidR="00B07CAC" w:rsidRPr="00AE1DFE" w14:paraId="38518C30" w14:textId="77777777" w:rsidTr="00BC3C75">
        <w:trPr>
          <w:trHeight w:hRule="exact" w:val="567"/>
        </w:trPr>
        <w:tc>
          <w:tcPr>
            <w:tcW w:w="242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F5A5BF1" w14:textId="77777777" w:rsidR="00635C0F" w:rsidRPr="00205DD2" w:rsidRDefault="00B07CAC" w:rsidP="007F4CA3">
            <w:pPr>
              <w:spacing w:before="120" w:after="120" w:line="240" w:lineRule="auto"/>
              <w:ind w:left="26"/>
              <w:rPr>
                <w:rFonts w:ascii="Arial" w:eastAsia="Times New Roman" w:hAnsi="Arial" w:cs="Arial"/>
                <w:b/>
                <w:bCs/>
                <w:lang w:eastAsia="en-GB"/>
              </w:rPr>
            </w:pPr>
            <w:r w:rsidRPr="00205DD2">
              <w:rPr>
                <w:rFonts w:ascii="Arial" w:eastAsia="Times New Roman" w:hAnsi="Arial" w:cs="Arial"/>
                <w:b/>
                <w:bCs/>
                <w:lang w:eastAsia="en-GB"/>
              </w:rPr>
              <w:t xml:space="preserve">Type of return </w:t>
            </w:r>
          </w:p>
          <w:p w14:paraId="234B666B" w14:textId="13539B06" w:rsidR="00B07CAC" w:rsidRPr="00635C0F" w:rsidRDefault="00B07CAC" w:rsidP="007F4CA3">
            <w:pPr>
              <w:spacing w:before="120" w:after="120" w:line="240" w:lineRule="auto"/>
              <w:ind w:left="26"/>
              <w:rPr>
                <w:rFonts w:ascii="Arial" w:eastAsia="Times New Roman" w:hAnsi="Arial" w:cs="Arial"/>
                <w:lang w:eastAsia="en-GB"/>
              </w:rPr>
            </w:pPr>
            <w:r w:rsidRPr="00205DD2">
              <w:rPr>
                <w:rFonts w:ascii="Arial" w:eastAsia="Times New Roman" w:hAnsi="Arial" w:cs="Arial"/>
                <w:lang w:eastAsia="en-GB"/>
              </w:rPr>
              <w:t>(e</w:t>
            </w:r>
            <w:r w:rsidR="00E8332D">
              <w:rPr>
                <w:rFonts w:ascii="Arial" w:eastAsia="Times New Roman" w:hAnsi="Arial" w:cs="Arial"/>
                <w:lang w:eastAsia="en-GB"/>
              </w:rPr>
              <w:t>.</w:t>
            </w:r>
            <w:r w:rsidRPr="00205DD2">
              <w:rPr>
                <w:rFonts w:ascii="Arial" w:eastAsia="Times New Roman" w:hAnsi="Arial" w:cs="Arial"/>
                <w:lang w:eastAsia="en-GB"/>
              </w:rPr>
              <w:t>g. fixed pipe, spillway, cooling water return)</w:t>
            </w:r>
          </w:p>
        </w:tc>
        <w:tc>
          <w:tcPr>
            <w:tcW w:w="257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A4EE2A" w14:textId="77777777" w:rsidR="00B07CAC" w:rsidRPr="00AE1DFE" w:rsidRDefault="00B07CAC" w:rsidP="007F4CA3">
            <w:pPr>
              <w:spacing w:before="120" w:after="120" w:line="240" w:lineRule="auto"/>
              <w:rPr>
                <w:rFonts w:ascii="Arial" w:eastAsia="Times New Roman" w:hAnsi="Arial" w:cs="Arial"/>
                <w:lang w:eastAsia="en-GB"/>
              </w:rPr>
            </w:pPr>
          </w:p>
        </w:tc>
      </w:tr>
      <w:tr w:rsidR="00B07CAC" w:rsidRPr="00AE1DFE" w14:paraId="223972BD" w14:textId="77777777" w:rsidTr="00BC3C75">
        <w:trPr>
          <w:trHeight w:hRule="exact" w:val="567"/>
        </w:trPr>
        <w:tc>
          <w:tcPr>
            <w:tcW w:w="242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B7BD97E" w14:textId="44F8C84C" w:rsidR="00B07CAC" w:rsidRDefault="00376F7B" w:rsidP="007F4CA3">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Will the return have a screen? </w:t>
            </w:r>
            <w:r w:rsidR="00E8332D">
              <w:rPr>
                <w:rFonts w:ascii="Arial" w:eastAsia="Times New Roman" w:hAnsi="Arial" w:cs="Arial"/>
                <w:b/>
                <w:bCs/>
                <w:lang w:eastAsia="en-GB"/>
              </w:rPr>
              <w:t xml:space="preserve"> </w:t>
            </w:r>
            <w:r w:rsidR="00E8332D" w:rsidRPr="00E8332D">
              <w:rPr>
                <w:rFonts w:ascii="Arial" w:eastAsia="Times New Roman" w:hAnsi="Arial" w:cs="Arial"/>
                <w:lang w:eastAsia="en-GB"/>
              </w:rPr>
              <w:t>(Y</w:t>
            </w:r>
            <w:r w:rsidR="00BC3C75">
              <w:rPr>
                <w:rFonts w:ascii="Arial" w:eastAsia="Times New Roman" w:hAnsi="Arial" w:cs="Arial"/>
                <w:lang w:eastAsia="en-GB"/>
              </w:rPr>
              <w:t>es</w:t>
            </w:r>
            <w:r w:rsidR="00E8332D" w:rsidRPr="00E8332D">
              <w:rPr>
                <w:rFonts w:ascii="Arial" w:eastAsia="Times New Roman" w:hAnsi="Arial" w:cs="Arial"/>
                <w:lang w:eastAsia="en-GB"/>
              </w:rPr>
              <w:t>/N</w:t>
            </w:r>
            <w:r w:rsidR="00BC3C75">
              <w:rPr>
                <w:rFonts w:ascii="Arial" w:eastAsia="Times New Roman" w:hAnsi="Arial" w:cs="Arial"/>
                <w:lang w:eastAsia="en-GB"/>
              </w:rPr>
              <w:t>o</w:t>
            </w:r>
            <w:r w:rsidR="00E8332D" w:rsidRPr="00E8332D">
              <w:rPr>
                <w:rFonts w:ascii="Arial" w:eastAsia="Times New Roman" w:hAnsi="Arial" w:cs="Arial"/>
                <w:lang w:eastAsia="en-GB"/>
              </w:rPr>
              <w:t>)</w:t>
            </w:r>
          </w:p>
        </w:tc>
        <w:tc>
          <w:tcPr>
            <w:tcW w:w="257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9537843" w14:textId="64A3583D" w:rsidR="00376F7B" w:rsidRPr="00376F7B" w:rsidRDefault="00376F7B" w:rsidP="007F4CA3">
            <w:pPr>
              <w:keepNext/>
              <w:keepLines/>
              <w:widowControl w:val="0"/>
              <w:spacing w:before="120" w:after="120" w:line="240" w:lineRule="auto"/>
              <w:rPr>
                <w:rFonts w:cs="Arial"/>
                <w:color w:val="016574"/>
              </w:rPr>
            </w:pPr>
            <w:r w:rsidRPr="006101FC">
              <w:rPr>
                <w:rFonts w:cs="Arial"/>
                <w:color w:val="016574"/>
              </w:rPr>
              <w:t xml:space="preserve"> </w:t>
            </w:r>
          </w:p>
        </w:tc>
      </w:tr>
      <w:tr w:rsidR="00B07CAC" w:rsidRPr="00AE1DFE" w14:paraId="4CAB1EF3" w14:textId="77777777" w:rsidTr="00BC3C75">
        <w:trPr>
          <w:trHeight w:hRule="exact" w:val="567"/>
        </w:trPr>
        <w:tc>
          <w:tcPr>
            <w:tcW w:w="242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0F392AE" w14:textId="1D38BBC9" w:rsidR="00B07CAC" w:rsidRPr="00E8332D" w:rsidRDefault="00B07CAC" w:rsidP="007F4CA3">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Volume per day </w:t>
            </w:r>
            <w:r w:rsidR="00E8332D" w:rsidRPr="00584821">
              <w:rPr>
                <w:rFonts w:ascii="Arial" w:eastAsia="Times New Roman" w:hAnsi="Arial" w:cs="Arial"/>
                <w:lang w:eastAsia="en-GB"/>
              </w:rPr>
              <w:t>(</w:t>
            </w:r>
            <w:r w:rsidR="00E8332D">
              <w:rPr>
                <w:rFonts w:ascii="Arial" w:eastAsia="Times New Roman" w:hAnsi="Arial" w:cs="Arial"/>
                <w:lang w:eastAsia="en-GB"/>
              </w:rPr>
              <w:t>m</w:t>
            </w:r>
            <w:r w:rsidR="00E8332D" w:rsidRPr="00EF23AA">
              <w:rPr>
                <w:rFonts w:ascii="Arial" w:eastAsia="Times New Roman" w:hAnsi="Arial" w:cs="Arial"/>
                <w:vertAlign w:val="superscript"/>
                <w:lang w:eastAsia="en-GB"/>
              </w:rPr>
              <w:t>3</w:t>
            </w:r>
            <w:r w:rsidR="00E8332D" w:rsidRPr="00584821">
              <w:rPr>
                <w:rFonts w:ascii="Arial" w:eastAsia="Times New Roman" w:hAnsi="Arial" w:cs="Arial"/>
                <w:lang w:eastAsia="en-GB"/>
              </w:rPr>
              <w:t>/day)</w:t>
            </w:r>
          </w:p>
        </w:tc>
        <w:tc>
          <w:tcPr>
            <w:tcW w:w="257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B4EE4C4" w14:textId="77777777" w:rsidR="00B07CAC" w:rsidRPr="00AE1DFE" w:rsidRDefault="00B07CAC" w:rsidP="007F4CA3">
            <w:pPr>
              <w:spacing w:before="120" w:after="120" w:line="240" w:lineRule="auto"/>
              <w:rPr>
                <w:rFonts w:ascii="Arial" w:eastAsia="Times New Roman" w:hAnsi="Arial" w:cs="Arial"/>
                <w:lang w:eastAsia="en-GB"/>
              </w:rPr>
            </w:pPr>
          </w:p>
        </w:tc>
      </w:tr>
      <w:tr w:rsidR="00B07CAC" w:rsidRPr="00AE1DFE" w14:paraId="2C91C90F" w14:textId="77777777" w:rsidTr="00BC3C75">
        <w:trPr>
          <w:trHeight w:hRule="exact" w:val="1020"/>
        </w:trPr>
        <w:tc>
          <w:tcPr>
            <w:tcW w:w="242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CF31E8" w14:textId="77777777" w:rsidR="00B07CAC" w:rsidRDefault="00B07CAC" w:rsidP="006959DB">
            <w:pPr>
              <w:spacing w:before="120" w:after="120" w:line="312" w:lineRule="auto"/>
              <w:ind w:left="28"/>
              <w:rPr>
                <w:rFonts w:ascii="Arial" w:eastAsia="Times New Roman" w:hAnsi="Arial" w:cs="Arial"/>
                <w:b/>
                <w:bCs/>
                <w:lang w:eastAsia="en-GB"/>
              </w:rPr>
            </w:pPr>
            <w:r>
              <w:rPr>
                <w:rFonts w:ascii="Arial" w:eastAsia="Times New Roman" w:hAnsi="Arial" w:cs="Arial"/>
                <w:b/>
                <w:bCs/>
                <w:lang w:eastAsia="en-GB"/>
              </w:rPr>
              <w:t>Percentage of total abstracted water that will be returned at this location</w:t>
            </w:r>
          </w:p>
        </w:tc>
        <w:tc>
          <w:tcPr>
            <w:tcW w:w="257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6BA851F" w14:textId="77777777" w:rsidR="00B07CAC" w:rsidRPr="00AE1DFE" w:rsidRDefault="00B07CAC" w:rsidP="007F4CA3">
            <w:pPr>
              <w:spacing w:before="120" w:after="120" w:line="240" w:lineRule="auto"/>
              <w:rPr>
                <w:rFonts w:ascii="Arial" w:eastAsia="Times New Roman" w:hAnsi="Arial" w:cs="Arial"/>
                <w:lang w:eastAsia="en-GB"/>
              </w:rPr>
            </w:pPr>
          </w:p>
        </w:tc>
      </w:tr>
      <w:bookmarkEnd w:id="42"/>
    </w:tbl>
    <w:p w14:paraId="186D3ECD" w14:textId="77777777" w:rsidR="00867207" w:rsidRDefault="00867207" w:rsidP="00B07CAC">
      <w:pPr>
        <w:rPr>
          <w:highlight w:val="yellow"/>
        </w:rPr>
      </w:pPr>
    </w:p>
    <w:p w14:paraId="427F4191" w14:textId="4C05DFF3" w:rsidR="00B07CAC" w:rsidRDefault="00B07CAC" w:rsidP="00B07CAC">
      <w:r w:rsidRPr="00151C0D">
        <w:t xml:space="preserve">Please provide a full description of the return structure, including plans and cross sections. </w:t>
      </w:r>
    </w:p>
    <w:tbl>
      <w:tblPr>
        <w:tblW w:w="4928" w:type="pct"/>
        <w:tblLayout w:type="fixed"/>
        <w:tblCellMar>
          <w:left w:w="0" w:type="dxa"/>
          <w:right w:w="0" w:type="dxa"/>
        </w:tblCellMar>
        <w:tblLook w:val="04A0" w:firstRow="1" w:lastRow="0" w:firstColumn="1" w:lastColumn="0" w:noHBand="0" w:noVBand="1"/>
      </w:tblPr>
      <w:tblGrid>
        <w:gridCol w:w="10055"/>
      </w:tblGrid>
      <w:tr w:rsidR="00B07CAC" w:rsidRPr="00AE1DFE" w14:paraId="3F4D751C" w14:textId="77777777" w:rsidTr="008C53D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7032920" w14:textId="0B90832F" w:rsidR="00B07CAC" w:rsidRPr="00AE1DFE" w:rsidRDefault="00FB2128" w:rsidP="008C53D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07CAC" w:rsidRPr="00960486" w14:paraId="26553C78" w14:textId="77777777" w:rsidTr="008C53D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928DC3" w14:textId="77777777" w:rsidR="00B07CAC" w:rsidRPr="00960486" w:rsidRDefault="00B07CAC" w:rsidP="001F72D3">
            <w:pPr>
              <w:spacing w:before="120" w:after="120" w:line="240" w:lineRule="auto"/>
              <w:rPr>
                <w:rFonts w:ascii="Arial" w:eastAsia="Times New Roman" w:hAnsi="Arial" w:cs="Arial"/>
                <w:lang w:eastAsia="en-GB"/>
              </w:rPr>
            </w:pPr>
          </w:p>
        </w:tc>
      </w:tr>
    </w:tbl>
    <w:p w14:paraId="1EF1C866" w14:textId="77777777" w:rsidR="00B07CAC" w:rsidRDefault="00B07CAC" w:rsidP="00FE6DFA"/>
    <w:p w14:paraId="12E6FA19" w14:textId="566C8C15" w:rsidR="00B101AC" w:rsidRDefault="00B101AC" w:rsidP="00FE6DFA">
      <w:r>
        <w:br w:type="page"/>
      </w:r>
    </w:p>
    <w:p w14:paraId="4D3EBA67" w14:textId="39779AA3" w:rsidR="00CD2EB2" w:rsidRPr="00A016AB" w:rsidRDefault="006F4250" w:rsidP="00F7458A">
      <w:pPr>
        <w:pStyle w:val="Heading3"/>
        <w:numPr>
          <w:ilvl w:val="0"/>
          <w:numId w:val="0"/>
        </w:numPr>
      </w:pPr>
      <w:bookmarkStart w:id="43" w:name="_Toc194331904"/>
      <w:r>
        <w:lastRenderedPageBreak/>
        <w:t xml:space="preserve">3.5   </w:t>
      </w:r>
      <w:r w:rsidR="008A2A90" w:rsidRPr="00A016AB">
        <w:t>Type of abstraction</w:t>
      </w:r>
      <w:bookmarkEnd w:id="43"/>
      <w:r w:rsidR="008A2A90" w:rsidRPr="00A016AB">
        <w:t xml:space="preserve"> </w:t>
      </w:r>
    </w:p>
    <w:p w14:paraId="76A7BF10" w14:textId="57B66ECF" w:rsidR="003A67B4" w:rsidRPr="004A4E97" w:rsidRDefault="00FE2CF4" w:rsidP="00AE3393">
      <w:pPr>
        <w:pStyle w:val="Heading4"/>
        <w:numPr>
          <w:ilvl w:val="0"/>
          <w:numId w:val="0"/>
        </w:numPr>
        <w:spacing w:before="360"/>
      </w:pPr>
      <w:bookmarkStart w:id="44" w:name="_Ref193295573"/>
      <w:r>
        <w:t xml:space="preserve">3.5.1   </w:t>
      </w:r>
      <w:r w:rsidR="003A67B4" w:rsidRPr="004A4E97">
        <w:t>Abstraction</w:t>
      </w:r>
      <w:r w:rsidR="00E301E9" w:rsidRPr="004A4E97">
        <w:t xml:space="preserve"> of water</w:t>
      </w:r>
      <w:r w:rsidR="003A67B4" w:rsidRPr="004A4E97">
        <w:t xml:space="preserve"> from surface water</w:t>
      </w:r>
      <w:bookmarkEnd w:id="44"/>
    </w:p>
    <w:p w14:paraId="049C7242" w14:textId="77777777" w:rsidR="00A93ACE" w:rsidRDefault="00A65B3E" w:rsidP="008042CE">
      <w:r w:rsidRPr="00A016AB">
        <w:t>If you are applying to abstract water from surface water (e</w:t>
      </w:r>
      <w:r>
        <w:t>.</w:t>
      </w:r>
      <w:r w:rsidRPr="00A016AB">
        <w:t>g</w:t>
      </w:r>
      <w:r>
        <w:t>.</w:t>
      </w:r>
      <w:r w:rsidRPr="00A016AB">
        <w:t xml:space="preserve"> river, burn or loch),</w:t>
      </w:r>
      <w:r>
        <w:t xml:space="preserve"> </w:t>
      </w:r>
      <w:r w:rsidR="003B368E">
        <w:t>p</w:t>
      </w:r>
      <w:r w:rsidR="00FE6DFA" w:rsidRPr="00005CA2">
        <w:t>lease provide</w:t>
      </w:r>
      <w:r w:rsidR="003B368E">
        <w:t>:</w:t>
      </w:r>
      <w:r w:rsidR="00FE6DFA" w:rsidRPr="00005CA2">
        <w:t xml:space="preserve"> </w:t>
      </w:r>
    </w:p>
    <w:p w14:paraId="501473A7" w14:textId="5A0B11F7" w:rsidR="00FE6DFA" w:rsidRPr="00A93ACE" w:rsidRDefault="00343C0E" w:rsidP="00AE3393">
      <w:pPr>
        <w:pStyle w:val="ListParagraph"/>
        <w:numPr>
          <w:ilvl w:val="0"/>
          <w:numId w:val="29"/>
        </w:numPr>
        <w:spacing w:before="240" w:after="120"/>
        <w:ind w:left="714" w:hanging="357"/>
        <w:contextualSpacing w:val="0"/>
        <w:rPr>
          <w:b/>
        </w:rPr>
      </w:pPr>
      <w:r>
        <w:t>A</w:t>
      </w:r>
      <w:r w:rsidR="00FE6DFA" w:rsidRPr="00005CA2">
        <w:t xml:space="preserve"> full description of </w:t>
      </w:r>
      <w:r w:rsidR="005C7A9C" w:rsidRPr="00005CA2">
        <w:t>any</w:t>
      </w:r>
      <w:r w:rsidR="00FE6DFA" w:rsidRPr="00005CA2">
        <w:t xml:space="preserve"> proposals to construct or alter any surface water intake structure, including plans and cross sections</w:t>
      </w:r>
      <w:r w:rsidR="001C52BB" w:rsidRPr="00005CA2">
        <w:t xml:space="preserve">, where relevant. </w:t>
      </w:r>
    </w:p>
    <w:tbl>
      <w:tblPr>
        <w:tblW w:w="4585" w:type="pct"/>
        <w:tblInd w:w="699" w:type="dxa"/>
        <w:tblCellMar>
          <w:left w:w="0" w:type="dxa"/>
          <w:right w:w="0" w:type="dxa"/>
        </w:tblCellMar>
        <w:tblLook w:val="04A0" w:firstRow="1" w:lastRow="0" w:firstColumn="1" w:lastColumn="0" w:noHBand="0" w:noVBand="1"/>
      </w:tblPr>
      <w:tblGrid>
        <w:gridCol w:w="9355"/>
      </w:tblGrid>
      <w:tr w:rsidR="00FE6DFA" w:rsidRPr="00DC7086" w14:paraId="60035646" w14:textId="77777777" w:rsidTr="00AE339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A5BAFD" w14:textId="6419D816" w:rsidR="00FE6DFA" w:rsidRPr="00DC7086" w:rsidRDefault="00FB2128" w:rsidP="00AE3393">
            <w:pPr>
              <w:spacing w:before="120" w:after="120" w:line="240" w:lineRule="auto"/>
              <w:rPr>
                <w:rFonts w:ascii="Arial" w:eastAsia="Times New Roman" w:hAnsi="Arial" w:cs="Arial"/>
                <w:b/>
                <w:bCs/>
                <w:color w:val="FFFFFF"/>
                <w:highlight w:val="yellow"/>
                <w:lang w:eastAsia="en-GB"/>
              </w:rPr>
            </w:pPr>
            <w:r>
              <w:rPr>
                <w:rFonts w:ascii="Arial" w:eastAsia="Times New Roman" w:hAnsi="Arial" w:cs="Arial"/>
                <w:b/>
                <w:bCs/>
                <w:color w:val="FFFFFF"/>
                <w:lang w:eastAsia="en-GB"/>
              </w:rPr>
              <w:t>Document reference</w:t>
            </w:r>
          </w:p>
        </w:tc>
      </w:tr>
      <w:tr w:rsidR="00FE6DFA" w:rsidRPr="0002364A" w14:paraId="6CEE85DB" w14:textId="77777777" w:rsidTr="00AE339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119783" w14:textId="77777777" w:rsidR="00FE6DFA" w:rsidRPr="00DC7086" w:rsidRDefault="00FE6DFA" w:rsidP="00AE3393">
            <w:pPr>
              <w:spacing w:before="120" w:after="120" w:line="240" w:lineRule="auto"/>
              <w:rPr>
                <w:rFonts w:ascii="Arial" w:eastAsia="Times New Roman" w:hAnsi="Arial" w:cs="Arial"/>
                <w:highlight w:val="yellow"/>
                <w:lang w:eastAsia="en-GB"/>
              </w:rPr>
            </w:pPr>
          </w:p>
        </w:tc>
      </w:tr>
    </w:tbl>
    <w:p w14:paraId="71A1B3EF" w14:textId="77777777" w:rsidR="005C7A9C" w:rsidRDefault="005C7A9C" w:rsidP="00FE2CF4"/>
    <w:p w14:paraId="159219C6" w14:textId="774F21FF" w:rsidR="00FE6DFA" w:rsidRPr="00A93ACE" w:rsidRDefault="00343C0E" w:rsidP="00AE3393">
      <w:pPr>
        <w:pStyle w:val="ListParagraph"/>
        <w:numPr>
          <w:ilvl w:val="0"/>
          <w:numId w:val="29"/>
        </w:numPr>
        <w:spacing w:after="120"/>
        <w:ind w:left="714" w:hanging="357"/>
        <w:contextualSpacing w:val="0"/>
        <w:rPr>
          <w:b/>
        </w:rPr>
      </w:pPr>
      <w:r>
        <w:t>M</w:t>
      </w:r>
      <w:r w:rsidR="00FE6DFA" w:rsidRPr="0090604F">
        <w:t>ethod statements describing the method and controls of construction or alteration for any surface water intake structure.</w:t>
      </w:r>
    </w:p>
    <w:tbl>
      <w:tblPr>
        <w:tblW w:w="4585" w:type="pct"/>
        <w:tblInd w:w="699" w:type="dxa"/>
        <w:tblLayout w:type="fixed"/>
        <w:tblCellMar>
          <w:left w:w="0" w:type="dxa"/>
          <w:right w:w="0" w:type="dxa"/>
        </w:tblCellMar>
        <w:tblLook w:val="04A0" w:firstRow="1" w:lastRow="0" w:firstColumn="1" w:lastColumn="0" w:noHBand="0" w:noVBand="1"/>
      </w:tblPr>
      <w:tblGrid>
        <w:gridCol w:w="9355"/>
      </w:tblGrid>
      <w:tr w:rsidR="00FE6DFA" w:rsidRPr="00E23B33" w14:paraId="36BA0BF9" w14:textId="77777777" w:rsidTr="00584FA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0F3741C" w14:textId="2F6C6AF3" w:rsidR="00FE6DFA" w:rsidRPr="00E23B33" w:rsidRDefault="00FB2128" w:rsidP="00AE339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E6DFA" w:rsidRPr="00E23B33" w14:paraId="726680D1" w14:textId="77777777" w:rsidTr="00584FA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6A12F8" w14:textId="77777777" w:rsidR="00FE6DFA" w:rsidRPr="00E23B33" w:rsidRDefault="00FE6DFA" w:rsidP="00AE3393">
            <w:pPr>
              <w:spacing w:before="120" w:after="120" w:line="240" w:lineRule="auto"/>
              <w:rPr>
                <w:rFonts w:ascii="Arial" w:eastAsia="Times New Roman" w:hAnsi="Arial" w:cs="Arial"/>
                <w:lang w:eastAsia="en-GB"/>
              </w:rPr>
            </w:pPr>
          </w:p>
        </w:tc>
      </w:tr>
    </w:tbl>
    <w:p w14:paraId="646B3792" w14:textId="77777777" w:rsidR="00411C7A" w:rsidRDefault="00411C7A" w:rsidP="00E010C3"/>
    <w:p w14:paraId="7434D311" w14:textId="77777777" w:rsidR="00AE3393" w:rsidRDefault="00AE3393" w:rsidP="00E010C3"/>
    <w:p w14:paraId="05D9920B" w14:textId="1BDDABC6" w:rsidR="00CE575D" w:rsidRDefault="000912FA" w:rsidP="000912FA">
      <w:pPr>
        <w:pStyle w:val="Heading4"/>
        <w:numPr>
          <w:ilvl w:val="0"/>
          <w:numId w:val="0"/>
        </w:numPr>
      </w:pPr>
      <w:bookmarkStart w:id="45" w:name="_Ref193295582"/>
      <w:r>
        <w:t xml:space="preserve">3.5.2   </w:t>
      </w:r>
      <w:r w:rsidR="00E301E9">
        <w:t>Abstraction of water from grou</w:t>
      </w:r>
      <w:r w:rsidR="00C85E9A">
        <w:t>n</w:t>
      </w:r>
      <w:r w:rsidR="00E301E9">
        <w:t>dwater</w:t>
      </w:r>
      <w:bookmarkEnd w:id="45"/>
    </w:p>
    <w:p w14:paraId="37A91664" w14:textId="77777777" w:rsidR="00D67EB3" w:rsidRDefault="00F7413C" w:rsidP="00F84094">
      <w:pPr>
        <w:rPr>
          <w:rFonts w:eastAsia="Times New Roman"/>
        </w:rPr>
      </w:pPr>
      <w:r w:rsidRPr="00A016AB">
        <w:t>If you are applying to abstract water from groundwater (e</w:t>
      </w:r>
      <w:r>
        <w:t>.</w:t>
      </w:r>
      <w:r w:rsidRPr="00A016AB">
        <w:t>g</w:t>
      </w:r>
      <w:r>
        <w:t>.</w:t>
      </w:r>
      <w:r w:rsidRPr="00A016AB">
        <w:t xml:space="preserve"> from a borehole or well)</w:t>
      </w:r>
      <w:r>
        <w:t>, p</w:t>
      </w:r>
      <w:r w:rsidR="00F84094">
        <w:rPr>
          <w:rFonts w:eastAsia="Times New Roman"/>
        </w:rPr>
        <w:t xml:space="preserve">lease </w:t>
      </w:r>
      <w:r w:rsidR="008662B6">
        <w:rPr>
          <w:rFonts w:eastAsia="Times New Roman"/>
        </w:rPr>
        <w:t>provide</w:t>
      </w:r>
      <w:r w:rsidR="007E7C90">
        <w:rPr>
          <w:rFonts w:eastAsia="Times New Roman"/>
        </w:rPr>
        <w:t xml:space="preserve"> c</w:t>
      </w:r>
      <w:r w:rsidR="00570653" w:rsidRPr="00570653">
        <w:rPr>
          <w:rFonts w:eastAsia="Times New Roman"/>
        </w:rPr>
        <w:t>alculations</w:t>
      </w:r>
      <w:r w:rsidR="00F84094" w:rsidRPr="00C5288E">
        <w:t xml:space="preserve"> to demonstrate how much </w:t>
      </w:r>
      <w:r w:rsidR="005D24D3">
        <w:t xml:space="preserve">of the </w:t>
      </w:r>
      <w:r w:rsidR="004D4244">
        <w:t>abstracted water is groundwater</w:t>
      </w:r>
      <w:r w:rsidR="007E7C90">
        <w:rPr>
          <w:rFonts w:eastAsia="Times New Roman"/>
        </w:rPr>
        <w:t xml:space="preserve">. </w:t>
      </w:r>
    </w:p>
    <w:p w14:paraId="70103F45" w14:textId="77777777" w:rsidR="00584FA5" w:rsidRDefault="00F84094" w:rsidP="00F84094">
      <w:pPr>
        <w:rPr>
          <w:rFonts w:eastAsia="Times New Roman"/>
        </w:rPr>
      </w:pPr>
      <w:r>
        <w:rPr>
          <w:rFonts w:eastAsia="Times New Roman"/>
        </w:rPr>
        <w:t>If you are dewatering from a sump</w:t>
      </w:r>
      <w:r w:rsidR="0085728A">
        <w:rPr>
          <w:rFonts w:eastAsia="Times New Roman"/>
        </w:rPr>
        <w:t>,</w:t>
      </w:r>
      <w:r>
        <w:rPr>
          <w:rFonts w:eastAsia="Times New Roman"/>
        </w:rPr>
        <w:t xml:space="preserve"> you can discount any rainwater collect</w:t>
      </w:r>
      <w:r w:rsidR="00820EC3">
        <w:rPr>
          <w:rFonts w:eastAsia="Times New Roman"/>
        </w:rPr>
        <w:t>ed</w:t>
      </w:r>
      <w:r>
        <w:rPr>
          <w:rFonts w:eastAsia="Times New Roman"/>
        </w:rPr>
        <w:t xml:space="preserve"> in the sump from your abstraction volume. </w:t>
      </w:r>
    </w:p>
    <w:p w14:paraId="7BA13431" w14:textId="33928964" w:rsidR="0085728A" w:rsidRDefault="00584FA5" w:rsidP="00584FA5">
      <w:pPr>
        <w:spacing w:before="120" w:after="120"/>
        <w:rPr>
          <w:rFonts w:eastAsia="Times New Roman"/>
        </w:rPr>
      </w:pPr>
      <w:r w:rsidRPr="00584FA5">
        <w:rPr>
          <w:rFonts w:eastAsia="Times New Roman"/>
        </w:rPr>
        <w:t>Please refer to our guidance for detailed instructions on how to do this.</w:t>
      </w:r>
    </w:p>
    <w:tbl>
      <w:tblPr>
        <w:tblW w:w="4928" w:type="pct"/>
        <w:tblLayout w:type="fixed"/>
        <w:tblCellMar>
          <w:left w:w="0" w:type="dxa"/>
          <w:right w:w="0" w:type="dxa"/>
        </w:tblCellMar>
        <w:tblLook w:val="04A0" w:firstRow="1" w:lastRow="0" w:firstColumn="1" w:lastColumn="0" w:noHBand="0" w:noVBand="1"/>
      </w:tblPr>
      <w:tblGrid>
        <w:gridCol w:w="10055"/>
      </w:tblGrid>
      <w:tr w:rsidR="00F84094" w:rsidRPr="00E23B33" w14:paraId="53A53726" w14:textId="77777777" w:rsidTr="00584FA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8C333C0" w14:textId="3BAB33FA" w:rsidR="00F84094" w:rsidRPr="00E23B33" w:rsidRDefault="00FB2128" w:rsidP="00584FA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84094" w:rsidRPr="00E23B33" w14:paraId="606FBE44" w14:textId="77777777" w:rsidTr="00584FA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4183F3" w14:textId="77777777" w:rsidR="00F84094" w:rsidRPr="00E23B33" w:rsidRDefault="00F84094" w:rsidP="00584FA5">
            <w:pPr>
              <w:spacing w:before="120" w:after="120" w:line="240" w:lineRule="auto"/>
              <w:rPr>
                <w:rFonts w:ascii="Arial" w:eastAsia="Times New Roman" w:hAnsi="Arial" w:cs="Arial"/>
                <w:lang w:eastAsia="en-GB"/>
              </w:rPr>
            </w:pPr>
          </w:p>
        </w:tc>
      </w:tr>
    </w:tbl>
    <w:p w14:paraId="50557147" w14:textId="77777777" w:rsidR="00F84094" w:rsidRDefault="00F84094" w:rsidP="00AE3393"/>
    <w:p w14:paraId="77A71674" w14:textId="77777777" w:rsidR="00AE3393" w:rsidRDefault="00AE3393" w:rsidP="00AE3393"/>
    <w:p w14:paraId="3535BB63" w14:textId="31FC04FB" w:rsidR="00584FA5" w:rsidRDefault="002236C7" w:rsidP="00AE3393">
      <w:r>
        <w:br w:type="page"/>
      </w:r>
    </w:p>
    <w:p w14:paraId="3A5A0D05" w14:textId="20B052AC" w:rsidR="00FA27D2" w:rsidRPr="00305905" w:rsidRDefault="00AC5845" w:rsidP="00AC5845">
      <w:pPr>
        <w:pStyle w:val="Heading4"/>
        <w:numPr>
          <w:ilvl w:val="0"/>
          <w:numId w:val="0"/>
        </w:numPr>
      </w:pPr>
      <w:r>
        <w:lastRenderedPageBreak/>
        <w:t>3.5.</w:t>
      </w:r>
      <w:r w:rsidR="00081393">
        <w:t>2</w:t>
      </w:r>
      <w:r w:rsidR="00F376F5">
        <w:t>(a)</w:t>
      </w:r>
      <w:r>
        <w:t xml:space="preserve">   </w:t>
      </w:r>
      <w:r w:rsidR="00FA27D2">
        <w:t>W</w:t>
      </w:r>
      <w:r w:rsidR="00FA27D2" w:rsidRPr="00305905">
        <w:t>ater Features Survey</w:t>
      </w:r>
      <w:r w:rsidR="00FA27D2">
        <w:t xml:space="preserve"> (WFS) and map</w:t>
      </w:r>
    </w:p>
    <w:p w14:paraId="2BB24D1D" w14:textId="6F3B81EC" w:rsidR="00FA27D2" w:rsidRDefault="00FA27D2" w:rsidP="00F748D6">
      <w:pPr>
        <w:spacing w:before="120" w:after="120"/>
        <w:rPr>
          <w:rFonts w:cs="Arial"/>
        </w:rPr>
      </w:pPr>
      <w:r>
        <w:t>You must conduct a Water Feature Survey</w:t>
      </w:r>
      <w:r w:rsidR="008329F1">
        <w:t xml:space="preserve"> (WFS)</w:t>
      </w:r>
      <w:r w:rsidR="00AF6391">
        <w:t xml:space="preserve">. </w:t>
      </w:r>
      <w:r>
        <w:rPr>
          <w:rFonts w:cs="Arial"/>
        </w:rPr>
        <w:t>The WFS map must:</w:t>
      </w:r>
    </w:p>
    <w:p w14:paraId="5EDADEDF" w14:textId="15099860" w:rsidR="00FA27D2" w:rsidRPr="0067203D" w:rsidRDefault="00C43FBC" w:rsidP="00F748D6">
      <w:pPr>
        <w:pStyle w:val="BodyText1"/>
        <w:numPr>
          <w:ilvl w:val="0"/>
          <w:numId w:val="7"/>
        </w:numPr>
        <w:spacing w:before="120" w:after="120"/>
        <w:ind w:left="567" w:hanging="425"/>
      </w:pPr>
      <w:r>
        <w:t>Be based on an</w:t>
      </w:r>
      <w:r w:rsidR="00FA27D2" w:rsidRPr="0067203D">
        <w:t xml:space="preserve"> Ordnance Survey basemap (1:10,000 scale) with the location of all </w:t>
      </w:r>
      <w:r w:rsidR="00A722A8">
        <w:t>water</w:t>
      </w:r>
      <w:r w:rsidR="00FA27D2" w:rsidRPr="0067203D">
        <w:t xml:space="preserve"> features plotted on it</w:t>
      </w:r>
      <w:r w:rsidR="00FA27D2">
        <w:t>. For example, surface waters, abstractions, groundwater dependent terrestrial ecosystems or areas of poor</w:t>
      </w:r>
      <w:r w:rsidR="00A83EBA">
        <w:t>-</w:t>
      </w:r>
      <w:r w:rsidR="00FA27D2">
        <w:t>quality groundwater.</w:t>
      </w:r>
    </w:p>
    <w:p w14:paraId="0DA4E9F4" w14:textId="30AA7338" w:rsidR="00FA27D2" w:rsidRDefault="00C43FBC" w:rsidP="00F748D6">
      <w:pPr>
        <w:pStyle w:val="BodyText1"/>
        <w:numPr>
          <w:ilvl w:val="0"/>
          <w:numId w:val="7"/>
        </w:numPr>
        <w:spacing w:before="120" w:after="120"/>
        <w:ind w:left="567" w:hanging="425"/>
      </w:pPr>
      <w:r>
        <w:t>Include a</w:t>
      </w:r>
      <w:r w:rsidR="00FA27D2" w:rsidRPr="0067203D">
        <w:t xml:space="preserve"> report or database summarising the details of each </w:t>
      </w:r>
      <w:r w:rsidR="00A722A8">
        <w:t xml:space="preserve">water </w:t>
      </w:r>
      <w:r w:rsidR="00FA27D2" w:rsidRPr="0067203D">
        <w:t xml:space="preserve">feature identified including </w:t>
      </w:r>
      <w:r w:rsidR="00426328">
        <w:t xml:space="preserve">a </w:t>
      </w:r>
      <w:r w:rsidR="00FA27D2" w:rsidRPr="0067203D">
        <w:t>10-figure NGR</w:t>
      </w:r>
      <w:r w:rsidR="00426328">
        <w:t xml:space="preserve"> of its location</w:t>
      </w:r>
      <w:r w:rsidR="00FA27D2" w:rsidRPr="0067203D">
        <w:t xml:space="preserve">. </w:t>
      </w:r>
      <w:r w:rsidR="00A70777">
        <w:t>Please provide</w:t>
      </w:r>
      <w:r w:rsidR="00FA27D2" w:rsidRPr="0067203D">
        <w:t xml:space="preserve"> photographs of </w:t>
      </w:r>
      <w:r w:rsidR="00A722A8">
        <w:t>each water</w:t>
      </w:r>
      <w:r w:rsidR="00FA27D2" w:rsidRPr="0067203D">
        <w:t xml:space="preserve"> feature</w:t>
      </w:r>
      <w:r w:rsidR="00A722A8">
        <w:t>.</w:t>
      </w:r>
    </w:p>
    <w:p w14:paraId="2EB908B5" w14:textId="2ABD3D76" w:rsidR="003E01C8" w:rsidRPr="00CE6BFD" w:rsidRDefault="00FA27D2" w:rsidP="00B101AC">
      <w:pPr>
        <w:pStyle w:val="BodyText1"/>
        <w:spacing w:after="120"/>
      </w:pPr>
      <w:r>
        <w:t>Our guidance p</w:t>
      </w:r>
      <w:r w:rsidR="00AF6391">
        <w:t>r</w:t>
      </w:r>
      <w:r>
        <w:t xml:space="preserve">ovides further </w:t>
      </w:r>
      <w:r w:rsidR="0002436E">
        <w:t>details</w:t>
      </w:r>
      <w:r>
        <w:t xml:space="preserve"> on the information you need to supply.</w:t>
      </w:r>
    </w:p>
    <w:tbl>
      <w:tblPr>
        <w:tblW w:w="4928" w:type="pct"/>
        <w:tblLayout w:type="fixed"/>
        <w:tblCellMar>
          <w:left w:w="0" w:type="dxa"/>
          <w:right w:w="0" w:type="dxa"/>
        </w:tblCellMar>
        <w:tblLook w:val="04A0" w:firstRow="1" w:lastRow="0" w:firstColumn="1" w:lastColumn="0" w:noHBand="0" w:noVBand="1"/>
        <w:tblCaption w:val="Water Features Survey"/>
        <w:tblDescription w:val="The table consists of two rows: 'Docuement reference' and a space to insert the document reference for the Water Features Survey."/>
      </w:tblPr>
      <w:tblGrid>
        <w:gridCol w:w="10055"/>
      </w:tblGrid>
      <w:tr w:rsidR="003E01C8" w:rsidRPr="00305905" w14:paraId="28B1D9B3" w14:textId="77777777" w:rsidTr="001A442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8FDA2E" w14:textId="77777777" w:rsidR="003E01C8" w:rsidRPr="00305905" w:rsidRDefault="003E01C8" w:rsidP="00F748D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Water Feature Survey reference </w:t>
            </w:r>
          </w:p>
        </w:tc>
      </w:tr>
      <w:tr w:rsidR="003E01C8" w:rsidRPr="00305905" w14:paraId="00715BEF" w14:textId="77777777" w:rsidTr="001A442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F96A57" w14:textId="77777777" w:rsidR="003E01C8" w:rsidRPr="00305905" w:rsidRDefault="003E01C8" w:rsidP="00F748D6">
            <w:pPr>
              <w:spacing w:before="120" w:after="120" w:line="240" w:lineRule="auto"/>
              <w:rPr>
                <w:rFonts w:ascii="Arial" w:eastAsia="Times New Roman" w:hAnsi="Arial" w:cs="Arial"/>
                <w:lang w:eastAsia="en-GB"/>
              </w:rPr>
            </w:pPr>
          </w:p>
        </w:tc>
      </w:tr>
    </w:tbl>
    <w:p w14:paraId="52CB50AB" w14:textId="60833326" w:rsidR="001C2B02" w:rsidRPr="00AB1C4E" w:rsidRDefault="00AC5845" w:rsidP="001A4427">
      <w:pPr>
        <w:pStyle w:val="Heading4"/>
        <w:numPr>
          <w:ilvl w:val="0"/>
          <w:numId w:val="0"/>
        </w:numPr>
        <w:spacing w:before="480"/>
      </w:pPr>
      <w:r>
        <w:t>3.5.</w:t>
      </w:r>
      <w:r w:rsidR="00F376F5">
        <w:t>2(b)</w:t>
      </w:r>
      <w:r>
        <w:t xml:space="preserve">   </w:t>
      </w:r>
      <w:r w:rsidR="00244A49" w:rsidRPr="00AB1C4E">
        <w:t>A</w:t>
      </w:r>
      <w:r w:rsidR="00A27AF2" w:rsidRPr="00AB1C4E">
        <w:t>bstraction</w:t>
      </w:r>
      <w:r w:rsidR="00244A49" w:rsidRPr="00AB1C4E">
        <w:t xml:space="preserve"> of groundwater</w:t>
      </w:r>
      <w:r w:rsidR="00A27AF2" w:rsidRPr="00AB1C4E">
        <w:t xml:space="preserve"> from </w:t>
      </w:r>
      <w:r w:rsidR="00AB1C4E" w:rsidRPr="00AB1C4E">
        <w:t xml:space="preserve">a </w:t>
      </w:r>
      <w:r w:rsidR="00A27AF2" w:rsidRPr="00AB1C4E">
        <w:t>borehole</w:t>
      </w:r>
      <w:r w:rsidR="00AB1C4E" w:rsidRPr="00AB1C4E">
        <w:t xml:space="preserve"> or well</w:t>
      </w:r>
    </w:p>
    <w:p w14:paraId="72B2A0BE" w14:textId="1A6422FD" w:rsidR="001C2B02" w:rsidRDefault="00C05E63" w:rsidP="001A4427">
      <w:pPr>
        <w:rPr>
          <w:rFonts w:ascii="Arial" w:eastAsia="Aptos" w:hAnsi="Arial" w:cs="Arial"/>
          <w14:ligatures w14:val="standardContextual"/>
        </w:rPr>
      </w:pPr>
      <w:r>
        <w:rPr>
          <w:rFonts w:ascii="Arial" w:eastAsia="Aptos" w:hAnsi="Arial" w:cs="Arial"/>
          <w14:ligatures w14:val="standardContextual"/>
        </w:rPr>
        <w:t xml:space="preserve">Where </w:t>
      </w:r>
      <w:r w:rsidR="002A5D28">
        <w:rPr>
          <w:rFonts w:ascii="Arial" w:eastAsia="Aptos" w:hAnsi="Arial" w:cs="Arial"/>
          <w14:ligatures w14:val="standardContextual"/>
        </w:rPr>
        <w:t>water is abstracted from a borehole or a well, p</w:t>
      </w:r>
      <w:r w:rsidR="001C2B02" w:rsidRPr="001C2B02">
        <w:rPr>
          <w:rFonts w:ascii="Arial" w:eastAsia="Aptos" w:hAnsi="Arial" w:cs="Arial"/>
          <w14:ligatures w14:val="standardContextual"/>
        </w:rPr>
        <w:t xml:space="preserve">lease provide a cross-sectional drawing of </w:t>
      </w:r>
      <w:r w:rsidR="00C1715A">
        <w:rPr>
          <w:rFonts w:ascii="Arial" w:eastAsia="Aptos" w:hAnsi="Arial" w:cs="Arial"/>
          <w14:ligatures w14:val="standardContextual"/>
        </w:rPr>
        <w:t>the</w:t>
      </w:r>
      <w:r w:rsidR="001C2B02" w:rsidRPr="001C2B02">
        <w:rPr>
          <w:rFonts w:ascii="Arial" w:eastAsia="Aptos" w:hAnsi="Arial" w:cs="Arial"/>
          <w14:ligatures w14:val="standardContextual"/>
        </w:rPr>
        <w:t xml:space="preserve"> abstraction borehole(s) and the surrounding strata. </w:t>
      </w:r>
    </w:p>
    <w:p w14:paraId="5CE28264" w14:textId="693F83F9" w:rsidR="001C2B02" w:rsidRPr="001C2B02" w:rsidRDefault="001C2B02" w:rsidP="001A4427">
      <w:pPr>
        <w:spacing w:before="120"/>
        <w:rPr>
          <w:rFonts w:ascii="Arial" w:eastAsia="Aptos" w:hAnsi="Arial" w:cs="Arial"/>
          <w14:ligatures w14:val="standardContextual"/>
        </w:rPr>
      </w:pPr>
      <w:r w:rsidRPr="001C2B02">
        <w:rPr>
          <w:rFonts w:ascii="Arial" w:eastAsia="Aptos" w:hAnsi="Arial" w:cs="Arial"/>
          <w14:ligatures w14:val="standardContextual"/>
        </w:rPr>
        <w:t>Th</w:t>
      </w:r>
      <w:r>
        <w:rPr>
          <w:rFonts w:ascii="Arial" w:eastAsia="Aptos" w:hAnsi="Arial" w:cs="Arial"/>
          <w14:ligatures w14:val="standardContextual"/>
        </w:rPr>
        <w:t>e drawing(s) must clearly identify</w:t>
      </w:r>
      <w:r w:rsidRPr="001C2B02">
        <w:rPr>
          <w:rFonts w:ascii="Arial" w:eastAsia="Aptos" w:hAnsi="Arial" w:cs="Arial"/>
          <w14:ligatures w14:val="standardContextual"/>
        </w:rPr>
        <w:t>:</w:t>
      </w:r>
    </w:p>
    <w:p w14:paraId="78B12119" w14:textId="5598FB9F" w:rsidR="001C2B02" w:rsidRPr="001C2B02" w:rsidRDefault="001C2B02" w:rsidP="0068671D">
      <w:pPr>
        <w:numPr>
          <w:ilvl w:val="0"/>
          <w:numId w:val="8"/>
        </w:numPr>
        <w:spacing w:before="120" w:after="120"/>
        <w:ind w:left="567" w:hanging="425"/>
        <w:rPr>
          <w:rFonts w:ascii="Arial" w:eastAsia="Times New Roman" w:hAnsi="Arial" w:cs="Arial"/>
          <w14:ligatures w14:val="standardContextual"/>
        </w:rPr>
      </w:pPr>
      <w:r w:rsidRPr="001C2B02">
        <w:rPr>
          <w:rFonts w:ascii="Arial" w:eastAsia="Times New Roman" w:hAnsi="Arial" w:cs="Arial"/>
          <w14:ligatures w14:val="standardContextual"/>
        </w:rPr>
        <w:t>The locations and depths of any solid casing</w:t>
      </w:r>
      <w:r w:rsidR="0068671D">
        <w:rPr>
          <w:rFonts w:ascii="Arial" w:eastAsia="Times New Roman" w:hAnsi="Arial" w:cs="Arial"/>
          <w14:ligatures w14:val="standardContextual"/>
        </w:rPr>
        <w:t>.</w:t>
      </w:r>
    </w:p>
    <w:p w14:paraId="3E4FB611" w14:textId="564B7DB3" w:rsidR="001C2B02" w:rsidRPr="001C2B02" w:rsidRDefault="001C2B02" w:rsidP="0068671D">
      <w:pPr>
        <w:numPr>
          <w:ilvl w:val="0"/>
          <w:numId w:val="8"/>
        </w:numPr>
        <w:spacing w:before="120" w:after="120"/>
        <w:ind w:left="567" w:hanging="425"/>
        <w:rPr>
          <w:rFonts w:ascii="Arial" w:eastAsia="Times New Roman" w:hAnsi="Arial" w:cs="Arial"/>
          <w14:ligatures w14:val="standardContextual"/>
        </w:rPr>
      </w:pPr>
      <w:r w:rsidRPr="001C2B02">
        <w:rPr>
          <w:rFonts w:ascii="Arial" w:eastAsia="Times New Roman" w:hAnsi="Arial" w:cs="Arial"/>
          <w14:ligatures w14:val="standardContextual"/>
        </w:rPr>
        <w:t>The location and depth of any slotted casing</w:t>
      </w:r>
      <w:r w:rsidR="0068671D">
        <w:rPr>
          <w:rFonts w:ascii="Arial" w:eastAsia="Times New Roman" w:hAnsi="Arial" w:cs="Arial"/>
          <w14:ligatures w14:val="standardContextual"/>
        </w:rPr>
        <w:t>.</w:t>
      </w:r>
    </w:p>
    <w:p w14:paraId="130878EE" w14:textId="2FF0D233" w:rsidR="001C2B02" w:rsidRPr="001C2B02" w:rsidRDefault="001C2B02" w:rsidP="0068671D">
      <w:pPr>
        <w:numPr>
          <w:ilvl w:val="0"/>
          <w:numId w:val="8"/>
        </w:numPr>
        <w:spacing w:before="120" w:after="120"/>
        <w:ind w:left="567" w:hanging="425"/>
        <w:rPr>
          <w:rFonts w:ascii="Arial" w:eastAsia="Times New Roman" w:hAnsi="Arial" w:cs="Arial"/>
          <w14:ligatures w14:val="standardContextual"/>
        </w:rPr>
      </w:pPr>
      <w:r w:rsidRPr="001C2B02">
        <w:rPr>
          <w:rFonts w:ascii="Arial" w:eastAsia="Times New Roman" w:hAnsi="Arial" w:cs="Arial"/>
          <w14:ligatures w14:val="standardContextual"/>
        </w:rPr>
        <w:t>The depth of the borehole</w:t>
      </w:r>
      <w:r w:rsidR="0068671D">
        <w:rPr>
          <w:rFonts w:ascii="Arial" w:eastAsia="Times New Roman" w:hAnsi="Arial" w:cs="Arial"/>
          <w14:ligatures w14:val="standardContextual"/>
        </w:rPr>
        <w:t>.</w:t>
      </w:r>
    </w:p>
    <w:p w14:paraId="6341F032" w14:textId="3D1E7911" w:rsidR="001C2B02" w:rsidRDefault="001C2B02" w:rsidP="0068671D">
      <w:pPr>
        <w:numPr>
          <w:ilvl w:val="0"/>
          <w:numId w:val="8"/>
        </w:numPr>
        <w:spacing w:before="120" w:after="120"/>
        <w:ind w:left="567" w:hanging="425"/>
        <w:rPr>
          <w:rFonts w:ascii="Arial" w:eastAsia="Times New Roman" w:hAnsi="Arial" w:cs="Arial"/>
          <w14:ligatures w14:val="standardContextual"/>
        </w:rPr>
      </w:pPr>
      <w:r w:rsidRPr="001C2B02">
        <w:rPr>
          <w:rFonts w:ascii="Arial" w:eastAsia="Times New Roman" w:hAnsi="Arial" w:cs="Arial"/>
          <w14:ligatures w14:val="standardContextual"/>
        </w:rPr>
        <w:t xml:space="preserve">The types of the strata surrounding the borehole and the depth of any change in strata.  For example, 0-3 m below ground level sand and gravel, 3-7m below ground level clay. </w:t>
      </w:r>
    </w:p>
    <w:p w14:paraId="73A891AA" w14:textId="77777777" w:rsidR="001C2B02" w:rsidRPr="001C2B02" w:rsidRDefault="001C2B02" w:rsidP="001C2B02">
      <w:pPr>
        <w:spacing w:before="120" w:after="120"/>
        <w:rPr>
          <w:rFonts w:ascii="Arial" w:eastAsia="Aptos" w:hAnsi="Arial" w:cs="Arial"/>
        </w:rPr>
      </w:pPr>
      <w:r w:rsidRPr="001C2B02">
        <w:rPr>
          <w:rFonts w:ascii="Arial" w:eastAsia="Aptos" w:hAnsi="Arial" w:cs="Arial"/>
        </w:rPr>
        <w:t>Drawings must be clear and easy to read on an A4 page, avoiding unnecessary details.</w:t>
      </w:r>
    </w:p>
    <w:p w14:paraId="3BE3E537" w14:textId="7AFB0FF0" w:rsidR="00B9530F" w:rsidRPr="00B9530F" w:rsidRDefault="001C2B02" w:rsidP="00FB2128">
      <w:pPr>
        <w:spacing w:before="120" w:after="120"/>
        <w:rPr>
          <w:rFonts w:ascii="Arial" w:eastAsia="Aptos" w:hAnsi="Arial" w:cs="Arial"/>
        </w:rPr>
      </w:pPr>
      <w:r w:rsidRPr="001C2B02">
        <w:rPr>
          <w:rFonts w:ascii="Arial" w:eastAsia="Aptos" w:hAnsi="Arial" w:cs="Arial"/>
        </w:rPr>
        <w:t>Each drawing must include a defined scale, the date it was created, and version number.</w:t>
      </w:r>
    </w:p>
    <w:tbl>
      <w:tblPr>
        <w:tblW w:w="4928" w:type="pct"/>
        <w:tblLayout w:type="fixed"/>
        <w:tblCellMar>
          <w:left w:w="0" w:type="dxa"/>
          <w:right w:w="0" w:type="dxa"/>
        </w:tblCellMar>
        <w:tblLook w:val="04A0" w:firstRow="1" w:lastRow="0" w:firstColumn="1" w:lastColumn="0" w:noHBand="0" w:noVBand="1"/>
      </w:tblPr>
      <w:tblGrid>
        <w:gridCol w:w="10055"/>
      </w:tblGrid>
      <w:tr w:rsidR="00B9530F" w:rsidRPr="00305905" w14:paraId="342872FF" w14:textId="77777777" w:rsidTr="00FB212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0DD4839" w14:textId="38BEC40D" w:rsidR="00B9530F" w:rsidRPr="00305905" w:rsidRDefault="00B9530F" w:rsidP="00FB212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Drawing reference</w:t>
            </w:r>
            <w:r w:rsidR="00226A12">
              <w:rPr>
                <w:rFonts w:ascii="Arial" w:eastAsia="Times New Roman" w:hAnsi="Arial" w:cs="Arial"/>
                <w:b/>
                <w:bCs/>
                <w:color w:val="FFFFFF"/>
                <w:lang w:eastAsia="en-GB"/>
              </w:rPr>
              <w:t xml:space="preserve">(s) </w:t>
            </w:r>
          </w:p>
        </w:tc>
      </w:tr>
      <w:tr w:rsidR="00B9530F" w:rsidRPr="00305905" w14:paraId="6E173614" w14:textId="77777777" w:rsidTr="00FB212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D074A2" w14:textId="77777777" w:rsidR="00B9530F" w:rsidRPr="00305905" w:rsidRDefault="00B9530F" w:rsidP="00FB2128">
            <w:pPr>
              <w:spacing w:before="120" w:after="120" w:line="240" w:lineRule="auto"/>
              <w:rPr>
                <w:rFonts w:ascii="Arial" w:eastAsia="Times New Roman" w:hAnsi="Arial" w:cs="Arial"/>
                <w:lang w:eastAsia="en-GB"/>
              </w:rPr>
            </w:pPr>
          </w:p>
        </w:tc>
      </w:tr>
    </w:tbl>
    <w:p w14:paraId="3EA17743" w14:textId="5C0CD440" w:rsidR="0041797F" w:rsidRPr="00305905" w:rsidRDefault="0054188E" w:rsidP="00D9265A">
      <w:pPr>
        <w:pStyle w:val="Heading4"/>
        <w:numPr>
          <w:ilvl w:val="0"/>
          <w:numId w:val="0"/>
        </w:numPr>
      </w:pPr>
      <w:r>
        <w:br w:type="page"/>
      </w:r>
      <w:r w:rsidR="00D9265A">
        <w:lastRenderedPageBreak/>
        <w:t>3.5.</w:t>
      </w:r>
      <w:r w:rsidR="0025151B">
        <w:t>2(c)</w:t>
      </w:r>
      <w:r w:rsidR="00D9265A">
        <w:t xml:space="preserve">   </w:t>
      </w:r>
      <w:r w:rsidR="0041797F">
        <w:t>Assessing the risks to any water features</w:t>
      </w:r>
    </w:p>
    <w:p w14:paraId="553E87BC" w14:textId="165A8C0D" w:rsidR="00B45966" w:rsidRPr="00C767A1" w:rsidRDefault="0041797F" w:rsidP="00B45966">
      <w:r w:rsidRPr="00C767A1">
        <w:t xml:space="preserve">If </w:t>
      </w:r>
      <w:r w:rsidR="00EE0159" w:rsidRPr="00C767A1">
        <w:t xml:space="preserve">your water feature survey </w:t>
      </w:r>
      <w:r w:rsidR="00EE0159">
        <w:t xml:space="preserve">identifies </w:t>
      </w:r>
      <w:r w:rsidRPr="00C767A1">
        <w:t>any water features</w:t>
      </w:r>
      <w:r w:rsidR="007C11A1" w:rsidRPr="00C767A1">
        <w:t>,</w:t>
      </w:r>
      <w:r w:rsidRPr="00C767A1">
        <w:t xml:space="preserve"> you </w:t>
      </w:r>
      <w:r w:rsidRPr="002B2985">
        <w:t>may</w:t>
      </w:r>
      <w:r w:rsidRPr="00C767A1">
        <w:t xml:space="preserve"> need to demonstrate the impact of your abstraction on them. This </w:t>
      </w:r>
      <w:r w:rsidRPr="00BB0301">
        <w:t>may</w:t>
      </w:r>
      <w:r w:rsidRPr="00C767A1">
        <w:t xml:space="preserve"> include test pumping </w:t>
      </w:r>
      <w:r w:rsidR="00F777AB">
        <w:t>data</w:t>
      </w:r>
      <w:r w:rsidRPr="00C767A1">
        <w:t>, info</w:t>
      </w:r>
      <w:r>
        <w:t>r</w:t>
      </w:r>
      <w:r w:rsidRPr="00C767A1">
        <w:t xml:space="preserve">mation on </w:t>
      </w:r>
      <w:r w:rsidRPr="00C767A1">
        <w:rPr>
          <w:color w:val="000000"/>
        </w:rPr>
        <w:t>water levels</w:t>
      </w:r>
      <w:r w:rsidR="00E73D5B">
        <w:rPr>
          <w:color w:val="000000"/>
        </w:rPr>
        <w:t>,</w:t>
      </w:r>
      <w:r w:rsidRPr="00C767A1">
        <w:rPr>
          <w:color w:val="000000"/>
        </w:rPr>
        <w:t xml:space="preserve"> and water flow monitoring.</w:t>
      </w:r>
      <w:r w:rsidRPr="00C767A1">
        <w:t xml:space="preserve"> </w:t>
      </w:r>
      <w:r w:rsidR="00B45966" w:rsidRPr="00C767A1">
        <w:t xml:space="preserve">Please </w:t>
      </w:r>
      <w:r w:rsidR="00B45966">
        <w:t>provide</w:t>
      </w:r>
      <w:r w:rsidR="00B45966" w:rsidRPr="00C767A1">
        <w:t xml:space="preserve"> this supporting info</w:t>
      </w:r>
      <w:r w:rsidR="00B45966">
        <w:t>r</w:t>
      </w:r>
      <w:r w:rsidR="00B45966" w:rsidRPr="00C767A1">
        <w:t xml:space="preserve">mation. </w:t>
      </w:r>
    </w:p>
    <w:p w14:paraId="65BB70D4" w14:textId="1F241F52" w:rsidR="00DD350C" w:rsidRDefault="006A134A" w:rsidP="00881150">
      <w:pPr>
        <w:spacing w:after="120"/>
      </w:pPr>
      <w:r>
        <w:t>P</w:t>
      </w:r>
      <w:r w:rsidR="0041797F" w:rsidRPr="00C767A1">
        <w:t>re-application discus</w:t>
      </w:r>
      <w:r w:rsidR="0041797F">
        <w:t>si</w:t>
      </w:r>
      <w:r w:rsidR="0041797F" w:rsidRPr="00C767A1">
        <w:t xml:space="preserve">on with </w:t>
      </w:r>
      <w:r w:rsidR="0050511E">
        <w:t>us</w:t>
      </w:r>
      <w:r w:rsidR="00E73D5B">
        <w:t>, along with</w:t>
      </w:r>
      <w:r w:rsidR="0041797F" w:rsidRPr="00C767A1">
        <w:t xml:space="preserve"> our guidance</w:t>
      </w:r>
      <w:r w:rsidR="00E73D5B">
        <w:t>,</w:t>
      </w:r>
      <w:r w:rsidR="0041797F" w:rsidRPr="00C767A1">
        <w:t xml:space="preserve"> will help you identify what info</w:t>
      </w:r>
      <w:r w:rsidR="0041797F">
        <w:t>r</w:t>
      </w:r>
      <w:r w:rsidR="0041797F" w:rsidRPr="00C767A1">
        <w:t xml:space="preserve">mation is required. </w:t>
      </w:r>
    </w:p>
    <w:tbl>
      <w:tblPr>
        <w:tblW w:w="4928" w:type="pct"/>
        <w:tblLayout w:type="fixed"/>
        <w:tblCellMar>
          <w:left w:w="0" w:type="dxa"/>
          <w:right w:w="0" w:type="dxa"/>
        </w:tblCellMar>
        <w:tblLook w:val="04A0" w:firstRow="1" w:lastRow="0" w:firstColumn="1" w:lastColumn="0" w:noHBand="0" w:noVBand="1"/>
      </w:tblPr>
      <w:tblGrid>
        <w:gridCol w:w="10055"/>
      </w:tblGrid>
      <w:tr w:rsidR="0041797F" w:rsidRPr="00305905" w14:paraId="615D3D1E" w14:textId="77777777" w:rsidTr="0088115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EB6A64" w14:textId="3F98BD7B" w:rsidR="0041797F" w:rsidRPr="00305905" w:rsidRDefault="00FB2128" w:rsidP="0088115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41797F">
              <w:rPr>
                <w:rFonts w:ascii="Arial" w:eastAsia="Times New Roman" w:hAnsi="Arial" w:cs="Arial"/>
                <w:b/>
                <w:bCs/>
                <w:color w:val="FFFFFF"/>
                <w:lang w:eastAsia="en-GB"/>
              </w:rPr>
              <w:t xml:space="preserve"> </w:t>
            </w:r>
          </w:p>
        </w:tc>
      </w:tr>
      <w:tr w:rsidR="0041797F" w:rsidRPr="00305905" w14:paraId="5000331B" w14:textId="77777777" w:rsidTr="0088115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FE89FB" w14:textId="77777777" w:rsidR="0041797F" w:rsidRPr="00305905" w:rsidRDefault="0041797F" w:rsidP="00881150">
            <w:pPr>
              <w:spacing w:before="120" w:after="120" w:line="240" w:lineRule="auto"/>
              <w:rPr>
                <w:rFonts w:ascii="Arial" w:eastAsia="Times New Roman" w:hAnsi="Arial" w:cs="Arial"/>
                <w:lang w:eastAsia="en-GB"/>
              </w:rPr>
            </w:pPr>
          </w:p>
        </w:tc>
      </w:tr>
    </w:tbl>
    <w:p w14:paraId="2D129739" w14:textId="77777777" w:rsidR="00BC21A1" w:rsidRPr="00BC21A1" w:rsidRDefault="00BC21A1" w:rsidP="00BC21A1">
      <w:bookmarkStart w:id="46" w:name="_Toc190121079"/>
    </w:p>
    <w:p w14:paraId="47893F13" w14:textId="5FCE205E" w:rsidR="00DC6148" w:rsidRDefault="00363192" w:rsidP="00363192">
      <w:pPr>
        <w:pStyle w:val="Heading3"/>
        <w:numPr>
          <w:ilvl w:val="0"/>
          <w:numId w:val="0"/>
        </w:numPr>
      </w:pPr>
      <w:bookmarkStart w:id="47" w:name="_Toc194331905"/>
      <w:r>
        <w:t xml:space="preserve">3.6   </w:t>
      </w:r>
      <w:r w:rsidR="00DC6148">
        <w:t>Management agreements</w:t>
      </w:r>
      <w:bookmarkEnd w:id="46"/>
      <w:bookmarkEnd w:id="47"/>
    </w:p>
    <w:p w14:paraId="77459391" w14:textId="2398FAC0" w:rsidR="00DC6148" w:rsidRDefault="00DC6148" w:rsidP="00DC6148">
      <w:r w:rsidRPr="00E41B64">
        <w:t>Where the</w:t>
      </w:r>
      <w:r w:rsidR="00FF1AF7" w:rsidRPr="00E41B64">
        <w:t xml:space="preserve">re </w:t>
      </w:r>
      <w:r w:rsidRPr="00E41B64">
        <w:t xml:space="preserve">is a management agreement in place controlling the operation of any abstractions, please provide a copy of the </w:t>
      </w:r>
      <w:r w:rsidR="00C94583">
        <w:t xml:space="preserve">agreement. </w:t>
      </w:r>
    </w:p>
    <w:tbl>
      <w:tblPr>
        <w:tblW w:w="4928" w:type="pct"/>
        <w:tblLayout w:type="fixed"/>
        <w:tblCellMar>
          <w:left w:w="0" w:type="dxa"/>
          <w:right w:w="0" w:type="dxa"/>
        </w:tblCellMar>
        <w:tblLook w:val="04A0" w:firstRow="1" w:lastRow="0" w:firstColumn="1" w:lastColumn="0" w:noHBand="0" w:noVBand="1"/>
      </w:tblPr>
      <w:tblGrid>
        <w:gridCol w:w="10055"/>
      </w:tblGrid>
      <w:tr w:rsidR="004A1B7F" w:rsidRPr="00305905" w14:paraId="739085F2" w14:textId="77777777" w:rsidTr="00B32B3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551F0D2" w14:textId="77777777" w:rsidR="004A1B7F" w:rsidRPr="00305905" w:rsidRDefault="004A1B7F"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reference </w:t>
            </w:r>
          </w:p>
        </w:tc>
      </w:tr>
      <w:tr w:rsidR="004A1B7F" w:rsidRPr="00305905" w14:paraId="76032E48" w14:textId="77777777" w:rsidTr="00B32B3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6F9711" w14:textId="77777777" w:rsidR="004A1B7F" w:rsidRPr="00305905" w:rsidRDefault="004A1B7F" w:rsidP="00B32B3F">
            <w:pPr>
              <w:spacing w:before="120" w:after="120" w:line="240" w:lineRule="auto"/>
              <w:rPr>
                <w:rFonts w:ascii="Arial" w:eastAsia="Times New Roman" w:hAnsi="Arial" w:cs="Arial"/>
                <w:lang w:eastAsia="en-GB"/>
              </w:rPr>
            </w:pPr>
          </w:p>
        </w:tc>
      </w:tr>
    </w:tbl>
    <w:p w14:paraId="4FACB135" w14:textId="77777777" w:rsidR="004A1B7F" w:rsidRDefault="004A1B7F" w:rsidP="00DC6148"/>
    <w:p w14:paraId="2F4BFA10" w14:textId="281AD45F" w:rsidR="00162AEF" w:rsidRDefault="00363192" w:rsidP="00363192">
      <w:pPr>
        <w:pStyle w:val="Heading3"/>
        <w:numPr>
          <w:ilvl w:val="0"/>
          <w:numId w:val="0"/>
        </w:numPr>
      </w:pPr>
      <w:bookmarkStart w:id="48" w:name="_Toc194331906"/>
      <w:r>
        <w:t xml:space="preserve">3.7   </w:t>
      </w:r>
      <w:r w:rsidR="0039237A">
        <w:t>Measuring</w:t>
      </w:r>
      <w:r w:rsidR="00F04B4D">
        <w:t xml:space="preserve"> abstractio</w:t>
      </w:r>
      <w:r w:rsidR="00FC37E7">
        <w:t>n</w:t>
      </w:r>
      <w:r w:rsidR="0039237A">
        <w:t xml:space="preserve"> </w:t>
      </w:r>
      <w:r w:rsidR="002E4E61">
        <w:t>volumes</w:t>
      </w:r>
      <w:bookmarkEnd w:id="48"/>
      <w:r w:rsidR="002E4E61">
        <w:t xml:space="preserve"> </w:t>
      </w:r>
    </w:p>
    <w:p w14:paraId="10C50584" w14:textId="575F7612" w:rsidR="00162AEF" w:rsidRDefault="00162AEF" w:rsidP="00162AEF">
      <w:r>
        <w:t xml:space="preserve">Please provide information on how the </w:t>
      </w:r>
      <w:r w:rsidR="002E4E61">
        <w:t>volume of water abstrac</w:t>
      </w:r>
      <w:r w:rsidR="00DC7388">
        <w:t>ted</w:t>
      </w:r>
      <w:r>
        <w:t xml:space="preserve"> will be m</w:t>
      </w:r>
      <w:r w:rsidR="00DC7388">
        <w:t>easured</w:t>
      </w:r>
      <w:r>
        <w:t xml:space="preserve"> at each abstraction location. </w:t>
      </w:r>
    </w:p>
    <w:tbl>
      <w:tblPr>
        <w:tblW w:w="4928" w:type="pct"/>
        <w:tblLayout w:type="fixed"/>
        <w:tblCellMar>
          <w:left w:w="0" w:type="dxa"/>
          <w:right w:w="0" w:type="dxa"/>
        </w:tblCellMar>
        <w:tblLook w:val="04A0" w:firstRow="1" w:lastRow="0" w:firstColumn="1" w:lastColumn="0" w:noHBand="0" w:noVBand="1"/>
      </w:tblPr>
      <w:tblGrid>
        <w:gridCol w:w="10055"/>
      </w:tblGrid>
      <w:tr w:rsidR="004A1B7F" w:rsidRPr="00305905" w14:paraId="1F144B3A" w14:textId="77777777" w:rsidTr="00B32B3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13F28FC" w14:textId="77777777" w:rsidR="004A1B7F" w:rsidRPr="00305905" w:rsidRDefault="004A1B7F"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reference </w:t>
            </w:r>
          </w:p>
        </w:tc>
      </w:tr>
      <w:tr w:rsidR="004A1B7F" w:rsidRPr="00305905" w14:paraId="7903E163" w14:textId="77777777" w:rsidTr="00B32B3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96B753" w14:textId="77777777" w:rsidR="004A1B7F" w:rsidRPr="00305905" w:rsidRDefault="004A1B7F" w:rsidP="00B32B3F">
            <w:pPr>
              <w:spacing w:before="120" w:after="120" w:line="240" w:lineRule="auto"/>
              <w:rPr>
                <w:rFonts w:ascii="Arial" w:eastAsia="Times New Roman" w:hAnsi="Arial" w:cs="Arial"/>
                <w:lang w:eastAsia="en-GB"/>
              </w:rPr>
            </w:pPr>
          </w:p>
        </w:tc>
      </w:tr>
    </w:tbl>
    <w:p w14:paraId="2473643B" w14:textId="77777777" w:rsidR="005D24AA" w:rsidRDefault="005D24AA" w:rsidP="0081384F"/>
    <w:p w14:paraId="3B2DE5AB" w14:textId="01A2BFE7" w:rsidR="00BD072F" w:rsidRPr="000E0993" w:rsidRDefault="00363192" w:rsidP="00363192">
      <w:pPr>
        <w:pStyle w:val="Heading3"/>
        <w:numPr>
          <w:ilvl w:val="0"/>
          <w:numId w:val="0"/>
        </w:numPr>
      </w:pPr>
      <w:bookmarkStart w:id="49" w:name="_Toc194331907"/>
      <w:r>
        <w:t xml:space="preserve">3.8   </w:t>
      </w:r>
      <w:r w:rsidR="00003BA7" w:rsidRPr="000E0993">
        <w:t>I</w:t>
      </w:r>
      <w:r w:rsidR="00CE6C9E" w:rsidRPr="000E0993">
        <w:t>nvasive non-native species (IN</w:t>
      </w:r>
      <w:r w:rsidR="00003BA7" w:rsidRPr="000E0993">
        <w:t>NS</w:t>
      </w:r>
      <w:r w:rsidR="00CE6C9E" w:rsidRPr="000E0993">
        <w:t>)</w:t>
      </w:r>
      <w:bookmarkEnd w:id="49"/>
      <w:r w:rsidR="00496200" w:rsidRPr="000E0993">
        <w:t xml:space="preserve"> </w:t>
      </w:r>
    </w:p>
    <w:p w14:paraId="1894D958" w14:textId="52075653" w:rsidR="00BD072F" w:rsidRDefault="00AB087A" w:rsidP="00BD072F">
      <w:r>
        <w:t xml:space="preserve">For </w:t>
      </w:r>
      <w:r w:rsidR="0013008F" w:rsidRPr="000E0993">
        <w:t xml:space="preserve">mobile </w:t>
      </w:r>
      <w:r w:rsidR="00BD072F" w:rsidRPr="000E0993">
        <w:t xml:space="preserve">abstraction </w:t>
      </w:r>
      <w:r w:rsidR="0013008F" w:rsidRPr="000E0993">
        <w:t>units</w:t>
      </w:r>
      <w:r w:rsidR="00CE6C9E" w:rsidRPr="000E0993">
        <w:t>,</w:t>
      </w:r>
      <w:r w:rsidR="00CE6F9F" w:rsidRPr="000E0993">
        <w:t xml:space="preserve"> or </w:t>
      </w:r>
      <w:r w:rsidR="00A85901" w:rsidRPr="000E0993">
        <w:t xml:space="preserve">when </w:t>
      </w:r>
      <w:r w:rsidR="00B860A3" w:rsidRPr="000E0993">
        <w:t xml:space="preserve">raw </w:t>
      </w:r>
      <w:r w:rsidR="00BD072F" w:rsidRPr="000E0993">
        <w:t>water</w:t>
      </w:r>
      <w:r w:rsidR="002B0C2E" w:rsidRPr="000E0993">
        <w:t xml:space="preserve"> is transferred </w:t>
      </w:r>
      <w:r w:rsidR="00B860A3" w:rsidRPr="000E0993">
        <w:t>between catchment</w:t>
      </w:r>
      <w:r w:rsidR="00A85901" w:rsidRPr="000E0993">
        <w:t>s</w:t>
      </w:r>
      <w:r w:rsidR="00BD072F" w:rsidRPr="000E0993">
        <w:t>,</w:t>
      </w:r>
      <w:r w:rsidR="00A85901" w:rsidRPr="000E0993">
        <w:t xml:space="preserve"> </w:t>
      </w:r>
      <w:r>
        <w:t>p</w:t>
      </w:r>
      <w:r w:rsidR="00BD072F" w:rsidRPr="000E0993">
        <w:t xml:space="preserve">lease </w:t>
      </w:r>
      <w:r w:rsidR="004A60FB" w:rsidRPr="000E0993">
        <w:t xml:space="preserve">provide </w:t>
      </w:r>
      <w:r w:rsidR="00BD072F" w:rsidRPr="000E0993">
        <w:t>detail</w:t>
      </w:r>
      <w:r w:rsidR="004A60FB" w:rsidRPr="000E0993">
        <w:t>s on</w:t>
      </w:r>
      <w:r w:rsidR="00C3363F" w:rsidRPr="000E0993">
        <w:t xml:space="preserve"> actions </w:t>
      </w:r>
      <w:r w:rsidR="00263F35" w:rsidRPr="000E0993">
        <w:t xml:space="preserve">that </w:t>
      </w:r>
      <w:r>
        <w:t xml:space="preserve">you </w:t>
      </w:r>
      <w:r w:rsidR="00263F35" w:rsidRPr="000E0993">
        <w:t>will take</w:t>
      </w:r>
      <w:r w:rsidR="00C3363F" w:rsidRPr="000E0993">
        <w:t xml:space="preserve"> to prevent the introduction and spread of INN</w:t>
      </w:r>
      <w:r w:rsidR="008D780E" w:rsidRPr="000E0993">
        <w:t xml:space="preserve">S </w:t>
      </w:r>
      <w:r w:rsidR="004A60FB" w:rsidRPr="000E0993">
        <w:t>in the water environment</w:t>
      </w:r>
      <w:r w:rsidR="00E460ED" w:rsidRPr="000E0993">
        <w:t>.</w:t>
      </w:r>
    </w:p>
    <w:tbl>
      <w:tblPr>
        <w:tblW w:w="4928" w:type="pct"/>
        <w:tblLayout w:type="fixed"/>
        <w:tblCellMar>
          <w:left w:w="0" w:type="dxa"/>
          <w:right w:w="0" w:type="dxa"/>
        </w:tblCellMar>
        <w:tblLook w:val="04A0" w:firstRow="1" w:lastRow="0" w:firstColumn="1" w:lastColumn="0" w:noHBand="0" w:noVBand="1"/>
      </w:tblPr>
      <w:tblGrid>
        <w:gridCol w:w="10055"/>
      </w:tblGrid>
      <w:tr w:rsidR="004A1B7F" w:rsidRPr="00305905" w14:paraId="5A471E41" w14:textId="77777777" w:rsidTr="00B32B3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FE40957" w14:textId="77777777" w:rsidR="004A1B7F" w:rsidRPr="00305905" w:rsidRDefault="004A1B7F"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reference </w:t>
            </w:r>
          </w:p>
        </w:tc>
      </w:tr>
      <w:tr w:rsidR="004A1B7F" w:rsidRPr="00305905" w14:paraId="12353741" w14:textId="77777777" w:rsidTr="00B32B3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6080AC" w14:textId="77777777" w:rsidR="004A1B7F" w:rsidRPr="00305905" w:rsidRDefault="004A1B7F" w:rsidP="00B32B3F">
            <w:pPr>
              <w:spacing w:before="120" w:after="120" w:line="240" w:lineRule="auto"/>
              <w:rPr>
                <w:rFonts w:ascii="Arial" w:eastAsia="Times New Roman" w:hAnsi="Arial" w:cs="Arial"/>
                <w:lang w:eastAsia="en-GB"/>
              </w:rPr>
            </w:pPr>
          </w:p>
        </w:tc>
      </w:tr>
    </w:tbl>
    <w:p w14:paraId="62FB47FA" w14:textId="1521B8C6" w:rsidR="00226A12" w:rsidRPr="004A1B7F" w:rsidRDefault="0054188E" w:rsidP="004A1B7F">
      <w:pPr>
        <w:pStyle w:val="Heading3"/>
        <w:numPr>
          <w:ilvl w:val="0"/>
          <w:numId w:val="0"/>
        </w:numPr>
      </w:pPr>
      <w:r>
        <w:br w:type="page"/>
      </w:r>
      <w:bookmarkStart w:id="50" w:name="_Toc194331908"/>
      <w:r w:rsidR="004A1B7F" w:rsidRPr="004A1B7F">
        <w:lastRenderedPageBreak/>
        <w:t xml:space="preserve">3.9   </w:t>
      </w:r>
      <w:r w:rsidR="00226A12" w:rsidRPr="004A1B7F">
        <w:t>Category of use</w:t>
      </w:r>
      <w:bookmarkEnd w:id="50"/>
    </w:p>
    <w:p w14:paraId="61B78DA3" w14:textId="0AD03768" w:rsidR="00226A12" w:rsidRPr="000E0993" w:rsidRDefault="00226A12" w:rsidP="00A627D2">
      <w:pPr>
        <w:spacing w:after="120"/>
      </w:pPr>
      <w:r w:rsidRPr="00001BEF">
        <w:t xml:space="preserve">Please </w:t>
      </w:r>
      <w:r w:rsidR="00BE3B13">
        <w:t>select</w:t>
      </w:r>
      <w:r w:rsidRPr="00001BEF">
        <w:t xml:space="preserve"> </w:t>
      </w:r>
      <w:r w:rsidRPr="0038751B">
        <w:rPr>
          <w:b/>
          <w:bCs/>
        </w:rPr>
        <w:t xml:space="preserve">one </w:t>
      </w:r>
      <w:r w:rsidRPr="00001BEF">
        <w:t xml:space="preserve">of the boxes below to indicate </w:t>
      </w:r>
      <w:r w:rsidR="007765E2">
        <w:t xml:space="preserve">the intended use of the abstracted </w:t>
      </w:r>
      <w:r w:rsidR="0031502A">
        <w:t>water and</w:t>
      </w:r>
      <w:r w:rsidR="00A627D2">
        <w:t xml:space="preserve"> then complete the relevant section.</w:t>
      </w:r>
    </w:p>
    <w:p w14:paraId="3700BE42" w14:textId="0B131A22" w:rsidR="00515E51" w:rsidRDefault="00456536" w:rsidP="00515E51">
      <w:r w:rsidRPr="009A5385">
        <w:rPr>
          <w:noProof/>
          <w:color w:val="016574" w:themeColor="accent1"/>
        </w:rPr>
        <mc:AlternateContent>
          <mc:Choice Requires="wps">
            <w:drawing>
              <wp:anchor distT="45720" distB="45720" distL="114300" distR="114300" simplePos="0" relativeHeight="251658249" behindDoc="0" locked="0" layoutInCell="1" allowOverlap="1" wp14:anchorId="33FDF776" wp14:editId="39B945FB">
                <wp:simplePos x="0" y="0"/>
                <wp:positionH relativeFrom="margin">
                  <wp:posOffset>26035</wp:posOffset>
                </wp:positionH>
                <wp:positionV relativeFrom="paragraph">
                  <wp:posOffset>571633</wp:posOffset>
                </wp:positionV>
                <wp:extent cx="6399530" cy="6536690"/>
                <wp:effectExtent l="0" t="0" r="20320" b="16510"/>
                <wp:wrapSquare wrapText="bothSides"/>
                <wp:docPr id="13352331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6536690"/>
                        </a:xfrm>
                        <a:prstGeom prst="rect">
                          <a:avLst/>
                        </a:prstGeom>
                        <a:solidFill>
                          <a:srgbClr val="FFFFFF"/>
                        </a:solidFill>
                        <a:ln w="19050">
                          <a:solidFill>
                            <a:schemeClr val="accent2"/>
                          </a:solidFill>
                          <a:miter lim="800000"/>
                          <a:headEnd/>
                          <a:tailEnd/>
                        </a:ln>
                      </wps:spPr>
                      <wps:txbx>
                        <w:txbxContent>
                          <w:p w14:paraId="21790F2A" w14:textId="124C1183" w:rsidR="00637369" w:rsidRPr="00646918" w:rsidRDefault="00A7195A" w:rsidP="00DA184E">
                            <w:pPr>
                              <w:pStyle w:val="ListParagraph"/>
                              <w:numPr>
                                <w:ilvl w:val="0"/>
                                <w:numId w:val="31"/>
                              </w:numPr>
                              <w:spacing w:after="480" w:line="240" w:lineRule="auto"/>
                              <w:ind w:left="426" w:hanging="284"/>
                              <w:contextualSpacing w:val="0"/>
                            </w:pPr>
                            <w:r w:rsidRPr="00A7195A">
                              <w:rPr>
                                <w:rFonts w:cs="Arial"/>
                                <w:b/>
                              </w:rPr>
                              <w:t>Agricultural irrigation</w:t>
                            </w:r>
                            <w:r w:rsidR="00637369">
                              <w:rPr>
                                <w:rFonts w:cs="Arial"/>
                                <w:bCs/>
                              </w:rPr>
                              <w:tab/>
                            </w:r>
                            <w:r w:rsidR="00637369">
                              <w:rPr>
                                <w:rFonts w:cs="Arial"/>
                                <w:bCs/>
                              </w:rPr>
                              <w:tab/>
                            </w:r>
                            <w:r>
                              <w:rPr>
                                <w:rFonts w:cs="Arial"/>
                                <w:bCs/>
                              </w:rPr>
                              <w:tab/>
                            </w:r>
                            <w:r>
                              <w:rPr>
                                <w:rFonts w:cs="Arial"/>
                                <w:bCs/>
                              </w:rPr>
                              <w:tab/>
                            </w:r>
                            <w:r>
                              <w:rPr>
                                <w:rFonts w:cs="Arial"/>
                                <w:bCs/>
                              </w:rPr>
                              <w:tab/>
                            </w:r>
                            <w:r>
                              <w:rPr>
                                <w:rFonts w:cs="Arial"/>
                                <w:bCs/>
                              </w:rPr>
                              <w:tab/>
                            </w:r>
                            <w:r>
                              <w:rPr>
                                <w:rFonts w:cs="Arial"/>
                                <w:bCs/>
                              </w:rPr>
                              <w:tab/>
                            </w:r>
                            <w:r w:rsidR="00637369">
                              <w:rPr>
                                <w:rFonts w:cs="Arial"/>
                                <w:bCs/>
                              </w:rPr>
                              <w:tab/>
                            </w:r>
                            <w:r w:rsidR="00637369" w:rsidRPr="009C0099">
                              <w:rPr>
                                <w:rFonts w:cs="Arial"/>
                                <w:bCs/>
                              </w:rPr>
                              <w:tab/>
                            </w:r>
                            <w:r w:rsidR="00637369" w:rsidRPr="009C0099">
                              <w:rPr>
                                <w:rFonts w:cs="Arial"/>
                                <w:b/>
                                <w:bCs/>
                              </w:rPr>
                              <w:t xml:space="preserve">    </w:t>
                            </w:r>
                            <w:sdt>
                              <w:sdtPr>
                                <w:rPr>
                                  <w:rFonts w:ascii="MS Gothic" w:eastAsia="MS Gothic" w:hAnsi="MS Gothic" w:cs="Arial"/>
                                  <w:b/>
                                  <w:color w:val="016574"/>
                                  <w:sz w:val="52"/>
                                  <w:szCs w:val="52"/>
                                </w:rPr>
                                <w:id w:val="1265957496"/>
                                <w14:checkbox>
                                  <w14:checked w14:val="0"/>
                                  <w14:checkedState w14:val="2612" w14:font="MS Gothic"/>
                                  <w14:uncheckedState w14:val="2610" w14:font="MS Gothic"/>
                                </w14:checkbox>
                              </w:sdtPr>
                              <w:sdtContent>
                                <w:r w:rsidR="00DA184E">
                                  <w:rPr>
                                    <w:rFonts w:ascii="MS Gothic" w:eastAsia="MS Gothic" w:hAnsi="MS Gothic" w:cs="Arial" w:hint="eastAsia"/>
                                    <w:b/>
                                    <w:color w:val="016574"/>
                                    <w:sz w:val="52"/>
                                    <w:szCs w:val="52"/>
                                  </w:rPr>
                                  <w:t>☐</w:t>
                                </w:r>
                              </w:sdtContent>
                            </w:sdt>
                            <w:r w:rsidR="00637369" w:rsidRPr="009824D3">
                              <w:rPr>
                                <w:rFonts w:cs="Arial"/>
                                <w:bCs/>
                              </w:rPr>
                              <w:t xml:space="preserve"> </w:t>
                            </w:r>
                            <w:r w:rsidR="00637369">
                              <w:rPr>
                                <w:rFonts w:cs="Arial"/>
                                <w:bCs/>
                              </w:rPr>
                              <w:t xml:space="preserve">     </w:t>
                            </w:r>
                            <w:r w:rsidR="00637369" w:rsidRPr="000441F1">
                              <w:rPr>
                                <w:rFonts w:cs="Arial"/>
                                <w:bCs/>
                              </w:rPr>
                              <w:t xml:space="preserve">Please </w:t>
                            </w:r>
                            <w:r>
                              <w:rPr>
                                <w:rFonts w:cs="Arial"/>
                                <w:bCs/>
                              </w:rPr>
                              <w:t>complete</w:t>
                            </w:r>
                            <w:r w:rsidR="00934E28">
                              <w:rPr>
                                <w:rFonts w:cs="Arial"/>
                                <w:bCs/>
                              </w:rPr>
                              <w:t xml:space="preserve"> Section 3.9.1</w:t>
                            </w:r>
                          </w:p>
                          <w:p w14:paraId="3C477E79" w14:textId="1A4765F2" w:rsidR="00637369" w:rsidRDefault="007513D8" w:rsidP="00DA184E">
                            <w:pPr>
                              <w:pStyle w:val="BodyText1"/>
                              <w:numPr>
                                <w:ilvl w:val="0"/>
                                <w:numId w:val="30"/>
                              </w:numPr>
                              <w:spacing w:before="360" w:after="0" w:line="240" w:lineRule="auto"/>
                              <w:ind w:left="426" w:hanging="284"/>
                              <w:rPr>
                                <w:rFonts w:cs="Arial"/>
                              </w:rPr>
                            </w:pPr>
                            <w:r w:rsidRPr="007513D8">
                              <w:rPr>
                                <w:rFonts w:cs="Arial"/>
                                <w:b/>
                              </w:rPr>
                              <w:t xml:space="preserve">Agricultural water use </w:t>
                            </w:r>
                            <w:r w:rsidR="00637369">
                              <w:rPr>
                                <w:rFonts w:cs="Arial"/>
                                <w:b/>
                                <w:bCs/>
                              </w:rPr>
                              <w:tab/>
                            </w:r>
                            <w:r>
                              <w:rPr>
                                <w:rFonts w:cs="Arial"/>
                                <w:b/>
                                <w:bCs/>
                              </w:rPr>
                              <w:tab/>
                            </w:r>
                            <w:r>
                              <w:rPr>
                                <w:rFonts w:cs="Arial"/>
                                <w:b/>
                                <w:bCs/>
                              </w:rPr>
                              <w:tab/>
                            </w:r>
                            <w:r>
                              <w:rPr>
                                <w:rFonts w:cs="Arial"/>
                                <w:b/>
                                <w:bCs/>
                              </w:rPr>
                              <w:tab/>
                            </w:r>
                            <w:r>
                              <w:rPr>
                                <w:rFonts w:cs="Arial"/>
                                <w:b/>
                                <w:bCs/>
                              </w:rPr>
                              <w:tab/>
                            </w:r>
                            <w:r>
                              <w:rPr>
                                <w:rFonts w:cs="Arial"/>
                                <w:b/>
                                <w:bCs/>
                              </w:rPr>
                              <w:tab/>
                            </w:r>
                            <w:r w:rsidR="00637369">
                              <w:rPr>
                                <w:rFonts w:cs="Arial"/>
                                <w:b/>
                              </w:rPr>
                              <w:tab/>
                            </w:r>
                            <w:r w:rsidR="00637369">
                              <w:rPr>
                                <w:rFonts w:cs="Arial"/>
                                <w:b/>
                              </w:rPr>
                              <w:tab/>
                              <w:t xml:space="preserve"> </w:t>
                            </w:r>
                            <w:r w:rsidR="00637369">
                              <w:rPr>
                                <w:rFonts w:cs="Arial"/>
                                <w:b/>
                                <w:bCs/>
                              </w:rPr>
                              <w:t xml:space="preserve">   </w:t>
                            </w:r>
                            <w:sdt>
                              <w:sdtPr>
                                <w:rPr>
                                  <w:rFonts w:cs="Arial"/>
                                  <w:b/>
                                  <w:color w:val="016574"/>
                                  <w:sz w:val="52"/>
                                  <w:szCs w:val="52"/>
                                </w:rPr>
                                <w:id w:val="-2012295543"/>
                                <w14:checkbox>
                                  <w14:checked w14:val="0"/>
                                  <w14:checkedState w14:val="2612" w14:font="MS Gothic"/>
                                  <w14:uncheckedState w14:val="2610" w14:font="MS Gothic"/>
                                </w14:checkbox>
                              </w:sdtPr>
                              <w:sdtContent>
                                <w:r w:rsidR="00637369">
                                  <w:rPr>
                                    <w:rFonts w:ascii="MS Gothic" w:eastAsia="MS Gothic" w:hAnsi="MS Gothic" w:cs="Arial" w:hint="eastAsia"/>
                                    <w:b/>
                                    <w:color w:val="016574"/>
                                    <w:sz w:val="52"/>
                                    <w:szCs w:val="52"/>
                                  </w:rPr>
                                  <w:t>☐</w:t>
                                </w:r>
                              </w:sdtContent>
                            </w:sdt>
                            <w:r w:rsidR="00637369" w:rsidRPr="00F11E96">
                              <w:rPr>
                                <w:rFonts w:cs="Arial"/>
                              </w:rPr>
                              <w:t xml:space="preserve"> </w:t>
                            </w:r>
                          </w:p>
                          <w:p w14:paraId="1DCBB4FC" w14:textId="4D528DD7" w:rsidR="00637369" w:rsidRPr="00646918" w:rsidRDefault="00637369" w:rsidP="00DA184E">
                            <w:pPr>
                              <w:pStyle w:val="ListParagraph"/>
                              <w:spacing w:after="480" w:line="240" w:lineRule="auto"/>
                              <w:ind w:left="425"/>
                              <w:contextualSpacing w:val="0"/>
                            </w:pPr>
                            <w:r w:rsidRPr="000441F1">
                              <w:rPr>
                                <w:rFonts w:cs="Arial"/>
                                <w:bCs/>
                              </w:rPr>
                              <w:t xml:space="preserve">Please </w:t>
                            </w:r>
                            <w:r w:rsidR="007513D8">
                              <w:rPr>
                                <w:rFonts w:cs="Arial"/>
                                <w:bCs/>
                              </w:rPr>
                              <w:t>complete Section 3.9.</w:t>
                            </w:r>
                            <w:r>
                              <w:rPr>
                                <w:rFonts w:cs="Arial"/>
                                <w:bCs/>
                              </w:rPr>
                              <w:t>2</w:t>
                            </w:r>
                          </w:p>
                          <w:p w14:paraId="2AEAF6E6" w14:textId="2EE29115" w:rsidR="00637369" w:rsidRPr="00C742FA" w:rsidRDefault="00A81481" w:rsidP="00DA184E">
                            <w:pPr>
                              <w:pStyle w:val="ListParagraph"/>
                              <w:numPr>
                                <w:ilvl w:val="0"/>
                                <w:numId w:val="30"/>
                              </w:numPr>
                              <w:spacing w:line="240" w:lineRule="auto"/>
                              <w:ind w:left="426" w:hanging="284"/>
                              <w:contextualSpacing w:val="0"/>
                            </w:pPr>
                            <w:r w:rsidRPr="00A81481">
                              <w:rPr>
                                <w:rFonts w:cs="Arial"/>
                                <w:b/>
                              </w:rPr>
                              <w:t xml:space="preserve">Golf course irrigation </w:t>
                            </w:r>
                            <w:r w:rsidR="00637369" w:rsidRPr="009C0099">
                              <w:rPr>
                                <w:rFonts w:cs="Arial"/>
                                <w:bCs/>
                              </w:rPr>
                              <w:tab/>
                            </w:r>
                            <w:r w:rsidR="00637369" w:rsidRPr="009C0099">
                              <w:rPr>
                                <w:rFonts w:cs="Arial"/>
                                <w:bCs/>
                              </w:rPr>
                              <w:tab/>
                            </w:r>
                            <w:r w:rsidR="00637369" w:rsidRPr="009C0099">
                              <w:rPr>
                                <w:rFonts w:cs="Arial"/>
                                <w:bCs/>
                              </w:rPr>
                              <w:tab/>
                            </w:r>
                            <w:r w:rsidR="00637369" w:rsidRPr="009C0099">
                              <w:rPr>
                                <w:rFonts w:cs="Arial"/>
                                <w:b/>
                              </w:rPr>
                              <w:tab/>
                            </w:r>
                            <w:r w:rsidR="00637369" w:rsidRPr="009C0099">
                              <w:rPr>
                                <w:rFonts w:cs="Arial"/>
                                <w:b/>
                              </w:rPr>
                              <w:tab/>
                            </w:r>
                            <w:r w:rsidR="00637369" w:rsidRPr="009C0099">
                              <w:rPr>
                                <w:rFonts w:cs="Arial"/>
                                <w:b/>
                              </w:rPr>
                              <w:tab/>
                            </w:r>
                            <w:r w:rsidR="00637369" w:rsidRPr="009C0099">
                              <w:rPr>
                                <w:rFonts w:cs="Arial"/>
                                <w:b/>
                              </w:rPr>
                              <w:tab/>
                            </w:r>
                            <w:r w:rsidR="00637369" w:rsidRPr="009C0099">
                              <w:rPr>
                                <w:rFonts w:cs="Arial"/>
                                <w:b/>
                              </w:rPr>
                              <w:tab/>
                              <w:t xml:space="preserve">  </w:t>
                            </w:r>
                            <w:r w:rsidR="00637369" w:rsidRPr="009C0099">
                              <w:rPr>
                                <w:rFonts w:cs="Arial"/>
                                <w:b/>
                                <w:color w:val="016574"/>
                                <w:sz w:val="52"/>
                                <w:szCs w:val="52"/>
                              </w:rPr>
                              <w:t xml:space="preserve"> </w:t>
                            </w:r>
                            <w:sdt>
                              <w:sdtPr>
                                <w:rPr>
                                  <w:rFonts w:ascii="MS Gothic" w:eastAsia="MS Gothic" w:hAnsi="MS Gothic" w:cs="Arial"/>
                                  <w:b/>
                                  <w:color w:val="016574"/>
                                  <w:sz w:val="52"/>
                                  <w:szCs w:val="52"/>
                                </w:rPr>
                                <w:id w:val="346839747"/>
                                <w14:checkbox>
                                  <w14:checked w14:val="0"/>
                                  <w14:checkedState w14:val="2612" w14:font="MS Gothic"/>
                                  <w14:uncheckedState w14:val="2610" w14:font="MS Gothic"/>
                                </w14:checkbox>
                              </w:sdtPr>
                              <w:sdtContent>
                                <w:r w:rsidR="00637369">
                                  <w:rPr>
                                    <w:rFonts w:ascii="MS Gothic" w:eastAsia="MS Gothic" w:hAnsi="MS Gothic" w:cs="Arial" w:hint="eastAsia"/>
                                    <w:b/>
                                    <w:color w:val="016574"/>
                                    <w:sz w:val="52"/>
                                    <w:szCs w:val="52"/>
                                  </w:rPr>
                                  <w:t>☐</w:t>
                                </w:r>
                              </w:sdtContent>
                            </w:sdt>
                          </w:p>
                          <w:p w14:paraId="130E96BF" w14:textId="7A22C2D9" w:rsidR="00637369" w:rsidRPr="00FD198B" w:rsidRDefault="00637369" w:rsidP="00DA184E">
                            <w:pPr>
                              <w:pStyle w:val="ListParagraph"/>
                              <w:spacing w:after="480" w:line="240" w:lineRule="auto"/>
                              <w:ind w:left="425"/>
                              <w:contextualSpacing w:val="0"/>
                            </w:pPr>
                            <w:r w:rsidRPr="000441F1">
                              <w:rPr>
                                <w:rFonts w:cs="Arial"/>
                                <w:bCs/>
                              </w:rPr>
                              <w:t xml:space="preserve">Please </w:t>
                            </w:r>
                            <w:r w:rsidR="002C0946">
                              <w:rPr>
                                <w:rFonts w:cs="Arial"/>
                                <w:bCs/>
                              </w:rPr>
                              <w:t>complete Section 3.9.</w:t>
                            </w:r>
                            <w:r>
                              <w:rPr>
                                <w:rFonts w:cs="Arial"/>
                                <w:bCs/>
                              </w:rPr>
                              <w:t>3</w:t>
                            </w:r>
                          </w:p>
                          <w:p w14:paraId="31B9D1EA" w14:textId="16E422E3" w:rsidR="00637369" w:rsidRPr="00C742FA" w:rsidRDefault="005841FA" w:rsidP="00637369">
                            <w:pPr>
                              <w:pStyle w:val="ListParagraph"/>
                              <w:numPr>
                                <w:ilvl w:val="0"/>
                                <w:numId w:val="30"/>
                              </w:numPr>
                              <w:spacing w:before="360" w:line="240" w:lineRule="auto"/>
                              <w:ind w:left="426" w:hanging="284"/>
                              <w:contextualSpacing w:val="0"/>
                            </w:pPr>
                            <w:r w:rsidRPr="005841FA">
                              <w:rPr>
                                <w:rFonts w:cs="Arial"/>
                                <w:b/>
                              </w:rPr>
                              <w:t>Energy</w:t>
                            </w:r>
                            <w:r w:rsidR="00DA184E">
                              <w:rPr>
                                <w:rFonts w:cs="Arial"/>
                                <w:b/>
                              </w:rPr>
                              <w:t xml:space="preserve"> </w:t>
                            </w:r>
                            <w:r w:rsidRPr="00DA184E">
                              <w:rPr>
                                <w:rFonts w:cs="Arial"/>
                                <w:bCs/>
                              </w:rPr>
                              <w:t>(other than for hydropower)</w:t>
                            </w:r>
                            <w:r w:rsidR="00637369" w:rsidRPr="009C0099">
                              <w:rPr>
                                <w:rFonts w:cs="Arial"/>
                                <w:bCs/>
                              </w:rPr>
                              <w:tab/>
                            </w:r>
                            <w:r w:rsidR="00637369" w:rsidRPr="009C0099">
                              <w:rPr>
                                <w:rFonts w:cs="Arial"/>
                                <w:b/>
                              </w:rPr>
                              <w:tab/>
                            </w:r>
                            <w:r w:rsidR="00DA184E">
                              <w:rPr>
                                <w:rFonts w:cs="Arial"/>
                                <w:b/>
                              </w:rPr>
                              <w:tab/>
                            </w:r>
                            <w:r w:rsidR="00637369" w:rsidRPr="009C0099">
                              <w:rPr>
                                <w:rFonts w:cs="Arial"/>
                                <w:b/>
                              </w:rPr>
                              <w:tab/>
                            </w:r>
                            <w:r w:rsidR="00637369" w:rsidRPr="009C0099">
                              <w:rPr>
                                <w:rFonts w:cs="Arial"/>
                                <w:b/>
                              </w:rPr>
                              <w:tab/>
                            </w:r>
                            <w:r w:rsidR="00637369" w:rsidRPr="009C0099">
                              <w:rPr>
                                <w:rFonts w:cs="Arial"/>
                                <w:b/>
                              </w:rPr>
                              <w:tab/>
                            </w:r>
                            <w:r w:rsidR="00637369" w:rsidRPr="009C0099">
                              <w:rPr>
                                <w:rFonts w:cs="Arial"/>
                                <w:b/>
                              </w:rPr>
                              <w:tab/>
                              <w:t xml:space="preserve">  </w:t>
                            </w:r>
                            <w:r w:rsidR="00637369" w:rsidRPr="009C0099">
                              <w:rPr>
                                <w:rFonts w:cs="Arial"/>
                                <w:b/>
                                <w:color w:val="016574"/>
                                <w:sz w:val="52"/>
                                <w:szCs w:val="52"/>
                              </w:rPr>
                              <w:t xml:space="preserve"> </w:t>
                            </w:r>
                            <w:sdt>
                              <w:sdtPr>
                                <w:rPr>
                                  <w:rFonts w:ascii="MS Gothic" w:eastAsia="MS Gothic" w:hAnsi="MS Gothic" w:cs="Arial"/>
                                  <w:b/>
                                  <w:color w:val="016574"/>
                                  <w:sz w:val="52"/>
                                  <w:szCs w:val="52"/>
                                </w:rPr>
                                <w:id w:val="1263878454"/>
                                <w14:checkbox>
                                  <w14:checked w14:val="0"/>
                                  <w14:checkedState w14:val="2612" w14:font="MS Gothic"/>
                                  <w14:uncheckedState w14:val="2610" w14:font="MS Gothic"/>
                                </w14:checkbox>
                              </w:sdtPr>
                              <w:sdtContent>
                                <w:r w:rsidR="00637369">
                                  <w:rPr>
                                    <w:rFonts w:ascii="MS Gothic" w:eastAsia="MS Gothic" w:hAnsi="MS Gothic" w:cs="Arial" w:hint="eastAsia"/>
                                    <w:b/>
                                    <w:color w:val="016574"/>
                                    <w:sz w:val="52"/>
                                    <w:szCs w:val="52"/>
                                  </w:rPr>
                                  <w:t>☐</w:t>
                                </w:r>
                              </w:sdtContent>
                            </w:sdt>
                          </w:p>
                          <w:p w14:paraId="40B6BE26" w14:textId="05A6A341" w:rsidR="00637369" w:rsidRPr="002A7F5C" w:rsidRDefault="005841FA" w:rsidP="00DA184E">
                            <w:pPr>
                              <w:pStyle w:val="ListParagraph"/>
                              <w:spacing w:after="480" w:line="240" w:lineRule="auto"/>
                              <w:ind w:left="425"/>
                              <w:contextualSpacing w:val="0"/>
                              <w:rPr>
                                <w:rFonts w:cs="Arial"/>
                                <w:bCs/>
                              </w:rPr>
                            </w:pPr>
                            <w:r w:rsidRPr="000441F1">
                              <w:rPr>
                                <w:rFonts w:cs="Arial"/>
                                <w:bCs/>
                              </w:rPr>
                              <w:t xml:space="preserve">Please </w:t>
                            </w:r>
                            <w:r>
                              <w:rPr>
                                <w:rFonts w:cs="Arial"/>
                                <w:bCs/>
                              </w:rPr>
                              <w:t>complete Section 3.9.</w:t>
                            </w:r>
                            <w:r w:rsidR="00637369">
                              <w:rPr>
                                <w:rFonts w:cs="Arial"/>
                                <w:bCs/>
                              </w:rPr>
                              <w:t>4</w:t>
                            </w:r>
                          </w:p>
                          <w:p w14:paraId="3DA97DDD" w14:textId="7357EFC2" w:rsidR="00637369" w:rsidRDefault="009D6DFF" w:rsidP="00456536">
                            <w:pPr>
                              <w:pStyle w:val="BodyText1"/>
                              <w:numPr>
                                <w:ilvl w:val="0"/>
                                <w:numId w:val="30"/>
                              </w:numPr>
                              <w:spacing w:before="240" w:after="480" w:line="240" w:lineRule="auto"/>
                              <w:ind w:left="426" w:hanging="284"/>
                              <w:rPr>
                                <w:rFonts w:cs="Arial"/>
                                <w:b/>
                                <w:bCs/>
                              </w:rPr>
                            </w:pPr>
                            <w:r w:rsidRPr="009D6DFF">
                              <w:rPr>
                                <w:rFonts w:cs="Arial"/>
                                <w:b/>
                              </w:rPr>
                              <w:t xml:space="preserve">Industrial use </w:t>
                            </w:r>
                            <w:r w:rsidRPr="00DA184E">
                              <w:rPr>
                                <w:rFonts w:cs="Arial"/>
                                <w:bCs/>
                              </w:rPr>
                              <w:t>(</w:t>
                            </w:r>
                            <w:r w:rsidR="00196E43">
                              <w:rPr>
                                <w:rFonts w:cs="Arial"/>
                                <w:bCs/>
                              </w:rPr>
                              <w:t>e.g.</w:t>
                            </w:r>
                            <w:r w:rsidRPr="00DA184E">
                              <w:rPr>
                                <w:rFonts w:cs="Arial"/>
                                <w:bCs/>
                              </w:rPr>
                              <w:t xml:space="preserve"> distilleries, brewing, fish production)</w:t>
                            </w:r>
                            <w:r w:rsidR="00637369" w:rsidRPr="00DA184E">
                              <w:rPr>
                                <w:rFonts w:cs="Arial"/>
                                <w:bCs/>
                              </w:rPr>
                              <w:tab/>
                            </w:r>
                            <w:r w:rsidR="00196E43">
                              <w:rPr>
                                <w:rFonts w:cs="Arial"/>
                                <w:bCs/>
                              </w:rPr>
                              <w:tab/>
                            </w:r>
                            <w:r w:rsidR="00196E43">
                              <w:rPr>
                                <w:rFonts w:cs="Arial"/>
                                <w:bCs/>
                              </w:rPr>
                              <w:tab/>
                            </w:r>
                            <w:r w:rsidR="00637369">
                              <w:rPr>
                                <w:rFonts w:cs="Arial"/>
                                <w:b/>
                                <w:bCs/>
                              </w:rPr>
                              <w:tab/>
                              <w:t xml:space="preserve">    </w:t>
                            </w:r>
                            <w:sdt>
                              <w:sdtPr>
                                <w:rPr>
                                  <w:rFonts w:cs="Arial"/>
                                  <w:b/>
                                  <w:color w:val="016574"/>
                                  <w:sz w:val="52"/>
                                  <w:szCs w:val="52"/>
                                </w:rPr>
                                <w:id w:val="952523052"/>
                                <w14:checkbox>
                                  <w14:checked w14:val="0"/>
                                  <w14:checkedState w14:val="2612" w14:font="MS Gothic"/>
                                  <w14:uncheckedState w14:val="2610" w14:font="MS Gothic"/>
                                </w14:checkbox>
                              </w:sdtPr>
                              <w:sdtContent>
                                <w:r w:rsidR="00637369">
                                  <w:rPr>
                                    <w:rFonts w:ascii="MS Gothic" w:eastAsia="MS Gothic" w:hAnsi="MS Gothic" w:cs="Arial" w:hint="eastAsia"/>
                                    <w:b/>
                                    <w:color w:val="016574"/>
                                    <w:sz w:val="52"/>
                                    <w:szCs w:val="52"/>
                                  </w:rPr>
                                  <w:t>☐</w:t>
                                </w:r>
                              </w:sdtContent>
                            </w:sdt>
                            <w:r w:rsidR="00637369" w:rsidRPr="00F11E96">
                              <w:rPr>
                                <w:rFonts w:cs="Arial"/>
                              </w:rPr>
                              <w:t xml:space="preserve"> </w:t>
                            </w:r>
                            <w:r w:rsidRPr="000441F1">
                              <w:rPr>
                                <w:rFonts w:cs="Arial"/>
                                <w:bCs/>
                              </w:rPr>
                              <w:t xml:space="preserve">Please </w:t>
                            </w:r>
                            <w:r>
                              <w:rPr>
                                <w:rFonts w:cs="Arial"/>
                                <w:bCs/>
                              </w:rPr>
                              <w:t>complete Section 3.9.</w:t>
                            </w:r>
                            <w:r w:rsidR="00637369">
                              <w:rPr>
                                <w:rFonts w:cs="Arial"/>
                                <w:bCs/>
                              </w:rPr>
                              <w:t>5</w:t>
                            </w:r>
                            <w:r w:rsidR="00637369">
                              <w:rPr>
                                <w:rFonts w:cs="Arial"/>
                                <w:b/>
                                <w:bCs/>
                              </w:rPr>
                              <w:tab/>
                            </w:r>
                          </w:p>
                          <w:p w14:paraId="2A4E5AC2" w14:textId="656115FD" w:rsidR="00637369" w:rsidRDefault="00AF0B4C" w:rsidP="00456536">
                            <w:pPr>
                              <w:pStyle w:val="BodyText1"/>
                              <w:numPr>
                                <w:ilvl w:val="0"/>
                                <w:numId w:val="30"/>
                              </w:numPr>
                              <w:spacing w:after="480" w:line="240" w:lineRule="auto"/>
                              <w:ind w:left="426" w:hanging="284"/>
                              <w:rPr>
                                <w:rFonts w:cs="Arial"/>
                              </w:rPr>
                            </w:pPr>
                            <w:r w:rsidRPr="00AF0B4C">
                              <w:rPr>
                                <w:rFonts w:cs="Arial"/>
                                <w:b/>
                              </w:rPr>
                              <w:t xml:space="preserve">Public or private water </w:t>
                            </w:r>
                            <w:r w:rsidRPr="00F716B8">
                              <w:rPr>
                                <w:rFonts w:cs="Arial"/>
                                <w:b/>
                              </w:rPr>
                              <w:t>treatment and</w:t>
                            </w:r>
                            <w:r w:rsidRPr="00AF0B4C">
                              <w:rPr>
                                <w:rFonts w:cs="Arial"/>
                                <w:b/>
                              </w:rPr>
                              <w:t xml:space="preserve"> supply</w:t>
                            </w:r>
                            <w:r w:rsidR="00637369" w:rsidRPr="00C742FA">
                              <w:rPr>
                                <w:rFonts w:cs="Arial"/>
                                <w:b/>
                              </w:rPr>
                              <w:tab/>
                            </w:r>
                            <w:r w:rsidR="00637369" w:rsidRPr="00C742FA">
                              <w:rPr>
                                <w:rFonts w:cs="Arial"/>
                                <w:b/>
                              </w:rPr>
                              <w:tab/>
                            </w:r>
                            <w:r w:rsidR="00637369" w:rsidRPr="00C742FA">
                              <w:rPr>
                                <w:rFonts w:cs="Arial"/>
                                <w:b/>
                              </w:rPr>
                              <w:tab/>
                            </w:r>
                            <w:r w:rsidR="00637369" w:rsidRPr="00C742FA">
                              <w:rPr>
                                <w:rFonts w:cs="Arial"/>
                                <w:b/>
                              </w:rPr>
                              <w:tab/>
                            </w:r>
                            <w:r w:rsidR="00637369" w:rsidRPr="00C742FA">
                              <w:rPr>
                                <w:rFonts w:cs="Arial"/>
                                <w:b/>
                                <w:bCs/>
                              </w:rPr>
                              <w:tab/>
                              <w:t xml:space="preserve">    </w:t>
                            </w:r>
                            <w:sdt>
                              <w:sdtPr>
                                <w:rPr>
                                  <w:rFonts w:ascii="MS Gothic" w:eastAsia="MS Gothic" w:hAnsi="MS Gothic" w:cs="Arial"/>
                                  <w:b/>
                                  <w:color w:val="016574"/>
                                  <w:sz w:val="52"/>
                                  <w:szCs w:val="52"/>
                                </w:rPr>
                                <w:id w:val="1394073600"/>
                                <w14:checkbox>
                                  <w14:checked w14:val="0"/>
                                  <w14:checkedState w14:val="2612" w14:font="MS Gothic"/>
                                  <w14:uncheckedState w14:val="2610" w14:font="MS Gothic"/>
                                </w14:checkbox>
                              </w:sdtPr>
                              <w:sdtContent>
                                <w:r w:rsidR="00637369" w:rsidRPr="00C742FA">
                                  <w:rPr>
                                    <w:rFonts w:ascii="MS Gothic" w:eastAsia="MS Gothic" w:hAnsi="MS Gothic" w:cs="Arial" w:hint="eastAsia"/>
                                    <w:b/>
                                    <w:color w:val="016574"/>
                                    <w:sz w:val="52"/>
                                    <w:szCs w:val="52"/>
                                  </w:rPr>
                                  <w:t>☐</w:t>
                                </w:r>
                              </w:sdtContent>
                            </w:sdt>
                            <w:r w:rsidR="00637369" w:rsidRPr="00C742FA">
                              <w:rPr>
                                <w:rFonts w:cs="Arial"/>
                              </w:rPr>
                              <w:t xml:space="preserve"> </w:t>
                            </w:r>
                            <w:r w:rsidRPr="000441F1">
                              <w:rPr>
                                <w:rFonts w:cs="Arial"/>
                                <w:bCs/>
                              </w:rPr>
                              <w:t xml:space="preserve">Please </w:t>
                            </w:r>
                            <w:r>
                              <w:rPr>
                                <w:rFonts w:cs="Arial"/>
                                <w:bCs/>
                              </w:rPr>
                              <w:t>complete Section 3.9.</w:t>
                            </w:r>
                            <w:r w:rsidR="00637369">
                              <w:rPr>
                                <w:rFonts w:cs="Arial"/>
                                <w:bCs/>
                              </w:rPr>
                              <w:t>6</w:t>
                            </w:r>
                          </w:p>
                          <w:p w14:paraId="1AFC854B" w14:textId="72B8E796" w:rsidR="00637369" w:rsidRPr="002A7F5C" w:rsidRDefault="00A4665D" w:rsidP="00637369">
                            <w:pPr>
                              <w:pStyle w:val="BodyText1"/>
                              <w:numPr>
                                <w:ilvl w:val="0"/>
                                <w:numId w:val="30"/>
                              </w:numPr>
                              <w:spacing w:before="120" w:after="0" w:line="240" w:lineRule="auto"/>
                              <w:ind w:left="425" w:hanging="284"/>
                              <w:rPr>
                                <w:rFonts w:cs="Arial"/>
                              </w:rPr>
                            </w:pPr>
                            <w:r w:rsidRPr="00A4665D">
                              <w:rPr>
                                <w:rFonts w:cs="Arial"/>
                                <w:b/>
                              </w:rPr>
                              <w:t>Other uses not described above</w:t>
                            </w:r>
                            <w:r w:rsidR="00637369" w:rsidRPr="002A7F5C">
                              <w:rPr>
                                <w:rFonts w:cs="Arial"/>
                                <w:bCs/>
                              </w:rPr>
                              <w:tab/>
                            </w:r>
                            <w:r w:rsidR="0036210B">
                              <w:rPr>
                                <w:rFonts w:cs="Arial"/>
                                <w:bCs/>
                              </w:rPr>
                              <w:tab/>
                            </w:r>
                            <w:r w:rsidR="00637369" w:rsidRPr="002A7F5C">
                              <w:rPr>
                                <w:rFonts w:cs="Arial"/>
                                <w:b/>
                              </w:rPr>
                              <w:t xml:space="preserve"> </w:t>
                            </w:r>
                            <w:r w:rsidR="00637369" w:rsidRPr="002A7F5C">
                              <w:rPr>
                                <w:rFonts w:cs="Arial"/>
                                <w:b/>
                              </w:rPr>
                              <w:tab/>
                            </w:r>
                            <w:r w:rsidR="00637369" w:rsidRPr="002A7F5C">
                              <w:rPr>
                                <w:rFonts w:cs="Arial"/>
                                <w:b/>
                              </w:rPr>
                              <w:tab/>
                            </w:r>
                            <w:r w:rsidR="00637369" w:rsidRPr="002A7F5C">
                              <w:rPr>
                                <w:rFonts w:cs="Arial"/>
                                <w:b/>
                              </w:rPr>
                              <w:tab/>
                            </w:r>
                            <w:r w:rsidR="00637369" w:rsidRPr="002A7F5C">
                              <w:rPr>
                                <w:rFonts w:cs="Arial"/>
                                <w:b/>
                              </w:rPr>
                              <w:tab/>
                            </w:r>
                            <w:r w:rsidR="00637369" w:rsidRPr="002A7F5C">
                              <w:rPr>
                                <w:rFonts w:cs="Arial"/>
                                <w:b/>
                              </w:rPr>
                              <w:tab/>
                              <w:t xml:space="preserve">  </w:t>
                            </w:r>
                            <w:r w:rsidR="00637369" w:rsidRPr="002A7F5C">
                              <w:rPr>
                                <w:rFonts w:cs="Arial"/>
                                <w:b/>
                                <w:color w:val="016574"/>
                                <w:sz w:val="52"/>
                                <w:szCs w:val="52"/>
                              </w:rPr>
                              <w:t xml:space="preserve"> </w:t>
                            </w:r>
                            <w:sdt>
                              <w:sdtPr>
                                <w:rPr>
                                  <w:rFonts w:ascii="MS Gothic" w:eastAsia="MS Gothic" w:hAnsi="MS Gothic" w:cs="Arial"/>
                                  <w:b/>
                                  <w:color w:val="016574"/>
                                  <w:sz w:val="52"/>
                                  <w:szCs w:val="52"/>
                                </w:rPr>
                                <w:id w:val="-1201001381"/>
                                <w14:checkbox>
                                  <w14:checked w14:val="0"/>
                                  <w14:checkedState w14:val="2612" w14:font="MS Gothic"/>
                                  <w14:uncheckedState w14:val="2610" w14:font="MS Gothic"/>
                                </w14:checkbox>
                              </w:sdtPr>
                              <w:sdtContent>
                                <w:r w:rsidR="00637369" w:rsidRPr="002A7F5C">
                                  <w:rPr>
                                    <w:rFonts w:ascii="MS Gothic" w:eastAsia="MS Gothic" w:hAnsi="MS Gothic" w:cs="Arial" w:hint="eastAsia"/>
                                    <w:b/>
                                    <w:color w:val="016574"/>
                                    <w:sz w:val="52"/>
                                    <w:szCs w:val="52"/>
                                  </w:rPr>
                                  <w:t>☐</w:t>
                                </w:r>
                              </w:sdtContent>
                            </w:sdt>
                          </w:p>
                          <w:p w14:paraId="5C817097" w14:textId="35A5A312" w:rsidR="0036210B" w:rsidRDefault="0036210B" w:rsidP="00456536">
                            <w:pPr>
                              <w:pStyle w:val="BodyText1"/>
                              <w:spacing w:after="120" w:line="288" w:lineRule="auto"/>
                              <w:ind w:left="425"/>
                              <w:rPr>
                                <w:rFonts w:cs="Arial"/>
                                <w:bCs/>
                              </w:rPr>
                            </w:pPr>
                            <w:r w:rsidRPr="0036210B">
                              <w:rPr>
                                <w:rFonts w:cs="Arial"/>
                                <w:bCs/>
                              </w:rPr>
                              <w:t>(</w:t>
                            </w:r>
                            <w:r w:rsidR="00F80B90">
                              <w:rPr>
                                <w:rFonts w:cs="Arial"/>
                                <w:bCs/>
                              </w:rPr>
                              <w:t xml:space="preserve">e.g. </w:t>
                            </w:r>
                            <w:r w:rsidRPr="0036210B">
                              <w:rPr>
                                <w:rFonts w:cs="Arial"/>
                                <w:bCs/>
                              </w:rPr>
                              <w:t xml:space="preserve">flood prevention, transport infrastructure, conservation or species protection) </w:t>
                            </w:r>
                          </w:p>
                          <w:p w14:paraId="2870DFE4" w14:textId="56A4BE1B" w:rsidR="00A4665D" w:rsidRDefault="00A4665D" w:rsidP="00A4665D">
                            <w:pPr>
                              <w:pStyle w:val="BodyText1"/>
                              <w:spacing w:after="600" w:line="240" w:lineRule="auto"/>
                              <w:ind w:left="426"/>
                              <w:rPr>
                                <w:rFonts w:cs="Arial"/>
                              </w:rPr>
                            </w:pPr>
                            <w:r w:rsidRPr="000441F1">
                              <w:rPr>
                                <w:rFonts w:cs="Arial"/>
                                <w:bCs/>
                              </w:rPr>
                              <w:t xml:space="preserve">Please </w:t>
                            </w:r>
                            <w:r>
                              <w:rPr>
                                <w:rFonts w:cs="Arial"/>
                                <w:bCs/>
                              </w:rPr>
                              <w:t>complete Section 3.9.</w:t>
                            </w:r>
                            <w:r w:rsidR="0009217F">
                              <w:rPr>
                                <w:rFonts w:cs="Arial"/>
                                <w:bCs/>
                              </w:rPr>
                              <w:t>7</w:t>
                            </w:r>
                          </w:p>
                          <w:p w14:paraId="6492464A" w14:textId="77777777" w:rsidR="00637369" w:rsidRDefault="00637369" w:rsidP="00637369">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DF776"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2.05pt;margin-top:45pt;width:503.9pt;height:514.7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" strokecolor="#016574 [3205]" strokeweight="1.5pt">
                <v:textbox>
                  <w:txbxContent>
                    <w:p w14:paraId="21790F2A" w14:textId="124C1183" w:rsidR="00637369" w:rsidRPr="00646918" w:rsidRDefault="00A7195A" w:rsidP="00DA184E">
                      <w:pPr>
                        <w:pStyle w:val="ListParagraph"/>
                        <w:numPr>
                          <w:ilvl w:val="0"/>
                          <w:numId w:val="31"/>
                        </w:numPr>
                        <w:spacing w:after="480" w:line="240" w:lineRule="auto"/>
                        <w:ind w:left="426" w:hanging="284"/>
                        <w:contextualSpacing w:val="0"/>
                      </w:pPr>
                      <w:r w:rsidRPr="00A7195A">
                        <w:rPr>
                          <w:rFonts w:cs="Arial"/>
                          <w:b/>
                        </w:rPr>
                        <w:t>Agricultural irrigation</w:t>
                      </w:r>
                      <w:r w:rsidR="00637369">
                        <w:rPr>
                          <w:rFonts w:cs="Arial"/>
                          <w:bCs/>
                        </w:rPr>
                        <w:tab/>
                      </w:r>
                      <w:r w:rsidR="00637369">
                        <w:rPr>
                          <w:rFonts w:cs="Arial"/>
                          <w:bCs/>
                        </w:rPr>
                        <w:tab/>
                      </w:r>
                      <w:r>
                        <w:rPr>
                          <w:rFonts w:cs="Arial"/>
                          <w:bCs/>
                        </w:rPr>
                        <w:tab/>
                      </w:r>
                      <w:r>
                        <w:rPr>
                          <w:rFonts w:cs="Arial"/>
                          <w:bCs/>
                        </w:rPr>
                        <w:tab/>
                      </w:r>
                      <w:r>
                        <w:rPr>
                          <w:rFonts w:cs="Arial"/>
                          <w:bCs/>
                        </w:rPr>
                        <w:tab/>
                      </w:r>
                      <w:r>
                        <w:rPr>
                          <w:rFonts w:cs="Arial"/>
                          <w:bCs/>
                        </w:rPr>
                        <w:tab/>
                      </w:r>
                      <w:r>
                        <w:rPr>
                          <w:rFonts w:cs="Arial"/>
                          <w:bCs/>
                        </w:rPr>
                        <w:tab/>
                      </w:r>
                      <w:r w:rsidR="00637369">
                        <w:rPr>
                          <w:rFonts w:cs="Arial"/>
                          <w:bCs/>
                        </w:rPr>
                        <w:tab/>
                      </w:r>
                      <w:r w:rsidR="00637369" w:rsidRPr="009C0099">
                        <w:rPr>
                          <w:rFonts w:cs="Arial"/>
                          <w:bCs/>
                        </w:rPr>
                        <w:tab/>
                      </w:r>
                      <w:r w:rsidR="00637369" w:rsidRPr="009C0099">
                        <w:rPr>
                          <w:rFonts w:cs="Arial"/>
                          <w:b/>
                          <w:bCs/>
                        </w:rPr>
                        <w:t xml:space="preserve">    </w:t>
                      </w:r>
                      <w:sdt>
                        <w:sdtPr>
                          <w:rPr>
                            <w:rFonts w:ascii="MS Gothic" w:eastAsia="MS Gothic" w:hAnsi="MS Gothic" w:cs="Arial"/>
                            <w:b/>
                            <w:color w:val="016574"/>
                            <w:sz w:val="52"/>
                            <w:szCs w:val="52"/>
                          </w:rPr>
                          <w:id w:val="1265957496"/>
                          <w14:checkbox>
                            <w14:checked w14:val="0"/>
                            <w14:checkedState w14:val="2612" w14:font="MS Gothic"/>
                            <w14:uncheckedState w14:val="2610" w14:font="MS Gothic"/>
                          </w14:checkbox>
                        </w:sdtPr>
                        <w:sdtContent>
                          <w:r w:rsidR="00DA184E">
                            <w:rPr>
                              <w:rFonts w:ascii="MS Gothic" w:eastAsia="MS Gothic" w:hAnsi="MS Gothic" w:cs="Arial" w:hint="eastAsia"/>
                              <w:b/>
                              <w:color w:val="016574"/>
                              <w:sz w:val="52"/>
                              <w:szCs w:val="52"/>
                            </w:rPr>
                            <w:t>☐</w:t>
                          </w:r>
                        </w:sdtContent>
                      </w:sdt>
                      <w:r w:rsidR="00637369" w:rsidRPr="009824D3">
                        <w:rPr>
                          <w:rFonts w:cs="Arial"/>
                          <w:bCs/>
                        </w:rPr>
                        <w:t xml:space="preserve"> </w:t>
                      </w:r>
                      <w:r w:rsidR="00637369">
                        <w:rPr>
                          <w:rFonts w:cs="Arial"/>
                          <w:bCs/>
                        </w:rPr>
                        <w:t xml:space="preserve">     </w:t>
                      </w:r>
                      <w:r w:rsidR="00637369" w:rsidRPr="000441F1">
                        <w:rPr>
                          <w:rFonts w:cs="Arial"/>
                          <w:bCs/>
                        </w:rPr>
                        <w:t xml:space="preserve">Please </w:t>
                      </w:r>
                      <w:r>
                        <w:rPr>
                          <w:rFonts w:cs="Arial"/>
                          <w:bCs/>
                        </w:rPr>
                        <w:t>complete</w:t>
                      </w:r>
                      <w:r w:rsidR="00934E28">
                        <w:rPr>
                          <w:rFonts w:cs="Arial"/>
                          <w:bCs/>
                        </w:rPr>
                        <w:t xml:space="preserve"> Section 3.9.1</w:t>
                      </w:r>
                    </w:p>
                    <w:p w14:paraId="3C477E79" w14:textId="1A4765F2" w:rsidR="00637369" w:rsidRDefault="007513D8" w:rsidP="00DA184E">
                      <w:pPr>
                        <w:pStyle w:val="BodyText1"/>
                        <w:numPr>
                          <w:ilvl w:val="0"/>
                          <w:numId w:val="30"/>
                        </w:numPr>
                        <w:spacing w:before="360" w:after="0" w:line="240" w:lineRule="auto"/>
                        <w:ind w:left="426" w:hanging="284"/>
                        <w:rPr>
                          <w:rFonts w:cs="Arial"/>
                        </w:rPr>
                      </w:pPr>
                      <w:r w:rsidRPr="007513D8">
                        <w:rPr>
                          <w:rFonts w:cs="Arial"/>
                          <w:b/>
                        </w:rPr>
                        <w:t xml:space="preserve">Agricultural water use </w:t>
                      </w:r>
                      <w:r w:rsidR="00637369">
                        <w:rPr>
                          <w:rFonts w:cs="Arial"/>
                          <w:b/>
                          <w:bCs/>
                        </w:rPr>
                        <w:tab/>
                      </w:r>
                      <w:r>
                        <w:rPr>
                          <w:rFonts w:cs="Arial"/>
                          <w:b/>
                          <w:bCs/>
                        </w:rPr>
                        <w:tab/>
                      </w:r>
                      <w:r>
                        <w:rPr>
                          <w:rFonts w:cs="Arial"/>
                          <w:b/>
                          <w:bCs/>
                        </w:rPr>
                        <w:tab/>
                      </w:r>
                      <w:r>
                        <w:rPr>
                          <w:rFonts w:cs="Arial"/>
                          <w:b/>
                          <w:bCs/>
                        </w:rPr>
                        <w:tab/>
                      </w:r>
                      <w:r>
                        <w:rPr>
                          <w:rFonts w:cs="Arial"/>
                          <w:b/>
                          <w:bCs/>
                        </w:rPr>
                        <w:tab/>
                      </w:r>
                      <w:r>
                        <w:rPr>
                          <w:rFonts w:cs="Arial"/>
                          <w:b/>
                          <w:bCs/>
                        </w:rPr>
                        <w:tab/>
                      </w:r>
                      <w:r w:rsidR="00637369">
                        <w:rPr>
                          <w:rFonts w:cs="Arial"/>
                          <w:b/>
                        </w:rPr>
                        <w:tab/>
                      </w:r>
                      <w:r w:rsidR="00637369">
                        <w:rPr>
                          <w:rFonts w:cs="Arial"/>
                          <w:b/>
                        </w:rPr>
                        <w:tab/>
                        <w:t xml:space="preserve"> </w:t>
                      </w:r>
                      <w:r w:rsidR="00637369">
                        <w:rPr>
                          <w:rFonts w:cs="Arial"/>
                          <w:b/>
                          <w:bCs/>
                        </w:rPr>
                        <w:t xml:space="preserve">   </w:t>
                      </w:r>
                      <w:sdt>
                        <w:sdtPr>
                          <w:rPr>
                            <w:rFonts w:cs="Arial"/>
                            <w:b/>
                            <w:color w:val="016574"/>
                            <w:sz w:val="52"/>
                            <w:szCs w:val="52"/>
                          </w:rPr>
                          <w:id w:val="-2012295543"/>
                          <w14:checkbox>
                            <w14:checked w14:val="0"/>
                            <w14:checkedState w14:val="2612" w14:font="MS Gothic"/>
                            <w14:uncheckedState w14:val="2610" w14:font="MS Gothic"/>
                          </w14:checkbox>
                        </w:sdtPr>
                        <w:sdtContent>
                          <w:r w:rsidR="00637369">
                            <w:rPr>
                              <w:rFonts w:ascii="MS Gothic" w:eastAsia="MS Gothic" w:hAnsi="MS Gothic" w:cs="Arial" w:hint="eastAsia"/>
                              <w:b/>
                              <w:color w:val="016574"/>
                              <w:sz w:val="52"/>
                              <w:szCs w:val="52"/>
                            </w:rPr>
                            <w:t>☐</w:t>
                          </w:r>
                        </w:sdtContent>
                      </w:sdt>
                      <w:r w:rsidR="00637369" w:rsidRPr="00F11E96">
                        <w:rPr>
                          <w:rFonts w:cs="Arial"/>
                        </w:rPr>
                        <w:t xml:space="preserve"> </w:t>
                      </w:r>
                    </w:p>
                    <w:p w14:paraId="1DCBB4FC" w14:textId="4D528DD7" w:rsidR="00637369" w:rsidRPr="00646918" w:rsidRDefault="00637369" w:rsidP="00DA184E">
                      <w:pPr>
                        <w:pStyle w:val="ListParagraph"/>
                        <w:spacing w:after="480" w:line="240" w:lineRule="auto"/>
                        <w:ind w:left="425"/>
                        <w:contextualSpacing w:val="0"/>
                      </w:pPr>
                      <w:r w:rsidRPr="000441F1">
                        <w:rPr>
                          <w:rFonts w:cs="Arial"/>
                          <w:bCs/>
                        </w:rPr>
                        <w:t xml:space="preserve">Please </w:t>
                      </w:r>
                      <w:r w:rsidR="007513D8">
                        <w:rPr>
                          <w:rFonts w:cs="Arial"/>
                          <w:bCs/>
                        </w:rPr>
                        <w:t>complete Section 3.9.</w:t>
                      </w:r>
                      <w:r>
                        <w:rPr>
                          <w:rFonts w:cs="Arial"/>
                          <w:bCs/>
                        </w:rPr>
                        <w:t>2</w:t>
                      </w:r>
                    </w:p>
                    <w:p w14:paraId="2AEAF6E6" w14:textId="2EE29115" w:rsidR="00637369" w:rsidRPr="00C742FA" w:rsidRDefault="00A81481" w:rsidP="00DA184E">
                      <w:pPr>
                        <w:pStyle w:val="ListParagraph"/>
                        <w:numPr>
                          <w:ilvl w:val="0"/>
                          <w:numId w:val="30"/>
                        </w:numPr>
                        <w:spacing w:line="240" w:lineRule="auto"/>
                        <w:ind w:left="426" w:hanging="284"/>
                        <w:contextualSpacing w:val="0"/>
                      </w:pPr>
                      <w:r w:rsidRPr="00A81481">
                        <w:rPr>
                          <w:rFonts w:cs="Arial"/>
                          <w:b/>
                        </w:rPr>
                        <w:t xml:space="preserve">Golf course irrigation </w:t>
                      </w:r>
                      <w:r w:rsidR="00637369" w:rsidRPr="009C0099">
                        <w:rPr>
                          <w:rFonts w:cs="Arial"/>
                          <w:bCs/>
                        </w:rPr>
                        <w:tab/>
                      </w:r>
                      <w:r w:rsidR="00637369" w:rsidRPr="009C0099">
                        <w:rPr>
                          <w:rFonts w:cs="Arial"/>
                          <w:bCs/>
                        </w:rPr>
                        <w:tab/>
                      </w:r>
                      <w:r w:rsidR="00637369" w:rsidRPr="009C0099">
                        <w:rPr>
                          <w:rFonts w:cs="Arial"/>
                          <w:bCs/>
                        </w:rPr>
                        <w:tab/>
                      </w:r>
                      <w:r w:rsidR="00637369" w:rsidRPr="009C0099">
                        <w:rPr>
                          <w:rFonts w:cs="Arial"/>
                          <w:b/>
                        </w:rPr>
                        <w:tab/>
                      </w:r>
                      <w:r w:rsidR="00637369" w:rsidRPr="009C0099">
                        <w:rPr>
                          <w:rFonts w:cs="Arial"/>
                          <w:b/>
                        </w:rPr>
                        <w:tab/>
                      </w:r>
                      <w:r w:rsidR="00637369" w:rsidRPr="009C0099">
                        <w:rPr>
                          <w:rFonts w:cs="Arial"/>
                          <w:b/>
                        </w:rPr>
                        <w:tab/>
                      </w:r>
                      <w:r w:rsidR="00637369" w:rsidRPr="009C0099">
                        <w:rPr>
                          <w:rFonts w:cs="Arial"/>
                          <w:b/>
                        </w:rPr>
                        <w:tab/>
                      </w:r>
                      <w:r w:rsidR="00637369" w:rsidRPr="009C0099">
                        <w:rPr>
                          <w:rFonts w:cs="Arial"/>
                          <w:b/>
                        </w:rPr>
                        <w:tab/>
                        <w:t xml:space="preserve">  </w:t>
                      </w:r>
                      <w:r w:rsidR="00637369" w:rsidRPr="009C0099">
                        <w:rPr>
                          <w:rFonts w:cs="Arial"/>
                          <w:b/>
                          <w:color w:val="016574"/>
                          <w:sz w:val="52"/>
                          <w:szCs w:val="52"/>
                        </w:rPr>
                        <w:t xml:space="preserve"> </w:t>
                      </w:r>
                      <w:sdt>
                        <w:sdtPr>
                          <w:rPr>
                            <w:rFonts w:ascii="MS Gothic" w:eastAsia="MS Gothic" w:hAnsi="MS Gothic" w:cs="Arial"/>
                            <w:b/>
                            <w:color w:val="016574"/>
                            <w:sz w:val="52"/>
                            <w:szCs w:val="52"/>
                          </w:rPr>
                          <w:id w:val="346839747"/>
                          <w14:checkbox>
                            <w14:checked w14:val="0"/>
                            <w14:checkedState w14:val="2612" w14:font="MS Gothic"/>
                            <w14:uncheckedState w14:val="2610" w14:font="MS Gothic"/>
                          </w14:checkbox>
                        </w:sdtPr>
                        <w:sdtContent>
                          <w:r w:rsidR="00637369">
                            <w:rPr>
                              <w:rFonts w:ascii="MS Gothic" w:eastAsia="MS Gothic" w:hAnsi="MS Gothic" w:cs="Arial" w:hint="eastAsia"/>
                              <w:b/>
                              <w:color w:val="016574"/>
                              <w:sz w:val="52"/>
                              <w:szCs w:val="52"/>
                            </w:rPr>
                            <w:t>☐</w:t>
                          </w:r>
                        </w:sdtContent>
                      </w:sdt>
                    </w:p>
                    <w:p w14:paraId="130E96BF" w14:textId="7A22C2D9" w:rsidR="00637369" w:rsidRPr="00FD198B" w:rsidRDefault="00637369" w:rsidP="00DA184E">
                      <w:pPr>
                        <w:pStyle w:val="ListParagraph"/>
                        <w:spacing w:after="480" w:line="240" w:lineRule="auto"/>
                        <w:ind w:left="425"/>
                        <w:contextualSpacing w:val="0"/>
                      </w:pPr>
                      <w:r w:rsidRPr="000441F1">
                        <w:rPr>
                          <w:rFonts w:cs="Arial"/>
                          <w:bCs/>
                        </w:rPr>
                        <w:t xml:space="preserve">Please </w:t>
                      </w:r>
                      <w:r w:rsidR="002C0946">
                        <w:rPr>
                          <w:rFonts w:cs="Arial"/>
                          <w:bCs/>
                        </w:rPr>
                        <w:t>complete Section 3.9.</w:t>
                      </w:r>
                      <w:r>
                        <w:rPr>
                          <w:rFonts w:cs="Arial"/>
                          <w:bCs/>
                        </w:rPr>
                        <w:t>3</w:t>
                      </w:r>
                    </w:p>
                    <w:p w14:paraId="31B9D1EA" w14:textId="16E422E3" w:rsidR="00637369" w:rsidRPr="00C742FA" w:rsidRDefault="005841FA" w:rsidP="00637369">
                      <w:pPr>
                        <w:pStyle w:val="ListParagraph"/>
                        <w:numPr>
                          <w:ilvl w:val="0"/>
                          <w:numId w:val="30"/>
                        </w:numPr>
                        <w:spacing w:before="360" w:line="240" w:lineRule="auto"/>
                        <w:ind w:left="426" w:hanging="284"/>
                        <w:contextualSpacing w:val="0"/>
                      </w:pPr>
                      <w:r w:rsidRPr="005841FA">
                        <w:rPr>
                          <w:rFonts w:cs="Arial"/>
                          <w:b/>
                        </w:rPr>
                        <w:t>Energy</w:t>
                      </w:r>
                      <w:r w:rsidR="00DA184E">
                        <w:rPr>
                          <w:rFonts w:cs="Arial"/>
                          <w:b/>
                        </w:rPr>
                        <w:t xml:space="preserve"> </w:t>
                      </w:r>
                      <w:r w:rsidRPr="00DA184E">
                        <w:rPr>
                          <w:rFonts w:cs="Arial"/>
                          <w:bCs/>
                        </w:rPr>
                        <w:t>(other than for hydropower)</w:t>
                      </w:r>
                      <w:r w:rsidR="00637369" w:rsidRPr="009C0099">
                        <w:rPr>
                          <w:rFonts w:cs="Arial"/>
                          <w:bCs/>
                        </w:rPr>
                        <w:tab/>
                      </w:r>
                      <w:r w:rsidR="00637369" w:rsidRPr="009C0099">
                        <w:rPr>
                          <w:rFonts w:cs="Arial"/>
                          <w:b/>
                        </w:rPr>
                        <w:tab/>
                      </w:r>
                      <w:r w:rsidR="00DA184E">
                        <w:rPr>
                          <w:rFonts w:cs="Arial"/>
                          <w:b/>
                        </w:rPr>
                        <w:tab/>
                      </w:r>
                      <w:r w:rsidR="00637369" w:rsidRPr="009C0099">
                        <w:rPr>
                          <w:rFonts w:cs="Arial"/>
                          <w:b/>
                        </w:rPr>
                        <w:tab/>
                      </w:r>
                      <w:r w:rsidR="00637369" w:rsidRPr="009C0099">
                        <w:rPr>
                          <w:rFonts w:cs="Arial"/>
                          <w:b/>
                        </w:rPr>
                        <w:tab/>
                      </w:r>
                      <w:r w:rsidR="00637369" w:rsidRPr="009C0099">
                        <w:rPr>
                          <w:rFonts w:cs="Arial"/>
                          <w:b/>
                        </w:rPr>
                        <w:tab/>
                      </w:r>
                      <w:r w:rsidR="00637369" w:rsidRPr="009C0099">
                        <w:rPr>
                          <w:rFonts w:cs="Arial"/>
                          <w:b/>
                        </w:rPr>
                        <w:tab/>
                        <w:t xml:space="preserve">  </w:t>
                      </w:r>
                      <w:r w:rsidR="00637369" w:rsidRPr="009C0099">
                        <w:rPr>
                          <w:rFonts w:cs="Arial"/>
                          <w:b/>
                          <w:color w:val="016574"/>
                          <w:sz w:val="52"/>
                          <w:szCs w:val="52"/>
                        </w:rPr>
                        <w:t xml:space="preserve"> </w:t>
                      </w:r>
                      <w:sdt>
                        <w:sdtPr>
                          <w:rPr>
                            <w:rFonts w:ascii="MS Gothic" w:eastAsia="MS Gothic" w:hAnsi="MS Gothic" w:cs="Arial"/>
                            <w:b/>
                            <w:color w:val="016574"/>
                            <w:sz w:val="52"/>
                            <w:szCs w:val="52"/>
                          </w:rPr>
                          <w:id w:val="1263878454"/>
                          <w14:checkbox>
                            <w14:checked w14:val="0"/>
                            <w14:checkedState w14:val="2612" w14:font="MS Gothic"/>
                            <w14:uncheckedState w14:val="2610" w14:font="MS Gothic"/>
                          </w14:checkbox>
                        </w:sdtPr>
                        <w:sdtContent>
                          <w:r w:rsidR="00637369">
                            <w:rPr>
                              <w:rFonts w:ascii="MS Gothic" w:eastAsia="MS Gothic" w:hAnsi="MS Gothic" w:cs="Arial" w:hint="eastAsia"/>
                              <w:b/>
                              <w:color w:val="016574"/>
                              <w:sz w:val="52"/>
                              <w:szCs w:val="52"/>
                            </w:rPr>
                            <w:t>☐</w:t>
                          </w:r>
                        </w:sdtContent>
                      </w:sdt>
                    </w:p>
                    <w:p w14:paraId="40B6BE26" w14:textId="05A6A341" w:rsidR="00637369" w:rsidRPr="002A7F5C" w:rsidRDefault="005841FA" w:rsidP="00DA184E">
                      <w:pPr>
                        <w:pStyle w:val="ListParagraph"/>
                        <w:spacing w:after="480" w:line="240" w:lineRule="auto"/>
                        <w:ind w:left="425"/>
                        <w:contextualSpacing w:val="0"/>
                        <w:rPr>
                          <w:rFonts w:cs="Arial"/>
                          <w:bCs/>
                        </w:rPr>
                      </w:pPr>
                      <w:r w:rsidRPr="000441F1">
                        <w:rPr>
                          <w:rFonts w:cs="Arial"/>
                          <w:bCs/>
                        </w:rPr>
                        <w:t xml:space="preserve">Please </w:t>
                      </w:r>
                      <w:r>
                        <w:rPr>
                          <w:rFonts w:cs="Arial"/>
                          <w:bCs/>
                        </w:rPr>
                        <w:t>complete Section 3.9.</w:t>
                      </w:r>
                      <w:r w:rsidR="00637369">
                        <w:rPr>
                          <w:rFonts w:cs="Arial"/>
                          <w:bCs/>
                        </w:rPr>
                        <w:t>4</w:t>
                      </w:r>
                    </w:p>
                    <w:p w14:paraId="3DA97DDD" w14:textId="7357EFC2" w:rsidR="00637369" w:rsidRDefault="009D6DFF" w:rsidP="00456536">
                      <w:pPr>
                        <w:pStyle w:val="BodyText1"/>
                        <w:numPr>
                          <w:ilvl w:val="0"/>
                          <w:numId w:val="30"/>
                        </w:numPr>
                        <w:spacing w:before="240" w:after="480" w:line="240" w:lineRule="auto"/>
                        <w:ind w:left="426" w:hanging="284"/>
                        <w:rPr>
                          <w:rFonts w:cs="Arial"/>
                          <w:b/>
                          <w:bCs/>
                        </w:rPr>
                      </w:pPr>
                      <w:r w:rsidRPr="009D6DFF">
                        <w:rPr>
                          <w:rFonts w:cs="Arial"/>
                          <w:b/>
                        </w:rPr>
                        <w:t xml:space="preserve">Industrial use </w:t>
                      </w:r>
                      <w:r w:rsidRPr="00DA184E">
                        <w:rPr>
                          <w:rFonts w:cs="Arial"/>
                          <w:bCs/>
                        </w:rPr>
                        <w:t>(</w:t>
                      </w:r>
                      <w:r w:rsidR="00196E43">
                        <w:rPr>
                          <w:rFonts w:cs="Arial"/>
                          <w:bCs/>
                        </w:rPr>
                        <w:t>e.g.</w:t>
                      </w:r>
                      <w:r w:rsidRPr="00DA184E">
                        <w:rPr>
                          <w:rFonts w:cs="Arial"/>
                          <w:bCs/>
                        </w:rPr>
                        <w:t xml:space="preserve"> distilleries, brewing, fish production)</w:t>
                      </w:r>
                      <w:r w:rsidR="00637369" w:rsidRPr="00DA184E">
                        <w:rPr>
                          <w:rFonts w:cs="Arial"/>
                          <w:bCs/>
                        </w:rPr>
                        <w:tab/>
                      </w:r>
                      <w:r w:rsidR="00196E43">
                        <w:rPr>
                          <w:rFonts w:cs="Arial"/>
                          <w:bCs/>
                        </w:rPr>
                        <w:tab/>
                      </w:r>
                      <w:r w:rsidR="00196E43">
                        <w:rPr>
                          <w:rFonts w:cs="Arial"/>
                          <w:bCs/>
                        </w:rPr>
                        <w:tab/>
                      </w:r>
                      <w:r w:rsidR="00637369">
                        <w:rPr>
                          <w:rFonts w:cs="Arial"/>
                          <w:b/>
                          <w:bCs/>
                        </w:rPr>
                        <w:tab/>
                        <w:t xml:space="preserve">    </w:t>
                      </w:r>
                      <w:sdt>
                        <w:sdtPr>
                          <w:rPr>
                            <w:rFonts w:cs="Arial"/>
                            <w:b/>
                            <w:color w:val="016574"/>
                            <w:sz w:val="52"/>
                            <w:szCs w:val="52"/>
                          </w:rPr>
                          <w:id w:val="952523052"/>
                          <w14:checkbox>
                            <w14:checked w14:val="0"/>
                            <w14:checkedState w14:val="2612" w14:font="MS Gothic"/>
                            <w14:uncheckedState w14:val="2610" w14:font="MS Gothic"/>
                          </w14:checkbox>
                        </w:sdtPr>
                        <w:sdtContent>
                          <w:r w:rsidR="00637369">
                            <w:rPr>
                              <w:rFonts w:ascii="MS Gothic" w:eastAsia="MS Gothic" w:hAnsi="MS Gothic" w:cs="Arial" w:hint="eastAsia"/>
                              <w:b/>
                              <w:color w:val="016574"/>
                              <w:sz w:val="52"/>
                              <w:szCs w:val="52"/>
                            </w:rPr>
                            <w:t>☐</w:t>
                          </w:r>
                        </w:sdtContent>
                      </w:sdt>
                      <w:r w:rsidR="00637369" w:rsidRPr="00F11E96">
                        <w:rPr>
                          <w:rFonts w:cs="Arial"/>
                        </w:rPr>
                        <w:t xml:space="preserve"> </w:t>
                      </w:r>
                      <w:r w:rsidRPr="000441F1">
                        <w:rPr>
                          <w:rFonts w:cs="Arial"/>
                          <w:bCs/>
                        </w:rPr>
                        <w:t xml:space="preserve">Please </w:t>
                      </w:r>
                      <w:r>
                        <w:rPr>
                          <w:rFonts w:cs="Arial"/>
                          <w:bCs/>
                        </w:rPr>
                        <w:t>complete Section 3.9.</w:t>
                      </w:r>
                      <w:r w:rsidR="00637369">
                        <w:rPr>
                          <w:rFonts w:cs="Arial"/>
                          <w:bCs/>
                        </w:rPr>
                        <w:t>5</w:t>
                      </w:r>
                      <w:r w:rsidR="00637369">
                        <w:rPr>
                          <w:rFonts w:cs="Arial"/>
                          <w:b/>
                          <w:bCs/>
                        </w:rPr>
                        <w:tab/>
                      </w:r>
                    </w:p>
                    <w:p w14:paraId="2A4E5AC2" w14:textId="656115FD" w:rsidR="00637369" w:rsidRDefault="00AF0B4C" w:rsidP="00456536">
                      <w:pPr>
                        <w:pStyle w:val="BodyText1"/>
                        <w:numPr>
                          <w:ilvl w:val="0"/>
                          <w:numId w:val="30"/>
                        </w:numPr>
                        <w:spacing w:after="480" w:line="240" w:lineRule="auto"/>
                        <w:ind w:left="426" w:hanging="284"/>
                        <w:rPr>
                          <w:rFonts w:cs="Arial"/>
                        </w:rPr>
                      </w:pPr>
                      <w:r w:rsidRPr="00AF0B4C">
                        <w:rPr>
                          <w:rFonts w:cs="Arial"/>
                          <w:b/>
                        </w:rPr>
                        <w:t xml:space="preserve">Public or private water </w:t>
                      </w:r>
                      <w:r w:rsidRPr="00F716B8">
                        <w:rPr>
                          <w:rFonts w:cs="Arial"/>
                          <w:b/>
                        </w:rPr>
                        <w:t>treatment and</w:t>
                      </w:r>
                      <w:r w:rsidRPr="00AF0B4C">
                        <w:rPr>
                          <w:rFonts w:cs="Arial"/>
                          <w:b/>
                        </w:rPr>
                        <w:t xml:space="preserve"> supply</w:t>
                      </w:r>
                      <w:r w:rsidR="00637369" w:rsidRPr="00C742FA">
                        <w:rPr>
                          <w:rFonts w:cs="Arial"/>
                          <w:b/>
                        </w:rPr>
                        <w:tab/>
                      </w:r>
                      <w:r w:rsidR="00637369" w:rsidRPr="00C742FA">
                        <w:rPr>
                          <w:rFonts w:cs="Arial"/>
                          <w:b/>
                        </w:rPr>
                        <w:tab/>
                      </w:r>
                      <w:r w:rsidR="00637369" w:rsidRPr="00C742FA">
                        <w:rPr>
                          <w:rFonts w:cs="Arial"/>
                          <w:b/>
                        </w:rPr>
                        <w:tab/>
                      </w:r>
                      <w:r w:rsidR="00637369" w:rsidRPr="00C742FA">
                        <w:rPr>
                          <w:rFonts w:cs="Arial"/>
                          <w:b/>
                        </w:rPr>
                        <w:tab/>
                      </w:r>
                      <w:r w:rsidR="00637369" w:rsidRPr="00C742FA">
                        <w:rPr>
                          <w:rFonts w:cs="Arial"/>
                          <w:b/>
                          <w:bCs/>
                        </w:rPr>
                        <w:tab/>
                        <w:t xml:space="preserve">    </w:t>
                      </w:r>
                      <w:sdt>
                        <w:sdtPr>
                          <w:rPr>
                            <w:rFonts w:ascii="MS Gothic" w:eastAsia="MS Gothic" w:hAnsi="MS Gothic" w:cs="Arial"/>
                            <w:b/>
                            <w:color w:val="016574"/>
                            <w:sz w:val="52"/>
                            <w:szCs w:val="52"/>
                          </w:rPr>
                          <w:id w:val="1394073600"/>
                          <w14:checkbox>
                            <w14:checked w14:val="0"/>
                            <w14:checkedState w14:val="2612" w14:font="MS Gothic"/>
                            <w14:uncheckedState w14:val="2610" w14:font="MS Gothic"/>
                          </w14:checkbox>
                        </w:sdtPr>
                        <w:sdtContent>
                          <w:r w:rsidR="00637369" w:rsidRPr="00C742FA">
                            <w:rPr>
                              <w:rFonts w:ascii="MS Gothic" w:eastAsia="MS Gothic" w:hAnsi="MS Gothic" w:cs="Arial" w:hint="eastAsia"/>
                              <w:b/>
                              <w:color w:val="016574"/>
                              <w:sz w:val="52"/>
                              <w:szCs w:val="52"/>
                            </w:rPr>
                            <w:t>☐</w:t>
                          </w:r>
                        </w:sdtContent>
                      </w:sdt>
                      <w:r w:rsidR="00637369" w:rsidRPr="00C742FA">
                        <w:rPr>
                          <w:rFonts w:cs="Arial"/>
                        </w:rPr>
                        <w:t xml:space="preserve"> </w:t>
                      </w:r>
                      <w:r w:rsidRPr="000441F1">
                        <w:rPr>
                          <w:rFonts w:cs="Arial"/>
                          <w:bCs/>
                        </w:rPr>
                        <w:t xml:space="preserve">Please </w:t>
                      </w:r>
                      <w:r>
                        <w:rPr>
                          <w:rFonts w:cs="Arial"/>
                          <w:bCs/>
                        </w:rPr>
                        <w:t>complete Section 3.9.</w:t>
                      </w:r>
                      <w:r w:rsidR="00637369">
                        <w:rPr>
                          <w:rFonts w:cs="Arial"/>
                          <w:bCs/>
                        </w:rPr>
                        <w:t>6</w:t>
                      </w:r>
                    </w:p>
                    <w:p w14:paraId="1AFC854B" w14:textId="72B8E796" w:rsidR="00637369" w:rsidRPr="002A7F5C" w:rsidRDefault="00A4665D" w:rsidP="00637369">
                      <w:pPr>
                        <w:pStyle w:val="BodyText1"/>
                        <w:numPr>
                          <w:ilvl w:val="0"/>
                          <w:numId w:val="30"/>
                        </w:numPr>
                        <w:spacing w:before="120" w:after="0" w:line="240" w:lineRule="auto"/>
                        <w:ind w:left="425" w:hanging="284"/>
                        <w:rPr>
                          <w:rFonts w:cs="Arial"/>
                        </w:rPr>
                      </w:pPr>
                      <w:r w:rsidRPr="00A4665D">
                        <w:rPr>
                          <w:rFonts w:cs="Arial"/>
                          <w:b/>
                        </w:rPr>
                        <w:t>Other uses not described above</w:t>
                      </w:r>
                      <w:r w:rsidR="00637369" w:rsidRPr="002A7F5C">
                        <w:rPr>
                          <w:rFonts w:cs="Arial"/>
                          <w:bCs/>
                        </w:rPr>
                        <w:tab/>
                      </w:r>
                      <w:r w:rsidR="0036210B">
                        <w:rPr>
                          <w:rFonts w:cs="Arial"/>
                          <w:bCs/>
                        </w:rPr>
                        <w:tab/>
                      </w:r>
                      <w:r w:rsidR="00637369" w:rsidRPr="002A7F5C">
                        <w:rPr>
                          <w:rFonts w:cs="Arial"/>
                          <w:b/>
                        </w:rPr>
                        <w:t xml:space="preserve"> </w:t>
                      </w:r>
                      <w:r w:rsidR="00637369" w:rsidRPr="002A7F5C">
                        <w:rPr>
                          <w:rFonts w:cs="Arial"/>
                          <w:b/>
                        </w:rPr>
                        <w:tab/>
                      </w:r>
                      <w:r w:rsidR="00637369" w:rsidRPr="002A7F5C">
                        <w:rPr>
                          <w:rFonts w:cs="Arial"/>
                          <w:b/>
                        </w:rPr>
                        <w:tab/>
                      </w:r>
                      <w:r w:rsidR="00637369" w:rsidRPr="002A7F5C">
                        <w:rPr>
                          <w:rFonts w:cs="Arial"/>
                          <w:b/>
                        </w:rPr>
                        <w:tab/>
                      </w:r>
                      <w:r w:rsidR="00637369" w:rsidRPr="002A7F5C">
                        <w:rPr>
                          <w:rFonts w:cs="Arial"/>
                          <w:b/>
                        </w:rPr>
                        <w:tab/>
                      </w:r>
                      <w:r w:rsidR="00637369" w:rsidRPr="002A7F5C">
                        <w:rPr>
                          <w:rFonts w:cs="Arial"/>
                          <w:b/>
                        </w:rPr>
                        <w:tab/>
                        <w:t xml:space="preserve">  </w:t>
                      </w:r>
                      <w:r w:rsidR="00637369" w:rsidRPr="002A7F5C">
                        <w:rPr>
                          <w:rFonts w:cs="Arial"/>
                          <w:b/>
                          <w:color w:val="016574"/>
                          <w:sz w:val="52"/>
                          <w:szCs w:val="52"/>
                        </w:rPr>
                        <w:t xml:space="preserve"> </w:t>
                      </w:r>
                      <w:sdt>
                        <w:sdtPr>
                          <w:rPr>
                            <w:rFonts w:ascii="MS Gothic" w:eastAsia="MS Gothic" w:hAnsi="MS Gothic" w:cs="Arial"/>
                            <w:b/>
                            <w:color w:val="016574"/>
                            <w:sz w:val="52"/>
                            <w:szCs w:val="52"/>
                          </w:rPr>
                          <w:id w:val="-1201001381"/>
                          <w14:checkbox>
                            <w14:checked w14:val="0"/>
                            <w14:checkedState w14:val="2612" w14:font="MS Gothic"/>
                            <w14:uncheckedState w14:val="2610" w14:font="MS Gothic"/>
                          </w14:checkbox>
                        </w:sdtPr>
                        <w:sdtContent>
                          <w:r w:rsidR="00637369" w:rsidRPr="002A7F5C">
                            <w:rPr>
                              <w:rFonts w:ascii="MS Gothic" w:eastAsia="MS Gothic" w:hAnsi="MS Gothic" w:cs="Arial" w:hint="eastAsia"/>
                              <w:b/>
                              <w:color w:val="016574"/>
                              <w:sz w:val="52"/>
                              <w:szCs w:val="52"/>
                            </w:rPr>
                            <w:t>☐</w:t>
                          </w:r>
                        </w:sdtContent>
                      </w:sdt>
                    </w:p>
                    <w:p w14:paraId="5C817097" w14:textId="35A5A312" w:rsidR="0036210B" w:rsidRDefault="0036210B" w:rsidP="00456536">
                      <w:pPr>
                        <w:pStyle w:val="BodyText1"/>
                        <w:spacing w:after="120" w:line="288" w:lineRule="auto"/>
                        <w:ind w:left="425"/>
                        <w:rPr>
                          <w:rFonts w:cs="Arial"/>
                          <w:bCs/>
                        </w:rPr>
                      </w:pPr>
                      <w:r w:rsidRPr="0036210B">
                        <w:rPr>
                          <w:rFonts w:cs="Arial"/>
                          <w:bCs/>
                        </w:rPr>
                        <w:t>(</w:t>
                      </w:r>
                      <w:r w:rsidR="00F80B90">
                        <w:rPr>
                          <w:rFonts w:cs="Arial"/>
                          <w:bCs/>
                        </w:rPr>
                        <w:t xml:space="preserve">e.g. </w:t>
                      </w:r>
                      <w:r w:rsidRPr="0036210B">
                        <w:rPr>
                          <w:rFonts w:cs="Arial"/>
                          <w:bCs/>
                        </w:rPr>
                        <w:t xml:space="preserve">flood prevention, transport infrastructure, conservation or species protection) </w:t>
                      </w:r>
                    </w:p>
                    <w:p w14:paraId="2870DFE4" w14:textId="56A4BE1B" w:rsidR="00A4665D" w:rsidRDefault="00A4665D" w:rsidP="00A4665D">
                      <w:pPr>
                        <w:pStyle w:val="BodyText1"/>
                        <w:spacing w:after="600" w:line="240" w:lineRule="auto"/>
                        <w:ind w:left="426"/>
                        <w:rPr>
                          <w:rFonts w:cs="Arial"/>
                        </w:rPr>
                      </w:pPr>
                      <w:r w:rsidRPr="000441F1">
                        <w:rPr>
                          <w:rFonts w:cs="Arial"/>
                          <w:bCs/>
                        </w:rPr>
                        <w:t xml:space="preserve">Please </w:t>
                      </w:r>
                      <w:r>
                        <w:rPr>
                          <w:rFonts w:cs="Arial"/>
                          <w:bCs/>
                        </w:rPr>
                        <w:t>complete Section 3.9.</w:t>
                      </w:r>
                      <w:r w:rsidR="0009217F">
                        <w:rPr>
                          <w:rFonts w:cs="Arial"/>
                          <w:bCs/>
                        </w:rPr>
                        <w:t>7</w:t>
                      </w:r>
                    </w:p>
                    <w:p w14:paraId="6492464A" w14:textId="77777777" w:rsidR="00637369" w:rsidRDefault="00637369" w:rsidP="00637369">
                      <w:pPr>
                        <w:pStyle w:val="BodyText1"/>
                        <w:spacing w:before="240" w:line="240" w:lineRule="auto"/>
                      </w:pPr>
                    </w:p>
                  </w:txbxContent>
                </v:textbox>
                <w10:wrap type="square" anchorx="margin"/>
              </v:shape>
            </w:pict>
          </mc:Fallback>
        </mc:AlternateContent>
      </w:r>
      <w:r w:rsidR="00515E51" w:rsidRPr="001C5336">
        <w:rPr>
          <w:b/>
          <w:bCs/>
        </w:rPr>
        <w:t>Important</w:t>
      </w:r>
      <w:r w:rsidR="00515E51">
        <w:t>: If you wish to use water</w:t>
      </w:r>
      <w:r w:rsidR="00515E51" w:rsidRPr="002E0C94">
        <w:t xml:space="preserve"> for </w:t>
      </w:r>
      <w:r w:rsidR="00515E51" w:rsidRPr="00A86B91">
        <w:t xml:space="preserve">more than one </w:t>
      </w:r>
      <w:r w:rsidR="004C1385" w:rsidRPr="00A86B91">
        <w:t>category of use</w:t>
      </w:r>
      <w:r w:rsidR="00515E51" w:rsidRPr="002E0C94">
        <w:t xml:space="preserve">, you must complete and submit a separate application for each </w:t>
      </w:r>
      <w:r w:rsidR="00BE3B13">
        <w:t>category</w:t>
      </w:r>
      <w:r w:rsidR="00515E51" w:rsidRPr="002E0C94">
        <w:t>.</w:t>
      </w:r>
    </w:p>
    <w:p w14:paraId="012BC9AB" w14:textId="393933C0" w:rsidR="00B101AC" w:rsidRDefault="00B101AC" w:rsidP="00BD072F">
      <w:r>
        <w:br w:type="page"/>
      </w:r>
    </w:p>
    <w:p w14:paraId="56F94E50" w14:textId="5A252F43" w:rsidR="00E85750" w:rsidRPr="00CB68D1" w:rsidRDefault="00EF3ED3" w:rsidP="00EF3ED3">
      <w:pPr>
        <w:pStyle w:val="Heading4"/>
        <w:numPr>
          <w:ilvl w:val="0"/>
          <w:numId w:val="0"/>
        </w:numPr>
      </w:pPr>
      <w:bookmarkStart w:id="51" w:name="_Ref193368806"/>
      <w:r>
        <w:lastRenderedPageBreak/>
        <w:t xml:space="preserve">3.9.1   </w:t>
      </w:r>
      <w:r w:rsidR="00E85750" w:rsidRPr="00CB68D1">
        <w:t>Agricultural irrigation</w:t>
      </w:r>
      <w:bookmarkEnd w:id="51"/>
    </w:p>
    <w:p w14:paraId="5116E2FA" w14:textId="3B9EE8C6" w:rsidR="00A94E3E" w:rsidRPr="003920AC" w:rsidRDefault="005E6545" w:rsidP="003920AC">
      <w:pPr>
        <w:spacing w:after="120"/>
        <w:rPr>
          <w:b/>
          <w:bCs/>
          <w:color w:val="016574" w:themeColor="accent1"/>
        </w:rPr>
      </w:pPr>
      <w:bookmarkStart w:id="52" w:name="_Hlk190719545"/>
      <w:r w:rsidRPr="003920AC">
        <w:rPr>
          <w:b/>
          <w:bCs/>
          <w:color w:val="016574" w:themeColor="accent1"/>
        </w:rPr>
        <w:t>3.9.1</w:t>
      </w:r>
      <w:r w:rsidR="00482353" w:rsidRPr="003920AC">
        <w:rPr>
          <w:b/>
          <w:bCs/>
          <w:color w:val="016574" w:themeColor="accent1"/>
        </w:rPr>
        <w:t xml:space="preserve">(a)   </w:t>
      </w:r>
      <w:r w:rsidR="00FF768D" w:rsidRPr="003920AC">
        <w:rPr>
          <w:b/>
          <w:bCs/>
          <w:color w:val="016574" w:themeColor="accent1"/>
        </w:rPr>
        <w:t>Crop type</w:t>
      </w:r>
      <w:bookmarkEnd w:id="52"/>
    </w:p>
    <w:p w14:paraId="6D9A0214" w14:textId="1E0A4AAF" w:rsidR="005B1D7E" w:rsidRDefault="005B1D7E" w:rsidP="005B1D7E">
      <w:pPr>
        <w:rPr>
          <w:rFonts w:ascii="Arial" w:hAnsi="Arial" w:cs="Arial"/>
        </w:rPr>
      </w:pPr>
      <w:r w:rsidRPr="00A72CCD">
        <w:rPr>
          <w:rFonts w:ascii="Arial" w:hAnsi="Arial" w:cs="Arial"/>
        </w:rPr>
        <w:t>Please provide details of the crops to be irrigated</w:t>
      </w:r>
      <w:r w:rsidR="001460AD">
        <w:rPr>
          <w:rFonts w:ascii="Arial" w:hAnsi="Arial" w:cs="Arial"/>
        </w:rPr>
        <w:t xml:space="preserve"> </w:t>
      </w:r>
      <w:r w:rsidRPr="00A72CCD">
        <w:rPr>
          <w:rFonts w:ascii="Arial" w:hAnsi="Arial" w:cs="Arial"/>
        </w:rPr>
        <w:t>in</w:t>
      </w:r>
      <w:r>
        <w:rPr>
          <w:rFonts w:ascii="Arial" w:hAnsi="Arial" w:cs="Arial"/>
        </w:rPr>
        <w:t xml:space="preserve"> </w:t>
      </w:r>
      <w:r w:rsidRPr="004F2CB7">
        <w:rPr>
          <w:rFonts w:ascii="Arial" w:hAnsi="Arial" w:cs="Arial"/>
        </w:rPr>
        <w:fldChar w:fldCharType="begin"/>
      </w:r>
      <w:r w:rsidRPr="004F2CB7">
        <w:rPr>
          <w:rFonts w:ascii="Arial" w:hAnsi="Arial" w:cs="Arial"/>
        </w:rPr>
        <w:instrText xml:space="preserve"> REF _Ref193195711 \h </w:instrText>
      </w:r>
      <w:r w:rsidR="004F2CB7" w:rsidRPr="004F2CB7">
        <w:rPr>
          <w:rFonts w:ascii="Arial" w:hAnsi="Arial" w:cs="Arial"/>
        </w:rPr>
        <w:instrText xml:space="preserve"> \* MERGEFORMAT </w:instrText>
      </w:r>
      <w:r w:rsidRPr="004F2CB7">
        <w:rPr>
          <w:rFonts w:ascii="Arial" w:hAnsi="Arial" w:cs="Arial"/>
        </w:rPr>
      </w:r>
      <w:r w:rsidRPr="004F2CB7">
        <w:rPr>
          <w:rFonts w:ascii="Arial" w:hAnsi="Arial" w:cs="Arial"/>
        </w:rPr>
        <w:fldChar w:fldCharType="separate"/>
      </w:r>
      <w:r w:rsidR="004B592F" w:rsidRPr="004B592F">
        <w:t>Table</w:t>
      </w:r>
      <w:r w:rsidR="00E91AE9">
        <w:t xml:space="preserve"> </w:t>
      </w:r>
      <w:r w:rsidR="00E91AE9">
        <w:rPr>
          <w:noProof/>
        </w:rPr>
        <w:t>9</w:t>
      </w:r>
      <w:r w:rsidRPr="004F2CB7">
        <w:rPr>
          <w:rFonts w:ascii="Arial" w:hAnsi="Arial" w:cs="Arial"/>
        </w:rPr>
        <w:fldChar w:fldCharType="end"/>
      </w:r>
      <w:r w:rsidRPr="00A72CCD">
        <w:rPr>
          <w:rFonts w:ascii="Arial" w:hAnsi="Arial" w:cs="Arial"/>
        </w:rPr>
        <w:t>. You should provide information for the likely combination of crop areas reflecting the maximum demand in one year.</w:t>
      </w:r>
    </w:p>
    <w:p w14:paraId="0B84EC81" w14:textId="74FD41F3" w:rsidR="005B1D7E" w:rsidRDefault="00EA325E" w:rsidP="00346543">
      <w:pPr>
        <w:spacing w:after="120"/>
        <w:rPr>
          <w:rFonts w:ascii="Arial" w:hAnsi="Arial" w:cs="Arial"/>
        </w:rPr>
      </w:pPr>
      <w:r w:rsidRPr="00EA325E">
        <w:rPr>
          <w:rFonts w:ascii="Arial" w:hAnsi="Arial" w:cs="Arial"/>
        </w:rPr>
        <w:t xml:space="preserve">For each crop, specify the maximum area and the maximum </w:t>
      </w:r>
      <w:r w:rsidR="00A03E95">
        <w:rPr>
          <w:rFonts w:ascii="Arial" w:hAnsi="Arial" w:cs="Arial"/>
        </w:rPr>
        <w:t>depth</w:t>
      </w:r>
      <w:r w:rsidRPr="00EA325E">
        <w:rPr>
          <w:rFonts w:ascii="Arial" w:hAnsi="Arial" w:cs="Arial"/>
        </w:rPr>
        <w:t xml:space="preserve"> of water that will be applied.</w:t>
      </w:r>
    </w:p>
    <w:p w14:paraId="2BFBDF1B" w14:textId="2459146C" w:rsidR="00007A71" w:rsidRPr="004F2CB7" w:rsidRDefault="00007A71" w:rsidP="00A86B91">
      <w:pPr>
        <w:pStyle w:val="Caption"/>
        <w:keepNext/>
        <w:spacing w:after="0" w:line="360" w:lineRule="auto"/>
        <w:rPr>
          <w:b/>
          <w:bCs/>
          <w:i w:val="0"/>
          <w:iCs w:val="0"/>
          <w:color w:val="auto"/>
          <w:sz w:val="24"/>
          <w:szCs w:val="24"/>
        </w:rPr>
      </w:pPr>
      <w:bookmarkStart w:id="53" w:name="_Ref193195711"/>
      <w:r w:rsidRPr="004F2CB7">
        <w:rPr>
          <w:b/>
          <w:bCs/>
          <w:i w:val="0"/>
          <w:iCs w:val="0"/>
          <w:color w:val="auto"/>
          <w:sz w:val="24"/>
          <w:szCs w:val="24"/>
        </w:rPr>
        <w:t xml:space="preserve">Table </w:t>
      </w:r>
      <w:bookmarkStart w:id="54" w:name="_Ref193195706"/>
      <w:bookmarkEnd w:id="53"/>
      <w:r w:rsidR="00E91AE9">
        <w:rPr>
          <w:b/>
          <w:bCs/>
          <w:i w:val="0"/>
          <w:iCs w:val="0"/>
          <w:color w:val="auto"/>
          <w:sz w:val="24"/>
          <w:szCs w:val="24"/>
        </w:rPr>
        <w:t>9</w:t>
      </w:r>
      <w:r w:rsidR="00BD2128">
        <w:rPr>
          <w:b/>
          <w:bCs/>
          <w:i w:val="0"/>
          <w:iCs w:val="0"/>
          <w:color w:val="auto"/>
          <w:sz w:val="24"/>
          <w:szCs w:val="24"/>
        </w:rPr>
        <w:t xml:space="preserve">: </w:t>
      </w:r>
      <w:r w:rsidRPr="004F2CB7">
        <w:rPr>
          <w:b/>
          <w:bCs/>
          <w:i w:val="0"/>
          <w:iCs w:val="0"/>
          <w:noProof/>
          <w:color w:val="auto"/>
          <w:sz w:val="24"/>
          <w:szCs w:val="24"/>
        </w:rPr>
        <w:t>Crop type, area and depth of water applied</w:t>
      </w:r>
      <w:bookmarkEnd w:id="54"/>
    </w:p>
    <w:tbl>
      <w:tblPr>
        <w:tblW w:w="4928" w:type="pct"/>
        <w:tblLayout w:type="fixed"/>
        <w:tblCellMar>
          <w:left w:w="0" w:type="dxa"/>
          <w:right w:w="0" w:type="dxa"/>
        </w:tblCellMar>
        <w:tblLook w:val="04A0" w:firstRow="1" w:lastRow="0" w:firstColumn="1" w:lastColumn="0" w:noHBand="0" w:noVBand="1"/>
        <w:tblCaption w:val="Table 9: Crop type, area and depth of water applied"/>
        <w:tblDescription w:val="The table consists of three columns: 'Crop type', 'Maximum area (hectares) of crop typically irrigated in any year' and 'Maximum depth (mm) of water applied per year'. The 'Crop type' column provides a separate row for each crop type: Main crop potatoes, Early potatoes, Brocoli, Brussel sprouts, Cabbage, Carrots, Cauliflower, Onions, Parsnips, Peas, Runner Beans, Lettuce, Salad onions, Apples, Strawberries, Raspberries, Blackcurrants, Grazed grass, Spring cereals and Other (please specify).&#10;Rows are provided for each crop type to specify the maximum area in hectares of crop typically irrigated in any year and the maximum depth in millimetres of water applied per year to each crop type.&#10;&#10;"/>
      </w:tblPr>
      <w:tblGrid>
        <w:gridCol w:w="2826"/>
        <w:gridCol w:w="4110"/>
        <w:gridCol w:w="3119"/>
      </w:tblGrid>
      <w:tr w:rsidR="00A94E3E" w:rsidRPr="00AE1DFE" w14:paraId="5A433297" w14:textId="02D55162" w:rsidTr="00784A28">
        <w:trPr>
          <w:trHeight w:val="802"/>
          <w:tblHeader/>
        </w:trPr>
        <w:tc>
          <w:tcPr>
            <w:tcW w:w="1405" w:type="pct"/>
            <w:tcBorders>
              <w:top w:val="single" w:sz="8" w:space="0" w:color="auto"/>
              <w:left w:val="single" w:sz="8" w:space="0" w:color="auto"/>
              <w:bottom w:val="single" w:sz="8" w:space="0" w:color="A6A6A6" w:themeColor="background1" w:themeShade="A6"/>
              <w:right w:val="single" w:sz="8" w:space="0" w:color="auto"/>
            </w:tcBorders>
            <w:shd w:val="clear" w:color="auto" w:fill="016574"/>
            <w:tcMar>
              <w:top w:w="0" w:type="dxa"/>
              <w:left w:w="108" w:type="dxa"/>
              <w:bottom w:w="0" w:type="dxa"/>
              <w:right w:w="108" w:type="dxa"/>
            </w:tcMar>
            <w:vAlign w:val="center"/>
          </w:tcPr>
          <w:p w14:paraId="6B520636" w14:textId="6B9284C4" w:rsidR="00A94E3E" w:rsidRPr="00AE1DFE" w:rsidRDefault="00A94E3E" w:rsidP="007416E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Crop type </w:t>
            </w:r>
          </w:p>
        </w:tc>
        <w:tc>
          <w:tcPr>
            <w:tcW w:w="2044" w:type="pct"/>
            <w:tcBorders>
              <w:top w:val="single" w:sz="8" w:space="0" w:color="auto"/>
              <w:left w:val="nil"/>
              <w:bottom w:val="single" w:sz="8" w:space="0" w:color="A6A6A6" w:themeColor="background1" w:themeShade="A6"/>
              <w:right w:val="single" w:sz="8" w:space="0" w:color="auto"/>
            </w:tcBorders>
            <w:shd w:val="clear" w:color="auto" w:fill="016574"/>
            <w:noWrap/>
            <w:tcMar>
              <w:top w:w="0" w:type="dxa"/>
              <w:left w:w="108" w:type="dxa"/>
              <w:bottom w:w="0" w:type="dxa"/>
              <w:right w:w="108" w:type="dxa"/>
            </w:tcMar>
            <w:vAlign w:val="center"/>
          </w:tcPr>
          <w:p w14:paraId="44C525AD" w14:textId="3D6AD1D9" w:rsidR="00A94E3E" w:rsidRPr="00AE1DFE" w:rsidRDefault="005B4630" w:rsidP="00346543">
            <w:pPr>
              <w:spacing w:line="264" w:lineRule="auto"/>
              <w:rPr>
                <w:rFonts w:ascii="Arial" w:eastAsia="Times New Roman" w:hAnsi="Arial" w:cs="Arial"/>
                <w:b/>
                <w:bCs/>
                <w:color w:val="FFFFFF"/>
                <w:lang w:eastAsia="en-GB"/>
              </w:rPr>
            </w:pPr>
            <w:r>
              <w:rPr>
                <w:rFonts w:ascii="Arial" w:eastAsia="Times New Roman" w:hAnsi="Arial" w:cs="Arial"/>
                <w:b/>
                <w:bCs/>
                <w:color w:val="FFFFFF"/>
                <w:lang w:eastAsia="en-GB"/>
              </w:rPr>
              <w:t>Maximum area of crop typically irrigated in any year</w:t>
            </w:r>
            <w:r w:rsidR="00784A28">
              <w:rPr>
                <w:rFonts w:ascii="Arial" w:eastAsia="Times New Roman" w:hAnsi="Arial" w:cs="Arial"/>
                <w:b/>
                <w:bCs/>
                <w:color w:val="FFFFFF"/>
                <w:lang w:eastAsia="en-GB"/>
              </w:rPr>
              <w:t xml:space="preserve"> </w:t>
            </w:r>
            <w:r w:rsidR="00784A28" w:rsidRPr="00784A28">
              <w:rPr>
                <w:rFonts w:ascii="Arial" w:eastAsia="Times New Roman" w:hAnsi="Arial" w:cs="Arial"/>
                <w:color w:val="FFFFFF"/>
                <w:lang w:eastAsia="en-GB"/>
              </w:rPr>
              <w:t>(hectares)</w:t>
            </w:r>
          </w:p>
        </w:tc>
        <w:tc>
          <w:tcPr>
            <w:tcW w:w="1551" w:type="pct"/>
            <w:tcBorders>
              <w:top w:val="single" w:sz="8" w:space="0" w:color="auto"/>
              <w:left w:val="nil"/>
              <w:bottom w:val="single" w:sz="8" w:space="0" w:color="A6A6A6" w:themeColor="background1" w:themeShade="A6"/>
              <w:right w:val="single" w:sz="8" w:space="0" w:color="auto"/>
            </w:tcBorders>
            <w:shd w:val="clear" w:color="auto" w:fill="016574"/>
            <w:vAlign w:val="center"/>
          </w:tcPr>
          <w:p w14:paraId="4C9FC91C" w14:textId="14EBEE91" w:rsidR="00A94E3E" w:rsidRPr="00AE1DFE" w:rsidRDefault="005B4630" w:rsidP="00784A28">
            <w:pPr>
              <w:spacing w:line="264" w:lineRule="auto"/>
              <w:ind w:left="138"/>
              <w:rPr>
                <w:rFonts w:ascii="Arial" w:eastAsia="Times New Roman" w:hAnsi="Arial" w:cs="Arial"/>
                <w:b/>
                <w:bCs/>
                <w:color w:val="FFFFFF"/>
                <w:lang w:eastAsia="en-GB"/>
              </w:rPr>
            </w:pPr>
            <w:r>
              <w:rPr>
                <w:rFonts w:ascii="Arial" w:eastAsia="Times New Roman" w:hAnsi="Arial" w:cs="Arial"/>
                <w:b/>
                <w:bCs/>
                <w:color w:val="FFFFFF"/>
                <w:lang w:eastAsia="en-GB"/>
              </w:rPr>
              <w:t xml:space="preserve">Maximum depth of </w:t>
            </w:r>
            <w:r w:rsidR="008B4976">
              <w:rPr>
                <w:rFonts w:ascii="Arial" w:eastAsia="Times New Roman" w:hAnsi="Arial" w:cs="Arial"/>
                <w:b/>
                <w:bCs/>
                <w:color w:val="FFFFFF"/>
                <w:lang w:eastAsia="en-GB"/>
              </w:rPr>
              <w:t xml:space="preserve">water </w:t>
            </w:r>
            <w:r>
              <w:rPr>
                <w:rFonts w:ascii="Arial" w:eastAsia="Times New Roman" w:hAnsi="Arial" w:cs="Arial"/>
                <w:b/>
                <w:bCs/>
                <w:color w:val="FFFFFF"/>
                <w:lang w:eastAsia="en-GB"/>
              </w:rPr>
              <w:t>applied</w:t>
            </w:r>
            <w:r w:rsidR="00E9608A">
              <w:rPr>
                <w:rFonts w:ascii="Arial" w:eastAsia="Times New Roman" w:hAnsi="Arial" w:cs="Arial"/>
                <w:b/>
                <w:bCs/>
                <w:color w:val="FFFFFF"/>
                <w:lang w:eastAsia="en-GB"/>
              </w:rPr>
              <w:t xml:space="preserve"> per </w:t>
            </w:r>
            <w:r w:rsidR="006C2960">
              <w:rPr>
                <w:rFonts w:ascii="Arial" w:eastAsia="Times New Roman" w:hAnsi="Arial" w:cs="Arial"/>
                <w:b/>
                <w:bCs/>
                <w:color w:val="FFFFFF"/>
                <w:lang w:eastAsia="en-GB"/>
              </w:rPr>
              <w:t>year</w:t>
            </w:r>
            <w:r w:rsidR="00784A28">
              <w:rPr>
                <w:rFonts w:ascii="Arial" w:eastAsia="Times New Roman" w:hAnsi="Arial" w:cs="Arial"/>
                <w:b/>
                <w:bCs/>
                <w:color w:val="FFFFFF"/>
                <w:lang w:eastAsia="en-GB"/>
              </w:rPr>
              <w:t xml:space="preserve"> </w:t>
            </w:r>
            <w:r w:rsidR="00784A28" w:rsidRPr="00784A28">
              <w:rPr>
                <w:rFonts w:ascii="Arial" w:eastAsia="Times New Roman" w:hAnsi="Arial" w:cs="Arial"/>
                <w:color w:val="FFFFFF"/>
                <w:lang w:eastAsia="en-GB"/>
              </w:rPr>
              <w:t>(mm)</w:t>
            </w:r>
          </w:p>
        </w:tc>
      </w:tr>
      <w:tr w:rsidR="00A94E3E" w14:paraId="62C9843F" w14:textId="7111416E"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EF8B567" w14:textId="298020BE" w:rsidR="00A94E3E" w:rsidRPr="00784A28" w:rsidRDefault="005B4630" w:rsidP="007416EC">
            <w:pPr>
              <w:spacing w:line="240" w:lineRule="auto"/>
              <w:rPr>
                <w:rFonts w:ascii="Arial" w:eastAsia="Times New Roman" w:hAnsi="Arial" w:cs="Arial"/>
                <w:b/>
                <w:bCs/>
                <w:sz w:val="22"/>
                <w:szCs w:val="22"/>
                <w:lang w:eastAsia="en-GB"/>
              </w:rPr>
            </w:pPr>
            <w:r w:rsidRPr="00784A28">
              <w:rPr>
                <w:rFonts w:ascii="Arial" w:eastAsia="Times New Roman" w:hAnsi="Arial" w:cs="Arial"/>
                <w:b/>
                <w:bCs/>
                <w:sz w:val="22"/>
                <w:szCs w:val="22"/>
                <w:lang w:eastAsia="en-GB"/>
              </w:rPr>
              <w:t xml:space="preserve">Main crop potatoes </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6541580" w14:textId="77777777" w:rsidR="00A94E3E" w:rsidRPr="00784A28" w:rsidRDefault="00A94E3E" w:rsidP="007416EC">
            <w:pPr>
              <w:spacing w:line="240" w:lineRule="auto"/>
              <w:rPr>
                <w:rFonts w:ascii="Arial" w:eastAsia="Times New Roman" w:hAnsi="Arial" w:cs="Arial"/>
                <w:sz w:val="22"/>
                <w:szCs w:val="22"/>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E07FA25" w14:textId="77777777" w:rsidR="00A94E3E" w:rsidRDefault="00A94E3E" w:rsidP="00561D6E">
            <w:pPr>
              <w:spacing w:line="240" w:lineRule="auto"/>
              <w:ind w:left="39"/>
              <w:rPr>
                <w:rFonts w:ascii="Arial" w:eastAsia="Times New Roman" w:hAnsi="Arial" w:cs="Arial"/>
                <w:lang w:eastAsia="en-GB"/>
              </w:rPr>
            </w:pPr>
          </w:p>
        </w:tc>
      </w:tr>
      <w:tr w:rsidR="00A94E3E" w:rsidRPr="00AE1DFE" w14:paraId="168F6DEF" w14:textId="2E793F5E"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7E3604B" w14:textId="5F943C05" w:rsidR="00A94E3E" w:rsidRPr="00784A28" w:rsidRDefault="0042330F" w:rsidP="007416EC">
            <w:pPr>
              <w:spacing w:line="240" w:lineRule="auto"/>
              <w:ind w:left="26"/>
              <w:rPr>
                <w:rFonts w:ascii="Arial" w:eastAsia="Times New Roman" w:hAnsi="Arial" w:cs="Arial"/>
                <w:b/>
                <w:bCs/>
                <w:sz w:val="22"/>
                <w:szCs w:val="22"/>
                <w:lang w:eastAsia="en-GB"/>
              </w:rPr>
            </w:pPr>
            <w:r w:rsidRPr="00784A28">
              <w:rPr>
                <w:rFonts w:ascii="Arial" w:eastAsia="Times New Roman" w:hAnsi="Arial" w:cs="Arial"/>
                <w:b/>
                <w:bCs/>
                <w:sz w:val="22"/>
                <w:szCs w:val="22"/>
                <w:lang w:eastAsia="en-GB"/>
              </w:rPr>
              <w:t xml:space="preserve">Early potatoes </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8F1FD4F" w14:textId="77777777" w:rsidR="00A94E3E" w:rsidRPr="00784A28" w:rsidRDefault="00A94E3E" w:rsidP="007416EC">
            <w:pPr>
              <w:spacing w:line="240" w:lineRule="auto"/>
              <w:rPr>
                <w:rFonts w:ascii="Arial" w:eastAsia="Times New Roman" w:hAnsi="Arial" w:cs="Arial"/>
                <w:sz w:val="22"/>
                <w:szCs w:val="22"/>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C80C56C" w14:textId="77777777" w:rsidR="00A94E3E" w:rsidRPr="00AE1DFE" w:rsidRDefault="00A94E3E" w:rsidP="00561D6E">
            <w:pPr>
              <w:spacing w:line="240" w:lineRule="auto"/>
              <w:ind w:left="39"/>
              <w:rPr>
                <w:rFonts w:ascii="Arial" w:eastAsia="Times New Roman" w:hAnsi="Arial" w:cs="Arial"/>
                <w:lang w:eastAsia="en-GB"/>
              </w:rPr>
            </w:pPr>
          </w:p>
        </w:tc>
      </w:tr>
      <w:tr w:rsidR="00A94E3E" w:rsidRPr="00AE1DFE" w14:paraId="7C2EB548" w14:textId="571C2DC9"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7792013" w14:textId="4AE20E0A" w:rsidR="00A94E3E" w:rsidRPr="00784A28" w:rsidRDefault="00F714C7" w:rsidP="007416EC">
            <w:pPr>
              <w:spacing w:line="240" w:lineRule="auto"/>
              <w:ind w:left="26"/>
              <w:rPr>
                <w:rFonts w:ascii="Arial" w:eastAsia="Times New Roman" w:hAnsi="Arial" w:cs="Arial"/>
                <w:b/>
                <w:bCs/>
                <w:sz w:val="22"/>
                <w:szCs w:val="22"/>
                <w:lang w:eastAsia="en-GB"/>
              </w:rPr>
            </w:pPr>
            <w:r w:rsidRPr="00784A28">
              <w:rPr>
                <w:rFonts w:ascii="Arial" w:eastAsia="Times New Roman" w:hAnsi="Arial" w:cs="Arial"/>
                <w:b/>
                <w:bCs/>
                <w:sz w:val="22"/>
                <w:szCs w:val="22"/>
                <w:lang w:eastAsia="en-GB"/>
              </w:rPr>
              <w:t>Broccoli</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CD03FDD" w14:textId="77777777" w:rsidR="00A94E3E" w:rsidRPr="00784A28" w:rsidRDefault="00A94E3E" w:rsidP="007416EC">
            <w:pPr>
              <w:spacing w:line="240" w:lineRule="auto"/>
              <w:rPr>
                <w:rFonts w:ascii="Arial" w:eastAsia="Times New Roman" w:hAnsi="Arial" w:cs="Arial"/>
                <w:sz w:val="22"/>
                <w:szCs w:val="22"/>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F155E38" w14:textId="77777777" w:rsidR="00A94E3E" w:rsidRPr="00AE1DFE" w:rsidRDefault="00A94E3E" w:rsidP="00561D6E">
            <w:pPr>
              <w:spacing w:line="240" w:lineRule="auto"/>
              <w:ind w:left="39"/>
              <w:rPr>
                <w:rFonts w:ascii="Arial" w:eastAsia="Times New Roman" w:hAnsi="Arial" w:cs="Arial"/>
                <w:lang w:eastAsia="en-GB"/>
              </w:rPr>
            </w:pPr>
          </w:p>
        </w:tc>
      </w:tr>
      <w:tr w:rsidR="00A94E3E" w:rsidRPr="00AE1DFE" w14:paraId="78212CB2" w14:textId="1212463A"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ED8D9C" w14:textId="73A3E6A8" w:rsidR="00A94E3E" w:rsidRPr="00784A28" w:rsidRDefault="0042330F" w:rsidP="007416EC">
            <w:pPr>
              <w:spacing w:line="240" w:lineRule="auto"/>
              <w:ind w:left="26"/>
              <w:rPr>
                <w:rFonts w:ascii="Arial" w:eastAsia="Times New Roman" w:hAnsi="Arial" w:cs="Arial"/>
                <w:b/>
                <w:bCs/>
                <w:sz w:val="22"/>
                <w:szCs w:val="22"/>
                <w:lang w:eastAsia="en-GB"/>
              </w:rPr>
            </w:pPr>
            <w:r w:rsidRPr="00784A28">
              <w:rPr>
                <w:rFonts w:ascii="Arial" w:eastAsia="Times New Roman" w:hAnsi="Arial" w:cs="Arial"/>
                <w:b/>
                <w:bCs/>
                <w:sz w:val="22"/>
                <w:szCs w:val="22"/>
                <w:lang w:eastAsia="en-GB"/>
              </w:rPr>
              <w:t xml:space="preserve">Brussel sprouts </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25E564B" w14:textId="77777777" w:rsidR="00A94E3E" w:rsidRPr="00784A28" w:rsidRDefault="00A94E3E" w:rsidP="007416EC">
            <w:pPr>
              <w:spacing w:line="240" w:lineRule="auto"/>
              <w:rPr>
                <w:rFonts w:ascii="Arial" w:eastAsia="Times New Roman" w:hAnsi="Arial" w:cs="Arial"/>
                <w:sz w:val="22"/>
                <w:szCs w:val="22"/>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21CE115" w14:textId="77777777" w:rsidR="00A94E3E" w:rsidRPr="00AE1DFE" w:rsidRDefault="00A94E3E" w:rsidP="00561D6E">
            <w:pPr>
              <w:spacing w:line="240" w:lineRule="auto"/>
              <w:ind w:left="39"/>
              <w:rPr>
                <w:rFonts w:ascii="Arial" w:eastAsia="Times New Roman" w:hAnsi="Arial" w:cs="Arial"/>
                <w:lang w:eastAsia="en-GB"/>
              </w:rPr>
            </w:pPr>
          </w:p>
        </w:tc>
      </w:tr>
      <w:tr w:rsidR="00C417E2" w:rsidRPr="00AE1DFE" w14:paraId="201B2E2A" w14:textId="77777777"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CD98D2" w14:textId="72AB44F7" w:rsidR="00C417E2" w:rsidRPr="00784A28" w:rsidRDefault="00167344" w:rsidP="007416EC">
            <w:pPr>
              <w:spacing w:line="240" w:lineRule="auto"/>
              <w:ind w:left="26"/>
              <w:rPr>
                <w:rFonts w:ascii="Arial" w:eastAsia="Times New Roman" w:hAnsi="Arial" w:cs="Arial"/>
                <w:b/>
                <w:bCs/>
                <w:sz w:val="22"/>
                <w:szCs w:val="22"/>
                <w:lang w:eastAsia="en-GB"/>
              </w:rPr>
            </w:pPr>
            <w:r w:rsidRPr="00784A28">
              <w:rPr>
                <w:rFonts w:ascii="Arial" w:eastAsia="Times New Roman" w:hAnsi="Arial" w:cs="Arial"/>
                <w:b/>
                <w:bCs/>
                <w:sz w:val="22"/>
                <w:szCs w:val="22"/>
                <w:lang w:eastAsia="en-GB"/>
              </w:rPr>
              <w:t xml:space="preserve">Cabbage </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26C6FD4" w14:textId="77777777" w:rsidR="00C417E2" w:rsidRPr="00784A28" w:rsidRDefault="00C417E2" w:rsidP="007416EC">
            <w:pPr>
              <w:spacing w:line="240" w:lineRule="auto"/>
              <w:rPr>
                <w:rFonts w:ascii="Arial" w:eastAsia="Times New Roman" w:hAnsi="Arial" w:cs="Arial"/>
                <w:sz w:val="22"/>
                <w:szCs w:val="22"/>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50AF30D" w14:textId="77777777" w:rsidR="00C417E2" w:rsidRPr="00AE1DFE" w:rsidRDefault="00C417E2" w:rsidP="00561D6E">
            <w:pPr>
              <w:spacing w:line="240" w:lineRule="auto"/>
              <w:ind w:left="39"/>
              <w:rPr>
                <w:rFonts w:ascii="Arial" w:eastAsia="Times New Roman" w:hAnsi="Arial" w:cs="Arial"/>
                <w:lang w:eastAsia="en-GB"/>
              </w:rPr>
            </w:pPr>
          </w:p>
        </w:tc>
      </w:tr>
      <w:tr w:rsidR="00C417E2" w:rsidRPr="00AE1DFE" w14:paraId="2658DF41" w14:textId="77777777"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DC6BF13" w14:textId="42B1ED7B" w:rsidR="00C417E2" w:rsidRPr="00784A28" w:rsidRDefault="00A5000F" w:rsidP="007416EC">
            <w:pPr>
              <w:spacing w:line="240" w:lineRule="auto"/>
              <w:ind w:left="26"/>
              <w:rPr>
                <w:rFonts w:ascii="Arial" w:eastAsia="Times New Roman" w:hAnsi="Arial" w:cs="Arial"/>
                <w:b/>
                <w:bCs/>
                <w:sz w:val="22"/>
                <w:szCs w:val="22"/>
                <w:lang w:eastAsia="en-GB"/>
              </w:rPr>
            </w:pPr>
            <w:r w:rsidRPr="00784A28">
              <w:rPr>
                <w:rFonts w:ascii="Arial" w:eastAsia="Times New Roman" w:hAnsi="Arial" w:cs="Arial"/>
                <w:b/>
                <w:bCs/>
                <w:sz w:val="22"/>
                <w:szCs w:val="22"/>
                <w:lang w:eastAsia="en-GB"/>
              </w:rPr>
              <w:t>Carrots</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C9D101F" w14:textId="77777777" w:rsidR="00C417E2" w:rsidRPr="00784A28" w:rsidRDefault="00C417E2" w:rsidP="007416EC">
            <w:pPr>
              <w:spacing w:line="240" w:lineRule="auto"/>
              <w:rPr>
                <w:rFonts w:ascii="Arial" w:eastAsia="Times New Roman" w:hAnsi="Arial" w:cs="Arial"/>
                <w:sz w:val="22"/>
                <w:szCs w:val="22"/>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0805566" w14:textId="77777777" w:rsidR="00C417E2" w:rsidRPr="00AE1DFE" w:rsidRDefault="00C417E2" w:rsidP="00561D6E">
            <w:pPr>
              <w:spacing w:line="240" w:lineRule="auto"/>
              <w:ind w:left="39"/>
              <w:rPr>
                <w:rFonts w:ascii="Arial" w:eastAsia="Times New Roman" w:hAnsi="Arial" w:cs="Arial"/>
                <w:lang w:eastAsia="en-GB"/>
              </w:rPr>
            </w:pPr>
          </w:p>
        </w:tc>
      </w:tr>
      <w:tr w:rsidR="00C417E2" w:rsidRPr="00AE1DFE" w14:paraId="7D763C36" w14:textId="77777777"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A79991B" w14:textId="5B613C5E" w:rsidR="00C417E2" w:rsidRPr="00784A28" w:rsidRDefault="004B2F53" w:rsidP="007416EC">
            <w:pPr>
              <w:spacing w:line="240" w:lineRule="auto"/>
              <w:ind w:left="26"/>
              <w:rPr>
                <w:rFonts w:ascii="Arial" w:eastAsia="Times New Roman" w:hAnsi="Arial" w:cs="Arial"/>
                <w:b/>
                <w:bCs/>
                <w:sz w:val="22"/>
                <w:szCs w:val="22"/>
                <w:lang w:eastAsia="en-GB"/>
              </w:rPr>
            </w:pPr>
            <w:r w:rsidRPr="00784A28">
              <w:rPr>
                <w:rFonts w:ascii="Arial" w:eastAsia="Times New Roman" w:hAnsi="Arial" w:cs="Arial"/>
                <w:b/>
                <w:bCs/>
                <w:sz w:val="22"/>
                <w:szCs w:val="22"/>
                <w:lang w:eastAsia="en-GB"/>
              </w:rPr>
              <w:t>Cauliflower</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5F36823" w14:textId="77777777" w:rsidR="00C417E2" w:rsidRPr="00784A28" w:rsidRDefault="00C417E2" w:rsidP="007416EC">
            <w:pPr>
              <w:spacing w:line="240" w:lineRule="auto"/>
              <w:rPr>
                <w:rFonts w:ascii="Arial" w:eastAsia="Times New Roman" w:hAnsi="Arial" w:cs="Arial"/>
                <w:sz w:val="22"/>
                <w:szCs w:val="22"/>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5EF03EC" w14:textId="77777777" w:rsidR="00C417E2" w:rsidRPr="00AE1DFE" w:rsidRDefault="00C417E2" w:rsidP="00561D6E">
            <w:pPr>
              <w:spacing w:line="240" w:lineRule="auto"/>
              <w:ind w:left="39"/>
              <w:rPr>
                <w:rFonts w:ascii="Arial" w:eastAsia="Times New Roman" w:hAnsi="Arial" w:cs="Arial"/>
                <w:lang w:eastAsia="en-GB"/>
              </w:rPr>
            </w:pPr>
          </w:p>
        </w:tc>
      </w:tr>
      <w:tr w:rsidR="00A94E3E" w:rsidRPr="00AE1DFE" w14:paraId="7434B008" w14:textId="5E737FAB"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BBCA460" w14:textId="14582387" w:rsidR="00A94E3E" w:rsidRPr="00784A28" w:rsidRDefault="004B2F53" w:rsidP="007416EC">
            <w:pPr>
              <w:spacing w:line="240" w:lineRule="auto"/>
              <w:ind w:left="26"/>
              <w:rPr>
                <w:rFonts w:ascii="Arial" w:eastAsia="Times New Roman" w:hAnsi="Arial" w:cs="Arial"/>
                <w:b/>
                <w:bCs/>
                <w:sz w:val="22"/>
                <w:szCs w:val="22"/>
                <w:lang w:eastAsia="en-GB"/>
              </w:rPr>
            </w:pPr>
            <w:r w:rsidRPr="00784A28">
              <w:rPr>
                <w:rFonts w:ascii="Arial" w:eastAsia="Times New Roman" w:hAnsi="Arial" w:cs="Arial"/>
                <w:b/>
                <w:bCs/>
                <w:sz w:val="22"/>
                <w:szCs w:val="22"/>
                <w:lang w:eastAsia="en-GB"/>
              </w:rPr>
              <w:t xml:space="preserve">Onions </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FABD14" w14:textId="77777777" w:rsidR="00A94E3E" w:rsidRPr="00784A28" w:rsidRDefault="00A94E3E" w:rsidP="007416EC">
            <w:pPr>
              <w:spacing w:line="240" w:lineRule="auto"/>
              <w:rPr>
                <w:rFonts w:ascii="Arial" w:eastAsia="Times New Roman" w:hAnsi="Arial" w:cs="Arial"/>
                <w:sz w:val="22"/>
                <w:szCs w:val="22"/>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FF5BC95" w14:textId="77777777" w:rsidR="00A94E3E" w:rsidRPr="00AE1DFE" w:rsidRDefault="00A94E3E" w:rsidP="00561D6E">
            <w:pPr>
              <w:spacing w:line="240" w:lineRule="auto"/>
              <w:ind w:left="39"/>
              <w:rPr>
                <w:rFonts w:ascii="Arial" w:eastAsia="Times New Roman" w:hAnsi="Arial" w:cs="Arial"/>
                <w:lang w:eastAsia="en-GB"/>
              </w:rPr>
            </w:pPr>
          </w:p>
        </w:tc>
      </w:tr>
      <w:tr w:rsidR="00A94E3E" w:rsidRPr="00AE1DFE" w14:paraId="06D8CA4C" w14:textId="5F27B1F8"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522835" w14:textId="0186E919" w:rsidR="00A94E3E" w:rsidRPr="00784A28" w:rsidRDefault="00BB7098" w:rsidP="007416EC">
            <w:pPr>
              <w:spacing w:line="240" w:lineRule="auto"/>
              <w:ind w:left="26"/>
              <w:rPr>
                <w:rFonts w:ascii="Arial" w:eastAsia="Times New Roman" w:hAnsi="Arial" w:cs="Arial"/>
                <w:b/>
                <w:bCs/>
                <w:sz w:val="22"/>
                <w:szCs w:val="22"/>
                <w:lang w:eastAsia="en-GB"/>
              </w:rPr>
            </w:pPr>
            <w:r w:rsidRPr="00784A28">
              <w:rPr>
                <w:rFonts w:ascii="Arial" w:eastAsia="Times New Roman" w:hAnsi="Arial" w:cs="Arial"/>
                <w:b/>
                <w:bCs/>
                <w:sz w:val="22"/>
                <w:szCs w:val="22"/>
                <w:lang w:eastAsia="en-GB"/>
              </w:rPr>
              <w:t>Parsnips</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DD321F" w14:textId="77777777" w:rsidR="00A94E3E" w:rsidRPr="00784A28" w:rsidRDefault="00A94E3E" w:rsidP="007416EC">
            <w:pPr>
              <w:spacing w:line="240" w:lineRule="auto"/>
              <w:rPr>
                <w:rFonts w:ascii="Arial" w:eastAsia="Times New Roman" w:hAnsi="Arial" w:cs="Arial"/>
                <w:sz w:val="22"/>
                <w:szCs w:val="22"/>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0E37341" w14:textId="77777777" w:rsidR="00A94E3E" w:rsidRPr="00AE1DFE" w:rsidRDefault="00A94E3E" w:rsidP="00561D6E">
            <w:pPr>
              <w:spacing w:line="240" w:lineRule="auto"/>
              <w:ind w:left="39"/>
              <w:rPr>
                <w:rFonts w:ascii="Arial" w:eastAsia="Times New Roman" w:hAnsi="Arial" w:cs="Arial"/>
                <w:lang w:eastAsia="en-GB"/>
              </w:rPr>
            </w:pPr>
          </w:p>
        </w:tc>
      </w:tr>
      <w:tr w:rsidR="00BB7098" w:rsidRPr="00AE1DFE" w14:paraId="702F6FEB" w14:textId="77777777"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113FF7B" w14:textId="692BE0B2" w:rsidR="00BB7098" w:rsidRDefault="00BB7098" w:rsidP="007416EC">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Peas </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73CCABF" w14:textId="77777777" w:rsidR="00BB7098" w:rsidRPr="00AE1DFE" w:rsidRDefault="00BB7098" w:rsidP="007416EC">
            <w:pPr>
              <w:spacing w:line="240" w:lineRule="auto"/>
              <w:rPr>
                <w:rFonts w:ascii="Arial" w:eastAsia="Times New Roman" w:hAnsi="Arial" w:cs="Arial"/>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23AADEF" w14:textId="77777777" w:rsidR="00BB7098" w:rsidRPr="00AE1DFE" w:rsidRDefault="00BB7098" w:rsidP="00561D6E">
            <w:pPr>
              <w:spacing w:line="240" w:lineRule="auto"/>
              <w:ind w:left="39"/>
              <w:rPr>
                <w:rFonts w:ascii="Arial" w:eastAsia="Times New Roman" w:hAnsi="Arial" w:cs="Arial"/>
                <w:lang w:eastAsia="en-GB"/>
              </w:rPr>
            </w:pPr>
          </w:p>
        </w:tc>
      </w:tr>
      <w:tr w:rsidR="00BB7098" w:rsidRPr="00AE1DFE" w14:paraId="4A08D380" w14:textId="77777777"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119B41B" w14:textId="67327B23" w:rsidR="00BB7098" w:rsidRDefault="00A95144" w:rsidP="007416EC">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Runner Beans </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21F39B0" w14:textId="77777777" w:rsidR="00BB7098" w:rsidRPr="00AE1DFE" w:rsidRDefault="00BB7098" w:rsidP="007416EC">
            <w:pPr>
              <w:spacing w:line="240" w:lineRule="auto"/>
              <w:rPr>
                <w:rFonts w:ascii="Arial" w:eastAsia="Times New Roman" w:hAnsi="Arial" w:cs="Arial"/>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2F4F286" w14:textId="77777777" w:rsidR="00BB7098" w:rsidRPr="00AE1DFE" w:rsidRDefault="00BB7098" w:rsidP="00561D6E">
            <w:pPr>
              <w:spacing w:line="240" w:lineRule="auto"/>
              <w:ind w:left="39"/>
              <w:rPr>
                <w:rFonts w:ascii="Arial" w:eastAsia="Times New Roman" w:hAnsi="Arial" w:cs="Arial"/>
                <w:lang w:eastAsia="en-GB"/>
              </w:rPr>
            </w:pPr>
          </w:p>
        </w:tc>
      </w:tr>
      <w:tr w:rsidR="00BB7098" w:rsidRPr="00AE1DFE" w14:paraId="7DEEE76A" w14:textId="77777777"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B3388F8" w14:textId="62C0EE2B" w:rsidR="00BB7098" w:rsidRDefault="00A95144" w:rsidP="007416EC">
            <w:pPr>
              <w:spacing w:line="240" w:lineRule="auto"/>
              <w:ind w:left="26"/>
              <w:rPr>
                <w:rFonts w:ascii="Arial" w:eastAsia="Times New Roman" w:hAnsi="Arial" w:cs="Arial"/>
                <w:b/>
                <w:bCs/>
                <w:lang w:eastAsia="en-GB"/>
              </w:rPr>
            </w:pPr>
            <w:r>
              <w:rPr>
                <w:rFonts w:ascii="Arial" w:eastAsia="Times New Roman" w:hAnsi="Arial" w:cs="Arial"/>
                <w:b/>
                <w:bCs/>
                <w:lang w:eastAsia="en-GB"/>
              </w:rPr>
              <w:t>Lettuce</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31A5155" w14:textId="77777777" w:rsidR="00BB7098" w:rsidRPr="00AE1DFE" w:rsidRDefault="00BB7098" w:rsidP="007416EC">
            <w:pPr>
              <w:spacing w:line="240" w:lineRule="auto"/>
              <w:rPr>
                <w:rFonts w:ascii="Arial" w:eastAsia="Times New Roman" w:hAnsi="Arial" w:cs="Arial"/>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3AF0F68" w14:textId="77777777" w:rsidR="00BB7098" w:rsidRPr="00AE1DFE" w:rsidRDefault="00BB7098" w:rsidP="00561D6E">
            <w:pPr>
              <w:spacing w:line="240" w:lineRule="auto"/>
              <w:ind w:left="39"/>
              <w:rPr>
                <w:rFonts w:ascii="Arial" w:eastAsia="Times New Roman" w:hAnsi="Arial" w:cs="Arial"/>
                <w:lang w:eastAsia="en-GB"/>
              </w:rPr>
            </w:pPr>
          </w:p>
        </w:tc>
      </w:tr>
      <w:tr w:rsidR="00BB7098" w:rsidRPr="00AE1DFE" w14:paraId="1EB4C15E" w14:textId="77777777"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2342397" w14:textId="0CBE23C6" w:rsidR="00BB7098" w:rsidRDefault="00A95144" w:rsidP="007416EC">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Salad onions </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5464BEC" w14:textId="77777777" w:rsidR="00BB7098" w:rsidRPr="00AE1DFE" w:rsidRDefault="00BB7098" w:rsidP="007416EC">
            <w:pPr>
              <w:spacing w:line="240" w:lineRule="auto"/>
              <w:rPr>
                <w:rFonts w:ascii="Arial" w:eastAsia="Times New Roman" w:hAnsi="Arial" w:cs="Arial"/>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4DB5E12" w14:textId="77777777" w:rsidR="00BB7098" w:rsidRPr="00AE1DFE" w:rsidRDefault="00BB7098" w:rsidP="00561D6E">
            <w:pPr>
              <w:spacing w:line="240" w:lineRule="auto"/>
              <w:ind w:left="39"/>
              <w:rPr>
                <w:rFonts w:ascii="Arial" w:eastAsia="Times New Roman" w:hAnsi="Arial" w:cs="Arial"/>
                <w:lang w:eastAsia="en-GB"/>
              </w:rPr>
            </w:pPr>
          </w:p>
        </w:tc>
      </w:tr>
      <w:tr w:rsidR="00BB7098" w:rsidRPr="00AE1DFE" w14:paraId="09CB8531" w14:textId="77777777"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538039D" w14:textId="261E62BA" w:rsidR="00BB7098" w:rsidRDefault="00A95144" w:rsidP="007416EC">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Apples </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EF81C5" w14:textId="77777777" w:rsidR="00BB7098" w:rsidRPr="00AE1DFE" w:rsidRDefault="00BB7098" w:rsidP="007416EC">
            <w:pPr>
              <w:spacing w:line="240" w:lineRule="auto"/>
              <w:rPr>
                <w:rFonts w:ascii="Arial" w:eastAsia="Times New Roman" w:hAnsi="Arial" w:cs="Arial"/>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F520D0C" w14:textId="77777777" w:rsidR="00BB7098" w:rsidRPr="00AE1DFE" w:rsidRDefault="00BB7098" w:rsidP="00561D6E">
            <w:pPr>
              <w:spacing w:line="240" w:lineRule="auto"/>
              <w:ind w:left="39"/>
              <w:rPr>
                <w:rFonts w:ascii="Arial" w:eastAsia="Times New Roman" w:hAnsi="Arial" w:cs="Arial"/>
                <w:lang w:eastAsia="en-GB"/>
              </w:rPr>
            </w:pPr>
          </w:p>
        </w:tc>
      </w:tr>
      <w:tr w:rsidR="00BB7098" w:rsidRPr="00AE1DFE" w14:paraId="4F258586" w14:textId="77777777"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C68CD27" w14:textId="3E6F1251" w:rsidR="00BB7098" w:rsidRDefault="00A95144" w:rsidP="007416EC">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Strawberries </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B934A7A" w14:textId="77777777" w:rsidR="00BB7098" w:rsidRPr="00AE1DFE" w:rsidRDefault="00BB7098" w:rsidP="007416EC">
            <w:pPr>
              <w:spacing w:line="240" w:lineRule="auto"/>
              <w:rPr>
                <w:rFonts w:ascii="Arial" w:eastAsia="Times New Roman" w:hAnsi="Arial" w:cs="Arial"/>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C9D0716" w14:textId="77777777" w:rsidR="00BB7098" w:rsidRPr="00AE1DFE" w:rsidRDefault="00BB7098" w:rsidP="00561D6E">
            <w:pPr>
              <w:spacing w:line="240" w:lineRule="auto"/>
              <w:ind w:left="39"/>
              <w:rPr>
                <w:rFonts w:ascii="Arial" w:eastAsia="Times New Roman" w:hAnsi="Arial" w:cs="Arial"/>
                <w:lang w:eastAsia="en-GB"/>
              </w:rPr>
            </w:pPr>
          </w:p>
        </w:tc>
      </w:tr>
      <w:tr w:rsidR="00BB7098" w:rsidRPr="00AE1DFE" w14:paraId="6E3BFC42" w14:textId="77777777"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D8037CC" w14:textId="2E77B6B8" w:rsidR="00BB7098" w:rsidRDefault="00A95144" w:rsidP="007416EC">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Raspberries </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E9904E" w14:textId="77777777" w:rsidR="00BB7098" w:rsidRPr="00AE1DFE" w:rsidRDefault="00BB7098" w:rsidP="007416EC">
            <w:pPr>
              <w:spacing w:line="240" w:lineRule="auto"/>
              <w:rPr>
                <w:rFonts w:ascii="Arial" w:eastAsia="Times New Roman" w:hAnsi="Arial" w:cs="Arial"/>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D5202A4" w14:textId="77777777" w:rsidR="00BB7098" w:rsidRPr="00AE1DFE" w:rsidRDefault="00BB7098" w:rsidP="00561D6E">
            <w:pPr>
              <w:spacing w:line="240" w:lineRule="auto"/>
              <w:ind w:left="39"/>
              <w:rPr>
                <w:rFonts w:ascii="Arial" w:eastAsia="Times New Roman" w:hAnsi="Arial" w:cs="Arial"/>
                <w:lang w:eastAsia="en-GB"/>
              </w:rPr>
            </w:pPr>
          </w:p>
        </w:tc>
      </w:tr>
      <w:tr w:rsidR="00BB7098" w:rsidRPr="00AE1DFE" w14:paraId="70D4C94A" w14:textId="77777777"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49500A" w14:textId="2F704806" w:rsidR="00BB7098" w:rsidRDefault="00A95144" w:rsidP="007416EC">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Blackcurrants </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D903E04" w14:textId="77777777" w:rsidR="00BB7098" w:rsidRPr="00AE1DFE" w:rsidRDefault="00BB7098" w:rsidP="007416EC">
            <w:pPr>
              <w:spacing w:line="240" w:lineRule="auto"/>
              <w:rPr>
                <w:rFonts w:ascii="Arial" w:eastAsia="Times New Roman" w:hAnsi="Arial" w:cs="Arial"/>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1A7E3A4" w14:textId="77777777" w:rsidR="00BB7098" w:rsidRPr="00AE1DFE" w:rsidRDefault="00BB7098" w:rsidP="00561D6E">
            <w:pPr>
              <w:spacing w:line="240" w:lineRule="auto"/>
              <w:ind w:left="39"/>
              <w:rPr>
                <w:rFonts w:ascii="Arial" w:eastAsia="Times New Roman" w:hAnsi="Arial" w:cs="Arial"/>
                <w:lang w:eastAsia="en-GB"/>
              </w:rPr>
            </w:pPr>
          </w:p>
        </w:tc>
      </w:tr>
      <w:tr w:rsidR="00BB7098" w:rsidRPr="00AE1DFE" w14:paraId="56FD53A4" w14:textId="77777777"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FC1632B" w14:textId="409F69A5" w:rsidR="00BB7098" w:rsidRDefault="009031C1" w:rsidP="007416EC">
            <w:pPr>
              <w:spacing w:line="240" w:lineRule="auto"/>
              <w:ind w:left="26"/>
              <w:rPr>
                <w:rFonts w:ascii="Arial" w:eastAsia="Times New Roman" w:hAnsi="Arial" w:cs="Arial"/>
                <w:b/>
                <w:bCs/>
                <w:lang w:eastAsia="en-GB"/>
              </w:rPr>
            </w:pPr>
            <w:r>
              <w:rPr>
                <w:rFonts w:ascii="Arial" w:eastAsia="Times New Roman" w:hAnsi="Arial" w:cs="Arial"/>
                <w:b/>
                <w:bCs/>
                <w:lang w:eastAsia="en-GB"/>
              </w:rPr>
              <w:t>Grazed grass</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9065592" w14:textId="77777777" w:rsidR="00BB7098" w:rsidRPr="00AE1DFE" w:rsidRDefault="00BB7098" w:rsidP="007416EC">
            <w:pPr>
              <w:spacing w:line="240" w:lineRule="auto"/>
              <w:rPr>
                <w:rFonts w:ascii="Arial" w:eastAsia="Times New Roman" w:hAnsi="Arial" w:cs="Arial"/>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30D7990" w14:textId="77777777" w:rsidR="00BB7098" w:rsidRPr="00AE1DFE" w:rsidRDefault="00BB7098" w:rsidP="00561D6E">
            <w:pPr>
              <w:spacing w:line="240" w:lineRule="auto"/>
              <w:ind w:left="39"/>
              <w:rPr>
                <w:rFonts w:ascii="Arial" w:eastAsia="Times New Roman" w:hAnsi="Arial" w:cs="Arial"/>
                <w:lang w:eastAsia="en-GB"/>
              </w:rPr>
            </w:pPr>
          </w:p>
        </w:tc>
      </w:tr>
      <w:tr w:rsidR="00A95144" w:rsidRPr="00AE1DFE" w14:paraId="4B64C31E" w14:textId="77777777"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A112C90" w14:textId="0AFFBF43" w:rsidR="00A95144" w:rsidRDefault="009031C1" w:rsidP="007416EC">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Spring cereals </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E7685B" w14:textId="77777777" w:rsidR="00A95144" w:rsidRPr="00AE1DFE" w:rsidRDefault="00A95144" w:rsidP="007416EC">
            <w:pPr>
              <w:spacing w:line="240" w:lineRule="auto"/>
              <w:rPr>
                <w:rFonts w:ascii="Arial" w:eastAsia="Times New Roman" w:hAnsi="Arial" w:cs="Arial"/>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B9B2EF2" w14:textId="77777777" w:rsidR="00A95144" w:rsidRPr="00AE1DFE" w:rsidRDefault="00A95144" w:rsidP="00561D6E">
            <w:pPr>
              <w:spacing w:line="240" w:lineRule="auto"/>
              <w:ind w:left="39"/>
              <w:rPr>
                <w:rFonts w:ascii="Arial" w:eastAsia="Times New Roman" w:hAnsi="Arial" w:cs="Arial"/>
                <w:lang w:eastAsia="en-GB"/>
              </w:rPr>
            </w:pPr>
          </w:p>
        </w:tc>
      </w:tr>
      <w:tr w:rsidR="00BB7098" w:rsidRPr="00AE1DFE" w14:paraId="11E0B979" w14:textId="77777777" w:rsidTr="00784A28">
        <w:trPr>
          <w:trHeight w:val="794"/>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DF7815E" w14:textId="77777777" w:rsidR="009E6B10" w:rsidRDefault="009031C1" w:rsidP="007416EC">
            <w:pPr>
              <w:spacing w:line="240" w:lineRule="auto"/>
              <w:ind w:left="26"/>
              <w:rPr>
                <w:rFonts w:ascii="Arial" w:eastAsia="Times New Roman" w:hAnsi="Arial" w:cs="Arial"/>
                <w:b/>
                <w:bCs/>
                <w:lang w:eastAsia="en-GB"/>
              </w:rPr>
            </w:pPr>
            <w:r>
              <w:rPr>
                <w:rFonts w:ascii="Arial" w:eastAsia="Times New Roman" w:hAnsi="Arial" w:cs="Arial"/>
                <w:b/>
                <w:bCs/>
                <w:lang w:eastAsia="en-GB"/>
              </w:rPr>
              <w:t>Other</w:t>
            </w:r>
            <w:r w:rsidR="009E6B10">
              <w:rPr>
                <w:rFonts w:ascii="Arial" w:eastAsia="Times New Roman" w:hAnsi="Arial" w:cs="Arial"/>
                <w:b/>
                <w:bCs/>
                <w:lang w:eastAsia="en-GB"/>
              </w:rPr>
              <w:t xml:space="preserve"> </w:t>
            </w:r>
            <w:r w:rsidR="009E6B10" w:rsidRPr="00784A28">
              <w:rPr>
                <w:rFonts w:ascii="Arial" w:eastAsia="Times New Roman" w:hAnsi="Arial" w:cs="Arial"/>
                <w:lang w:eastAsia="en-GB"/>
              </w:rPr>
              <w:t xml:space="preserve">- </w:t>
            </w:r>
            <w:r w:rsidRPr="00784A28">
              <w:rPr>
                <w:rFonts w:ascii="Arial" w:eastAsia="Times New Roman" w:hAnsi="Arial" w:cs="Arial"/>
                <w:lang w:eastAsia="en-GB"/>
              </w:rPr>
              <w:t>please specify</w:t>
            </w:r>
            <w:r w:rsidR="009E6B10" w:rsidRPr="00784A28">
              <w:rPr>
                <w:rFonts w:ascii="Arial" w:eastAsia="Times New Roman" w:hAnsi="Arial" w:cs="Arial"/>
                <w:lang w:eastAsia="en-GB"/>
              </w:rPr>
              <w:t>:</w:t>
            </w:r>
          </w:p>
          <w:p w14:paraId="2FB2388F" w14:textId="3B3B534D" w:rsidR="00BB7098" w:rsidRDefault="009031C1" w:rsidP="007416EC">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 </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3309166" w14:textId="77777777" w:rsidR="00BB7098" w:rsidRPr="00AE1DFE" w:rsidRDefault="00BB7098" w:rsidP="007416EC">
            <w:pPr>
              <w:spacing w:line="240" w:lineRule="auto"/>
              <w:rPr>
                <w:rFonts w:ascii="Arial" w:eastAsia="Times New Roman" w:hAnsi="Arial" w:cs="Arial"/>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946F2E2" w14:textId="77777777" w:rsidR="00BB7098" w:rsidRPr="00AE1DFE" w:rsidRDefault="00BB7098" w:rsidP="00561D6E">
            <w:pPr>
              <w:spacing w:line="240" w:lineRule="auto"/>
              <w:ind w:left="39"/>
              <w:rPr>
                <w:rFonts w:ascii="Arial" w:eastAsia="Times New Roman" w:hAnsi="Arial" w:cs="Arial"/>
                <w:lang w:eastAsia="en-GB"/>
              </w:rPr>
            </w:pPr>
          </w:p>
        </w:tc>
      </w:tr>
    </w:tbl>
    <w:p w14:paraId="157D5EC7" w14:textId="106873F6" w:rsidR="00FF768D" w:rsidRPr="003920AC" w:rsidRDefault="0054188E" w:rsidP="003920AC">
      <w:pPr>
        <w:spacing w:after="120"/>
        <w:rPr>
          <w:b/>
          <w:bCs/>
          <w:color w:val="016574" w:themeColor="accent1"/>
        </w:rPr>
      </w:pPr>
      <w:r>
        <w:rPr>
          <w:b/>
          <w:bCs/>
          <w:color w:val="016574" w:themeColor="accent1"/>
        </w:rPr>
        <w:br w:type="page"/>
      </w:r>
      <w:r w:rsidR="00784A28" w:rsidRPr="003920AC">
        <w:rPr>
          <w:b/>
          <w:bCs/>
          <w:color w:val="016574" w:themeColor="accent1"/>
        </w:rPr>
        <w:lastRenderedPageBreak/>
        <w:t xml:space="preserve">3.9.1(b)   </w:t>
      </w:r>
      <w:r w:rsidR="00FF768D" w:rsidRPr="003920AC">
        <w:rPr>
          <w:b/>
          <w:bCs/>
          <w:color w:val="016574" w:themeColor="accent1"/>
        </w:rPr>
        <w:t xml:space="preserve">Soil type </w:t>
      </w:r>
    </w:p>
    <w:p w14:paraId="138FB44B" w14:textId="324EFA5D" w:rsidR="003D2E40" w:rsidRDefault="003117D8" w:rsidP="003D2E40">
      <w:r w:rsidRPr="003117D8">
        <w:t>For the farm unit, please provide the areas for each soil type</w:t>
      </w:r>
      <w:r w:rsidR="00D17AD8">
        <w:t xml:space="preserve"> in </w:t>
      </w:r>
      <w:r w:rsidR="00CE2EBE">
        <w:t>T</w:t>
      </w:r>
      <w:r w:rsidR="00D17AD8">
        <w:t>able 10</w:t>
      </w:r>
      <w:r w:rsidRPr="003117D8">
        <w:t xml:space="preserve">. </w:t>
      </w:r>
    </w:p>
    <w:p w14:paraId="241FFB78" w14:textId="312C824E" w:rsidR="003117D8" w:rsidRDefault="003117D8" w:rsidP="003D2E40">
      <w:pPr>
        <w:spacing w:after="120"/>
      </w:pPr>
      <w:r w:rsidRPr="003117D8">
        <w:t xml:space="preserve">If </w:t>
      </w:r>
      <w:r w:rsidR="00406DF2">
        <w:t xml:space="preserve">there is </w:t>
      </w:r>
      <w:r w:rsidRPr="003117D8">
        <w:t xml:space="preserve">more than one </w:t>
      </w:r>
      <w:r w:rsidR="002A25B7">
        <w:t xml:space="preserve">soil </w:t>
      </w:r>
      <w:r w:rsidR="00DE3A39">
        <w:t xml:space="preserve">type, </w:t>
      </w:r>
      <w:r w:rsidRPr="003117D8">
        <w:t xml:space="preserve">please provide the approximate areas for each main type.  </w:t>
      </w:r>
    </w:p>
    <w:p w14:paraId="7C69C7C8" w14:textId="7D004558" w:rsidR="00456380" w:rsidRPr="002C23C3" w:rsidRDefault="00456380" w:rsidP="003D2E40">
      <w:pPr>
        <w:pStyle w:val="Caption"/>
        <w:keepNext/>
        <w:spacing w:after="120"/>
        <w:rPr>
          <w:b/>
          <w:bCs/>
          <w:i w:val="0"/>
          <w:iCs w:val="0"/>
          <w:color w:val="auto"/>
          <w:sz w:val="24"/>
          <w:szCs w:val="24"/>
        </w:rPr>
      </w:pPr>
      <w:bookmarkStart w:id="55" w:name="_Ref193369031"/>
      <w:r w:rsidRPr="002C23C3">
        <w:rPr>
          <w:b/>
          <w:bCs/>
          <w:i w:val="0"/>
          <w:iCs w:val="0"/>
          <w:color w:val="auto"/>
          <w:sz w:val="24"/>
          <w:szCs w:val="24"/>
        </w:rPr>
        <w:t xml:space="preserve">Table </w:t>
      </w:r>
      <w:r w:rsidR="0051794E">
        <w:rPr>
          <w:b/>
          <w:bCs/>
          <w:i w:val="0"/>
          <w:iCs w:val="0"/>
          <w:color w:val="auto"/>
          <w:sz w:val="24"/>
          <w:szCs w:val="24"/>
        </w:rPr>
        <w:t>10</w:t>
      </w:r>
      <w:bookmarkEnd w:id="55"/>
      <w:r w:rsidR="00C41C5D">
        <w:rPr>
          <w:b/>
          <w:bCs/>
          <w:i w:val="0"/>
          <w:iCs w:val="0"/>
          <w:noProof/>
          <w:color w:val="auto"/>
          <w:sz w:val="24"/>
          <w:szCs w:val="24"/>
        </w:rPr>
        <w:t xml:space="preserve">: </w:t>
      </w:r>
      <w:r w:rsidR="004F2CB7" w:rsidRPr="002C23C3">
        <w:rPr>
          <w:b/>
          <w:bCs/>
          <w:i w:val="0"/>
          <w:iCs w:val="0"/>
          <w:noProof/>
          <w:color w:val="auto"/>
          <w:sz w:val="24"/>
          <w:szCs w:val="24"/>
        </w:rPr>
        <w:t>Soil type</w:t>
      </w:r>
      <w:r w:rsidR="002C23C3" w:rsidRPr="002C23C3">
        <w:rPr>
          <w:b/>
          <w:bCs/>
          <w:i w:val="0"/>
          <w:iCs w:val="0"/>
          <w:noProof/>
          <w:color w:val="auto"/>
          <w:sz w:val="24"/>
          <w:szCs w:val="24"/>
        </w:rPr>
        <w:t xml:space="preserve"> and area</w:t>
      </w:r>
    </w:p>
    <w:tbl>
      <w:tblPr>
        <w:tblW w:w="4935" w:type="pct"/>
        <w:tblLayout w:type="fixed"/>
        <w:tblCellMar>
          <w:left w:w="0" w:type="dxa"/>
          <w:right w:w="0" w:type="dxa"/>
        </w:tblCellMar>
        <w:tblLook w:val="04A0" w:firstRow="1" w:lastRow="0" w:firstColumn="1" w:lastColumn="0" w:noHBand="0" w:noVBand="1"/>
        <w:tblCaption w:val="Table 10: Soil type and area"/>
        <w:tblDescription w:val="The table consists of two columns: 'Soil type' and 'Area (hectares)'. The 'Soil type' column provides a separate row for each soil type: Coarse sand, Loamy coarse sand, Coarse sandy loam, Sand, Loamy sand, Fine sand, Loamy fine sand, Clay, Sandy clay, Silty clay, Clay loam, Sandy loam, Sandy clay loam, Silty clay loam, Fine sandy loam, Loam, Very fine sand, Loamy very fine sand, Very fine sandy loam, Silty loam, Peaty soils and Other (please specify).&#10;Rows are provided for each soil type to specify the area in hectares for each main type of soil.&#10;"/>
      </w:tblPr>
      <w:tblGrid>
        <w:gridCol w:w="3957"/>
        <w:gridCol w:w="6112"/>
      </w:tblGrid>
      <w:tr w:rsidR="00456380" w:rsidRPr="00AE1DFE" w14:paraId="4BCD2916" w14:textId="77777777" w:rsidTr="003D2E40">
        <w:trPr>
          <w:trHeight w:hRule="exact" w:val="567"/>
          <w:tblHeader/>
        </w:trPr>
        <w:tc>
          <w:tcPr>
            <w:tcW w:w="1965" w:type="pct"/>
            <w:tcBorders>
              <w:top w:val="single" w:sz="8" w:space="0" w:color="auto"/>
              <w:left w:val="single" w:sz="8" w:space="0" w:color="auto"/>
              <w:bottom w:val="single" w:sz="8" w:space="0" w:color="A6A6A6" w:themeColor="background1" w:themeShade="A6"/>
              <w:right w:val="single" w:sz="8" w:space="0" w:color="auto"/>
            </w:tcBorders>
            <w:shd w:val="clear" w:color="auto" w:fill="016574"/>
            <w:tcMar>
              <w:top w:w="0" w:type="dxa"/>
              <w:left w:w="108" w:type="dxa"/>
              <w:bottom w:w="0" w:type="dxa"/>
              <w:right w:w="108" w:type="dxa"/>
            </w:tcMar>
            <w:vAlign w:val="center"/>
          </w:tcPr>
          <w:p w14:paraId="2C8D7391" w14:textId="55EAAB89" w:rsidR="00456380" w:rsidRPr="00AE1DFE" w:rsidRDefault="008A4A6F" w:rsidP="00C41C5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Soil type </w:t>
            </w:r>
          </w:p>
        </w:tc>
        <w:tc>
          <w:tcPr>
            <w:tcW w:w="3035" w:type="pct"/>
            <w:tcBorders>
              <w:top w:val="single" w:sz="8" w:space="0" w:color="auto"/>
              <w:left w:val="nil"/>
              <w:bottom w:val="single" w:sz="8" w:space="0" w:color="A6A6A6" w:themeColor="background1" w:themeShade="A6"/>
              <w:right w:val="single" w:sz="8" w:space="0" w:color="auto"/>
            </w:tcBorders>
            <w:shd w:val="clear" w:color="auto" w:fill="016574"/>
            <w:noWrap/>
            <w:tcMar>
              <w:top w:w="0" w:type="dxa"/>
              <w:left w:w="108" w:type="dxa"/>
              <w:bottom w:w="0" w:type="dxa"/>
              <w:right w:w="108" w:type="dxa"/>
            </w:tcMar>
            <w:vAlign w:val="center"/>
          </w:tcPr>
          <w:p w14:paraId="499748B5" w14:textId="6D978DFD" w:rsidR="00456380" w:rsidRPr="00AE1DFE" w:rsidRDefault="00456380" w:rsidP="00C41C5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w:t>
            </w:r>
            <w:r w:rsidR="008A4A6F">
              <w:rPr>
                <w:rFonts w:ascii="Arial" w:eastAsia="Times New Roman" w:hAnsi="Arial" w:cs="Arial"/>
                <w:b/>
                <w:bCs/>
                <w:color w:val="FFFFFF"/>
                <w:lang w:eastAsia="en-GB"/>
              </w:rPr>
              <w:t xml:space="preserve">rea </w:t>
            </w:r>
            <w:r w:rsidR="008A4A6F" w:rsidRPr="00C41C5D">
              <w:rPr>
                <w:rFonts w:ascii="Arial" w:eastAsia="Times New Roman" w:hAnsi="Arial" w:cs="Arial"/>
                <w:color w:val="FFFFFF"/>
                <w:lang w:eastAsia="en-GB"/>
              </w:rPr>
              <w:t>(hectare</w:t>
            </w:r>
            <w:r w:rsidR="00C41C5D" w:rsidRPr="00C41C5D">
              <w:rPr>
                <w:rFonts w:ascii="Arial" w:eastAsia="Times New Roman" w:hAnsi="Arial" w:cs="Arial"/>
                <w:color w:val="FFFFFF"/>
                <w:lang w:eastAsia="en-GB"/>
              </w:rPr>
              <w:t>s</w:t>
            </w:r>
            <w:r w:rsidR="008A4A6F" w:rsidRPr="00C41C5D">
              <w:rPr>
                <w:rFonts w:ascii="Arial" w:eastAsia="Times New Roman" w:hAnsi="Arial" w:cs="Arial"/>
                <w:color w:val="FFFFFF"/>
                <w:lang w:eastAsia="en-GB"/>
              </w:rPr>
              <w:t>)</w:t>
            </w:r>
            <w:r w:rsidR="008A4A6F">
              <w:rPr>
                <w:rFonts w:ascii="Arial" w:eastAsia="Times New Roman" w:hAnsi="Arial" w:cs="Arial"/>
                <w:b/>
                <w:bCs/>
                <w:color w:val="FFFFFF"/>
                <w:lang w:eastAsia="en-GB"/>
              </w:rPr>
              <w:t xml:space="preserve"> </w:t>
            </w:r>
          </w:p>
        </w:tc>
      </w:tr>
      <w:tr w:rsidR="00456380" w14:paraId="2D84F7D9"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8AE08F6" w14:textId="79CE2414" w:rsidR="00456380" w:rsidRPr="00942721" w:rsidRDefault="008A4A6F" w:rsidP="00C41C5D">
            <w:pPr>
              <w:spacing w:line="240" w:lineRule="auto"/>
              <w:rPr>
                <w:rFonts w:ascii="Arial" w:eastAsia="Times New Roman" w:hAnsi="Arial" w:cs="Arial"/>
                <w:b/>
                <w:bCs/>
                <w:lang w:eastAsia="en-GB"/>
              </w:rPr>
            </w:pPr>
            <w:r>
              <w:rPr>
                <w:rFonts w:ascii="Arial" w:eastAsia="Times New Roman" w:hAnsi="Arial" w:cs="Arial"/>
                <w:b/>
                <w:bCs/>
                <w:lang w:eastAsia="en-GB"/>
              </w:rPr>
              <w:t>Coarse sand</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79A8248" w14:textId="77777777" w:rsidR="00456380" w:rsidRDefault="00456380" w:rsidP="00C41C5D">
            <w:pPr>
              <w:spacing w:line="240" w:lineRule="auto"/>
              <w:rPr>
                <w:rFonts w:ascii="Arial" w:eastAsia="Times New Roman" w:hAnsi="Arial" w:cs="Arial"/>
                <w:lang w:eastAsia="en-GB"/>
              </w:rPr>
            </w:pPr>
          </w:p>
        </w:tc>
      </w:tr>
      <w:tr w:rsidR="00456380" w:rsidRPr="00AE1DFE" w14:paraId="6639DF88"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2504B0" w14:textId="72D81A10" w:rsidR="00456380" w:rsidRPr="0010093C" w:rsidRDefault="009031C1" w:rsidP="00C41C5D">
            <w:pPr>
              <w:spacing w:line="240" w:lineRule="auto"/>
              <w:rPr>
                <w:rFonts w:ascii="Arial" w:eastAsia="Times New Roman" w:hAnsi="Arial" w:cs="Arial"/>
                <w:b/>
                <w:bCs/>
                <w:lang w:eastAsia="en-GB"/>
              </w:rPr>
            </w:pPr>
            <w:r>
              <w:rPr>
                <w:rFonts w:ascii="Arial" w:eastAsia="Times New Roman" w:hAnsi="Arial" w:cs="Arial"/>
                <w:b/>
                <w:bCs/>
                <w:lang w:eastAsia="en-GB"/>
              </w:rPr>
              <w:t>Loamy coarse sand</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431D15E" w14:textId="77777777" w:rsidR="00456380" w:rsidRPr="00AE1DFE" w:rsidRDefault="00456380" w:rsidP="00C41C5D">
            <w:pPr>
              <w:spacing w:line="240" w:lineRule="auto"/>
              <w:rPr>
                <w:rFonts w:ascii="Arial" w:eastAsia="Times New Roman" w:hAnsi="Arial" w:cs="Arial"/>
                <w:lang w:eastAsia="en-GB"/>
              </w:rPr>
            </w:pPr>
          </w:p>
        </w:tc>
      </w:tr>
      <w:tr w:rsidR="00456380" w:rsidRPr="00AE1DFE" w14:paraId="7A9DDB6F"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541632F" w14:textId="177079E7" w:rsidR="00456380" w:rsidRDefault="009031C1"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Coarse sandy loam</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886E8CD" w14:textId="77777777" w:rsidR="00456380" w:rsidRPr="00AE1DFE" w:rsidRDefault="00456380" w:rsidP="00C41C5D">
            <w:pPr>
              <w:spacing w:line="240" w:lineRule="auto"/>
              <w:rPr>
                <w:rFonts w:ascii="Arial" w:eastAsia="Times New Roman" w:hAnsi="Arial" w:cs="Arial"/>
                <w:lang w:eastAsia="en-GB"/>
              </w:rPr>
            </w:pPr>
          </w:p>
        </w:tc>
      </w:tr>
      <w:tr w:rsidR="00456380" w:rsidRPr="00AE1DFE" w14:paraId="6F3C9212"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4F81ECC" w14:textId="3F762E91" w:rsidR="00456380" w:rsidRDefault="009031C1"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Sand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DC23A20" w14:textId="77777777" w:rsidR="00456380" w:rsidRPr="00AE1DFE" w:rsidRDefault="00456380" w:rsidP="00C41C5D">
            <w:pPr>
              <w:spacing w:line="240" w:lineRule="auto"/>
              <w:rPr>
                <w:rFonts w:ascii="Arial" w:eastAsia="Times New Roman" w:hAnsi="Arial" w:cs="Arial"/>
                <w:lang w:eastAsia="en-GB"/>
              </w:rPr>
            </w:pPr>
          </w:p>
        </w:tc>
      </w:tr>
      <w:tr w:rsidR="00456380" w:rsidRPr="00AE1DFE" w14:paraId="4F09539E"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1BCC271" w14:textId="4E87E0DA" w:rsidR="00456380" w:rsidRDefault="009031C1"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Loamy sand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7C0CF1" w14:textId="77777777" w:rsidR="00456380" w:rsidRPr="00AE1DFE" w:rsidRDefault="00456380" w:rsidP="00C41C5D">
            <w:pPr>
              <w:spacing w:line="240" w:lineRule="auto"/>
              <w:rPr>
                <w:rFonts w:ascii="Arial" w:eastAsia="Times New Roman" w:hAnsi="Arial" w:cs="Arial"/>
                <w:lang w:eastAsia="en-GB"/>
              </w:rPr>
            </w:pPr>
          </w:p>
        </w:tc>
      </w:tr>
      <w:tr w:rsidR="00456380" w:rsidRPr="00AE1DFE" w14:paraId="5E43E998"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3D9AB9E" w14:textId="40BF2A7F" w:rsidR="00456380" w:rsidRDefault="00E935A2"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Fine sand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099905C" w14:textId="77777777" w:rsidR="00456380" w:rsidRPr="00AE1DFE" w:rsidRDefault="00456380" w:rsidP="00C41C5D">
            <w:pPr>
              <w:spacing w:line="240" w:lineRule="auto"/>
              <w:rPr>
                <w:rFonts w:ascii="Arial" w:eastAsia="Times New Roman" w:hAnsi="Arial" w:cs="Arial"/>
                <w:lang w:eastAsia="en-GB"/>
              </w:rPr>
            </w:pPr>
          </w:p>
        </w:tc>
      </w:tr>
      <w:tr w:rsidR="009031C1" w:rsidRPr="00AE1DFE" w14:paraId="1CC31BE0"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0CF64C0" w14:textId="1D153328" w:rsidR="009031C1" w:rsidRDefault="00E935A2"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Loamy fine sand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F58CD26" w14:textId="77777777" w:rsidR="009031C1" w:rsidRPr="00AE1DFE" w:rsidRDefault="009031C1" w:rsidP="00C41C5D">
            <w:pPr>
              <w:spacing w:line="240" w:lineRule="auto"/>
              <w:rPr>
                <w:rFonts w:ascii="Arial" w:eastAsia="Times New Roman" w:hAnsi="Arial" w:cs="Arial"/>
                <w:lang w:eastAsia="en-GB"/>
              </w:rPr>
            </w:pPr>
          </w:p>
        </w:tc>
      </w:tr>
      <w:tr w:rsidR="009031C1" w:rsidRPr="00AE1DFE" w14:paraId="500559AE"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4111787" w14:textId="0BE24570" w:rsidR="009031C1" w:rsidRDefault="00E935A2"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Clay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C03D88" w14:textId="77777777" w:rsidR="009031C1" w:rsidRPr="00AE1DFE" w:rsidRDefault="009031C1" w:rsidP="00C41C5D">
            <w:pPr>
              <w:spacing w:line="240" w:lineRule="auto"/>
              <w:rPr>
                <w:rFonts w:ascii="Arial" w:eastAsia="Times New Roman" w:hAnsi="Arial" w:cs="Arial"/>
                <w:lang w:eastAsia="en-GB"/>
              </w:rPr>
            </w:pPr>
          </w:p>
        </w:tc>
      </w:tr>
      <w:tr w:rsidR="009031C1" w:rsidRPr="00AE1DFE" w14:paraId="5F7E3C3D"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84E48CA" w14:textId="3DB11D72" w:rsidR="009031C1" w:rsidRDefault="00877EE9"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S</w:t>
            </w:r>
            <w:r w:rsidR="00E935A2">
              <w:rPr>
                <w:rFonts w:ascii="Arial" w:eastAsia="Times New Roman" w:hAnsi="Arial" w:cs="Arial"/>
                <w:b/>
                <w:bCs/>
                <w:lang w:eastAsia="en-GB"/>
              </w:rPr>
              <w:t xml:space="preserve">andy clay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E4B72C1" w14:textId="77777777" w:rsidR="009031C1" w:rsidRPr="00AE1DFE" w:rsidRDefault="009031C1" w:rsidP="00C41C5D">
            <w:pPr>
              <w:spacing w:line="240" w:lineRule="auto"/>
              <w:rPr>
                <w:rFonts w:ascii="Arial" w:eastAsia="Times New Roman" w:hAnsi="Arial" w:cs="Arial"/>
                <w:lang w:eastAsia="en-GB"/>
              </w:rPr>
            </w:pPr>
          </w:p>
        </w:tc>
      </w:tr>
      <w:tr w:rsidR="009031C1" w:rsidRPr="00AE1DFE" w14:paraId="18B2DCDA"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B24CD9C" w14:textId="504C14FF" w:rsidR="009031C1" w:rsidRDefault="00E935A2"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Silty clay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DF0C497" w14:textId="77777777" w:rsidR="009031C1" w:rsidRPr="00AE1DFE" w:rsidRDefault="009031C1" w:rsidP="00C41C5D">
            <w:pPr>
              <w:spacing w:line="240" w:lineRule="auto"/>
              <w:rPr>
                <w:rFonts w:ascii="Arial" w:eastAsia="Times New Roman" w:hAnsi="Arial" w:cs="Arial"/>
                <w:lang w:eastAsia="en-GB"/>
              </w:rPr>
            </w:pPr>
          </w:p>
        </w:tc>
      </w:tr>
      <w:tr w:rsidR="00E935A2" w:rsidRPr="00AE1DFE" w14:paraId="7318561C"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D95BF22" w14:textId="25B0236E" w:rsidR="00E935A2" w:rsidRDefault="00E935A2"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Clay loam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4D24E72" w14:textId="77777777" w:rsidR="00E935A2" w:rsidRPr="00AE1DFE" w:rsidRDefault="00E935A2" w:rsidP="00C41C5D">
            <w:pPr>
              <w:spacing w:line="240" w:lineRule="auto"/>
              <w:rPr>
                <w:rFonts w:ascii="Arial" w:eastAsia="Times New Roman" w:hAnsi="Arial" w:cs="Arial"/>
                <w:lang w:eastAsia="en-GB"/>
              </w:rPr>
            </w:pPr>
          </w:p>
        </w:tc>
      </w:tr>
      <w:tr w:rsidR="00E935A2" w:rsidRPr="00AE1DFE" w14:paraId="1269BB5E"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AC6331" w14:textId="3F69E672" w:rsidR="00E935A2" w:rsidRDefault="00E935A2"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Sandy loam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B65FB61" w14:textId="77777777" w:rsidR="00E935A2" w:rsidRPr="00AE1DFE" w:rsidRDefault="00E935A2" w:rsidP="00C41C5D">
            <w:pPr>
              <w:spacing w:line="240" w:lineRule="auto"/>
              <w:rPr>
                <w:rFonts w:ascii="Arial" w:eastAsia="Times New Roman" w:hAnsi="Arial" w:cs="Arial"/>
                <w:lang w:eastAsia="en-GB"/>
              </w:rPr>
            </w:pPr>
          </w:p>
        </w:tc>
      </w:tr>
      <w:tr w:rsidR="00E935A2" w:rsidRPr="00AE1DFE" w14:paraId="5EFD1183"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160A92" w14:textId="3CFF8C97" w:rsidR="00E935A2" w:rsidRDefault="00E935A2"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Sandy clay loam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A08438" w14:textId="77777777" w:rsidR="00E935A2" w:rsidRPr="00AE1DFE" w:rsidRDefault="00E935A2" w:rsidP="00C41C5D">
            <w:pPr>
              <w:spacing w:line="240" w:lineRule="auto"/>
              <w:rPr>
                <w:rFonts w:ascii="Arial" w:eastAsia="Times New Roman" w:hAnsi="Arial" w:cs="Arial"/>
                <w:lang w:eastAsia="en-GB"/>
              </w:rPr>
            </w:pPr>
          </w:p>
        </w:tc>
      </w:tr>
      <w:tr w:rsidR="00E935A2" w:rsidRPr="00AE1DFE" w14:paraId="1E71F16C"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948132" w14:textId="55F18A26" w:rsidR="00E935A2" w:rsidRDefault="00E935A2"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Silty clay loam</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A2D1456" w14:textId="77777777" w:rsidR="00E935A2" w:rsidRPr="00AE1DFE" w:rsidRDefault="00E935A2" w:rsidP="00C41C5D">
            <w:pPr>
              <w:spacing w:line="240" w:lineRule="auto"/>
              <w:rPr>
                <w:rFonts w:ascii="Arial" w:eastAsia="Times New Roman" w:hAnsi="Arial" w:cs="Arial"/>
                <w:lang w:eastAsia="en-GB"/>
              </w:rPr>
            </w:pPr>
          </w:p>
        </w:tc>
      </w:tr>
      <w:tr w:rsidR="00E935A2" w:rsidRPr="00AE1DFE" w14:paraId="2E412EA2"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4478F55" w14:textId="2641D11F" w:rsidR="00E935A2" w:rsidRDefault="006139B3"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Fine sandy loam</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8527437" w14:textId="77777777" w:rsidR="00E935A2" w:rsidRPr="00AE1DFE" w:rsidRDefault="00E935A2" w:rsidP="00C41C5D">
            <w:pPr>
              <w:spacing w:line="240" w:lineRule="auto"/>
              <w:rPr>
                <w:rFonts w:ascii="Arial" w:eastAsia="Times New Roman" w:hAnsi="Arial" w:cs="Arial"/>
                <w:lang w:eastAsia="en-GB"/>
              </w:rPr>
            </w:pPr>
          </w:p>
        </w:tc>
      </w:tr>
      <w:tr w:rsidR="00E935A2" w:rsidRPr="00AE1DFE" w14:paraId="51B4F7D5"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0E33F65" w14:textId="3427F270" w:rsidR="00E935A2" w:rsidRDefault="00791B3A"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Loam</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03CBF9" w14:textId="77777777" w:rsidR="00E935A2" w:rsidRPr="00AE1DFE" w:rsidRDefault="00E935A2" w:rsidP="00C41C5D">
            <w:pPr>
              <w:spacing w:line="240" w:lineRule="auto"/>
              <w:rPr>
                <w:rFonts w:ascii="Arial" w:eastAsia="Times New Roman" w:hAnsi="Arial" w:cs="Arial"/>
                <w:lang w:eastAsia="en-GB"/>
              </w:rPr>
            </w:pPr>
          </w:p>
        </w:tc>
      </w:tr>
      <w:tr w:rsidR="00E935A2" w:rsidRPr="00AE1DFE" w14:paraId="3F22F6A8"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3D65995" w14:textId="2768C198" w:rsidR="00E935A2" w:rsidRDefault="00791B3A"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Very fine sand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137A789" w14:textId="77777777" w:rsidR="00E935A2" w:rsidRPr="00AE1DFE" w:rsidRDefault="00E935A2" w:rsidP="00C41C5D">
            <w:pPr>
              <w:spacing w:line="240" w:lineRule="auto"/>
              <w:rPr>
                <w:rFonts w:ascii="Arial" w:eastAsia="Times New Roman" w:hAnsi="Arial" w:cs="Arial"/>
                <w:lang w:eastAsia="en-GB"/>
              </w:rPr>
            </w:pPr>
          </w:p>
        </w:tc>
      </w:tr>
      <w:tr w:rsidR="00E935A2" w:rsidRPr="00AE1DFE" w14:paraId="61F28F3C"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B5D543D" w14:textId="6A24855A" w:rsidR="00E935A2" w:rsidRDefault="00791B3A"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Loamy very fine sand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6756D66" w14:textId="77777777" w:rsidR="00E935A2" w:rsidRPr="00AE1DFE" w:rsidRDefault="00E935A2" w:rsidP="00C41C5D">
            <w:pPr>
              <w:spacing w:line="240" w:lineRule="auto"/>
              <w:rPr>
                <w:rFonts w:ascii="Arial" w:eastAsia="Times New Roman" w:hAnsi="Arial" w:cs="Arial"/>
                <w:lang w:eastAsia="en-GB"/>
              </w:rPr>
            </w:pPr>
          </w:p>
        </w:tc>
      </w:tr>
      <w:tr w:rsidR="00E935A2" w:rsidRPr="00AE1DFE" w14:paraId="44EB03D5"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5456215" w14:textId="3E25E1BB" w:rsidR="00E935A2" w:rsidRDefault="00791B3A"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Very fine sandy loam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1D0737B" w14:textId="77777777" w:rsidR="00E935A2" w:rsidRPr="00AE1DFE" w:rsidRDefault="00E935A2" w:rsidP="00C41C5D">
            <w:pPr>
              <w:spacing w:line="240" w:lineRule="auto"/>
              <w:rPr>
                <w:rFonts w:ascii="Arial" w:eastAsia="Times New Roman" w:hAnsi="Arial" w:cs="Arial"/>
                <w:lang w:eastAsia="en-GB"/>
              </w:rPr>
            </w:pPr>
          </w:p>
        </w:tc>
      </w:tr>
      <w:tr w:rsidR="00E935A2" w:rsidRPr="00AE1DFE" w14:paraId="230155CD"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4D0261" w14:textId="60EC9CD2" w:rsidR="00E935A2" w:rsidRDefault="00791B3A"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Sil</w:t>
            </w:r>
            <w:r w:rsidR="000C1566">
              <w:rPr>
                <w:rFonts w:ascii="Arial" w:eastAsia="Times New Roman" w:hAnsi="Arial" w:cs="Arial"/>
                <w:b/>
                <w:bCs/>
                <w:lang w:eastAsia="en-GB"/>
              </w:rPr>
              <w:t xml:space="preserve">ty loam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2611F7A" w14:textId="77777777" w:rsidR="00E935A2" w:rsidRPr="00AE1DFE" w:rsidRDefault="00E935A2" w:rsidP="00C41C5D">
            <w:pPr>
              <w:spacing w:line="240" w:lineRule="auto"/>
              <w:rPr>
                <w:rFonts w:ascii="Arial" w:eastAsia="Times New Roman" w:hAnsi="Arial" w:cs="Arial"/>
                <w:lang w:eastAsia="en-GB"/>
              </w:rPr>
            </w:pPr>
          </w:p>
        </w:tc>
      </w:tr>
      <w:tr w:rsidR="00791B3A" w:rsidRPr="00AE1DFE" w14:paraId="6ABA05F5"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5267229" w14:textId="7C84F98B" w:rsidR="00791B3A" w:rsidRDefault="000C1566"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Peaty soils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F65225" w14:textId="77777777" w:rsidR="00791B3A" w:rsidRPr="00AE1DFE" w:rsidRDefault="00791B3A" w:rsidP="00C41C5D">
            <w:pPr>
              <w:spacing w:line="240" w:lineRule="auto"/>
              <w:rPr>
                <w:rFonts w:ascii="Arial" w:eastAsia="Times New Roman" w:hAnsi="Arial" w:cs="Arial"/>
                <w:lang w:eastAsia="en-GB"/>
              </w:rPr>
            </w:pPr>
          </w:p>
        </w:tc>
      </w:tr>
      <w:tr w:rsidR="00791B3A" w:rsidRPr="00AE1DFE" w14:paraId="025FED7C" w14:textId="77777777" w:rsidTr="0017263F">
        <w:trPr>
          <w:trHeight w:hRule="exact" w:val="737"/>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D41051E" w14:textId="3FCC465F" w:rsidR="00791B3A" w:rsidRDefault="000C1566"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Other </w:t>
            </w:r>
            <w:r w:rsidR="0017263F" w:rsidRPr="0017263F">
              <w:rPr>
                <w:rFonts w:ascii="Arial" w:eastAsia="Times New Roman" w:hAnsi="Arial" w:cs="Arial"/>
                <w:lang w:eastAsia="en-GB"/>
              </w:rPr>
              <w:t>-</w:t>
            </w:r>
            <w:r w:rsidR="0017263F">
              <w:rPr>
                <w:rFonts w:ascii="Arial" w:eastAsia="Times New Roman" w:hAnsi="Arial" w:cs="Arial"/>
                <w:b/>
                <w:bCs/>
                <w:lang w:eastAsia="en-GB"/>
              </w:rPr>
              <w:t xml:space="preserve"> </w:t>
            </w:r>
            <w:r w:rsidRPr="003D2E40">
              <w:rPr>
                <w:rFonts w:ascii="Arial" w:eastAsia="Times New Roman" w:hAnsi="Arial" w:cs="Arial"/>
                <w:lang w:eastAsia="en-GB"/>
              </w:rPr>
              <w:t>please specif</w:t>
            </w:r>
            <w:r w:rsidR="0017263F">
              <w:rPr>
                <w:rFonts w:ascii="Arial" w:eastAsia="Times New Roman" w:hAnsi="Arial" w:cs="Arial"/>
                <w:lang w:eastAsia="en-GB"/>
              </w:rPr>
              <w:t>y:</w:t>
            </w:r>
            <w:r>
              <w:rPr>
                <w:rFonts w:ascii="Arial" w:eastAsia="Times New Roman" w:hAnsi="Arial" w:cs="Arial"/>
                <w:b/>
                <w:bCs/>
                <w:lang w:eastAsia="en-GB"/>
              </w:rPr>
              <w:t xml:space="preserve"> </w:t>
            </w:r>
          </w:p>
          <w:p w14:paraId="4248E062" w14:textId="68321B82" w:rsidR="0017263F" w:rsidRDefault="0017263F" w:rsidP="00C41C5D">
            <w:pPr>
              <w:spacing w:line="240" w:lineRule="auto"/>
              <w:ind w:left="26"/>
              <w:rPr>
                <w:rFonts w:ascii="Arial" w:eastAsia="Times New Roman" w:hAnsi="Arial" w:cs="Arial"/>
                <w:b/>
                <w:bCs/>
                <w:lang w:eastAsia="en-GB"/>
              </w:rPr>
            </w:pP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D4E4F3" w14:textId="77777777" w:rsidR="00791B3A" w:rsidRPr="00AE1DFE" w:rsidRDefault="00791B3A" w:rsidP="00C41C5D">
            <w:pPr>
              <w:spacing w:line="240" w:lineRule="auto"/>
              <w:rPr>
                <w:rFonts w:ascii="Arial" w:eastAsia="Times New Roman" w:hAnsi="Arial" w:cs="Arial"/>
                <w:lang w:eastAsia="en-GB"/>
              </w:rPr>
            </w:pPr>
          </w:p>
        </w:tc>
      </w:tr>
    </w:tbl>
    <w:p w14:paraId="5CDF1516" w14:textId="230A71FC" w:rsidR="00DC39C2" w:rsidRPr="00371FAC" w:rsidRDefault="0054188E" w:rsidP="001A7C16">
      <w:pPr>
        <w:pStyle w:val="Heading4"/>
        <w:numPr>
          <w:ilvl w:val="0"/>
          <w:numId w:val="0"/>
        </w:numPr>
      </w:pPr>
      <w:bookmarkStart w:id="56" w:name="_Ref193368821"/>
      <w:r>
        <w:br w:type="page"/>
      </w:r>
      <w:r w:rsidR="001A7C16">
        <w:lastRenderedPageBreak/>
        <w:t xml:space="preserve">3.9.2   </w:t>
      </w:r>
      <w:r w:rsidR="00E85750" w:rsidRPr="00371FAC">
        <w:t xml:space="preserve">Agricultural water </w:t>
      </w:r>
      <w:r w:rsidR="00E03564" w:rsidRPr="00371FAC">
        <w:t>use</w:t>
      </w:r>
      <w:bookmarkEnd w:id="56"/>
      <w:r w:rsidR="00E03564" w:rsidRPr="00371FAC">
        <w:t xml:space="preserve"> </w:t>
      </w:r>
    </w:p>
    <w:p w14:paraId="5EE4BA17" w14:textId="66A52F3B" w:rsidR="000146BC" w:rsidRPr="003920AC" w:rsidRDefault="001A7C16" w:rsidP="003920AC">
      <w:pPr>
        <w:spacing w:after="120"/>
        <w:rPr>
          <w:b/>
          <w:bCs/>
          <w:color w:val="016574" w:themeColor="accent1"/>
        </w:rPr>
      </w:pPr>
      <w:r w:rsidRPr="003920AC">
        <w:rPr>
          <w:b/>
          <w:bCs/>
          <w:color w:val="016574" w:themeColor="accent1"/>
        </w:rPr>
        <w:t xml:space="preserve">3.9.2(a)   </w:t>
      </w:r>
      <w:r w:rsidR="00DC39C2" w:rsidRPr="003920AC">
        <w:rPr>
          <w:b/>
          <w:bCs/>
          <w:color w:val="016574" w:themeColor="accent1"/>
        </w:rPr>
        <w:t xml:space="preserve">Livestock </w:t>
      </w:r>
    </w:p>
    <w:p w14:paraId="0B77CC86" w14:textId="13B96458" w:rsidR="003117D8" w:rsidRDefault="004E6EA3" w:rsidP="003117D8">
      <w:r>
        <w:t>P</w:t>
      </w:r>
      <w:r w:rsidR="002C1511">
        <w:t>lea</w:t>
      </w:r>
      <w:r w:rsidR="003117D8" w:rsidRPr="003117D8">
        <w:t xml:space="preserve">se provide details for each type of livestock, </w:t>
      </w:r>
      <w:r w:rsidR="002C1511">
        <w:t xml:space="preserve">including </w:t>
      </w:r>
      <w:r w:rsidR="003117D8" w:rsidRPr="003117D8">
        <w:t>the maximum number of animals and the maximum volume of water per day (m</w:t>
      </w:r>
      <w:r w:rsidR="003117D8" w:rsidRPr="00DA40BA">
        <w:rPr>
          <w:vertAlign w:val="superscript"/>
        </w:rPr>
        <w:t>3</w:t>
      </w:r>
      <w:r w:rsidR="003117D8" w:rsidRPr="003117D8">
        <w:t>/day)</w:t>
      </w:r>
      <w:r>
        <w:t xml:space="preserve"> in Table 11.</w:t>
      </w:r>
    </w:p>
    <w:p w14:paraId="7CA3E9B0" w14:textId="77777777" w:rsidR="003117D8" w:rsidRPr="003117D8" w:rsidRDefault="003117D8" w:rsidP="003117D8"/>
    <w:p w14:paraId="5192F5A4" w14:textId="31F12E1E" w:rsidR="008510A4" w:rsidRPr="00223FA5" w:rsidRDefault="008510A4" w:rsidP="008510A4">
      <w:pPr>
        <w:pStyle w:val="Caption"/>
        <w:keepNext/>
        <w:rPr>
          <w:b/>
          <w:bCs/>
          <w:i w:val="0"/>
          <w:iCs w:val="0"/>
          <w:color w:val="auto"/>
          <w:sz w:val="24"/>
          <w:szCs w:val="24"/>
        </w:rPr>
      </w:pPr>
      <w:bookmarkStart w:id="57" w:name="_Ref193369109"/>
      <w:r w:rsidRPr="00223FA5">
        <w:rPr>
          <w:b/>
          <w:bCs/>
          <w:i w:val="0"/>
          <w:iCs w:val="0"/>
          <w:color w:val="auto"/>
          <w:sz w:val="24"/>
          <w:szCs w:val="24"/>
        </w:rPr>
        <w:t xml:space="preserve">Table </w:t>
      </w:r>
      <w:r w:rsidR="0051794E">
        <w:rPr>
          <w:b/>
          <w:bCs/>
          <w:i w:val="0"/>
          <w:iCs w:val="0"/>
          <w:color w:val="auto"/>
          <w:sz w:val="24"/>
          <w:szCs w:val="24"/>
        </w:rPr>
        <w:t>11</w:t>
      </w:r>
      <w:bookmarkEnd w:id="57"/>
      <w:r w:rsidR="0017263F">
        <w:rPr>
          <w:b/>
          <w:bCs/>
          <w:i w:val="0"/>
          <w:iCs w:val="0"/>
          <w:noProof/>
          <w:color w:val="auto"/>
          <w:sz w:val="24"/>
          <w:szCs w:val="24"/>
        </w:rPr>
        <w:t xml:space="preserve">: </w:t>
      </w:r>
      <w:r w:rsidR="005D4EB8" w:rsidRPr="00223FA5">
        <w:rPr>
          <w:b/>
          <w:bCs/>
          <w:i w:val="0"/>
          <w:iCs w:val="0"/>
          <w:noProof/>
          <w:color w:val="auto"/>
          <w:sz w:val="24"/>
          <w:szCs w:val="24"/>
        </w:rPr>
        <w:t xml:space="preserve">Type of livestock, numbers and </w:t>
      </w:r>
      <w:r w:rsidR="00223FA5" w:rsidRPr="00223FA5">
        <w:rPr>
          <w:b/>
          <w:bCs/>
          <w:i w:val="0"/>
          <w:iCs w:val="0"/>
          <w:noProof/>
          <w:color w:val="auto"/>
          <w:sz w:val="24"/>
          <w:szCs w:val="24"/>
        </w:rPr>
        <w:t xml:space="preserve">volume of water required </w:t>
      </w:r>
    </w:p>
    <w:tbl>
      <w:tblPr>
        <w:tblW w:w="4935" w:type="pct"/>
        <w:tblLayout w:type="fixed"/>
        <w:tblCellMar>
          <w:left w:w="0" w:type="dxa"/>
          <w:right w:w="0" w:type="dxa"/>
        </w:tblCellMar>
        <w:tblLook w:val="04A0" w:firstRow="1" w:lastRow="0" w:firstColumn="1" w:lastColumn="0" w:noHBand="0" w:noVBand="1"/>
        <w:tblCaption w:val="Table 11: Type of livestock, numbers and volume of water required "/>
        <w:tblDescription w:val="The table consists of three columns: 'Livestock type', Maximum number of animals' and 'Maximum volume of water per day (m3/day)'. The 'Livestock type' column provides a separate row for each type of livestock: Dairy cows&#10;Beef cattle, Pigs, Poultry, Sheep and Other (please specify). &#10;Rows are provided for each type of livestock to specify the maximum number of animals and the maximum volume of water required in cubic metres per day.&#10;"/>
      </w:tblPr>
      <w:tblGrid>
        <w:gridCol w:w="2826"/>
        <w:gridCol w:w="3503"/>
        <w:gridCol w:w="3740"/>
      </w:tblGrid>
      <w:tr w:rsidR="00A05376" w:rsidRPr="00AE1DFE" w14:paraId="4BF1387D" w14:textId="77777777" w:rsidTr="001A7C16">
        <w:trPr>
          <w:trHeight w:val="610"/>
          <w:tblHeader/>
        </w:trPr>
        <w:tc>
          <w:tcPr>
            <w:tcW w:w="1403" w:type="pct"/>
            <w:tcBorders>
              <w:top w:val="single" w:sz="8" w:space="0" w:color="auto"/>
              <w:left w:val="single" w:sz="8" w:space="0" w:color="auto"/>
              <w:bottom w:val="single" w:sz="8" w:space="0" w:color="A6A6A6" w:themeColor="background1" w:themeShade="A6"/>
              <w:right w:val="single" w:sz="8" w:space="0" w:color="auto"/>
            </w:tcBorders>
            <w:shd w:val="clear" w:color="auto" w:fill="016574"/>
            <w:tcMar>
              <w:top w:w="0" w:type="dxa"/>
              <w:left w:w="108" w:type="dxa"/>
              <w:bottom w:w="0" w:type="dxa"/>
              <w:right w:w="108" w:type="dxa"/>
            </w:tcMar>
            <w:vAlign w:val="center"/>
          </w:tcPr>
          <w:p w14:paraId="23E2291B" w14:textId="451C92FC" w:rsidR="00A05376" w:rsidRPr="00AE1DFE" w:rsidRDefault="00A05376">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Livestock type </w:t>
            </w:r>
          </w:p>
        </w:tc>
        <w:tc>
          <w:tcPr>
            <w:tcW w:w="1739" w:type="pct"/>
            <w:tcBorders>
              <w:top w:val="single" w:sz="8" w:space="0" w:color="auto"/>
              <w:left w:val="nil"/>
              <w:bottom w:val="single" w:sz="8" w:space="0" w:color="A6A6A6" w:themeColor="background1" w:themeShade="A6"/>
              <w:right w:val="single" w:sz="8" w:space="0" w:color="auto"/>
            </w:tcBorders>
            <w:shd w:val="clear" w:color="auto" w:fill="016574"/>
            <w:noWrap/>
            <w:tcMar>
              <w:top w:w="0" w:type="dxa"/>
              <w:left w:w="108" w:type="dxa"/>
              <w:bottom w:w="0" w:type="dxa"/>
              <w:right w:w="108" w:type="dxa"/>
            </w:tcMar>
            <w:vAlign w:val="center"/>
          </w:tcPr>
          <w:p w14:paraId="364FA782" w14:textId="66447E3E" w:rsidR="00A05376" w:rsidRPr="00AE1DFE" w:rsidRDefault="00A05376">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Maximum number of animals </w:t>
            </w:r>
          </w:p>
        </w:tc>
        <w:tc>
          <w:tcPr>
            <w:tcW w:w="1857" w:type="pct"/>
            <w:tcBorders>
              <w:top w:val="single" w:sz="8" w:space="0" w:color="auto"/>
              <w:left w:val="nil"/>
              <w:bottom w:val="single" w:sz="8" w:space="0" w:color="A6A6A6" w:themeColor="background1" w:themeShade="A6"/>
              <w:right w:val="single" w:sz="8" w:space="0" w:color="auto"/>
            </w:tcBorders>
            <w:shd w:val="clear" w:color="auto" w:fill="016574"/>
          </w:tcPr>
          <w:p w14:paraId="28D9F0A2" w14:textId="5E0BEDC3" w:rsidR="00A05376" w:rsidRPr="00AE1DFE" w:rsidRDefault="00A05376" w:rsidP="001A7C16">
            <w:pPr>
              <w:spacing w:before="120" w:after="120" w:line="276" w:lineRule="auto"/>
              <w:ind w:left="181"/>
              <w:rPr>
                <w:rFonts w:ascii="Arial" w:eastAsia="Times New Roman" w:hAnsi="Arial" w:cs="Arial"/>
                <w:b/>
                <w:bCs/>
                <w:color w:val="FFFFFF"/>
                <w:lang w:eastAsia="en-GB"/>
              </w:rPr>
            </w:pPr>
            <w:r>
              <w:rPr>
                <w:rFonts w:ascii="Arial" w:eastAsia="Times New Roman" w:hAnsi="Arial" w:cs="Arial"/>
                <w:b/>
                <w:bCs/>
                <w:color w:val="FFFFFF"/>
                <w:lang w:eastAsia="en-GB"/>
              </w:rPr>
              <w:t xml:space="preserve">Maximum </w:t>
            </w:r>
            <w:r w:rsidR="00B7468F">
              <w:rPr>
                <w:rFonts w:ascii="Arial" w:eastAsia="Times New Roman" w:hAnsi="Arial" w:cs="Arial"/>
                <w:b/>
                <w:bCs/>
                <w:color w:val="FFFFFF"/>
                <w:lang w:eastAsia="en-GB"/>
              </w:rPr>
              <w:t xml:space="preserve">volume </w:t>
            </w:r>
            <w:r w:rsidR="0010123F">
              <w:rPr>
                <w:rFonts w:ascii="Arial" w:eastAsia="Times New Roman" w:hAnsi="Arial" w:cs="Arial"/>
                <w:b/>
                <w:bCs/>
                <w:color w:val="FFFFFF"/>
                <w:lang w:eastAsia="en-GB"/>
              </w:rPr>
              <w:t>of water per day (</w:t>
            </w:r>
            <w:r w:rsidR="008510A4">
              <w:rPr>
                <w:rFonts w:ascii="Arial" w:eastAsia="Times New Roman" w:hAnsi="Arial" w:cs="Arial"/>
                <w:b/>
                <w:bCs/>
                <w:color w:val="FFFFFF"/>
                <w:lang w:eastAsia="en-GB"/>
              </w:rPr>
              <w:t>m</w:t>
            </w:r>
            <w:r w:rsidR="008510A4" w:rsidRPr="00DA40BA">
              <w:rPr>
                <w:rFonts w:ascii="Arial" w:eastAsia="Times New Roman" w:hAnsi="Arial" w:cs="Arial"/>
                <w:b/>
                <w:bCs/>
                <w:color w:val="FFFFFF"/>
                <w:vertAlign w:val="superscript"/>
                <w:lang w:eastAsia="en-GB"/>
              </w:rPr>
              <w:t>3</w:t>
            </w:r>
            <w:r w:rsidR="008510A4">
              <w:rPr>
                <w:rFonts w:ascii="Arial" w:eastAsia="Times New Roman" w:hAnsi="Arial" w:cs="Arial"/>
                <w:b/>
                <w:bCs/>
                <w:color w:val="FFFFFF"/>
                <w:lang w:eastAsia="en-GB"/>
              </w:rPr>
              <w:t xml:space="preserve">/day) </w:t>
            </w:r>
          </w:p>
        </w:tc>
      </w:tr>
      <w:tr w:rsidR="00A05376" w14:paraId="617EB7A7" w14:textId="77777777" w:rsidTr="001A7C16">
        <w:trPr>
          <w:trHeight w:val="567"/>
        </w:trPr>
        <w:tc>
          <w:tcPr>
            <w:tcW w:w="140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10F1C0" w14:textId="589DD391" w:rsidR="00A05376" w:rsidRPr="00942721" w:rsidRDefault="008510A4" w:rsidP="001A7C16">
            <w:pPr>
              <w:spacing w:line="240" w:lineRule="auto"/>
              <w:rPr>
                <w:rFonts w:ascii="Arial" w:eastAsia="Times New Roman" w:hAnsi="Arial" w:cs="Arial"/>
                <w:b/>
                <w:bCs/>
                <w:lang w:eastAsia="en-GB"/>
              </w:rPr>
            </w:pPr>
            <w:r>
              <w:rPr>
                <w:rFonts w:ascii="Arial" w:eastAsia="Times New Roman" w:hAnsi="Arial" w:cs="Arial"/>
                <w:b/>
                <w:bCs/>
                <w:lang w:eastAsia="en-GB"/>
              </w:rPr>
              <w:t>Dairy cows</w:t>
            </w:r>
          </w:p>
        </w:tc>
        <w:tc>
          <w:tcPr>
            <w:tcW w:w="173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16FA2A" w14:textId="77777777" w:rsidR="00A05376" w:rsidRDefault="00A05376" w:rsidP="001A7C16">
            <w:pPr>
              <w:spacing w:line="240" w:lineRule="auto"/>
              <w:rPr>
                <w:rFonts w:ascii="Arial" w:eastAsia="Times New Roman" w:hAnsi="Arial" w:cs="Arial"/>
                <w:lang w:eastAsia="en-GB"/>
              </w:rPr>
            </w:pPr>
          </w:p>
        </w:tc>
        <w:tc>
          <w:tcPr>
            <w:tcW w:w="185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D87E590" w14:textId="77777777" w:rsidR="00A05376" w:rsidRDefault="00A05376" w:rsidP="001A7C16">
            <w:pPr>
              <w:spacing w:line="240" w:lineRule="auto"/>
              <w:ind w:left="181"/>
              <w:rPr>
                <w:rFonts w:ascii="Arial" w:eastAsia="Times New Roman" w:hAnsi="Arial" w:cs="Arial"/>
                <w:lang w:eastAsia="en-GB"/>
              </w:rPr>
            </w:pPr>
          </w:p>
        </w:tc>
      </w:tr>
      <w:tr w:rsidR="00A05376" w:rsidRPr="00AE1DFE" w14:paraId="4928A89B" w14:textId="77777777" w:rsidTr="001A7C16">
        <w:trPr>
          <w:trHeight w:val="567"/>
        </w:trPr>
        <w:tc>
          <w:tcPr>
            <w:tcW w:w="140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55862B3" w14:textId="74046CAE" w:rsidR="00A05376" w:rsidRPr="0010093C" w:rsidRDefault="008510A4" w:rsidP="001A7C16">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Beef cattle </w:t>
            </w:r>
          </w:p>
        </w:tc>
        <w:tc>
          <w:tcPr>
            <w:tcW w:w="173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ACF4F7C" w14:textId="77777777" w:rsidR="00A05376" w:rsidRPr="00AE1DFE" w:rsidRDefault="00A05376" w:rsidP="001A7C16">
            <w:pPr>
              <w:spacing w:line="240" w:lineRule="auto"/>
              <w:rPr>
                <w:rFonts w:ascii="Arial" w:eastAsia="Times New Roman" w:hAnsi="Arial" w:cs="Arial"/>
                <w:lang w:eastAsia="en-GB"/>
              </w:rPr>
            </w:pPr>
          </w:p>
        </w:tc>
        <w:tc>
          <w:tcPr>
            <w:tcW w:w="185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E291573" w14:textId="77777777" w:rsidR="00A05376" w:rsidRPr="00AE1DFE" w:rsidRDefault="00A05376" w:rsidP="001A7C16">
            <w:pPr>
              <w:spacing w:line="240" w:lineRule="auto"/>
              <w:ind w:left="181"/>
              <w:rPr>
                <w:rFonts w:ascii="Arial" w:eastAsia="Times New Roman" w:hAnsi="Arial" w:cs="Arial"/>
                <w:lang w:eastAsia="en-GB"/>
              </w:rPr>
            </w:pPr>
          </w:p>
        </w:tc>
      </w:tr>
      <w:tr w:rsidR="00A05376" w:rsidRPr="00AE1DFE" w14:paraId="574DA5B0" w14:textId="77777777" w:rsidTr="001A7C16">
        <w:trPr>
          <w:trHeight w:val="567"/>
        </w:trPr>
        <w:tc>
          <w:tcPr>
            <w:tcW w:w="140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7D91541" w14:textId="2024EF10" w:rsidR="00A05376" w:rsidRDefault="008510A4" w:rsidP="001A7C16">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Pigs </w:t>
            </w:r>
          </w:p>
        </w:tc>
        <w:tc>
          <w:tcPr>
            <w:tcW w:w="173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113B60" w14:textId="77777777" w:rsidR="00A05376" w:rsidRPr="00AE1DFE" w:rsidRDefault="00A05376" w:rsidP="001A7C16">
            <w:pPr>
              <w:spacing w:line="240" w:lineRule="auto"/>
              <w:rPr>
                <w:rFonts w:ascii="Arial" w:eastAsia="Times New Roman" w:hAnsi="Arial" w:cs="Arial"/>
                <w:lang w:eastAsia="en-GB"/>
              </w:rPr>
            </w:pPr>
          </w:p>
        </w:tc>
        <w:tc>
          <w:tcPr>
            <w:tcW w:w="185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61FA6C6" w14:textId="77777777" w:rsidR="00A05376" w:rsidRPr="00AE1DFE" w:rsidRDefault="00A05376" w:rsidP="001A7C16">
            <w:pPr>
              <w:spacing w:line="240" w:lineRule="auto"/>
              <w:ind w:left="181"/>
              <w:rPr>
                <w:rFonts w:ascii="Arial" w:eastAsia="Times New Roman" w:hAnsi="Arial" w:cs="Arial"/>
                <w:lang w:eastAsia="en-GB"/>
              </w:rPr>
            </w:pPr>
          </w:p>
        </w:tc>
      </w:tr>
      <w:tr w:rsidR="00A05376" w:rsidRPr="00AE1DFE" w14:paraId="1DCD119A" w14:textId="77777777" w:rsidTr="001A7C16">
        <w:trPr>
          <w:trHeight w:val="567"/>
        </w:trPr>
        <w:tc>
          <w:tcPr>
            <w:tcW w:w="140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8DA2DC6" w14:textId="7C62296A" w:rsidR="00A05376" w:rsidRDefault="008510A4" w:rsidP="001A7C16">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Poultry </w:t>
            </w:r>
          </w:p>
        </w:tc>
        <w:tc>
          <w:tcPr>
            <w:tcW w:w="173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1AE0CB" w14:textId="77777777" w:rsidR="00A05376" w:rsidRPr="00AE1DFE" w:rsidRDefault="00A05376" w:rsidP="001A7C16">
            <w:pPr>
              <w:spacing w:line="240" w:lineRule="auto"/>
              <w:rPr>
                <w:rFonts w:ascii="Arial" w:eastAsia="Times New Roman" w:hAnsi="Arial" w:cs="Arial"/>
                <w:lang w:eastAsia="en-GB"/>
              </w:rPr>
            </w:pPr>
          </w:p>
        </w:tc>
        <w:tc>
          <w:tcPr>
            <w:tcW w:w="185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32E99BF" w14:textId="77777777" w:rsidR="00A05376" w:rsidRPr="00AE1DFE" w:rsidRDefault="00A05376" w:rsidP="001A7C16">
            <w:pPr>
              <w:spacing w:line="240" w:lineRule="auto"/>
              <w:ind w:left="181"/>
              <w:rPr>
                <w:rFonts w:ascii="Arial" w:eastAsia="Times New Roman" w:hAnsi="Arial" w:cs="Arial"/>
                <w:lang w:eastAsia="en-GB"/>
              </w:rPr>
            </w:pPr>
          </w:p>
        </w:tc>
      </w:tr>
      <w:tr w:rsidR="00A05376" w:rsidRPr="00AE1DFE" w14:paraId="73FC1DA7" w14:textId="77777777" w:rsidTr="001A7C16">
        <w:trPr>
          <w:trHeight w:val="567"/>
        </w:trPr>
        <w:tc>
          <w:tcPr>
            <w:tcW w:w="140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F28F2EC" w14:textId="0D0BCE33" w:rsidR="00A05376" w:rsidRDefault="000C1566" w:rsidP="001A7C16">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Sheep </w:t>
            </w:r>
          </w:p>
        </w:tc>
        <w:tc>
          <w:tcPr>
            <w:tcW w:w="173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0FC277E" w14:textId="77777777" w:rsidR="00A05376" w:rsidRPr="00AE1DFE" w:rsidRDefault="00A05376" w:rsidP="001A7C16">
            <w:pPr>
              <w:spacing w:line="240" w:lineRule="auto"/>
              <w:rPr>
                <w:rFonts w:ascii="Arial" w:eastAsia="Times New Roman" w:hAnsi="Arial" w:cs="Arial"/>
                <w:lang w:eastAsia="en-GB"/>
              </w:rPr>
            </w:pPr>
          </w:p>
        </w:tc>
        <w:tc>
          <w:tcPr>
            <w:tcW w:w="185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483EBDC" w14:textId="77777777" w:rsidR="00A05376" w:rsidRPr="00AE1DFE" w:rsidRDefault="00A05376" w:rsidP="001A7C16">
            <w:pPr>
              <w:spacing w:line="240" w:lineRule="auto"/>
              <w:ind w:left="181"/>
              <w:rPr>
                <w:rFonts w:ascii="Arial" w:eastAsia="Times New Roman" w:hAnsi="Arial" w:cs="Arial"/>
                <w:lang w:eastAsia="en-GB"/>
              </w:rPr>
            </w:pPr>
          </w:p>
        </w:tc>
      </w:tr>
      <w:tr w:rsidR="00A05376" w:rsidRPr="00AE1DFE" w14:paraId="5EC675D8" w14:textId="77777777" w:rsidTr="001A7C16">
        <w:trPr>
          <w:trHeight w:val="567"/>
        </w:trPr>
        <w:tc>
          <w:tcPr>
            <w:tcW w:w="140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B48E271" w14:textId="77777777" w:rsidR="001A7C16" w:rsidRDefault="00B33927" w:rsidP="001A7C16">
            <w:pPr>
              <w:spacing w:before="120" w:line="240" w:lineRule="auto"/>
              <w:ind w:left="28"/>
              <w:rPr>
                <w:rFonts w:ascii="Arial" w:eastAsia="Times New Roman" w:hAnsi="Arial" w:cs="Arial"/>
                <w:lang w:eastAsia="en-GB"/>
              </w:rPr>
            </w:pPr>
            <w:r>
              <w:rPr>
                <w:rFonts w:ascii="Arial" w:eastAsia="Times New Roman" w:hAnsi="Arial" w:cs="Arial"/>
                <w:b/>
                <w:bCs/>
                <w:lang w:eastAsia="en-GB"/>
              </w:rPr>
              <w:t xml:space="preserve">Other </w:t>
            </w:r>
            <w:r w:rsidR="001A7C16" w:rsidRPr="001A7C16">
              <w:rPr>
                <w:rFonts w:ascii="Arial" w:eastAsia="Times New Roman" w:hAnsi="Arial" w:cs="Arial"/>
                <w:lang w:eastAsia="en-GB"/>
              </w:rPr>
              <w:t>-</w:t>
            </w:r>
            <w:r w:rsidR="001A7C16">
              <w:rPr>
                <w:rFonts w:ascii="Arial" w:eastAsia="Times New Roman" w:hAnsi="Arial" w:cs="Arial"/>
                <w:b/>
                <w:bCs/>
                <w:lang w:eastAsia="en-GB"/>
              </w:rPr>
              <w:t xml:space="preserve"> </w:t>
            </w:r>
            <w:r w:rsidRPr="001A7C16">
              <w:rPr>
                <w:rFonts w:ascii="Arial" w:eastAsia="Times New Roman" w:hAnsi="Arial" w:cs="Arial"/>
                <w:lang w:eastAsia="en-GB"/>
              </w:rPr>
              <w:t>please specify</w:t>
            </w:r>
            <w:r w:rsidR="001A7C16">
              <w:rPr>
                <w:rFonts w:ascii="Arial" w:eastAsia="Times New Roman" w:hAnsi="Arial" w:cs="Arial"/>
                <w:lang w:eastAsia="en-GB"/>
              </w:rPr>
              <w:t>:</w:t>
            </w:r>
          </w:p>
          <w:p w14:paraId="69511BAC" w14:textId="77777777" w:rsidR="001A7C16" w:rsidRDefault="001A7C16" w:rsidP="001A7C16">
            <w:pPr>
              <w:spacing w:line="240" w:lineRule="auto"/>
              <w:ind w:left="28"/>
              <w:rPr>
                <w:rFonts w:ascii="Arial" w:eastAsia="Times New Roman" w:hAnsi="Arial" w:cs="Arial"/>
                <w:b/>
                <w:bCs/>
                <w:lang w:eastAsia="en-GB"/>
              </w:rPr>
            </w:pPr>
          </w:p>
          <w:p w14:paraId="2A0A7B7E" w14:textId="4623DFE5" w:rsidR="00A05376" w:rsidRDefault="00B33927" w:rsidP="001A7C16">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 </w:t>
            </w:r>
          </w:p>
        </w:tc>
        <w:tc>
          <w:tcPr>
            <w:tcW w:w="173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F3052EF" w14:textId="77777777" w:rsidR="00A05376" w:rsidRPr="00AE1DFE" w:rsidRDefault="00A05376" w:rsidP="001A7C16">
            <w:pPr>
              <w:spacing w:line="240" w:lineRule="auto"/>
              <w:rPr>
                <w:rFonts w:ascii="Arial" w:eastAsia="Times New Roman" w:hAnsi="Arial" w:cs="Arial"/>
                <w:lang w:eastAsia="en-GB"/>
              </w:rPr>
            </w:pPr>
          </w:p>
        </w:tc>
        <w:tc>
          <w:tcPr>
            <w:tcW w:w="185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BEA8393" w14:textId="77777777" w:rsidR="00A05376" w:rsidRPr="00AE1DFE" w:rsidRDefault="00A05376" w:rsidP="001A7C16">
            <w:pPr>
              <w:spacing w:line="240" w:lineRule="auto"/>
              <w:ind w:left="181"/>
              <w:rPr>
                <w:rFonts w:ascii="Arial" w:eastAsia="Times New Roman" w:hAnsi="Arial" w:cs="Arial"/>
                <w:lang w:eastAsia="en-GB"/>
              </w:rPr>
            </w:pPr>
          </w:p>
        </w:tc>
      </w:tr>
    </w:tbl>
    <w:p w14:paraId="63870101" w14:textId="77777777" w:rsidR="00F12306" w:rsidRDefault="00F12306" w:rsidP="00A22B4D"/>
    <w:p w14:paraId="357F41DA" w14:textId="62AB5FCC" w:rsidR="00786A64" w:rsidRDefault="00786A64" w:rsidP="0017263F">
      <w:pPr>
        <w:spacing w:after="120"/>
      </w:pPr>
      <w:r w:rsidRPr="00DB5984">
        <w:t xml:space="preserve">Please provide any additional information on diet provisions, housing requirements which may </w:t>
      </w:r>
      <w:r w:rsidR="00774D66" w:rsidRPr="00DB5984">
        <w:t>influence abstraction rates</w:t>
      </w:r>
      <w:r w:rsidR="00DB5984">
        <w:t xml:space="preserve">. </w:t>
      </w:r>
    </w:p>
    <w:tbl>
      <w:tblPr>
        <w:tblW w:w="4946" w:type="pct"/>
        <w:tblLayout w:type="fixed"/>
        <w:tblCellMar>
          <w:left w:w="0" w:type="dxa"/>
          <w:right w:w="0" w:type="dxa"/>
        </w:tblCellMar>
        <w:tblLook w:val="04A0" w:firstRow="1" w:lastRow="0" w:firstColumn="1" w:lastColumn="0" w:noHBand="0" w:noVBand="1"/>
      </w:tblPr>
      <w:tblGrid>
        <w:gridCol w:w="10092"/>
      </w:tblGrid>
      <w:tr w:rsidR="00786A64" w:rsidRPr="00AE1DFE" w14:paraId="31E4D53A" w14:textId="77777777" w:rsidTr="0017263F">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238653" w14:textId="02FC941D" w:rsidR="00786A64" w:rsidRPr="00AE1DFE" w:rsidRDefault="00FB2128" w:rsidP="001726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C36A6D">
              <w:rPr>
                <w:rFonts w:ascii="Arial" w:eastAsia="Times New Roman" w:hAnsi="Arial" w:cs="Arial"/>
                <w:b/>
                <w:bCs/>
                <w:color w:val="FFFFFF"/>
                <w:lang w:eastAsia="en-GB"/>
              </w:rPr>
              <w:t xml:space="preserve"> </w:t>
            </w:r>
          </w:p>
        </w:tc>
      </w:tr>
      <w:tr w:rsidR="00786A64" w:rsidRPr="00960486" w14:paraId="3AD67AEC" w14:textId="77777777" w:rsidTr="0017263F">
        <w:trPr>
          <w:trHeight w:val="315"/>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075862" w14:textId="77777777" w:rsidR="00786A64" w:rsidRPr="00960486" w:rsidRDefault="00786A64" w:rsidP="0017263F">
            <w:pPr>
              <w:spacing w:before="120" w:after="120" w:line="240" w:lineRule="auto"/>
              <w:rPr>
                <w:rFonts w:ascii="Arial" w:eastAsia="Times New Roman" w:hAnsi="Arial" w:cs="Arial"/>
                <w:lang w:eastAsia="en-GB"/>
              </w:rPr>
            </w:pPr>
          </w:p>
        </w:tc>
      </w:tr>
    </w:tbl>
    <w:p w14:paraId="35008F61" w14:textId="77777777" w:rsidR="002672F1" w:rsidRDefault="002672F1" w:rsidP="00A22B4D"/>
    <w:p w14:paraId="74C04F5D" w14:textId="77777777" w:rsidR="00022B63" w:rsidRDefault="00022B63" w:rsidP="00A22B4D"/>
    <w:p w14:paraId="0AD4C981" w14:textId="77777777" w:rsidR="00022B63" w:rsidRDefault="00022B63" w:rsidP="00A22B4D"/>
    <w:p w14:paraId="47CDEF7E" w14:textId="77777777" w:rsidR="00022B63" w:rsidRDefault="00022B63" w:rsidP="00A22B4D"/>
    <w:p w14:paraId="66A50DCD" w14:textId="77777777" w:rsidR="00022B63" w:rsidRDefault="00022B63" w:rsidP="00A22B4D"/>
    <w:p w14:paraId="55587807" w14:textId="77777777" w:rsidR="003920AC" w:rsidRDefault="003920AC" w:rsidP="00A22B4D"/>
    <w:p w14:paraId="5CEF6987" w14:textId="77777777" w:rsidR="003920AC" w:rsidRDefault="003920AC" w:rsidP="00A22B4D"/>
    <w:p w14:paraId="1824DE17" w14:textId="77777777" w:rsidR="00022B63" w:rsidRDefault="00022B63" w:rsidP="00A22B4D"/>
    <w:p w14:paraId="077D0680" w14:textId="2F9B3AA2" w:rsidR="00DF44F2" w:rsidRPr="003920AC" w:rsidRDefault="0054188E" w:rsidP="003920AC">
      <w:pPr>
        <w:spacing w:after="120"/>
        <w:rPr>
          <w:b/>
          <w:bCs/>
          <w:color w:val="016574" w:themeColor="accent1"/>
        </w:rPr>
      </w:pPr>
      <w:r>
        <w:rPr>
          <w:b/>
          <w:bCs/>
          <w:color w:val="016574" w:themeColor="accent1"/>
        </w:rPr>
        <w:br w:type="page"/>
      </w:r>
      <w:r w:rsidR="00022B63" w:rsidRPr="003920AC">
        <w:rPr>
          <w:b/>
          <w:bCs/>
          <w:color w:val="016574" w:themeColor="accent1"/>
        </w:rPr>
        <w:lastRenderedPageBreak/>
        <w:t xml:space="preserve">3.9.2(b)   </w:t>
      </w:r>
      <w:r w:rsidR="00DF44F2" w:rsidRPr="003920AC">
        <w:rPr>
          <w:b/>
          <w:bCs/>
          <w:color w:val="016574" w:themeColor="accent1"/>
        </w:rPr>
        <w:t xml:space="preserve">Washing and cleaning </w:t>
      </w:r>
    </w:p>
    <w:p w14:paraId="58556DAA" w14:textId="6D2C305B" w:rsidR="00A22B4D" w:rsidRDefault="009C162F" w:rsidP="00A22B4D">
      <w:r>
        <w:t xml:space="preserve">Please provide the maximum </w:t>
      </w:r>
      <w:r w:rsidR="00B7468F">
        <w:t xml:space="preserve">volume of water </w:t>
      </w:r>
      <w:r w:rsidR="00A20D13">
        <w:t>per day (m</w:t>
      </w:r>
      <w:r w:rsidR="00A20D13" w:rsidRPr="007661A4">
        <w:rPr>
          <w:vertAlign w:val="superscript"/>
        </w:rPr>
        <w:t>3</w:t>
      </w:r>
      <w:r w:rsidR="00A20D13">
        <w:t xml:space="preserve">/day) </w:t>
      </w:r>
      <w:r w:rsidR="00F74277">
        <w:t xml:space="preserve">used for </w:t>
      </w:r>
      <w:r w:rsidR="003A1F7D">
        <w:t xml:space="preserve">each type </w:t>
      </w:r>
      <w:r w:rsidR="009E3339">
        <w:t>of equipment</w:t>
      </w:r>
      <w:r w:rsidR="00382D36">
        <w:t>, in Table 12</w:t>
      </w:r>
      <w:r w:rsidR="00F74277">
        <w:t xml:space="preserve">. </w:t>
      </w:r>
    </w:p>
    <w:p w14:paraId="58A4A2EE" w14:textId="77777777" w:rsidR="00E25464" w:rsidRDefault="00E25464" w:rsidP="00A22B4D"/>
    <w:p w14:paraId="134E3CE2" w14:textId="0A72A44E" w:rsidR="00E25464" w:rsidRPr="00320320" w:rsidRDefault="00E25464" w:rsidP="00E25464">
      <w:pPr>
        <w:pStyle w:val="Caption"/>
        <w:keepNext/>
        <w:rPr>
          <w:b/>
          <w:bCs/>
          <w:i w:val="0"/>
          <w:iCs w:val="0"/>
          <w:sz w:val="24"/>
          <w:szCs w:val="24"/>
        </w:rPr>
      </w:pPr>
      <w:r w:rsidRPr="00320320">
        <w:rPr>
          <w:b/>
          <w:bCs/>
          <w:i w:val="0"/>
          <w:iCs w:val="0"/>
          <w:color w:val="auto"/>
          <w:sz w:val="24"/>
          <w:szCs w:val="24"/>
        </w:rPr>
        <w:t xml:space="preserve">Table </w:t>
      </w:r>
      <w:r w:rsidR="0051794E">
        <w:rPr>
          <w:b/>
          <w:bCs/>
          <w:i w:val="0"/>
          <w:iCs w:val="0"/>
          <w:color w:val="auto"/>
          <w:sz w:val="24"/>
          <w:szCs w:val="24"/>
        </w:rPr>
        <w:t>12</w:t>
      </w:r>
      <w:r w:rsidR="008A37FE">
        <w:rPr>
          <w:b/>
          <w:bCs/>
          <w:i w:val="0"/>
          <w:iCs w:val="0"/>
          <w:noProof/>
          <w:color w:val="auto"/>
          <w:sz w:val="24"/>
          <w:szCs w:val="24"/>
        </w:rPr>
        <w:t xml:space="preserve">: </w:t>
      </w:r>
      <w:r w:rsidR="00320320" w:rsidRPr="00320320">
        <w:rPr>
          <w:b/>
          <w:bCs/>
          <w:i w:val="0"/>
          <w:iCs w:val="0"/>
          <w:noProof/>
          <w:color w:val="auto"/>
          <w:sz w:val="24"/>
          <w:szCs w:val="24"/>
        </w:rPr>
        <w:t xml:space="preserve">Type of equipment and volume </w:t>
      </w:r>
      <w:r w:rsidR="00DA40BA" w:rsidRPr="00320320">
        <w:rPr>
          <w:b/>
          <w:bCs/>
          <w:i w:val="0"/>
          <w:iCs w:val="0"/>
          <w:noProof/>
          <w:sz w:val="24"/>
          <w:szCs w:val="24"/>
        </w:rPr>
        <w:tab/>
      </w:r>
    </w:p>
    <w:tbl>
      <w:tblPr>
        <w:tblW w:w="4997" w:type="pct"/>
        <w:tblLayout w:type="fixed"/>
        <w:tblCellMar>
          <w:left w:w="0" w:type="dxa"/>
          <w:right w:w="0" w:type="dxa"/>
        </w:tblCellMar>
        <w:tblLook w:val="04A0" w:firstRow="1" w:lastRow="0" w:firstColumn="1" w:lastColumn="0" w:noHBand="0" w:noVBand="1"/>
        <w:tblCaption w:val="Table 12: Type of equipment and volume "/>
        <w:tblDescription w:val="The table consists of two columns: 'Type of equipment' and 'Maximum volume of water per day (m3/day)'. The 'Equipment' column provides a spearate row for each type of equipment: Power hose and Non-power hose. Rows are provided for each type of equipment to specify the maximum volume of water used in cubic metres per day.                                             &#10;"/>
      </w:tblPr>
      <w:tblGrid>
        <w:gridCol w:w="3958"/>
        <w:gridCol w:w="6238"/>
      </w:tblGrid>
      <w:tr w:rsidR="00E25464" w:rsidRPr="00AE1DFE" w14:paraId="13F5EE2A" w14:textId="77777777" w:rsidTr="000441A5">
        <w:trPr>
          <w:trHeight w:val="624"/>
          <w:tblHeader/>
        </w:trPr>
        <w:tc>
          <w:tcPr>
            <w:tcW w:w="1941" w:type="pct"/>
            <w:tcBorders>
              <w:top w:val="single" w:sz="8" w:space="0" w:color="auto"/>
              <w:left w:val="single" w:sz="8" w:space="0" w:color="auto"/>
              <w:bottom w:val="single" w:sz="8" w:space="0" w:color="A6A6A6" w:themeColor="background1" w:themeShade="A6"/>
              <w:right w:val="single" w:sz="8" w:space="0" w:color="auto"/>
            </w:tcBorders>
            <w:shd w:val="clear" w:color="auto" w:fill="016574"/>
            <w:tcMar>
              <w:top w:w="0" w:type="dxa"/>
              <w:left w:w="108" w:type="dxa"/>
              <w:bottom w:w="0" w:type="dxa"/>
              <w:right w:w="108" w:type="dxa"/>
            </w:tcMar>
            <w:vAlign w:val="center"/>
          </w:tcPr>
          <w:p w14:paraId="2ED0D006" w14:textId="30D9F6C1" w:rsidR="00E25464" w:rsidRPr="00AE1DFE" w:rsidRDefault="00F74277" w:rsidP="000441A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Equipment </w:t>
            </w:r>
          </w:p>
        </w:tc>
        <w:tc>
          <w:tcPr>
            <w:tcW w:w="3059" w:type="pct"/>
            <w:tcBorders>
              <w:top w:val="single" w:sz="8" w:space="0" w:color="auto"/>
              <w:left w:val="nil"/>
              <w:bottom w:val="single" w:sz="8" w:space="0" w:color="A6A6A6" w:themeColor="background1" w:themeShade="A6"/>
              <w:right w:val="single" w:sz="8" w:space="0" w:color="auto"/>
            </w:tcBorders>
            <w:shd w:val="clear" w:color="auto" w:fill="016574"/>
            <w:noWrap/>
            <w:tcMar>
              <w:top w:w="0" w:type="dxa"/>
              <w:left w:w="108" w:type="dxa"/>
              <w:bottom w:w="0" w:type="dxa"/>
              <w:right w:w="108" w:type="dxa"/>
            </w:tcMar>
            <w:vAlign w:val="center"/>
          </w:tcPr>
          <w:p w14:paraId="1BC948AE" w14:textId="7862CDB1" w:rsidR="00E25464" w:rsidRPr="00AE1DFE" w:rsidRDefault="00F74277" w:rsidP="000441A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Maximum volume of water per day (m</w:t>
            </w:r>
            <w:r w:rsidRPr="008A37FE">
              <w:rPr>
                <w:rFonts w:ascii="Arial" w:eastAsia="Times New Roman" w:hAnsi="Arial" w:cs="Arial"/>
                <w:b/>
                <w:bCs/>
                <w:color w:val="FFFFFF"/>
                <w:vertAlign w:val="superscript"/>
                <w:lang w:eastAsia="en-GB"/>
              </w:rPr>
              <w:t>3</w:t>
            </w:r>
            <w:r>
              <w:rPr>
                <w:rFonts w:ascii="Arial" w:eastAsia="Times New Roman" w:hAnsi="Arial" w:cs="Arial"/>
                <w:b/>
                <w:bCs/>
                <w:color w:val="FFFFFF"/>
                <w:lang w:eastAsia="en-GB"/>
              </w:rPr>
              <w:t xml:space="preserve">/day) </w:t>
            </w:r>
          </w:p>
        </w:tc>
      </w:tr>
      <w:tr w:rsidR="00E25464" w14:paraId="406E339E" w14:textId="77777777" w:rsidTr="000441A5">
        <w:trPr>
          <w:trHeight w:val="624"/>
        </w:trPr>
        <w:tc>
          <w:tcPr>
            <w:tcW w:w="194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CBE8883" w14:textId="3B3AFBEE" w:rsidR="00E25464" w:rsidRPr="00942721" w:rsidRDefault="00F74277" w:rsidP="000441A5">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Power hose </w:t>
            </w:r>
          </w:p>
        </w:tc>
        <w:tc>
          <w:tcPr>
            <w:tcW w:w="305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487FFD4" w14:textId="77777777" w:rsidR="00E25464" w:rsidRDefault="00E25464" w:rsidP="000441A5">
            <w:pPr>
              <w:spacing w:before="120" w:after="120" w:line="240" w:lineRule="auto"/>
              <w:rPr>
                <w:rFonts w:ascii="Arial" w:eastAsia="Times New Roman" w:hAnsi="Arial" w:cs="Arial"/>
                <w:lang w:eastAsia="en-GB"/>
              </w:rPr>
            </w:pPr>
          </w:p>
        </w:tc>
      </w:tr>
      <w:tr w:rsidR="00E25464" w:rsidRPr="00AE1DFE" w14:paraId="54A5165A" w14:textId="77777777" w:rsidTr="000441A5">
        <w:trPr>
          <w:trHeight w:val="624"/>
        </w:trPr>
        <w:tc>
          <w:tcPr>
            <w:tcW w:w="194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EBF18CD" w14:textId="0114782D" w:rsidR="00E25464" w:rsidRPr="0010093C" w:rsidRDefault="00F74277" w:rsidP="000441A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Non-power hose </w:t>
            </w:r>
          </w:p>
        </w:tc>
        <w:tc>
          <w:tcPr>
            <w:tcW w:w="305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4275998" w14:textId="77777777" w:rsidR="00E25464" w:rsidRPr="00AE1DFE" w:rsidRDefault="00E25464" w:rsidP="000441A5">
            <w:pPr>
              <w:spacing w:before="120" w:after="120" w:line="240" w:lineRule="auto"/>
              <w:rPr>
                <w:rFonts w:ascii="Arial" w:eastAsia="Times New Roman" w:hAnsi="Arial" w:cs="Arial"/>
                <w:lang w:eastAsia="en-GB"/>
              </w:rPr>
            </w:pPr>
          </w:p>
        </w:tc>
      </w:tr>
    </w:tbl>
    <w:p w14:paraId="44632B50" w14:textId="77777777" w:rsidR="006E0627" w:rsidRDefault="006E0627" w:rsidP="005B78C9"/>
    <w:p w14:paraId="46FBE532" w14:textId="5F1504BA" w:rsidR="005B78C9" w:rsidRDefault="005B78C9" w:rsidP="000441A5">
      <w:pPr>
        <w:spacing w:after="120"/>
      </w:pPr>
      <w:r w:rsidRPr="00893C01">
        <w:t xml:space="preserve">Please provide any additional information which may influence </w:t>
      </w:r>
      <w:r w:rsidR="001D0020" w:rsidRPr="00893C01">
        <w:t>water use</w:t>
      </w:r>
      <w:r w:rsidR="006E0627">
        <w:t>.</w:t>
      </w:r>
    </w:p>
    <w:tbl>
      <w:tblPr>
        <w:tblW w:w="4928" w:type="pct"/>
        <w:tblLayout w:type="fixed"/>
        <w:tblCellMar>
          <w:left w:w="0" w:type="dxa"/>
          <w:right w:w="0" w:type="dxa"/>
        </w:tblCellMar>
        <w:tblLook w:val="04A0" w:firstRow="1" w:lastRow="0" w:firstColumn="1" w:lastColumn="0" w:noHBand="0" w:noVBand="1"/>
      </w:tblPr>
      <w:tblGrid>
        <w:gridCol w:w="10055"/>
      </w:tblGrid>
      <w:tr w:rsidR="005B78C9" w:rsidRPr="00AE1DFE" w14:paraId="63679822" w14:textId="77777777" w:rsidTr="008A37FE">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6F0EAAD" w14:textId="3527D9F0" w:rsidR="005B78C9" w:rsidRPr="00AE1DFE" w:rsidRDefault="00FB2128" w:rsidP="008A37F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5B78C9">
              <w:rPr>
                <w:rFonts w:ascii="Arial" w:eastAsia="Times New Roman" w:hAnsi="Arial" w:cs="Arial"/>
                <w:b/>
                <w:bCs/>
                <w:color w:val="FFFFFF"/>
                <w:lang w:eastAsia="en-GB"/>
              </w:rPr>
              <w:t xml:space="preserve"> </w:t>
            </w:r>
          </w:p>
        </w:tc>
      </w:tr>
      <w:tr w:rsidR="005B78C9" w:rsidRPr="00960486" w14:paraId="0A8F05EA" w14:textId="77777777" w:rsidTr="008A37FE">
        <w:trPr>
          <w:trHeight w:val="315"/>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442D6A" w14:textId="77777777" w:rsidR="005B78C9" w:rsidRPr="00960486" w:rsidRDefault="005B78C9" w:rsidP="008A37FE">
            <w:pPr>
              <w:spacing w:before="120" w:after="120" w:line="240" w:lineRule="auto"/>
              <w:rPr>
                <w:rFonts w:ascii="Arial" w:eastAsia="Times New Roman" w:hAnsi="Arial" w:cs="Arial"/>
                <w:lang w:eastAsia="en-GB"/>
              </w:rPr>
            </w:pPr>
          </w:p>
        </w:tc>
      </w:tr>
    </w:tbl>
    <w:p w14:paraId="34319F1C" w14:textId="77777777" w:rsidR="00786A64" w:rsidRDefault="00786A64" w:rsidP="003117D8"/>
    <w:p w14:paraId="52A2F2F8" w14:textId="77777777" w:rsidR="000441A5" w:rsidRDefault="000441A5" w:rsidP="003117D8"/>
    <w:p w14:paraId="6BE7F9A7" w14:textId="77777777" w:rsidR="00834B50" w:rsidRDefault="00834B50" w:rsidP="003117D8"/>
    <w:p w14:paraId="5BC0BB09" w14:textId="77777777" w:rsidR="00834B50" w:rsidRDefault="00834B50" w:rsidP="003117D8"/>
    <w:p w14:paraId="020EDE77" w14:textId="77777777" w:rsidR="00834B50" w:rsidRDefault="00834B50" w:rsidP="003117D8"/>
    <w:p w14:paraId="304483F7" w14:textId="77777777" w:rsidR="00834B50" w:rsidRDefault="00834B50" w:rsidP="003117D8"/>
    <w:p w14:paraId="2C5EFD95" w14:textId="77777777" w:rsidR="00834B50" w:rsidRDefault="00834B50" w:rsidP="003117D8"/>
    <w:p w14:paraId="6C590A48" w14:textId="77777777" w:rsidR="00834B50" w:rsidRDefault="00834B50" w:rsidP="003117D8"/>
    <w:p w14:paraId="069C2CE6" w14:textId="77777777" w:rsidR="00834B50" w:rsidRDefault="00834B50" w:rsidP="003117D8"/>
    <w:p w14:paraId="0ABA60FC" w14:textId="77777777" w:rsidR="00834B50" w:rsidRDefault="00834B50" w:rsidP="003117D8"/>
    <w:p w14:paraId="1A141DD7" w14:textId="77777777" w:rsidR="00834B50" w:rsidRDefault="00834B50" w:rsidP="003117D8"/>
    <w:p w14:paraId="59696F96" w14:textId="77777777" w:rsidR="00834B50" w:rsidRDefault="00834B50" w:rsidP="003117D8"/>
    <w:p w14:paraId="7D34BA1D" w14:textId="77777777" w:rsidR="00834B50" w:rsidRDefault="00834B50" w:rsidP="003117D8"/>
    <w:p w14:paraId="080F9F59" w14:textId="77777777" w:rsidR="00834B50" w:rsidRDefault="00834B50" w:rsidP="003117D8"/>
    <w:p w14:paraId="0ACD9C95" w14:textId="77777777" w:rsidR="00834B50" w:rsidRPr="00A22B4D" w:rsidRDefault="00834B50" w:rsidP="003117D8"/>
    <w:p w14:paraId="42824CDD" w14:textId="77777777" w:rsidR="0054188E" w:rsidRDefault="0054188E" w:rsidP="000441A5">
      <w:pPr>
        <w:pStyle w:val="Heading4"/>
        <w:numPr>
          <w:ilvl w:val="0"/>
          <w:numId w:val="0"/>
        </w:numPr>
      </w:pPr>
      <w:bookmarkStart w:id="58" w:name="_Ref193368833"/>
      <w:r>
        <w:br w:type="page"/>
      </w:r>
    </w:p>
    <w:p w14:paraId="27A5AA6C" w14:textId="38D79BD7" w:rsidR="003B0D3C" w:rsidRDefault="000441A5" w:rsidP="000441A5">
      <w:pPr>
        <w:pStyle w:val="Heading4"/>
        <w:numPr>
          <w:ilvl w:val="0"/>
          <w:numId w:val="0"/>
        </w:numPr>
      </w:pPr>
      <w:r>
        <w:lastRenderedPageBreak/>
        <w:t xml:space="preserve">3.9.3   </w:t>
      </w:r>
      <w:r w:rsidR="00E85750">
        <w:t>Golf course irrigation</w:t>
      </w:r>
      <w:bookmarkEnd w:id="58"/>
      <w:r w:rsidR="00E85750">
        <w:t xml:space="preserve"> </w:t>
      </w:r>
    </w:p>
    <w:p w14:paraId="79EED035" w14:textId="3993A25E" w:rsidR="00E32EAE" w:rsidRDefault="00E32EAE" w:rsidP="00E32EAE">
      <w:r w:rsidRPr="00E32EAE">
        <w:t xml:space="preserve">Please provide </w:t>
      </w:r>
      <w:r w:rsidR="00DB3807">
        <w:t>details of the golf course features to be irrigated, including</w:t>
      </w:r>
      <w:r w:rsidRPr="00E32EAE">
        <w:t xml:space="preserve"> the maximum area and maximum depth of water applied to each feature per year</w:t>
      </w:r>
      <w:r w:rsidR="00814F67">
        <w:t xml:space="preserve"> and per day</w:t>
      </w:r>
      <w:r w:rsidR="00AB14E8">
        <w:t xml:space="preserve"> in Tabl</w:t>
      </w:r>
      <w:r w:rsidR="007460AA">
        <w:t>e 13</w:t>
      </w:r>
      <w:r w:rsidRPr="00E32EAE">
        <w:t>.</w:t>
      </w:r>
    </w:p>
    <w:p w14:paraId="67EDB0B2" w14:textId="77777777" w:rsidR="00E32EAE" w:rsidRPr="00E32EAE" w:rsidRDefault="00E32EAE" w:rsidP="00E32EAE"/>
    <w:p w14:paraId="20F45BC3" w14:textId="7602C833" w:rsidR="00357A53" w:rsidRPr="00C56C35" w:rsidRDefault="00357A53" w:rsidP="00357A53">
      <w:pPr>
        <w:pStyle w:val="Caption"/>
        <w:keepNext/>
        <w:rPr>
          <w:b/>
          <w:bCs/>
          <w:i w:val="0"/>
          <w:iCs w:val="0"/>
          <w:color w:val="auto"/>
          <w:sz w:val="24"/>
          <w:szCs w:val="24"/>
        </w:rPr>
      </w:pPr>
      <w:bookmarkStart w:id="59" w:name="_Ref193369328"/>
      <w:r w:rsidRPr="00C56C35">
        <w:rPr>
          <w:b/>
          <w:bCs/>
          <w:i w:val="0"/>
          <w:iCs w:val="0"/>
          <w:color w:val="auto"/>
          <w:sz w:val="24"/>
          <w:szCs w:val="24"/>
        </w:rPr>
        <w:t xml:space="preserve">Table </w:t>
      </w:r>
      <w:r w:rsidR="001001C9" w:rsidRPr="00C56C35">
        <w:rPr>
          <w:b/>
          <w:bCs/>
          <w:i w:val="0"/>
          <w:iCs w:val="0"/>
          <w:color w:val="auto"/>
          <w:sz w:val="24"/>
          <w:szCs w:val="24"/>
        </w:rPr>
        <w:fldChar w:fldCharType="begin"/>
      </w:r>
      <w:r w:rsidR="001001C9" w:rsidRPr="00C56C35">
        <w:rPr>
          <w:b/>
          <w:bCs/>
          <w:i w:val="0"/>
          <w:iCs w:val="0"/>
          <w:color w:val="auto"/>
          <w:sz w:val="24"/>
          <w:szCs w:val="24"/>
        </w:rPr>
        <w:instrText xml:space="preserve"> SEQ Table \* ARABIC </w:instrText>
      </w:r>
      <w:r w:rsidR="001001C9" w:rsidRPr="00C56C35">
        <w:rPr>
          <w:b/>
          <w:bCs/>
          <w:i w:val="0"/>
          <w:iCs w:val="0"/>
          <w:color w:val="auto"/>
          <w:sz w:val="24"/>
          <w:szCs w:val="24"/>
        </w:rPr>
        <w:fldChar w:fldCharType="separate"/>
      </w:r>
      <w:r w:rsidR="004B592F">
        <w:rPr>
          <w:b/>
          <w:bCs/>
          <w:i w:val="0"/>
          <w:iCs w:val="0"/>
          <w:noProof/>
          <w:color w:val="auto"/>
          <w:sz w:val="24"/>
          <w:szCs w:val="24"/>
        </w:rPr>
        <w:t>1</w:t>
      </w:r>
      <w:r w:rsidR="001001C9" w:rsidRPr="00C56C35">
        <w:rPr>
          <w:b/>
          <w:bCs/>
          <w:i w:val="0"/>
          <w:iCs w:val="0"/>
          <w:noProof/>
          <w:color w:val="auto"/>
          <w:sz w:val="24"/>
          <w:szCs w:val="24"/>
        </w:rPr>
        <w:fldChar w:fldCharType="end"/>
      </w:r>
      <w:bookmarkEnd w:id="59"/>
      <w:r w:rsidR="00210737">
        <w:rPr>
          <w:b/>
          <w:bCs/>
          <w:i w:val="0"/>
          <w:iCs w:val="0"/>
          <w:noProof/>
          <w:color w:val="auto"/>
          <w:sz w:val="24"/>
          <w:szCs w:val="24"/>
        </w:rPr>
        <w:t>3</w:t>
      </w:r>
      <w:r w:rsidR="00CF38F7">
        <w:rPr>
          <w:b/>
          <w:bCs/>
          <w:i w:val="0"/>
          <w:iCs w:val="0"/>
          <w:noProof/>
          <w:color w:val="auto"/>
          <w:sz w:val="24"/>
          <w:szCs w:val="24"/>
        </w:rPr>
        <w:t xml:space="preserve">: </w:t>
      </w:r>
      <w:r w:rsidR="00320320" w:rsidRPr="00C56C35">
        <w:rPr>
          <w:b/>
          <w:bCs/>
          <w:i w:val="0"/>
          <w:iCs w:val="0"/>
          <w:noProof/>
          <w:color w:val="auto"/>
          <w:sz w:val="24"/>
          <w:szCs w:val="24"/>
        </w:rPr>
        <w:t xml:space="preserve">Golf course </w:t>
      </w:r>
      <w:r w:rsidR="00113B9D" w:rsidRPr="00C56C35">
        <w:rPr>
          <w:b/>
          <w:bCs/>
          <w:i w:val="0"/>
          <w:iCs w:val="0"/>
          <w:noProof/>
          <w:color w:val="auto"/>
          <w:sz w:val="24"/>
          <w:szCs w:val="24"/>
        </w:rPr>
        <w:t>features and area</w:t>
      </w:r>
      <w:r w:rsidR="00C56C35" w:rsidRPr="00C56C35">
        <w:rPr>
          <w:b/>
          <w:bCs/>
          <w:i w:val="0"/>
          <w:iCs w:val="0"/>
          <w:noProof/>
          <w:color w:val="auto"/>
          <w:sz w:val="24"/>
          <w:szCs w:val="24"/>
        </w:rPr>
        <w:t>s</w:t>
      </w:r>
    </w:p>
    <w:tbl>
      <w:tblPr>
        <w:tblW w:w="4928" w:type="pct"/>
        <w:tblLayout w:type="fixed"/>
        <w:tblCellMar>
          <w:left w:w="0" w:type="dxa"/>
          <w:right w:w="0" w:type="dxa"/>
        </w:tblCellMar>
        <w:tblLook w:val="04A0" w:firstRow="1" w:lastRow="0" w:firstColumn="1" w:lastColumn="0" w:noHBand="0" w:noVBand="1"/>
        <w:tblCaption w:val="Table 13:  Golf course features and areas"/>
        <w:tblDescription w:val="The table consists of three columns: 'Feature', 'Maximum area (hectares) to be irrigated per year' and Maximum depth (mm) of water applied per year. The 'Feature' column provides separate rows for each type of feature: Tees, Greens, Fairways and Other (please specify). Rows are provided for each feature to specify the maximum area in hectares to be irrigated per year and the maximum depth in millimetres of water applied to each feature per year. &#10;&#10;"/>
      </w:tblPr>
      <w:tblGrid>
        <w:gridCol w:w="2687"/>
        <w:gridCol w:w="1842"/>
        <w:gridCol w:w="1842"/>
        <w:gridCol w:w="1842"/>
        <w:gridCol w:w="1842"/>
      </w:tblGrid>
      <w:tr w:rsidR="00267D35" w:rsidRPr="00AE1DFE" w14:paraId="65342FDE" w14:textId="2C9ECA2F" w:rsidTr="00E245BE">
        <w:trPr>
          <w:trHeight w:val="610"/>
          <w:tblHeader/>
        </w:trPr>
        <w:tc>
          <w:tcPr>
            <w:tcW w:w="1336" w:type="pct"/>
            <w:tcBorders>
              <w:top w:val="single" w:sz="8" w:space="0" w:color="auto"/>
              <w:left w:val="single" w:sz="8" w:space="0" w:color="auto"/>
              <w:bottom w:val="single" w:sz="8" w:space="0" w:color="A6A6A6" w:themeColor="background1" w:themeShade="A6"/>
              <w:right w:val="single" w:sz="8" w:space="0" w:color="auto"/>
            </w:tcBorders>
            <w:shd w:val="clear" w:color="auto" w:fill="016574"/>
            <w:tcMar>
              <w:top w:w="0" w:type="dxa"/>
              <w:left w:w="108" w:type="dxa"/>
              <w:bottom w:w="0" w:type="dxa"/>
              <w:right w:w="108" w:type="dxa"/>
            </w:tcMar>
            <w:vAlign w:val="center"/>
          </w:tcPr>
          <w:p w14:paraId="1148B5FC" w14:textId="77777777" w:rsidR="00267D35" w:rsidRPr="00AE1DFE" w:rsidRDefault="00267D35" w:rsidP="00B32B3F">
            <w:pPr>
              <w:spacing w:before="120" w:after="120" w:line="276" w:lineRule="auto"/>
              <w:rPr>
                <w:rFonts w:ascii="Arial" w:eastAsia="Times New Roman" w:hAnsi="Arial" w:cs="Arial"/>
                <w:b/>
                <w:bCs/>
                <w:color w:val="FFFFFF"/>
                <w:lang w:eastAsia="en-GB"/>
              </w:rPr>
            </w:pPr>
            <w:bookmarkStart w:id="60" w:name="_Hlk193361682"/>
            <w:r>
              <w:rPr>
                <w:rFonts w:ascii="Arial" w:eastAsia="Times New Roman" w:hAnsi="Arial" w:cs="Arial"/>
                <w:b/>
                <w:bCs/>
                <w:color w:val="FFFFFF"/>
                <w:lang w:eastAsia="en-GB"/>
              </w:rPr>
              <w:t xml:space="preserve">Feature </w:t>
            </w:r>
          </w:p>
        </w:tc>
        <w:tc>
          <w:tcPr>
            <w:tcW w:w="916" w:type="pct"/>
            <w:tcBorders>
              <w:top w:val="single" w:sz="8" w:space="0" w:color="auto"/>
              <w:left w:val="nil"/>
              <w:bottom w:val="single" w:sz="8" w:space="0" w:color="A6A6A6" w:themeColor="background1" w:themeShade="A6"/>
              <w:right w:val="single" w:sz="8" w:space="0" w:color="auto"/>
            </w:tcBorders>
            <w:shd w:val="clear" w:color="auto" w:fill="016574"/>
            <w:noWrap/>
            <w:tcMar>
              <w:top w:w="0" w:type="dxa"/>
              <w:left w:w="108" w:type="dxa"/>
              <w:bottom w:w="0" w:type="dxa"/>
              <w:right w:w="108" w:type="dxa"/>
            </w:tcMar>
            <w:vAlign w:val="center"/>
          </w:tcPr>
          <w:p w14:paraId="21AF2FA6" w14:textId="77777777" w:rsidR="00CF2ACA" w:rsidRDefault="00267D35" w:rsidP="00E245B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Maximum area to be irrigated per year</w:t>
            </w:r>
          </w:p>
          <w:p w14:paraId="2D7A3C26" w14:textId="2D25E42C" w:rsidR="00267D35" w:rsidRPr="00AE1DFE" w:rsidRDefault="00267D35" w:rsidP="00E245BE">
            <w:pPr>
              <w:spacing w:before="120" w:after="120" w:line="276" w:lineRule="auto"/>
              <w:rPr>
                <w:rFonts w:ascii="Arial" w:eastAsia="Times New Roman" w:hAnsi="Arial" w:cs="Arial"/>
                <w:b/>
                <w:bCs/>
                <w:color w:val="FFFFFF"/>
                <w:lang w:eastAsia="en-GB"/>
              </w:rPr>
            </w:pPr>
            <w:r w:rsidRPr="00CF38F7">
              <w:rPr>
                <w:rFonts w:ascii="Arial" w:eastAsia="Times New Roman" w:hAnsi="Arial" w:cs="Arial"/>
                <w:color w:val="FFFFFF"/>
                <w:lang w:eastAsia="en-GB"/>
              </w:rPr>
              <w:t>(hectares)</w:t>
            </w:r>
          </w:p>
        </w:tc>
        <w:tc>
          <w:tcPr>
            <w:tcW w:w="916" w:type="pct"/>
            <w:tcBorders>
              <w:top w:val="single" w:sz="8" w:space="0" w:color="auto"/>
              <w:left w:val="nil"/>
              <w:bottom w:val="single" w:sz="8" w:space="0" w:color="A6A6A6" w:themeColor="background1" w:themeShade="A6"/>
              <w:right w:val="single" w:sz="8" w:space="0" w:color="auto"/>
            </w:tcBorders>
            <w:shd w:val="clear" w:color="auto" w:fill="016574"/>
            <w:vAlign w:val="center"/>
          </w:tcPr>
          <w:p w14:paraId="15AE5B67" w14:textId="77777777" w:rsidR="00E245BE" w:rsidRDefault="00267D35" w:rsidP="00E245BE">
            <w:pPr>
              <w:spacing w:before="120" w:after="120" w:line="276" w:lineRule="auto"/>
              <w:ind w:left="181"/>
              <w:rPr>
                <w:rFonts w:ascii="Arial" w:eastAsia="Times New Roman" w:hAnsi="Arial" w:cs="Arial"/>
                <w:b/>
                <w:bCs/>
                <w:color w:val="FFFFFF"/>
                <w:lang w:eastAsia="en-GB"/>
              </w:rPr>
            </w:pPr>
            <w:r>
              <w:rPr>
                <w:rFonts w:ascii="Arial" w:eastAsia="Times New Roman" w:hAnsi="Arial" w:cs="Arial"/>
                <w:b/>
                <w:bCs/>
                <w:color w:val="FFFFFF"/>
                <w:lang w:eastAsia="en-GB"/>
              </w:rPr>
              <w:t xml:space="preserve">Maximum depth of water applied per year </w:t>
            </w:r>
          </w:p>
          <w:p w14:paraId="45623FBE" w14:textId="1418C79C" w:rsidR="00267D35" w:rsidRPr="00AE1DFE" w:rsidRDefault="00267D35" w:rsidP="00E245BE">
            <w:pPr>
              <w:spacing w:before="120" w:after="120" w:line="276" w:lineRule="auto"/>
              <w:ind w:left="181"/>
              <w:rPr>
                <w:rFonts w:ascii="Arial" w:eastAsia="Times New Roman" w:hAnsi="Arial" w:cs="Arial"/>
                <w:b/>
                <w:bCs/>
                <w:color w:val="FFFFFF"/>
                <w:lang w:eastAsia="en-GB"/>
              </w:rPr>
            </w:pPr>
            <w:r w:rsidRPr="00CF38F7">
              <w:rPr>
                <w:rFonts w:ascii="Arial" w:eastAsia="Times New Roman" w:hAnsi="Arial" w:cs="Arial"/>
                <w:color w:val="FFFFFF"/>
                <w:lang w:eastAsia="en-GB"/>
              </w:rPr>
              <w:t>(mm)</w:t>
            </w:r>
          </w:p>
        </w:tc>
        <w:tc>
          <w:tcPr>
            <w:tcW w:w="916" w:type="pct"/>
            <w:tcBorders>
              <w:top w:val="single" w:sz="8" w:space="0" w:color="auto"/>
              <w:left w:val="nil"/>
              <w:bottom w:val="single" w:sz="8" w:space="0" w:color="A6A6A6" w:themeColor="background1" w:themeShade="A6"/>
              <w:right w:val="single" w:sz="8" w:space="0" w:color="auto"/>
            </w:tcBorders>
            <w:shd w:val="clear" w:color="auto" w:fill="016574"/>
            <w:vAlign w:val="center"/>
          </w:tcPr>
          <w:p w14:paraId="41072FFC" w14:textId="77777777" w:rsidR="00E245BE" w:rsidRDefault="008979DB" w:rsidP="00E245BE">
            <w:pPr>
              <w:spacing w:before="120" w:after="120" w:line="276" w:lineRule="auto"/>
              <w:ind w:left="181"/>
              <w:rPr>
                <w:rFonts w:ascii="Arial" w:eastAsia="Times New Roman" w:hAnsi="Arial" w:cs="Arial"/>
                <w:b/>
                <w:bCs/>
                <w:color w:val="FFFFFF"/>
                <w:lang w:eastAsia="en-GB"/>
              </w:rPr>
            </w:pPr>
            <w:r>
              <w:rPr>
                <w:rFonts w:ascii="Arial" w:eastAsia="Times New Roman" w:hAnsi="Arial" w:cs="Arial"/>
                <w:b/>
                <w:bCs/>
                <w:color w:val="FFFFFF"/>
                <w:lang w:eastAsia="en-GB"/>
              </w:rPr>
              <w:t xml:space="preserve">Maximum area to be irrigated per day </w:t>
            </w:r>
          </w:p>
          <w:p w14:paraId="747A6668" w14:textId="3184719C" w:rsidR="00267D35" w:rsidRDefault="008979DB" w:rsidP="00E245BE">
            <w:pPr>
              <w:spacing w:before="120" w:after="120" w:line="276" w:lineRule="auto"/>
              <w:ind w:left="181"/>
              <w:rPr>
                <w:rFonts w:ascii="Arial" w:eastAsia="Times New Roman" w:hAnsi="Arial" w:cs="Arial"/>
                <w:b/>
                <w:bCs/>
                <w:color w:val="FFFFFF"/>
                <w:lang w:eastAsia="en-GB"/>
              </w:rPr>
            </w:pPr>
            <w:r w:rsidRPr="008979DB">
              <w:rPr>
                <w:rFonts w:ascii="Arial" w:eastAsia="Times New Roman" w:hAnsi="Arial" w:cs="Arial"/>
                <w:color w:val="FFFFFF"/>
                <w:lang w:eastAsia="en-GB"/>
              </w:rPr>
              <w:t>(hectares)</w:t>
            </w:r>
          </w:p>
        </w:tc>
        <w:tc>
          <w:tcPr>
            <w:tcW w:w="916" w:type="pct"/>
            <w:tcBorders>
              <w:top w:val="single" w:sz="8" w:space="0" w:color="auto"/>
              <w:left w:val="nil"/>
              <w:bottom w:val="single" w:sz="8" w:space="0" w:color="A6A6A6" w:themeColor="background1" w:themeShade="A6"/>
              <w:right w:val="single" w:sz="8" w:space="0" w:color="auto"/>
            </w:tcBorders>
            <w:shd w:val="clear" w:color="auto" w:fill="016574"/>
            <w:vAlign w:val="center"/>
          </w:tcPr>
          <w:p w14:paraId="7DA33BEE" w14:textId="44CF68CC" w:rsidR="00E245BE" w:rsidRDefault="008979DB" w:rsidP="00CF2ACA">
            <w:pPr>
              <w:spacing w:before="120" w:after="120" w:line="276" w:lineRule="auto"/>
              <w:ind w:left="144"/>
              <w:rPr>
                <w:rFonts w:ascii="Arial" w:eastAsia="Times New Roman" w:hAnsi="Arial" w:cs="Arial"/>
                <w:b/>
                <w:bCs/>
                <w:color w:val="FFFFFF"/>
                <w:lang w:eastAsia="en-GB"/>
              </w:rPr>
            </w:pPr>
            <w:r>
              <w:rPr>
                <w:rFonts w:ascii="Arial" w:eastAsia="Times New Roman" w:hAnsi="Arial" w:cs="Arial"/>
                <w:b/>
                <w:bCs/>
                <w:color w:val="FFFFFF"/>
                <w:lang w:eastAsia="en-GB"/>
              </w:rPr>
              <w:t xml:space="preserve">Maximum depth of water applied per day </w:t>
            </w:r>
          </w:p>
          <w:p w14:paraId="62BF26D8" w14:textId="548E997D" w:rsidR="00267D35" w:rsidRDefault="008979DB" w:rsidP="00CF2ACA">
            <w:pPr>
              <w:spacing w:before="120" w:after="120" w:line="276" w:lineRule="auto"/>
              <w:ind w:left="144"/>
              <w:rPr>
                <w:rFonts w:ascii="Arial" w:eastAsia="Times New Roman" w:hAnsi="Arial" w:cs="Arial"/>
                <w:b/>
                <w:bCs/>
                <w:color w:val="FFFFFF"/>
                <w:lang w:eastAsia="en-GB"/>
              </w:rPr>
            </w:pPr>
            <w:r w:rsidRPr="008979DB">
              <w:rPr>
                <w:rFonts w:ascii="Arial" w:eastAsia="Times New Roman" w:hAnsi="Arial" w:cs="Arial"/>
                <w:color w:val="FFFFFF"/>
                <w:lang w:eastAsia="en-GB"/>
              </w:rPr>
              <w:t>(mm)</w:t>
            </w:r>
          </w:p>
        </w:tc>
      </w:tr>
      <w:tr w:rsidR="00267D35" w14:paraId="117CE59B" w14:textId="1A985764" w:rsidTr="00CF2ACA">
        <w:trPr>
          <w:trHeight w:val="567"/>
        </w:trPr>
        <w:tc>
          <w:tcPr>
            <w:tcW w:w="133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1D3B4E" w14:textId="77777777" w:rsidR="00267D35" w:rsidRPr="00942721" w:rsidRDefault="00267D35" w:rsidP="00CF2ACA">
            <w:pPr>
              <w:spacing w:before="120" w:after="120" w:line="240" w:lineRule="auto"/>
              <w:rPr>
                <w:rFonts w:ascii="Arial" w:eastAsia="Times New Roman" w:hAnsi="Arial" w:cs="Arial"/>
                <w:b/>
                <w:bCs/>
                <w:lang w:eastAsia="en-GB"/>
              </w:rPr>
            </w:pPr>
            <w:r>
              <w:rPr>
                <w:rFonts w:ascii="Arial" w:eastAsia="Times New Roman" w:hAnsi="Arial" w:cs="Arial"/>
                <w:b/>
                <w:bCs/>
                <w:lang w:eastAsia="en-GB"/>
              </w:rPr>
              <w:t>Tees</w:t>
            </w: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278E923" w14:textId="77777777" w:rsidR="00267D35" w:rsidRDefault="00267D35" w:rsidP="00CF2ACA">
            <w:pPr>
              <w:spacing w:before="120" w:after="120" w:line="240" w:lineRule="auto"/>
              <w:rPr>
                <w:rFonts w:ascii="Arial" w:eastAsia="Times New Roman" w:hAnsi="Arial" w:cs="Arial"/>
                <w:lang w:eastAsia="en-GB"/>
              </w:rPr>
            </w:pP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394E0B2" w14:textId="77777777" w:rsidR="00267D35" w:rsidRDefault="00267D35" w:rsidP="00CF2ACA">
            <w:pPr>
              <w:spacing w:before="120" w:after="120" w:line="240" w:lineRule="auto"/>
              <w:ind w:left="181"/>
              <w:rPr>
                <w:rFonts w:ascii="Arial" w:eastAsia="Times New Roman" w:hAnsi="Arial" w:cs="Arial"/>
                <w:lang w:eastAsia="en-GB"/>
              </w:rPr>
            </w:pP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8901A67" w14:textId="77777777" w:rsidR="00267D35" w:rsidRDefault="00267D35" w:rsidP="00CF2ACA">
            <w:pPr>
              <w:spacing w:before="120" w:after="120" w:line="240" w:lineRule="auto"/>
              <w:ind w:left="181"/>
              <w:rPr>
                <w:rFonts w:ascii="Arial" w:eastAsia="Times New Roman" w:hAnsi="Arial" w:cs="Arial"/>
                <w:lang w:eastAsia="en-GB"/>
              </w:rPr>
            </w:pP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15D47CE" w14:textId="77777777" w:rsidR="00267D35" w:rsidRDefault="00267D35" w:rsidP="00CF2ACA">
            <w:pPr>
              <w:spacing w:before="120" w:after="120" w:line="240" w:lineRule="auto"/>
              <w:ind w:left="144"/>
              <w:rPr>
                <w:rFonts w:ascii="Arial" w:eastAsia="Times New Roman" w:hAnsi="Arial" w:cs="Arial"/>
                <w:lang w:eastAsia="en-GB"/>
              </w:rPr>
            </w:pPr>
          </w:p>
        </w:tc>
      </w:tr>
      <w:tr w:rsidR="00267D35" w:rsidRPr="00AE1DFE" w14:paraId="01232C76" w14:textId="6B4E1983" w:rsidTr="00CF2ACA">
        <w:trPr>
          <w:trHeight w:val="567"/>
        </w:trPr>
        <w:tc>
          <w:tcPr>
            <w:tcW w:w="133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813615" w14:textId="77777777" w:rsidR="00267D35" w:rsidRPr="0010093C" w:rsidRDefault="00267D35" w:rsidP="00CF2ACA">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Greens </w:t>
            </w: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B04CE79" w14:textId="77777777" w:rsidR="00267D35" w:rsidRPr="00AE1DFE" w:rsidRDefault="00267D35" w:rsidP="00CF2ACA">
            <w:pPr>
              <w:spacing w:before="120" w:after="120" w:line="240" w:lineRule="auto"/>
              <w:rPr>
                <w:rFonts w:ascii="Arial" w:eastAsia="Times New Roman" w:hAnsi="Arial" w:cs="Arial"/>
                <w:lang w:eastAsia="en-GB"/>
              </w:rPr>
            </w:pP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271C1C3" w14:textId="77777777" w:rsidR="00267D35" w:rsidRPr="00AE1DFE" w:rsidRDefault="00267D35" w:rsidP="00CF2ACA">
            <w:pPr>
              <w:spacing w:before="120" w:after="120" w:line="240" w:lineRule="auto"/>
              <w:ind w:left="181"/>
              <w:rPr>
                <w:rFonts w:ascii="Arial" w:eastAsia="Times New Roman" w:hAnsi="Arial" w:cs="Arial"/>
                <w:lang w:eastAsia="en-GB"/>
              </w:rPr>
            </w:pP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5E989B1" w14:textId="77777777" w:rsidR="00267D35" w:rsidRPr="00AE1DFE" w:rsidRDefault="00267D35" w:rsidP="00CF2ACA">
            <w:pPr>
              <w:spacing w:before="120" w:after="120" w:line="240" w:lineRule="auto"/>
              <w:ind w:left="181"/>
              <w:rPr>
                <w:rFonts w:ascii="Arial" w:eastAsia="Times New Roman" w:hAnsi="Arial" w:cs="Arial"/>
                <w:lang w:eastAsia="en-GB"/>
              </w:rPr>
            </w:pP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E359C1E" w14:textId="77777777" w:rsidR="00267D35" w:rsidRPr="00AE1DFE" w:rsidRDefault="00267D35" w:rsidP="00CF2ACA">
            <w:pPr>
              <w:spacing w:before="120" w:after="120" w:line="240" w:lineRule="auto"/>
              <w:ind w:left="144"/>
              <w:rPr>
                <w:rFonts w:ascii="Arial" w:eastAsia="Times New Roman" w:hAnsi="Arial" w:cs="Arial"/>
                <w:lang w:eastAsia="en-GB"/>
              </w:rPr>
            </w:pPr>
          </w:p>
        </w:tc>
      </w:tr>
      <w:tr w:rsidR="00267D35" w:rsidRPr="00AE1DFE" w14:paraId="37B0DD1A" w14:textId="39804746" w:rsidTr="00CF2ACA">
        <w:trPr>
          <w:trHeight w:val="567"/>
        </w:trPr>
        <w:tc>
          <w:tcPr>
            <w:tcW w:w="133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D6D5D72" w14:textId="77777777" w:rsidR="00267D35" w:rsidRDefault="00267D35" w:rsidP="00CF2ACA">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Fairways</w:t>
            </w: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7A6A932" w14:textId="77777777" w:rsidR="00267D35" w:rsidRPr="00AE1DFE" w:rsidRDefault="00267D35" w:rsidP="00CF2ACA">
            <w:pPr>
              <w:spacing w:before="120" w:after="120" w:line="240" w:lineRule="auto"/>
              <w:rPr>
                <w:rFonts w:ascii="Arial" w:eastAsia="Times New Roman" w:hAnsi="Arial" w:cs="Arial"/>
                <w:lang w:eastAsia="en-GB"/>
              </w:rPr>
            </w:pP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FB5ACBE" w14:textId="77777777" w:rsidR="00267D35" w:rsidRPr="00AE1DFE" w:rsidRDefault="00267D35" w:rsidP="00CF2ACA">
            <w:pPr>
              <w:spacing w:before="120" w:after="120" w:line="240" w:lineRule="auto"/>
              <w:ind w:left="181"/>
              <w:rPr>
                <w:rFonts w:ascii="Arial" w:eastAsia="Times New Roman" w:hAnsi="Arial" w:cs="Arial"/>
                <w:lang w:eastAsia="en-GB"/>
              </w:rPr>
            </w:pP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E6DC4FB" w14:textId="77777777" w:rsidR="00267D35" w:rsidRPr="00AE1DFE" w:rsidRDefault="00267D35" w:rsidP="00CF2ACA">
            <w:pPr>
              <w:spacing w:before="120" w:after="120" w:line="240" w:lineRule="auto"/>
              <w:ind w:left="181"/>
              <w:rPr>
                <w:rFonts w:ascii="Arial" w:eastAsia="Times New Roman" w:hAnsi="Arial" w:cs="Arial"/>
                <w:lang w:eastAsia="en-GB"/>
              </w:rPr>
            </w:pP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93B0846" w14:textId="77777777" w:rsidR="00267D35" w:rsidRPr="00AE1DFE" w:rsidRDefault="00267D35" w:rsidP="00CF2ACA">
            <w:pPr>
              <w:spacing w:before="120" w:after="120" w:line="240" w:lineRule="auto"/>
              <w:ind w:left="144"/>
              <w:rPr>
                <w:rFonts w:ascii="Arial" w:eastAsia="Times New Roman" w:hAnsi="Arial" w:cs="Arial"/>
                <w:lang w:eastAsia="en-GB"/>
              </w:rPr>
            </w:pPr>
          </w:p>
        </w:tc>
      </w:tr>
      <w:tr w:rsidR="00267D35" w:rsidRPr="00AE1DFE" w14:paraId="2867F43C" w14:textId="39891897" w:rsidTr="00CF2ACA">
        <w:trPr>
          <w:trHeight w:val="567"/>
        </w:trPr>
        <w:tc>
          <w:tcPr>
            <w:tcW w:w="133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53D5ABE" w14:textId="449B47A8" w:rsidR="00E245BE" w:rsidRDefault="00267D35" w:rsidP="00B32B3F">
            <w:pPr>
              <w:spacing w:before="120" w:after="120" w:line="240" w:lineRule="auto"/>
              <w:ind w:left="26"/>
              <w:rPr>
                <w:rFonts w:ascii="Arial" w:eastAsia="Times New Roman" w:hAnsi="Arial" w:cs="Arial"/>
                <w:lang w:eastAsia="en-GB"/>
              </w:rPr>
            </w:pPr>
            <w:r>
              <w:rPr>
                <w:rFonts w:ascii="Arial" w:eastAsia="Times New Roman" w:hAnsi="Arial" w:cs="Arial"/>
                <w:b/>
                <w:bCs/>
                <w:lang w:eastAsia="en-GB"/>
              </w:rPr>
              <w:t xml:space="preserve">Other </w:t>
            </w:r>
            <w:r w:rsidR="00E245BE" w:rsidRPr="00E245BE">
              <w:rPr>
                <w:rFonts w:ascii="Arial" w:eastAsia="Times New Roman" w:hAnsi="Arial" w:cs="Arial"/>
                <w:lang w:eastAsia="en-GB"/>
              </w:rPr>
              <w:t>-</w:t>
            </w:r>
            <w:r w:rsidR="00E245BE">
              <w:rPr>
                <w:rFonts w:ascii="Arial" w:eastAsia="Times New Roman" w:hAnsi="Arial" w:cs="Arial"/>
                <w:b/>
                <w:bCs/>
                <w:lang w:eastAsia="en-GB"/>
              </w:rPr>
              <w:t xml:space="preserve"> </w:t>
            </w:r>
            <w:r w:rsidRPr="00CF38F7">
              <w:rPr>
                <w:rFonts w:ascii="Arial" w:eastAsia="Times New Roman" w:hAnsi="Arial" w:cs="Arial"/>
                <w:lang w:eastAsia="en-GB"/>
              </w:rPr>
              <w:t>please specify</w:t>
            </w:r>
            <w:r w:rsidR="00E245BE">
              <w:rPr>
                <w:rFonts w:ascii="Arial" w:eastAsia="Times New Roman" w:hAnsi="Arial" w:cs="Arial"/>
                <w:lang w:eastAsia="en-GB"/>
              </w:rPr>
              <w:t>:</w:t>
            </w:r>
          </w:p>
          <w:p w14:paraId="171EED63" w14:textId="250DEC7F" w:rsidR="00267D35" w:rsidRDefault="00267D35" w:rsidP="00E245BE">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 </w:t>
            </w: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885B89F" w14:textId="77777777" w:rsidR="00267D35" w:rsidRPr="00AE1DFE" w:rsidRDefault="00267D35" w:rsidP="00CF2ACA">
            <w:pPr>
              <w:spacing w:before="120" w:after="120" w:line="240" w:lineRule="auto"/>
              <w:rPr>
                <w:rFonts w:ascii="Arial" w:eastAsia="Times New Roman" w:hAnsi="Arial" w:cs="Arial"/>
                <w:lang w:eastAsia="en-GB"/>
              </w:rPr>
            </w:pP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D087471" w14:textId="77777777" w:rsidR="00267D35" w:rsidRPr="00AE1DFE" w:rsidRDefault="00267D35" w:rsidP="00CF2ACA">
            <w:pPr>
              <w:spacing w:before="120" w:after="120" w:line="240" w:lineRule="auto"/>
              <w:ind w:left="181"/>
              <w:rPr>
                <w:rFonts w:ascii="Arial" w:eastAsia="Times New Roman" w:hAnsi="Arial" w:cs="Arial"/>
                <w:lang w:eastAsia="en-GB"/>
              </w:rPr>
            </w:pP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11F2CEA" w14:textId="77777777" w:rsidR="00267D35" w:rsidRPr="00AE1DFE" w:rsidRDefault="00267D35" w:rsidP="00CF2ACA">
            <w:pPr>
              <w:spacing w:before="120" w:after="120" w:line="240" w:lineRule="auto"/>
              <w:ind w:left="181"/>
              <w:rPr>
                <w:rFonts w:ascii="Arial" w:eastAsia="Times New Roman" w:hAnsi="Arial" w:cs="Arial"/>
                <w:lang w:eastAsia="en-GB"/>
              </w:rPr>
            </w:pP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B811EFD" w14:textId="77777777" w:rsidR="00267D35" w:rsidRPr="00AE1DFE" w:rsidRDefault="00267D35" w:rsidP="00CF2ACA">
            <w:pPr>
              <w:spacing w:before="120" w:after="120" w:line="240" w:lineRule="auto"/>
              <w:ind w:left="144"/>
              <w:rPr>
                <w:rFonts w:ascii="Arial" w:eastAsia="Times New Roman" w:hAnsi="Arial" w:cs="Arial"/>
                <w:lang w:eastAsia="en-GB"/>
              </w:rPr>
            </w:pPr>
          </w:p>
        </w:tc>
      </w:tr>
    </w:tbl>
    <w:p w14:paraId="3262692D" w14:textId="77777777" w:rsidR="00267D35" w:rsidRDefault="00267D35" w:rsidP="001115E3"/>
    <w:p w14:paraId="4F5F9451" w14:textId="77777777" w:rsidR="0096063A" w:rsidRDefault="0096063A" w:rsidP="001115E3"/>
    <w:p w14:paraId="2705B6B3" w14:textId="5EF37CBE" w:rsidR="00714FD7" w:rsidRPr="003117E1" w:rsidRDefault="00834B50" w:rsidP="00834B50">
      <w:pPr>
        <w:pStyle w:val="Heading4"/>
        <w:numPr>
          <w:ilvl w:val="0"/>
          <w:numId w:val="0"/>
        </w:numPr>
      </w:pPr>
      <w:bookmarkStart w:id="61" w:name="_Ref193368847"/>
      <w:bookmarkEnd w:id="60"/>
      <w:r>
        <w:t xml:space="preserve">3.9.4   </w:t>
      </w:r>
      <w:r w:rsidR="00714FD7" w:rsidRPr="003117E1">
        <w:t xml:space="preserve">Energy </w:t>
      </w:r>
      <w:r w:rsidR="00113D76" w:rsidRPr="003117E1">
        <w:t>(</w:t>
      </w:r>
      <w:r w:rsidR="00820821" w:rsidRPr="003117E1">
        <w:t>other than</w:t>
      </w:r>
      <w:r w:rsidR="00113D76" w:rsidRPr="003117E1">
        <w:t xml:space="preserve"> </w:t>
      </w:r>
      <w:r w:rsidR="00223FA5" w:rsidRPr="003117E1">
        <w:t xml:space="preserve">for </w:t>
      </w:r>
      <w:r w:rsidR="00113D76" w:rsidRPr="003117E1">
        <w:t xml:space="preserve">hydro power) </w:t>
      </w:r>
      <w:r w:rsidR="00714FD7" w:rsidRPr="003117E1">
        <w:t xml:space="preserve"> </w:t>
      </w:r>
      <w:bookmarkEnd w:id="61"/>
    </w:p>
    <w:p w14:paraId="7A0629AA" w14:textId="573CC5C0" w:rsidR="00685A0A" w:rsidRDefault="00685A0A" w:rsidP="00685A0A">
      <w:r>
        <w:t>Please provide details on the</w:t>
      </w:r>
      <w:r w:rsidR="003D184F">
        <w:t xml:space="preserve"> purpose </w:t>
      </w:r>
      <w:r w:rsidR="003343A8">
        <w:t>of the water use</w:t>
      </w:r>
      <w:r w:rsidR="00505C14">
        <w:t xml:space="preserve"> (e.g.</w:t>
      </w:r>
      <w:r>
        <w:t xml:space="preserve"> </w:t>
      </w:r>
      <w:r w:rsidR="003343A8">
        <w:t>for hydrogen production</w:t>
      </w:r>
      <w:r w:rsidR="00505C14">
        <w:t>, f</w:t>
      </w:r>
      <w:r w:rsidR="007A095C">
        <w:t xml:space="preserve">or a </w:t>
      </w:r>
      <w:r w:rsidR="003343A8">
        <w:t>water source heat pump</w:t>
      </w:r>
      <w:r w:rsidR="00505C14">
        <w:t>)</w:t>
      </w:r>
      <w:r w:rsidR="007A095C">
        <w:t>.</w:t>
      </w:r>
    </w:p>
    <w:tbl>
      <w:tblPr>
        <w:tblW w:w="4928" w:type="pct"/>
        <w:tblLayout w:type="fixed"/>
        <w:tblCellMar>
          <w:left w:w="0" w:type="dxa"/>
          <w:right w:w="0" w:type="dxa"/>
        </w:tblCellMar>
        <w:tblLook w:val="04A0" w:firstRow="1" w:lastRow="0" w:firstColumn="1" w:lastColumn="0" w:noHBand="0" w:noVBand="1"/>
      </w:tblPr>
      <w:tblGrid>
        <w:gridCol w:w="10055"/>
      </w:tblGrid>
      <w:tr w:rsidR="007A095C" w:rsidRPr="00AE1DFE" w14:paraId="18D8890F" w14:textId="77777777" w:rsidTr="00145EA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027FB18" w14:textId="10DCA9EA" w:rsidR="007A095C" w:rsidRPr="00AE1DFE" w:rsidRDefault="003E682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Water use</w:t>
            </w:r>
            <w:r w:rsidR="00A63921">
              <w:rPr>
                <w:rFonts w:ascii="Arial" w:eastAsia="Times New Roman" w:hAnsi="Arial" w:cs="Arial"/>
                <w:b/>
                <w:bCs/>
                <w:color w:val="FFFFFF"/>
                <w:lang w:eastAsia="en-GB"/>
              </w:rPr>
              <w:t xml:space="preserve"> </w:t>
            </w:r>
          </w:p>
        </w:tc>
      </w:tr>
      <w:tr w:rsidR="007A095C" w:rsidRPr="00960486" w14:paraId="3FF1C546" w14:textId="77777777" w:rsidTr="00145EA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0EC6E9" w14:textId="77777777" w:rsidR="007A095C" w:rsidRPr="00960486" w:rsidRDefault="007A095C">
            <w:pPr>
              <w:spacing w:before="120" w:after="120" w:line="240" w:lineRule="auto"/>
              <w:rPr>
                <w:rFonts w:ascii="Arial" w:eastAsia="Times New Roman" w:hAnsi="Arial" w:cs="Arial"/>
                <w:lang w:eastAsia="en-GB"/>
              </w:rPr>
            </w:pPr>
          </w:p>
        </w:tc>
      </w:tr>
    </w:tbl>
    <w:p w14:paraId="7E93322A" w14:textId="77777777" w:rsidR="00685A0A" w:rsidRDefault="00685A0A" w:rsidP="00685A0A">
      <w:pPr>
        <w:rPr>
          <w:highlight w:val="yellow"/>
        </w:rPr>
      </w:pPr>
    </w:p>
    <w:p w14:paraId="16EC8D57" w14:textId="69B7DCDF" w:rsidR="007A095C" w:rsidRPr="00FE21DF" w:rsidRDefault="00A63921" w:rsidP="00685A0A">
      <w:r w:rsidRPr="00FE21DF">
        <w:t>For water source heat</w:t>
      </w:r>
      <w:r w:rsidR="00E75154">
        <w:t xml:space="preserve"> pump</w:t>
      </w:r>
      <w:r w:rsidR="008B3067" w:rsidRPr="00FE21DF">
        <w:t xml:space="preserve">, provide the temperature of the </w:t>
      </w:r>
      <w:r w:rsidR="008B040A" w:rsidRPr="00FE21DF">
        <w:t>water before it is returned to the water environment</w:t>
      </w:r>
      <w:r w:rsidR="000818EA">
        <w:t>.</w:t>
      </w:r>
    </w:p>
    <w:tbl>
      <w:tblPr>
        <w:tblW w:w="4928" w:type="pct"/>
        <w:tblLayout w:type="fixed"/>
        <w:tblCellMar>
          <w:left w:w="0" w:type="dxa"/>
          <w:right w:w="0" w:type="dxa"/>
        </w:tblCellMar>
        <w:tblLook w:val="04A0" w:firstRow="1" w:lastRow="0" w:firstColumn="1" w:lastColumn="0" w:noHBand="0" w:noVBand="1"/>
      </w:tblPr>
      <w:tblGrid>
        <w:gridCol w:w="10055"/>
      </w:tblGrid>
      <w:tr w:rsidR="008B040A" w:rsidRPr="00AE1DFE" w14:paraId="0E929959" w14:textId="77777777" w:rsidTr="000818E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35E2A89" w14:textId="54A43170" w:rsidR="008B040A" w:rsidRPr="00AE1DFE" w:rsidRDefault="008B040A" w:rsidP="00F409E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Temperature of </w:t>
            </w:r>
            <w:r w:rsidR="00C43C1F">
              <w:rPr>
                <w:rFonts w:ascii="Arial" w:eastAsia="Times New Roman" w:hAnsi="Arial" w:cs="Arial"/>
                <w:b/>
                <w:bCs/>
                <w:color w:val="FFFFFF"/>
                <w:lang w:eastAsia="en-GB"/>
              </w:rPr>
              <w:t xml:space="preserve">returning </w:t>
            </w:r>
            <w:r>
              <w:rPr>
                <w:rFonts w:ascii="Arial" w:eastAsia="Times New Roman" w:hAnsi="Arial" w:cs="Arial"/>
                <w:b/>
                <w:bCs/>
                <w:color w:val="FFFFFF"/>
                <w:lang w:eastAsia="en-GB"/>
              </w:rPr>
              <w:t>water</w:t>
            </w:r>
            <w:r w:rsidR="005C2086">
              <w:rPr>
                <w:rFonts w:ascii="Arial" w:eastAsia="Times New Roman" w:hAnsi="Arial" w:cs="Arial"/>
                <w:b/>
                <w:bCs/>
                <w:color w:val="FFFFFF"/>
                <w:lang w:eastAsia="en-GB"/>
              </w:rPr>
              <w:t xml:space="preserve"> </w:t>
            </w:r>
            <w:r w:rsidR="00F409E6" w:rsidRPr="00F409E6">
              <w:rPr>
                <w:rFonts w:ascii="Arial" w:eastAsia="Times New Roman" w:hAnsi="Arial" w:cs="Arial"/>
                <w:color w:val="FFFFFF"/>
                <w:lang w:eastAsia="en-GB"/>
              </w:rPr>
              <w:t>(°C)</w:t>
            </w:r>
          </w:p>
        </w:tc>
      </w:tr>
      <w:tr w:rsidR="008B040A" w:rsidRPr="00960486" w14:paraId="23768357" w14:textId="77777777" w:rsidTr="000818E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119B10" w14:textId="77777777" w:rsidR="008B040A" w:rsidRPr="00960486" w:rsidRDefault="008B040A" w:rsidP="00F409E6">
            <w:pPr>
              <w:spacing w:before="120" w:after="120" w:line="240" w:lineRule="auto"/>
              <w:rPr>
                <w:rFonts w:ascii="Arial" w:eastAsia="Times New Roman" w:hAnsi="Arial" w:cs="Arial"/>
                <w:lang w:eastAsia="en-GB"/>
              </w:rPr>
            </w:pPr>
          </w:p>
        </w:tc>
      </w:tr>
    </w:tbl>
    <w:p w14:paraId="1F19F4F9" w14:textId="77777777" w:rsidR="007A095C" w:rsidRDefault="007A095C" w:rsidP="00685A0A">
      <w:pPr>
        <w:rPr>
          <w:highlight w:val="yellow"/>
        </w:rPr>
      </w:pPr>
    </w:p>
    <w:p w14:paraId="093749E3" w14:textId="54DFB418" w:rsidR="005A7D7E" w:rsidRPr="000C7036" w:rsidRDefault="00E47068" w:rsidP="00BA071C">
      <w:pPr>
        <w:pStyle w:val="Heading4"/>
        <w:numPr>
          <w:ilvl w:val="0"/>
          <w:numId w:val="0"/>
        </w:numPr>
      </w:pPr>
      <w:bookmarkStart w:id="62" w:name="_Ref193368856"/>
      <w:r>
        <w:br w:type="page"/>
      </w:r>
      <w:r w:rsidR="00BA071C">
        <w:lastRenderedPageBreak/>
        <w:t xml:space="preserve">3.9.5   </w:t>
      </w:r>
      <w:r w:rsidR="005A7D7E" w:rsidRPr="000C7036">
        <w:t>Industrial use</w:t>
      </w:r>
      <w:bookmarkEnd w:id="62"/>
    </w:p>
    <w:p w14:paraId="15012B8A" w14:textId="1F2EE9FA" w:rsidR="00580745" w:rsidRDefault="00580745" w:rsidP="0051794E">
      <w:pPr>
        <w:spacing w:after="240"/>
      </w:pPr>
      <w:r w:rsidRPr="00580745">
        <w:t xml:space="preserve">For each type of industry, please provide the volume of water used per unit of production or output </w:t>
      </w:r>
      <w:r w:rsidR="00AA49C0">
        <w:t xml:space="preserve">and the maximum number of units </w:t>
      </w:r>
      <w:r w:rsidRPr="00580745">
        <w:t>in Table 14.</w:t>
      </w:r>
    </w:p>
    <w:p w14:paraId="60936ECD" w14:textId="5AF1870B" w:rsidR="0045406D" w:rsidRPr="005E3141" w:rsidRDefault="0045406D" w:rsidP="0045406D">
      <w:pPr>
        <w:pStyle w:val="Caption"/>
        <w:keepNext/>
        <w:rPr>
          <w:b/>
          <w:bCs/>
          <w:i w:val="0"/>
          <w:iCs w:val="0"/>
          <w:color w:val="auto"/>
          <w:sz w:val="24"/>
          <w:szCs w:val="24"/>
        </w:rPr>
      </w:pPr>
      <w:bookmarkStart w:id="63" w:name="_Ref193369451"/>
      <w:r w:rsidRPr="005E3141">
        <w:rPr>
          <w:b/>
          <w:bCs/>
          <w:i w:val="0"/>
          <w:iCs w:val="0"/>
          <w:color w:val="auto"/>
          <w:sz w:val="24"/>
          <w:szCs w:val="24"/>
        </w:rPr>
        <w:t>Table</w:t>
      </w:r>
      <w:bookmarkEnd w:id="63"/>
      <w:r w:rsidR="0051794E">
        <w:rPr>
          <w:b/>
          <w:bCs/>
          <w:i w:val="0"/>
          <w:iCs w:val="0"/>
          <w:color w:val="auto"/>
          <w:sz w:val="24"/>
          <w:szCs w:val="24"/>
        </w:rPr>
        <w:t xml:space="preserve"> 14: </w:t>
      </w:r>
      <w:r w:rsidR="00BE564C" w:rsidRPr="005E3141">
        <w:rPr>
          <w:b/>
          <w:bCs/>
          <w:i w:val="0"/>
          <w:iCs w:val="0"/>
          <w:color w:val="auto"/>
          <w:sz w:val="24"/>
          <w:szCs w:val="24"/>
        </w:rPr>
        <w:t xml:space="preserve">Type of industry and </w:t>
      </w:r>
      <w:r w:rsidR="009B04C3" w:rsidRPr="005E3141">
        <w:rPr>
          <w:b/>
          <w:bCs/>
          <w:i w:val="0"/>
          <w:iCs w:val="0"/>
          <w:color w:val="auto"/>
          <w:sz w:val="24"/>
          <w:szCs w:val="24"/>
        </w:rPr>
        <w:t xml:space="preserve">volume of </w:t>
      </w:r>
      <w:r w:rsidR="00BE564C" w:rsidRPr="005E3141">
        <w:rPr>
          <w:b/>
          <w:bCs/>
          <w:i w:val="0"/>
          <w:iCs w:val="0"/>
          <w:color w:val="auto"/>
          <w:sz w:val="24"/>
          <w:szCs w:val="24"/>
        </w:rPr>
        <w:t xml:space="preserve">water </w:t>
      </w:r>
    </w:p>
    <w:tbl>
      <w:tblPr>
        <w:tblW w:w="5000" w:type="pct"/>
        <w:tblLayout w:type="fixed"/>
        <w:tblCellMar>
          <w:left w:w="0" w:type="dxa"/>
          <w:right w:w="0" w:type="dxa"/>
        </w:tblCellMar>
        <w:tblLook w:val="04A0" w:firstRow="1" w:lastRow="0" w:firstColumn="1" w:lastColumn="0" w:noHBand="0" w:noVBand="1"/>
        <w:tblCaption w:val="Table 14: Type of industry and volume of water  "/>
        <w:tblDescription w:val="The table consists of three columns: 'Type of industry', 'Volume of water use per unit of production or output (m3)' and 'Maximum number of units per year'. The column 'Type of industry' provides a separate row for each type of industry: Brewing, Distilleries, Fish farming, Fish processing, Leisure parks, Public services and Other (please specify).  Rows are provided for each type of industry to specify the volume of water use per unit of production or output in cubic metres and the maximum number of units per year.&#10;&#10;"/>
      </w:tblPr>
      <w:tblGrid>
        <w:gridCol w:w="2967"/>
        <w:gridCol w:w="3544"/>
        <w:gridCol w:w="3691"/>
      </w:tblGrid>
      <w:tr w:rsidR="0045406D" w:rsidRPr="00AE1DFE" w14:paraId="399598D9" w14:textId="77777777" w:rsidTr="001E4198">
        <w:trPr>
          <w:trHeight w:val="964"/>
          <w:tblHeader/>
        </w:trPr>
        <w:tc>
          <w:tcPr>
            <w:tcW w:w="1454" w:type="pct"/>
            <w:tcBorders>
              <w:top w:val="single" w:sz="8" w:space="0" w:color="auto"/>
              <w:left w:val="single" w:sz="8" w:space="0" w:color="auto"/>
              <w:bottom w:val="single" w:sz="8" w:space="0" w:color="A6A6A6" w:themeColor="background1" w:themeShade="A6"/>
              <w:right w:val="single" w:sz="8" w:space="0" w:color="auto"/>
            </w:tcBorders>
            <w:shd w:val="clear" w:color="auto" w:fill="016574"/>
            <w:tcMar>
              <w:top w:w="0" w:type="dxa"/>
              <w:left w:w="108" w:type="dxa"/>
              <w:bottom w:w="0" w:type="dxa"/>
              <w:right w:w="108" w:type="dxa"/>
            </w:tcMar>
            <w:vAlign w:val="center"/>
          </w:tcPr>
          <w:p w14:paraId="225EC049" w14:textId="5DCC3549" w:rsidR="0045406D" w:rsidRPr="00AE1DFE" w:rsidRDefault="00620F5F" w:rsidP="001E4198">
            <w:pPr>
              <w:spacing w:before="120" w:after="120" w:line="288" w:lineRule="auto"/>
              <w:rPr>
                <w:rFonts w:ascii="Arial" w:eastAsia="Times New Roman" w:hAnsi="Arial" w:cs="Arial"/>
                <w:b/>
                <w:bCs/>
                <w:color w:val="FFFFFF"/>
                <w:lang w:eastAsia="en-GB"/>
              </w:rPr>
            </w:pPr>
            <w:r>
              <w:rPr>
                <w:rFonts w:ascii="Arial" w:eastAsia="Times New Roman" w:hAnsi="Arial" w:cs="Arial"/>
                <w:b/>
                <w:bCs/>
                <w:color w:val="FFFFFF"/>
                <w:lang w:eastAsia="en-GB"/>
              </w:rPr>
              <w:t>T</w:t>
            </w:r>
            <w:r w:rsidR="0045406D">
              <w:rPr>
                <w:rFonts w:ascii="Arial" w:eastAsia="Times New Roman" w:hAnsi="Arial" w:cs="Arial"/>
                <w:b/>
                <w:bCs/>
                <w:color w:val="FFFFFF"/>
                <w:lang w:eastAsia="en-GB"/>
              </w:rPr>
              <w:t xml:space="preserve">ype </w:t>
            </w:r>
            <w:r>
              <w:rPr>
                <w:rFonts w:ascii="Arial" w:eastAsia="Times New Roman" w:hAnsi="Arial" w:cs="Arial"/>
                <w:b/>
                <w:bCs/>
                <w:color w:val="FFFFFF"/>
                <w:lang w:eastAsia="en-GB"/>
              </w:rPr>
              <w:t xml:space="preserve">of industry </w:t>
            </w:r>
          </w:p>
        </w:tc>
        <w:tc>
          <w:tcPr>
            <w:tcW w:w="1737" w:type="pct"/>
            <w:tcBorders>
              <w:top w:val="single" w:sz="8" w:space="0" w:color="auto"/>
              <w:left w:val="nil"/>
              <w:bottom w:val="single" w:sz="8" w:space="0" w:color="A6A6A6" w:themeColor="background1" w:themeShade="A6"/>
              <w:right w:val="single" w:sz="8" w:space="0" w:color="auto"/>
            </w:tcBorders>
            <w:shd w:val="clear" w:color="auto" w:fill="016574"/>
            <w:noWrap/>
            <w:tcMar>
              <w:top w:w="0" w:type="dxa"/>
              <w:left w:w="108" w:type="dxa"/>
              <w:bottom w:w="0" w:type="dxa"/>
              <w:right w:w="108" w:type="dxa"/>
            </w:tcMar>
            <w:vAlign w:val="center"/>
          </w:tcPr>
          <w:p w14:paraId="280375FB" w14:textId="6CB6C4A6" w:rsidR="0045406D" w:rsidRPr="00AE1DFE" w:rsidRDefault="001F1B30" w:rsidP="001E4198">
            <w:pPr>
              <w:spacing w:before="120" w:after="120" w:line="288" w:lineRule="auto"/>
              <w:rPr>
                <w:rFonts w:ascii="Arial" w:eastAsia="Times New Roman" w:hAnsi="Arial" w:cs="Arial"/>
                <w:b/>
                <w:bCs/>
                <w:color w:val="FFFFFF"/>
                <w:lang w:eastAsia="en-GB"/>
              </w:rPr>
            </w:pPr>
            <w:r>
              <w:rPr>
                <w:rFonts w:ascii="Arial" w:eastAsia="Times New Roman" w:hAnsi="Arial" w:cs="Arial"/>
                <w:b/>
                <w:bCs/>
                <w:color w:val="FFFFFF"/>
                <w:lang w:eastAsia="en-GB"/>
              </w:rPr>
              <w:t>Volume of w</w:t>
            </w:r>
            <w:r w:rsidR="009B04C3">
              <w:rPr>
                <w:rFonts w:ascii="Arial" w:eastAsia="Times New Roman" w:hAnsi="Arial" w:cs="Arial"/>
                <w:b/>
                <w:bCs/>
                <w:color w:val="FFFFFF"/>
                <w:lang w:eastAsia="en-GB"/>
              </w:rPr>
              <w:t>ater use per unit</w:t>
            </w:r>
            <w:r w:rsidR="007922AC">
              <w:rPr>
                <w:rFonts w:ascii="Arial" w:eastAsia="Times New Roman" w:hAnsi="Arial" w:cs="Arial"/>
                <w:b/>
                <w:bCs/>
                <w:color w:val="FFFFFF"/>
                <w:lang w:eastAsia="en-GB"/>
              </w:rPr>
              <w:t xml:space="preserve"> of production or output</w:t>
            </w:r>
            <w:r>
              <w:rPr>
                <w:rFonts w:ascii="Arial" w:eastAsia="Times New Roman" w:hAnsi="Arial" w:cs="Arial"/>
                <w:b/>
                <w:bCs/>
                <w:color w:val="FFFFFF"/>
                <w:lang w:eastAsia="en-GB"/>
              </w:rPr>
              <w:t xml:space="preserve"> </w:t>
            </w:r>
            <w:r w:rsidRPr="0051794E">
              <w:rPr>
                <w:rFonts w:ascii="Arial" w:eastAsia="Times New Roman" w:hAnsi="Arial" w:cs="Arial"/>
                <w:color w:val="FFFFFF"/>
                <w:lang w:eastAsia="en-GB"/>
              </w:rPr>
              <w:t>(m</w:t>
            </w:r>
            <w:r w:rsidRPr="0051794E">
              <w:rPr>
                <w:rFonts w:ascii="Arial" w:eastAsia="Times New Roman" w:hAnsi="Arial" w:cs="Arial"/>
                <w:color w:val="FFFFFF"/>
                <w:vertAlign w:val="superscript"/>
                <w:lang w:eastAsia="en-GB"/>
              </w:rPr>
              <w:t>3</w:t>
            </w:r>
            <w:r w:rsidRPr="0051794E">
              <w:rPr>
                <w:rFonts w:ascii="Arial" w:eastAsia="Times New Roman" w:hAnsi="Arial" w:cs="Arial"/>
                <w:color w:val="FFFFFF"/>
                <w:lang w:eastAsia="en-GB"/>
              </w:rPr>
              <w:t>)</w:t>
            </w:r>
            <w:r>
              <w:rPr>
                <w:rFonts w:ascii="Arial" w:eastAsia="Times New Roman" w:hAnsi="Arial" w:cs="Arial"/>
                <w:b/>
                <w:bCs/>
                <w:color w:val="FFFFFF"/>
                <w:lang w:eastAsia="en-GB"/>
              </w:rPr>
              <w:t xml:space="preserve"> </w:t>
            </w:r>
          </w:p>
        </w:tc>
        <w:tc>
          <w:tcPr>
            <w:tcW w:w="1809" w:type="pct"/>
            <w:tcBorders>
              <w:top w:val="single" w:sz="8" w:space="0" w:color="auto"/>
              <w:left w:val="nil"/>
              <w:bottom w:val="single" w:sz="8" w:space="0" w:color="A6A6A6" w:themeColor="background1" w:themeShade="A6"/>
              <w:right w:val="single" w:sz="8" w:space="0" w:color="auto"/>
            </w:tcBorders>
            <w:shd w:val="clear" w:color="auto" w:fill="016574"/>
          </w:tcPr>
          <w:p w14:paraId="27D1E046" w14:textId="31CEC769" w:rsidR="0045406D" w:rsidRPr="00AE1DFE" w:rsidRDefault="001F1B30" w:rsidP="001E4198">
            <w:pPr>
              <w:spacing w:before="120" w:after="120" w:line="288" w:lineRule="auto"/>
              <w:ind w:left="141"/>
              <w:rPr>
                <w:rFonts w:ascii="Arial" w:eastAsia="Times New Roman" w:hAnsi="Arial" w:cs="Arial"/>
                <w:b/>
                <w:bCs/>
                <w:color w:val="FFFFFF"/>
                <w:lang w:eastAsia="en-GB"/>
              </w:rPr>
            </w:pPr>
            <w:r>
              <w:rPr>
                <w:rFonts w:ascii="Arial" w:eastAsia="Times New Roman" w:hAnsi="Arial" w:cs="Arial"/>
                <w:b/>
                <w:bCs/>
                <w:color w:val="FFFFFF"/>
                <w:lang w:eastAsia="en-GB"/>
              </w:rPr>
              <w:t xml:space="preserve">Maximum </w:t>
            </w:r>
            <w:r w:rsidR="005D44C9">
              <w:rPr>
                <w:rFonts w:ascii="Arial" w:eastAsia="Times New Roman" w:hAnsi="Arial" w:cs="Arial"/>
                <w:b/>
                <w:bCs/>
                <w:color w:val="FFFFFF"/>
                <w:lang w:eastAsia="en-GB"/>
              </w:rPr>
              <w:t>number of units per year</w:t>
            </w:r>
          </w:p>
        </w:tc>
      </w:tr>
      <w:tr w:rsidR="0045406D" w14:paraId="60562137" w14:textId="77777777" w:rsidTr="002704D4">
        <w:trPr>
          <w:trHeight w:val="567"/>
        </w:trPr>
        <w:tc>
          <w:tcPr>
            <w:tcW w:w="14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B15983F" w14:textId="4AF84247" w:rsidR="0045406D" w:rsidRPr="00942721" w:rsidRDefault="00A90B89" w:rsidP="008023EE">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Brewing </w:t>
            </w:r>
          </w:p>
        </w:tc>
        <w:tc>
          <w:tcPr>
            <w:tcW w:w="173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67E7371" w14:textId="77777777" w:rsidR="0045406D" w:rsidRDefault="0045406D" w:rsidP="008023EE">
            <w:pPr>
              <w:spacing w:before="120" w:after="120" w:line="240" w:lineRule="auto"/>
              <w:rPr>
                <w:rFonts w:ascii="Arial" w:eastAsia="Times New Roman" w:hAnsi="Arial" w:cs="Arial"/>
                <w:lang w:eastAsia="en-GB"/>
              </w:rPr>
            </w:pPr>
          </w:p>
        </w:tc>
        <w:tc>
          <w:tcPr>
            <w:tcW w:w="180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7C1F859F" w14:textId="77777777" w:rsidR="0045406D" w:rsidRDefault="0045406D" w:rsidP="0051794E">
            <w:pPr>
              <w:spacing w:before="120" w:after="120" w:line="240" w:lineRule="auto"/>
              <w:ind w:left="141"/>
              <w:rPr>
                <w:rFonts w:ascii="Arial" w:eastAsia="Times New Roman" w:hAnsi="Arial" w:cs="Arial"/>
                <w:lang w:eastAsia="en-GB"/>
              </w:rPr>
            </w:pPr>
          </w:p>
        </w:tc>
      </w:tr>
      <w:tr w:rsidR="0045406D" w:rsidRPr="00AE1DFE" w14:paraId="69CA1D2D" w14:textId="77777777" w:rsidTr="002704D4">
        <w:trPr>
          <w:trHeight w:val="567"/>
        </w:trPr>
        <w:tc>
          <w:tcPr>
            <w:tcW w:w="14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3452FF1" w14:textId="79B96B99" w:rsidR="0045406D" w:rsidRPr="0010093C" w:rsidRDefault="00A90B89" w:rsidP="008023EE">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Distilleries </w:t>
            </w:r>
          </w:p>
        </w:tc>
        <w:tc>
          <w:tcPr>
            <w:tcW w:w="173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04D1F24" w14:textId="77777777" w:rsidR="0045406D" w:rsidRPr="00AE1DFE" w:rsidRDefault="0045406D" w:rsidP="008023EE">
            <w:pPr>
              <w:spacing w:before="120" w:after="120" w:line="240" w:lineRule="auto"/>
              <w:rPr>
                <w:rFonts w:ascii="Arial" w:eastAsia="Times New Roman" w:hAnsi="Arial" w:cs="Arial"/>
                <w:lang w:eastAsia="en-GB"/>
              </w:rPr>
            </w:pPr>
          </w:p>
        </w:tc>
        <w:tc>
          <w:tcPr>
            <w:tcW w:w="180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59B0AC2D" w14:textId="77777777" w:rsidR="0045406D" w:rsidRPr="00AE1DFE" w:rsidRDefault="0045406D" w:rsidP="0051794E">
            <w:pPr>
              <w:spacing w:before="120" w:after="120" w:line="240" w:lineRule="auto"/>
              <w:ind w:left="141"/>
              <w:rPr>
                <w:rFonts w:ascii="Arial" w:eastAsia="Times New Roman" w:hAnsi="Arial" w:cs="Arial"/>
                <w:lang w:eastAsia="en-GB"/>
              </w:rPr>
            </w:pPr>
          </w:p>
        </w:tc>
      </w:tr>
      <w:tr w:rsidR="0045406D" w:rsidRPr="00AE1DFE" w14:paraId="05D30E2B" w14:textId="77777777" w:rsidTr="002704D4">
        <w:trPr>
          <w:trHeight w:val="567"/>
        </w:trPr>
        <w:tc>
          <w:tcPr>
            <w:tcW w:w="14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9CE3798" w14:textId="3D72B406" w:rsidR="0045406D" w:rsidRDefault="00A90B89" w:rsidP="008023EE">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Fish farming </w:t>
            </w:r>
          </w:p>
        </w:tc>
        <w:tc>
          <w:tcPr>
            <w:tcW w:w="173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7377971" w14:textId="77777777" w:rsidR="0045406D" w:rsidRPr="00AE1DFE" w:rsidRDefault="0045406D" w:rsidP="008023EE">
            <w:pPr>
              <w:spacing w:before="120" w:after="120" w:line="240" w:lineRule="auto"/>
              <w:rPr>
                <w:rFonts w:ascii="Arial" w:eastAsia="Times New Roman" w:hAnsi="Arial" w:cs="Arial"/>
                <w:lang w:eastAsia="en-GB"/>
              </w:rPr>
            </w:pPr>
          </w:p>
        </w:tc>
        <w:tc>
          <w:tcPr>
            <w:tcW w:w="180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363AB8DF" w14:textId="77777777" w:rsidR="0045406D" w:rsidRPr="00AE1DFE" w:rsidRDefault="0045406D" w:rsidP="0051794E">
            <w:pPr>
              <w:spacing w:before="120" w:after="120" w:line="240" w:lineRule="auto"/>
              <w:ind w:left="141"/>
              <w:rPr>
                <w:rFonts w:ascii="Arial" w:eastAsia="Times New Roman" w:hAnsi="Arial" w:cs="Arial"/>
                <w:lang w:eastAsia="en-GB"/>
              </w:rPr>
            </w:pPr>
          </w:p>
        </w:tc>
      </w:tr>
      <w:tr w:rsidR="0045406D" w:rsidRPr="00AE1DFE" w14:paraId="3765AE5A" w14:textId="77777777" w:rsidTr="002704D4">
        <w:trPr>
          <w:trHeight w:val="567"/>
        </w:trPr>
        <w:tc>
          <w:tcPr>
            <w:tcW w:w="14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CD34238" w14:textId="255688ED" w:rsidR="0045406D" w:rsidRDefault="00A90B89" w:rsidP="008023EE">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Fish processing </w:t>
            </w:r>
          </w:p>
        </w:tc>
        <w:tc>
          <w:tcPr>
            <w:tcW w:w="173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FA01378" w14:textId="77777777" w:rsidR="0045406D" w:rsidRPr="00AE1DFE" w:rsidRDefault="0045406D" w:rsidP="008023EE">
            <w:pPr>
              <w:spacing w:before="120" w:after="120" w:line="240" w:lineRule="auto"/>
              <w:rPr>
                <w:rFonts w:ascii="Arial" w:eastAsia="Times New Roman" w:hAnsi="Arial" w:cs="Arial"/>
                <w:lang w:eastAsia="en-GB"/>
              </w:rPr>
            </w:pPr>
          </w:p>
        </w:tc>
        <w:tc>
          <w:tcPr>
            <w:tcW w:w="180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5B17B41D" w14:textId="77777777" w:rsidR="0045406D" w:rsidRPr="00AE1DFE" w:rsidRDefault="0045406D" w:rsidP="0051794E">
            <w:pPr>
              <w:spacing w:before="120" w:after="120" w:line="240" w:lineRule="auto"/>
              <w:ind w:left="141"/>
              <w:rPr>
                <w:rFonts w:ascii="Arial" w:eastAsia="Times New Roman" w:hAnsi="Arial" w:cs="Arial"/>
                <w:lang w:eastAsia="en-GB"/>
              </w:rPr>
            </w:pPr>
          </w:p>
        </w:tc>
      </w:tr>
      <w:tr w:rsidR="0045406D" w:rsidRPr="00AE1DFE" w14:paraId="7ED1E926" w14:textId="77777777" w:rsidTr="002704D4">
        <w:trPr>
          <w:trHeight w:val="567"/>
        </w:trPr>
        <w:tc>
          <w:tcPr>
            <w:tcW w:w="14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2DE8929" w14:textId="7766A0AF" w:rsidR="0045406D" w:rsidRDefault="00A90B89" w:rsidP="008023EE">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Leisure parks</w:t>
            </w:r>
          </w:p>
        </w:tc>
        <w:tc>
          <w:tcPr>
            <w:tcW w:w="173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E40DB43" w14:textId="77777777" w:rsidR="0045406D" w:rsidRPr="00AE1DFE" w:rsidRDefault="0045406D" w:rsidP="008023EE">
            <w:pPr>
              <w:spacing w:before="120" w:after="120" w:line="240" w:lineRule="auto"/>
              <w:rPr>
                <w:rFonts w:ascii="Arial" w:eastAsia="Times New Roman" w:hAnsi="Arial" w:cs="Arial"/>
                <w:lang w:eastAsia="en-GB"/>
              </w:rPr>
            </w:pPr>
          </w:p>
        </w:tc>
        <w:tc>
          <w:tcPr>
            <w:tcW w:w="180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59286C5C" w14:textId="77777777" w:rsidR="0045406D" w:rsidRPr="00AE1DFE" w:rsidRDefault="0045406D" w:rsidP="0051794E">
            <w:pPr>
              <w:spacing w:before="120" w:after="120" w:line="240" w:lineRule="auto"/>
              <w:ind w:left="141"/>
              <w:rPr>
                <w:rFonts w:ascii="Arial" w:eastAsia="Times New Roman" w:hAnsi="Arial" w:cs="Arial"/>
                <w:lang w:eastAsia="en-GB"/>
              </w:rPr>
            </w:pPr>
          </w:p>
        </w:tc>
      </w:tr>
      <w:tr w:rsidR="00A90B89" w:rsidRPr="00AE1DFE" w14:paraId="43E98C1A" w14:textId="77777777" w:rsidTr="002704D4">
        <w:trPr>
          <w:trHeight w:val="567"/>
        </w:trPr>
        <w:tc>
          <w:tcPr>
            <w:tcW w:w="14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681CDE3" w14:textId="148B129B" w:rsidR="00A90B89" w:rsidRDefault="00A90B89" w:rsidP="008023EE">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Public services </w:t>
            </w:r>
          </w:p>
        </w:tc>
        <w:tc>
          <w:tcPr>
            <w:tcW w:w="173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CC47787" w14:textId="77777777" w:rsidR="00A90B89" w:rsidRPr="00AE1DFE" w:rsidRDefault="00A90B89" w:rsidP="008023EE">
            <w:pPr>
              <w:spacing w:before="120" w:after="120" w:line="240" w:lineRule="auto"/>
              <w:rPr>
                <w:rFonts w:ascii="Arial" w:eastAsia="Times New Roman" w:hAnsi="Arial" w:cs="Arial"/>
                <w:lang w:eastAsia="en-GB"/>
              </w:rPr>
            </w:pPr>
          </w:p>
        </w:tc>
        <w:tc>
          <w:tcPr>
            <w:tcW w:w="180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382A2566" w14:textId="77777777" w:rsidR="00A90B89" w:rsidRPr="00AE1DFE" w:rsidRDefault="00A90B89" w:rsidP="0051794E">
            <w:pPr>
              <w:spacing w:before="120" w:after="120" w:line="240" w:lineRule="auto"/>
              <w:ind w:left="141"/>
              <w:rPr>
                <w:rFonts w:ascii="Arial" w:eastAsia="Times New Roman" w:hAnsi="Arial" w:cs="Arial"/>
                <w:lang w:eastAsia="en-GB"/>
              </w:rPr>
            </w:pPr>
          </w:p>
        </w:tc>
      </w:tr>
      <w:tr w:rsidR="0045406D" w:rsidRPr="00AE1DFE" w14:paraId="33DB69E3" w14:textId="77777777" w:rsidTr="00505C14">
        <w:trPr>
          <w:trHeight w:val="300"/>
        </w:trPr>
        <w:tc>
          <w:tcPr>
            <w:tcW w:w="14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F39AAA" w14:textId="77777777" w:rsidR="0045406D" w:rsidRDefault="0045406D" w:rsidP="008023EE">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Other </w:t>
            </w:r>
            <w:r w:rsidR="001E4198" w:rsidRPr="001E4198">
              <w:rPr>
                <w:rFonts w:ascii="Arial" w:eastAsia="Times New Roman" w:hAnsi="Arial" w:cs="Arial"/>
                <w:lang w:eastAsia="en-GB"/>
              </w:rPr>
              <w:t>-</w:t>
            </w:r>
            <w:r w:rsidR="001E4198">
              <w:rPr>
                <w:rFonts w:ascii="Arial" w:eastAsia="Times New Roman" w:hAnsi="Arial" w:cs="Arial"/>
                <w:b/>
                <w:bCs/>
                <w:lang w:eastAsia="en-GB"/>
              </w:rPr>
              <w:t xml:space="preserve"> </w:t>
            </w:r>
            <w:r w:rsidRPr="001E4198">
              <w:rPr>
                <w:rFonts w:ascii="Arial" w:eastAsia="Times New Roman" w:hAnsi="Arial" w:cs="Arial"/>
                <w:lang w:eastAsia="en-GB"/>
              </w:rPr>
              <w:t>please specify</w:t>
            </w:r>
            <w:r w:rsidR="001E4198">
              <w:rPr>
                <w:rFonts w:ascii="Arial" w:eastAsia="Times New Roman" w:hAnsi="Arial" w:cs="Arial"/>
                <w:lang w:eastAsia="en-GB"/>
              </w:rPr>
              <w:t>:</w:t>
            </w:r>
            <w:r>
              <w:rPr>
                <w:rFonts w:ascii="Arial" w:eastAsia="Times New Roman" w:hAnsi="Arial" w:cs="Arial"/>
                <w:b/>
                <w:bCs/>
                <w:lang w:eastAsia="en-GB"/>
              </w:rPr>
              <w:t xml:space="preserve"> </w:t>
            </w:r>
          </w:p>
          <w:p w14:paraId="55EA4DF1" w14:textId="1BCCA6F2" w:rsidR="001E4198" w:rsidRDefault="001E4198" w:rsidP="008023EE">
            <w:pPr>
              <w:spacing w:before="120" w:after="120" w:line="240" w:lineRule="auto"/>
              <w:ind w:left="26"/>
              <w:rPr>
                <w:rFonts w:ascii="Arial" w:eastAsia="Times New Roman" w:hAnsi="Arial" w:cs="Arial"/>
                <w:b/>
                <w:bCs/>
                <w:lang w:eastAsia="en-GB"/>
              </w:rPr>
            </w:pPr>
          </w:p>
        </w:tc>
        <w:tc>
          <w:tcPr>
            <w:tcW w:w="173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8BCE933" w14:textId="77777777" w:rsidR="0045406D" w:rsidRPr="00AE1DFE" w:rsidRDefault="0045406D" w:rsidP="008023EE">
            <w:pPr>
              <w:spacing w:before="120" w:after="120" w:line="240" w:lineRule="auto"/>
              <w:rPr>
                <w:rFonts w:ascii="Arial" w:eastAsia="Times New Roman" w:hAnsi="Arial" w:cs="Arial"/>
                <w:lang w:eastAsia="en-GB"/>
              </w:rPr>
            </w:pPr>
          </w:p>
        </w:tc>
        <w:tc>
          <w:tcPr>
            <w:tcW w:w="180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24B0A6B" w14:textId="77777777" w:rsidR="0045406D" w:rsidRPr="00AE1DFE" w:rsidRDefault="0045406D" w:rsidP="00505C14">
            <w:pPr>
              <w:spacing w:before="120" w:after="120" w:line="240" w:lineRule="auto"/>
              <w:ind w:left="141"/>
              <w:rPr>
                <w:rFonts w:ascii="Arial" w:eastAsia="Times New Roman" w:hAnsi="Arial" w:cs="Arial"/>
                <w:lang w:eastAsia="en-GB"/>
              </w:rPr>
            </w:pPr>
          </w:p>
        </w:tc>
      </w:tr>
    </w:tbl>
    <w:p w14:paraId="51CF8CF0" w14:textId="77777777" w:rsidR="0045406D" w:rsidRDefault="0045406D" w:rsidP="005A7D7E"/>
    <w:p w14:paraId="518867F5" w14:textId="77777777" w:rsidR="002704D4" w:rsidRDefault="002704D4" w:rsidP="005A7D7E"/>
    <w:p w14:paraId="232B4FED" w14:textId="77777777" w:rsidR="002704D4" w:rsidRDefault="002704D4" w:rsidP="005A7D7E"/>
    <w:p w14:paraId="546DFAAF" w14:textId="77777777" w:rsidR="002704D4" w:rsidRDefault="002704D4" w:rsidP="005A7D7E"/>
    <w:p w14:paraId="76074139" w14:textId="77777777" w:rsidR="002704D4" w:rsidRDefault="002704D4" w:rsidP="005A7D7E"/>
    <w:p w14:paraId="6B2731A4" w14:textId="77777777" w:rsidR="002704D4" w:rsidRDefault="002704D4" w:rsidP="005A7D7E"/>
    <w:p w14:paraId="3130BBB8" w14:textId="77777777" w:rsidR="002704D4" w:rsidRDefault="002704D4" w:rsidP="005A7D7E"/>
    <w:p w14:paraId="71F4C26D" w14:textId="77777777" w:rsidR="002704D4" w:rsidRDefault="002704D4" w:rsidP="005A7D7E"/>
    <w:p w14:paraId="606FC305" w14:textId="77777777" w:rsidR="002704D4" w:rsidRDefault="002704D4" w:rsidP="005A7D7E"/>
    <w:p w14:paraId="0F4FC9B8" w14:textId="77777777" w:rsidR="002704D4" w:rsidRDefault="002704D4" w:rsidP="005A7D7E"/>
    <w:p w14:paraId="3882F1ED" w14:textId="77777777" w:rsidR="002704D4" w:rsidRDefault="002704D4" w:rsidP="005A7D7E"/>
    <w:p w14:paraId="79ACD1C8" w14:textId="77777777" w:rsidR="00540877" w:rsidRDefault="00540877" w:rsidP="005A7D7E"/>
    <w:p w14:paraId="6FC53D09" w14:textId="77777777" w:rsidR="002704D4" w:rsidRPr="005A7D7E" w:rsidRDefault="002704D4" w:rsidP="005A7D7E"/>
    <w:p w14:paraId="50208C9D" w14:textId="77777777" w:rsidR="00505C14" w:rsidRDefault="00505C14" w:rsidP="006B4BA5">
      <w:pPr>
        <w:pStyle w:val="Heading4"/>
        <w:numPr>
          <w:ilvl w:val="0"/>
          <w:numId w:val="0"/>
        </w:numPr>
        <w:spacing w:after="360"/>
      </w:pPr>
      <w:bookmarkStart w:id="64" w:name="_Ref193368865"/>
      <w:r>
        <w:br w:type="page"/>
      </w:r>
    </w:p>
    <w:p w14:paraId="1D80A404" w14:textId="01485CE6" w:rsidR="00CC44D1" w:rsidRPr="00AE0772" w:rsidRDefault="00A132EE" w:rsidP="006B4BA5">
      <w:pPr>
        <w:pStyle w:val="Heading4"/>
        <w:numPr>
          <w:ilvl w:val="0"/>
          <w:numId w:val="0"/>
        </w:numPr>
        <w:spacing w:after="360"/>
      </w:pPr>
      <w:r w:rsidRPr="00AE0772">
        <w:lastRenderedPageBreak/>
        <w:t xml:space="preserve">3.9.6   </w:t>
      </w:r>
      <w:r w:rsidR="00582EC9" w:rsidRPr="00AE0772">
        <w:t>P</w:t>
      </w:r>
      <w:r w:rsidR="0097558F" w:rsidRPr="00AE0772">
        <w:t xml:space="preserve">ublic </w:t>
      </w:r>
      <w:r w:rsidR="00A57F83" w:rsidRPr="00AE0772">
        <w:t>or</w:t>
      </w:r>
      <w:r w:rsidR="00582EC9" w:rsidRPr="00AE0772">
        <w:t xml:space="preserve"> private </w:t>
      </w:r>
      <w:r w:rsidR="00741C56">
        <w:t xml:space="preserve">water </w:t>
      </w:r>
      <w:r w:rsidR="003525A2" w:rsidRPr="00AE0772">
        <w:t>treatment and</w:t>
      </w:r>
      <w:r w:rsidR="00D07594" w:rsidRPr="00AE0772">
        <w:t xml:space="preserve"> suppl</w:t>
      </w:r>
      <w:r w:rsidR="00CD7480" w:rsidRPr="00AE0772">
        <w:t>y</w:t>
      </w:r>
      <w:r w:rsidR="00D07594" w:rsidRPr="00AE0772">
        <w:t xml:space="preserve"> </w:t>
      </w:r>
      <w:bookmarkEnd w:id="64"/>
    </w:p>
    <w:p w14:paraId="14E9052B" w14:textId="2B1F38F3" w:rsidR="00540877" w:rsidRDefault="00540877" w:rsidP="006B4BA5">
      <w:pPr>
        <w:spacing w:before="240" w:after="240" w:line="240" w:lineRule="auto"/>
        <w:rPr>
          <w:b/>
          <w:bCs/>
          <w:color w:val="016574" w:themeColor="accent1"/>
        </w:rPr>
      </w:pPr>
      <w:r w:rsidRPr="00AE0772">
        <w:rPr>
          <w:b/>
          <w:bCs/>
          <w:color w:val="016574" w:themeColor="accent1"/>
        </w:rPr>
        <w:t>3.</w:t>
      </w:r>
      <w:r w:rsidR="002715C7" w:rsidRPr="00AE0772">
        <w:rPr>
          <w:b/>
          <w:bCs/>
          <w:color w:val="016574" w:themeColor="accent1"/>
        </w:rPr>
        <w:t xml:space="preserve">9.6(a)   Public water </w:t>
      </w:r>
      <w:r w:rsidR="006C1281">
        <w:rPr>
          <w:b/>
          <w:bCs/>
          <w:color w:val="016574" w:themeColor="accent1"/>
        </w:rPr>
        <w:t xml:space="preserve">treatment and </w:t>
      </w:r>
      <w:r w:rsidR="002715C7" w:rsidRPr="00AE0772">
        <w:rPr>
          <w:b/>
          <w:bCs/>
          <w:color w:val="016574" w:themeColor="accent1"/>
        </w:rPr>
        <w:t>supply</w:t>
      </w:r>
    </w:p>
    <w:p w14:paraId="6000F5F1" w14:textId="77777777" w:rsidR="00354ABC" w:rsidRPr="00354ABC" w:rsidRDefault="00854555" w:rsidP="006B4BA5">
      <w:pPr>
        <w:spacing w:before="360" w:after="120" w:line="240" w:lineRule="auto"/>
        <w:rPr>
          <w:b/>
          <w:bCs/>
        </w:rPr>
      </w:pPr>
      <w:r w:rsidRPr="00354ABC">
        <w:rPr>
          <w:b/>
          <w:bCs/>
        </w:rPr>
        <w:t xml:space="preserve">Nature of </w:t>
      </w:r>
      <w:r w:rsidR="00137337" w:rsidRPr="00354ABC">
        <w:rPr>
          <w:b/>
          <w:bCs/>
        </w:rPr>
        <w:t xml:space="preserve">the abstraction </w:t>
      </w:r>
    </w:p>
    <w:p w14:paraId="6AE1FFD1" w14:textId="426962D2" w:rsidR="00472655" w:rsidRDefault="00472655" w:rsidP="00472655">
      <w:pPr>
        <w:spacing w:after="120"/>
      </w:pPr>
      <w:r w:rsidRPr="00472655">
        <w:t xml:space="preserve">Please provide details on the nature of the </w:t>
      </w:r>
      <w:r w:rsidR="000F2B80">
        <w:t>abstraction</w:t>
      </w:r>
      <w:r w:rsidR="00E45BE1">
        <w:t xml:space="preserve"> (e.g. d</w:t>
      </w:r>
      <w:r w:rsidRPr="00472655">
        <w:t>irect into water treatment and supply, raw water storage or river basin transfer of water</w:t>
      </w:r>
      <w:r w:rsidR="00E45BE1">
        <w:t>)</w:t>
      </w:r>
      <w:r w:rsidRPr="00472655">
        <w:t>.</w:t>
      </w:r>
      <w:r>
        <w:t xml:space="preserve"> </w:t>
      </w:r>
    </w:p>
    <w:tbl>
      <w:tblPr>
        <w:tblW w:w="4928" w:type="pct"/>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supporting document(s) detailing other current proposals which could have a bearing on this application."/>
      </w:tblPr>
      <w:tblGrid>
        <w:gridCol w:w="10055"/>
      </w:tblGrid>
      <w:tr w:rsidR="00472655" w:rsidRPr="00AE1DFE" w14:paraId="119920EE" w14:textId="77777777" w:rsidTr="006B4BA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B1FE4CA" w14:textId="6D865E7A" w:rsidR="00472655" w:rsidRPr="00AE1DFE" w:rsidRDefault="00472655" w:rsidP="006B4BA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Nature of </w:t>
            </w:r>
            <w:r w:rsidR="00E45BE1">
              <w:rPr>
                <w:rFonts w:ascii="Arial" w:eastAsia="Times New Roman" w:hAnsi="Arial" w:cs="Arial"/>
                <w:b/>
                <w:bCs/>
                <w:color w:val="FFFFFF"/>
                <w:lang w:eastAsia="en-GB"/>
              </w:rPr>
              <w:t>the abstraction</w:t>
            </w:r>
            <w:r>
              <w:rPr>
                <w:rFonts w:ascii="Arial" w:eastAsia="Times New Roman" w:hAnsi="Arial" w:cs="Arial"/>
                <w:b/>
                <w:bCs/>
                <w:color w:val="FFFFFF"/>
                <w:lang w:eastAsia="en-GB"/>
              </w:rPr>
              <w:t xml:space="preserve"> </w:t>
            </w:r>
          </w:p>
        </w:tc>
      </w:tr>
      <w:tr w:rsidR="00472655" w:rsidRPr="00960486" w14:paraId="6ACECACD" w14:textId="77777777" w:rsidTr="006B4BA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911491" w14:textId="77777777" w:rsidR="00472655" w:rsidRPr="00960486" w:rsidRDefault="00472655" w:rsidP="00B32B3F">
            <w:pPr>
              <w:spacing w:before="120" w:after="120" w:line="240" w:lineRule="auto"/>
              <w:rPr>
                <w:rFonts w:ascii="Arial" w:eastAsia="Times New Roman" w:hAnsi="Arial" w:cs="Arial"/>
                <w:lang w:eastAsia="en-GB"/>
              </w:rPr>
            </w:pPr>
          </w:p>
        </w:tc>
      </w:tr>
    </w:tbl>
    <w:p w14:paraId="4FF5FF33" w14:textId="77777777" w:rsidR="00472655" w:rsidRDefault="00472655" w:rsidP="00540877">
      <w:pPr>
        <w:rPr>
          <w:b/>
          <w:bCs/>
          <w:color w:val="016574" w:themeColor="accent1"/>
        </w:rPr>
      </w:pPr>
    </w:p>
    <w:p w14:paraId="30570750" w14:textId="0CAFF82D" w:rsidR="00E12A34" w:rsidRPr="00E12A34" w:rsidRDefault="00E12A34" w:rsidP="006B4BA5">
      <w:pPr>
        <w:spacing w:after="120" w:line="240" w:lineRule="auto"/>
        <w:rPr>
          <w:b/>
          <w:bCs/>
        </w:rPr>
      </w:pPr>
      <w:r w:rsidRPr="00E12A34">
        <w:rPr>
          <w:b/>
          <w:bCs/>
        </w:rPr>
        <w:t xml:space="preserve">Population to be supplied </w:t>
      </w:r>
    </w:p>
    <w:p w14:paraId="484AAD80" w14:textId="4A3D64F6" w:rsidR="00A00917" w:rsidRDefault="00A00917" w:rsidP="006B4BA5">
      <w:pPr>
        <w:spacing w:after="120"/>
      </w:pPr>
      <w:r>
        <w:t>Please provide the total population to be supplied:</w:t>
      </w:r>
    </w:p>
    <w:tbl>
      <w:tblPr>
        <w:tblW w:w="4928" w:type="pct"/>
        <w:tblLayout w:type="fixed"/>
        <w:tblCellMar>
          <w:left w:w="0" w:type="dxa"/>
          <w:right w:w="0" w:type="dxa"/>
        </w:tblCellMar>
        <w:tblLook w:val="04A0" w:firstRow="1" w:lastRow="0" w:firstColumn="1" w:lastColumn="0" w:noHBand="0" w:noVBand="1"/>
      </w:tblPr>
      <w:tblGrid>
        <w:gridCol w:w="10055"/>
      </w:tblGrid>
      <w:tr w:rsidR="00A00917" w:rsidRPr="00AE1DFE" w14:paraId="2E61771D" w14:textId="77777777" w:rsidTr="006B4BA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3EEE203" w14:textId="77777777" w:rsidR="00A00917" w:rsidRPr="00AE1DFE" w:rsidRDefault="00A00917"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Total population to be supplied </w:t>
            </w:r>
          </w:p>
        </w:tc>
      </w:tr>
      <w:tr w:rsidR="00A00917" w:rsidRPr="00960486" w14:paraId="264A4BFF" w14:textId="77777777" w:rsidTr="006B4BA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236E45" w14:textId="77777777" w:rsidR="00A00917" w:rsidRPr="00960486" w:rsidRDefault="00A00917" w:rsidP="00B32B3F">
            <w:pPr>
              <w:spacing w:before="120" w:after="120" w:line="240" w:lineRule="auto"/>
              <w:rPr>
                <w:rFonts w:ascii="Arial" w:eastAsia="Times New Roman" w:hAnsi="Arial" w:cs="Arial"/>
                <w:lang w:eastAsia="en-GB"/>
              </w:rPr>
            </w:pPr>
          </w:p>
        </w:tc>
      </w:tr>
    </w:tbl>
    <w:p w14:paraId="6E0AE0A6" w14:textId="77777777" w:rsidR="00A00917" w:rsidRDefault="00A00917" w:rsidP="00354ABC">
      <w:pPr>
        <w:spacing w:after="120"/>
        <w:rPr>
          <w:b/>
          <w:bCs/>
        </w:rPr>
      </w:pPr>
    </w:p>
    <w:p w14:paraId="1C6BBE1D" w14:textId="0B524417" w:rsidR="00354ABC" w:rsidRPr="00354ABC" w:rsidRDefault="00354ABC" w:rsidP="006B4BA5">
      <w:pPr>
        <w:spacing w:after="120" w:line="240" w:lineRule="auto"/>
        <w:rPr>
          <w:b/>
          <w:bCs/>
        </w:rPr>
      </w:pPr>
      <w:r w:rsidRPr="00354ABC">
        <w:rPr>
          <w:b/>
          <w:bCs/>
        </w:rPr>
        <w:t>Water supply category</w:t>
      </w:r>
    </w:p>
    <w:p w14:paraId="3EFB6EB0" w14:textId="3EC4BBF7" w:rsidR="005C4E7E" w:rsidRDefault="005C4E7E" w:rsidP="005C4E7E">
      <w:r w:rsidRPr="00E73C7F">
        <w:t xml:space="preserve">Please </w:t>
      </w:r>
      <w:r>
        <w:t xml:space="preserve">indicate in which categories the water supply will be used for in Table 15. </w:t>
      </w:r>
    </w:p>
    <w:p w14:paraId="76F67B5B" w14:textId="77777777" w:rsidR="007146A5" w:rsidRDefault="005C4E7E" w:rsidP="005C4E7E">
      <w:r>
        <w:t xml:space="preserve">Provide the percentage of the water that will be used for each different category. </w:t>
      </w:r>
    </w:p>
    <w:p w14:paraId="4ED218FF" w14:textId="630FF9FE" w:rsidR="005C4E7E" w:rsidRDefault="005C4E7E" w:rsidP="005C4E7E">
      <w:r>
        <w:t xml:space="preserve">If a category is not relevant, please insert “zero” for that category. </w:t>
      </w:r>
    </w:p>
    <w:p w14:paraId="6D15DE47" w14:textId="77777777" w:rsidR="005C4E7E" w:rsidRPr="00125C7C" w:rsidRDefault="005C4E7E" w:rsidP="005C4E7E"/>
    <w:p w14:paraId="7AFD3C5B" w14:textId="77777777" w:rsidR="005C4E7E" w:rsidRPr="005E3141" w:rsidRDefault="005C4E7E" w:rsidP="005C4E7E">
      <w:pPr>
        <w:pStyle w:val="Caption"/>
        <w:keepNext/>
        <w:rPr>
          <w:b/>
          <w:bCs/>
          <w:i w:val="0"/>
          <w:iCs w:val="0"/>
          <w:color w:val="auto"/>
          <w:sz w:val="24"/>
          <w:szCs w:val="24"/>
        </w:rPr>
      </w:pPr>
      <w:bookmarkStart w:id="65" w:name="_Ref193369474"/>
      <w:r w:rsidRPr="005E3141">
        <w:rPr>
          <w:b/>
          <w:bCs/>
          <w:i w:val="0"/>
          <w:iCs w:val="0"/>
          <w:color w:val="auto"/>
          <w:sz w:val="24"/>
          <w:szCs w:val="24"/>
        </w:rPr>
        <w:t xml:space="preserve">Table </w:t>
      </w:r>
      <w:bookmarkEnd w:id="65"/>
      <w:r>
        <w:rPr>
          <w:b/>
          <w:bCs/>
          <w:i w:val="0"/>
          <w:iCs w:val="0"/>
          <w:color w:val="auto"/>
          <w:sz w:val="24"/>
          <w:szCs w:val="24"/>
        </w:rPr>
        <w:t>15:</w:t>
      </w:r>
      <w:r w:rsidRPr="005E3141">
        <w:rPr>
          <w:b/>
          <w:bCs/>
          <w:i w:val="0"/>
          <w:iCs w:val="0"/>
          <w:noProof/>
          <w:color w:val="auto"/>
          <w:sz w:val="24"/>
          <w:szCs w:val="24"/>
        </w:rPr>
        <w:t xml:space="preserve"> Water supply category and percentage of use </w:t>
      </w:r>
    </w:p>
    <w:tbl>
      <w:tblPr>
        <w:tblW w:w="4997" w:type="pct"/>
        <w:tblLayout w:type="fixed"/>
        <w:tblCellMar>
          <w:left w:w="0" w:type="dxa"/>
          <w:right w:w="0" w:type="dxa"/>
        </w:tblCellMar>
        <w:tblLook w:val="04A0" w:firstRow="1" w:lastRow="0" w:firstColumn="1" w:lastColumn="0" w:noHBand="0" w:noVBand="1"/>
        <w:tblCaption w:val="Table 15: Water supply category and percentage of use "/>
        <w:tblDescription w:val="The table consists of two columns: 'Water supply category' and 'Percentage'. The 'Water supply category' column provides separate rows for each category: Domestic, Industrial, Agricultural and Other (this includes hospitals, schools, prisons or hotels). &#10;Rows are provided for each type of water supply category to specify the percentage of the water that will be used for each different category."/>
      </w:tblPr>
      <w:tblGrid>
        <w:gridCol w:w="7221"/>
        <w:gridCol w:w="2975"/>
      </w:tblGrid>
      <w:tr w:rsidR="005C4E7E" w:rsidRPr="00AE1DFE" w14:paraId="26242A71" w14:textId="77777777" w:rsidTr="00B32B3F">
        <w:trPr>
          <w:trHeight w:val="624"/>
          <w:tblHeader/>
        </w:trPr>
        <w:tc>
          <w:tcPr>
            <w:tcW w:w="3541"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600164EB" w14:textId="77777777" w:rsidR="005C4E7E" w:rsidRPr="00AE1DFE" w:rsidRDefault="005C4E7E"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Water supply category</w:t>
            </w:r>
          </w:p>
        </w:tc>
        <w:tc>
          <w:tcPr>
            <w:tcW w:w="1459"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308980EF" w14:textId="77777777" w:rsidR="005C4E7E" w:rsidRPr="00AE1DFE" w:rsidRDefault="005C4E7E"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Percentage </w:t>
            </w:r>
            <w:r w:rsidRPr="00337532">
              <w:rPr>
                <w:rFonts w:ascii="Arial" w:eastAsia="Times New Roman" w:hAnsi="Arial" w:cs="Arial"/>
                <w:color w:val="FFFFFF"/>
                <w:lang w:eastAsia="en-GB"/>
              </w:rPr>
              <w:t>(%)</w:t>
            </w:r>
          </w:p>
        </w:tc>
      </w:tr>
      <w:tr w:rsidR="005C4E7E" w14:paraId="6E6FF04F" w14:textId="77777777" w:rsidTr="00B32B3F">
        <w:trPr>
          <w:trHeight w:hRule="exact" w:val="567"/>
        </w:trPr>
        <w:tc>
          <w:tcPr>
            <w:tcW w:w="3541" w:type="pct"/>
            <w:tcBorders>
              <w:top w:val="single" w:sz="8" w:space="0" w:color="auto"/>
              <w:left w:val="single" w:sz="8" w:space="0" w:color="A6A6A6" w:themeColor="background1" w:themeShade="A6"/>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547CEDD1" w14:textId="77777777" w:rsidR="005C4E7E" w:rsidRPr="00CD7480" w:rsidRDefault="005C4E7E" w:rsidP="00B32B3F">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D</w:t>
            </w:r>
            <w:r w:rsidRPr="00CD7480">
              <w:rPr>
                <w:rFonts w:ascii="Arial" w:eastAsia="Times New Roman" w:hAnsi="Arial" w:cs="Arial"/>
                <w:b/>
                <w:bCs/>
                <w:lang w:eastAsia="en-GB"/>
              </w:rPr>
              <w:t xml:space="preserve">omestic </w:t>
            </w:r>
          </w:p>
        </w:tc>
        <w:tc>
          <w:tcPr>
            <w:tcW w:w="1459" w:type="pct"/>
            <w:tcBorders>
              <w:top w:val="single" w:sz="8" w:space="0" w:color="auto"/>
              <w:left w:val="nil"/>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57BC50AD" w14:textId="77777777" w:rsidR="005C4E7E" w:rsidRDefault="005C4E7E" w:rsidP="00B32B3F">
            <w:pPr>
              <w:spacing w:before="120" w:after="120" w:line="240" w:lineRule="auto"/>
              <w:rPr>
                <w:rFonts w:ascii="Arial" w:eastAsia="Times New Roman" w:hAnsi="Arial" w:cs="Arial"/>
                <w:lang w:eastAsia="en-GB"/>
              </w:rPr>
            </w:pPr>
          </w:p>
        </w:tc>
      </w:tr>
      <w:tr w:rsidR="005C4E7E" w:rsidRPr="00AE1DFE" w14:paraId="79191261" w14:textId="77777777" w:rsidTr="00B32B3F">
        <w:trPr>
          <w:trHeight w:hRule="exact" w:val="567"/>
        </w:trPr>
        <w:tc>
          <w:tcPr>
            <w:tcW w:w="3541" w:type="pct"/>
            <w:tcBorders>
              <w:top w:val="single" w:sz="8" w:space="0" w:color="6E7571" w:themeColor="text2"/>
              <w:left w:val="single" w:sz="8" w:space="0" w:color="A6A6A6" w:themeColor="background1" w:themeShade="A6"/>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57630361" w14:textId="77777777" w:rsidR="005C4E7E" w:rsidRPr="00CD7480" w:rsidRDefault="005C4E7E" w:rsidP="00B32B3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Industrial </w:t>
            </w:r>
          </w:p>
        </w:tc>
        <w:tc>
          <w:tcPr>
            <w:tcW w:w="1459" w:type="pct"/>
            <w:tcBorders>
              <w:top w:val="single" w:sz="8" w:space="0" w:color="6E7571" w:themeColor="text2"/>
              <w:left w:val="nil"/>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0C8583AC" w14:textId="77777777" w:rsidR="005C4E7E" w:rsidRPr="00AE1DFE" w:rsidRDefault="005C4E7E" w:rsidP="00B32B3F">
            <w:pPr>
              <w:spacing w:before="120" w:after="120" w:line="240" w:lineRule="auto"/>
              <w:rPr>
                <w:rFonts w:ascii="Arial" w:eastAsia="Times New Roman" w:hAnsi="Arial" w:cs="Arial"/>
                <w:lang w:eastAsia="en-GB"/>
              </w:rPr>
            </w:pPr>
          </w:p>
        </w:tc>
      </w:tr>
      <w:tr w:rsidR="005C4E7E" w:rsidRPr="00AE1DFE" w14:paraId="0A599422" w14:textId="77777777" w:rsidTr="00B32B3F">
        <w:trPr>
          <w:trHeight w:hRule="exact" w:val="567"/>
        </w:trPr>
        <w:tc>
          <w:tcPr>
            <w:tcW w:w="3541" w:type="pct"/>
            <w:tcBorders>
              <w:top w:val="single" w:sz="8" w:space="0" w:color="6E7571" w:themeColor="text2"/>
              <w:left w:val="single" w:sz="8" w:space="0" w:color="A6A6A6" w:themeColor="background1" w:themeShade="A6"/>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51E31C95" w14:textId="77777777" w:rsidR="005C4E7E" w:rsidRDefault="005C4E7E" w:rsidP="00B32B3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Agricultural </w:t>
            </w:r>
          </w:p>
        </w:tc>
        <w:tc>
          <w:tcPr>
            <w:tcW w:w="1459" w:type="pct"/>
            <w:tcBorders>
              <w:top w:val="single" w:sz="8" w:space="0" w:color="6E7571" w:themeColor="text2"/>
              <w:left w:val="nil"/>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10CC5806" w14:textId="77777777" w:rsidR="005C4E7E" w:rsidRPr="00AE1DFE" w:rsidRDefault="005C4E7E" w:rsidP="00B32B3F">
            <w:pPr>
              <w:spacing w:before="120" w:after="120" w:line="240" w:lineRule="auto"/>
              <w:rPr>
                <w:rFonts w:ascii="Arial" w:eastAsia="Times New Roman" w:hAnsi="Arial" w:cs="Arial"/>
                <w:lang w:eastAsia="en-GB"/>
              </w:rPr>
            </w:pPr>
          </w:p>
        </w:tc>
      </w:tr>
      <w:tr w:rsidR="005C4E7E" w:rsidRPr="00AE1DFE" w14:paraId="40CA9408" w14:textId="77777777" w:rsidTr="00B32B3F">
        <w:trPr>
          <w:trHeight w:hRule="exact" w:val="567"/>
        </w:trPr>
        <w:tc>
          <w:tcPr>
            <w:tcW w:w="3541" w:type="pct"/>
            <w:tcBorders>
              <w:top w:val="single" w:sz="8" w:space="0" w:color="6E7571" w:themeColor="text2"/>
              <w:left w:val="single" w:sz="8" w:space="0" w:color="A6A6A6" w:themeColor="background1" w:themeShade="A6"/>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29948770" w14:textId="77777777" w:rsidR="005C4E7E" w:rsidRPr="00CD7480" w:rsidRDefault="005C4E7E" w:rsidP="00B32B3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Other </w:t>
            </w:r>
            <w:r w:rsidRPr="00337532">
              <w:rPr>
                <w:rFonts w:ascii="Arial" w:eastAsia="Times New Roman" w:hAnsi="Arial" w:cs="Arial"/>
                <w:lang w:eastAsia="en-GB"/>
              </w:rPr>
              <w:t>(</w:t>
            </w:r>
            <w:r>
              <w:rPr>
                <w:rFonts w:ascii="Arial" w:eastAsia="Times New Roman" w:hAnsi="Arial" w:cs="Arial"/>
                <w:lang w:eastAsia="en-GB"/>
              </w:rPr>
              <w:t>this includes</w:t>
            </w:r>
            <w:r w:rsidRPr="00337532">
              <w:rPr>
                <w:rFonts w:ascii="Arial" w:eastAsia="Times New Roman" w:hAnsi="Arial" w:cs="Arial"/>
                <w:lang w:eastAsia="en-GB"/>
              </w:rPr>
              <w:t xml:space="preserve"> hospitals, schools, prisons or hotels)</w:t>
            </w:r>
            <w:r w:rsidRPr="00CD7480">
              <w:rPr>
                <w:rFonts w:ascii="Arial" w:eastAsia="Times New Roman" w:hAnsi="Arial" w:cs="Arial"/>
                <w:b/>
                <w:bCs/>
                <w:lang w:eastAsia="en-GB"/>
              </w:rPr>
              <w:t xml:space="preserve"> </w:t>
            </w:r>
          </w:p>
        </w:tc>
        <w:tc>
          <w:tcPr>
            <w:tcW w:w="1459" w:type="pct"/>
            <w:tcBorders>
              <w:top w:val="single" w:sz="8" w:space="0" w:color="6E7571" w:themeColor="text2"/>
              <w:left w:val="nil"/>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421C982C" w14:textId="77777777" w:rsidR="005C4E7E" w:rsidRDefault="005C4E7E" w:rsidP="00B32B3F">
            <w:pPr>
              <w:spacing w:before="120" w:after="120" w:line="240" w:lineRule="auto"/>
              <w:rPr>
                <w:rFonts w:ascii="Arial" w:eastAsia="Times New Roman" w:hAnsi="Arial" w:cs="Arial"/>
                <w:lang w:eastAsia="en-GB"/>
              </w:rPr>
            </w:pPr>
          </w:p>
          <w:p w14:paraId="5E06AA92" w14:textId="77777777" w:rsidR="005C4E7E" w:rsidRDefault="005C4E7E" w:rsidP="00B32B3F">
            <w:pPr>
              <w:spacing w:before="120" w:after="120" w:line="240" w:lineRule="auto"/>
              <w:rPr>
                <w:rFonts w:ascii="Arial" w:eastAsia="Times New Roman" w:hAnsi="Arial" w:cs="Arial"/>
                <w:lang w:eastAsia="en-GB"/>
              </w:rPr>
            </w:pPr>
          </w:p>
        </w:tc>
      </w:tr>
    </w:tbl>
    <w:p w14:paraId="749E7468" w14:textId="77777777" w:rsidR="005C4E7E" w:rsidRDefault="005C4E7E" w:rsidP="00540877">
      <w:pPr>
        <w:rPr>
          <w:b/>
          <w:bCs/>
          <w:color w:val="016574" w:themeColor="accent1"/>
        </w:rPr>
      </w:pPr>
    </w:p>
    <w:p w14:paraId="5F719506" w14:textId="28C4B5CF" w:rsidR="00D2734B" w:rsidRDefault="00D2734B" w:rsidP="00616B96">
      <w:r>
        <w:br w:type="page"/>
      </w:r>
    </w:p>
    <w:p w14:paraId="3DB793D7" w14:textId="4B7B978B" w:rsidR="00821A9B" w:rsidRPr="00821A9B" w:rsidRDefault="00A74EE0" w:rsidP="007146A5">
      <w:pPr>
        <w:spacing w:after="120" w:line="240" w:lineRule="auto"/>
        <w:rPr>
          <w:b/>
          <w:bCs/>
        </w:rPr>
      </w:pPr>
      <w:r w:rsidRPr="00821A9B">
        <w:rPr>
          <w:b/>
          <w:bCs/>
        </w:rPr>
        <w:lastRenderedPageBreak/>
        <w:t xml:space="preserve">Name of the water </w:t>
      </w:r>
      <w:r w:rsidR="00821A9B" w:rsidRPr="00821A9B">
        <w:rPr>
          <w:b/>
          <w:bCs/>
        </w:rPr>
        <w:t>resource zone</w:t>
      </w:r>
    </w:p>
    <w:p w14:paraId="62383A1B" w14:textId="408EB4B6" w:rsidR="00616B96" w:rsidRPr="003D0281" w:rsidRDefault="00616B96" w:rsidP="007146A5">
      <w:pPr>
        <w:spacing w:after="120"/>
        <w:rPr>
          <w:b/>
        </w:rPr>
      </w:pPr>
      <w:r w:rsidRPr="003D0281">
        <w:t>For public water supplies, please provide the name of the water resource zone to be supplied.</w:t>
      </w:r>
    </w:p>
    <w:tbl>
      <w:tblPr>
        <w:tblW w:w="4928" w:type="pct"/>
        <w:tblCellMar>
          <w:left w:w="0" w:type="dxa"/>
          <w:right w:w="0" w:type="dxa"/>
        </w:tblCellMar>
        <w:tblLook w:val="04A0" w:firstRow="1" w:lastRow="0" w:firstColumn="1" w:lastColumn="0" w:noHBand="0" w:noVBand="1"/>
      </w:tblPr>
      <w:tblGrid>
        <w:gridCol w:w="10055"/>
      </w:tblGrid>
      <w:tr w:rsidR="00616B96" w:rsidRPr="00AE1DFE" w14:paraId="5ADF3A39" w14:textId="77777777" w:rsidTr="007146A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1A0284" w14:textId="77777777" w:rsidR="00616B96" w:rsidRPr="00AE1DFE" w:rsidRDefault="00616B96" w:rsidP="00B32B3F">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Water resource zone </w:t>
            </w:r>
          </w:p>
        </w:tc>
      </w:tr>
      <w:tr w:rsidR="00616B96" w:rsidRPr="00960486" w14:paraId="0E342F3F" w14:textId="77777777" w:rsidTr="007146A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C9865B" w14:textId="77777777" w:rsidR="00616B96" w:rsidRPr="00960486" w:rsidRDefault="00616B96" w:rsidP="00B32B3F">
            <w:pPr>
              <w:spacing w:before="120" w:after="120" w:line="240" w:lineRule="auto"/>
              <w:rPr>
                <w:rFonts w:ascii="Arial" w:eastAsia="Times New Roman" w:hAnsi="Arial" w:cs="Arial"/>
                <w:lang w:eastAsia="en-GB"/>
              </w:rPr>
            </w:pPr>
          </w:p>
        </w:tc>
      </w:tr>
    </w:tbl>
    <w:p w14:paraId="030543BB" w14:textId="77777777" w:rsidR="00616B96" w:rsidRPr="00717701" w:rsidRDefault="00616B96" w:rsidP="00616B96">
      <w:pPr>
        <w:pStyle w:val="ListParagraph"/>
        <w:ind w:left="0"/>
        <w:rPr>
          <w:b/>
          <w:bCs/>
        </w:rPr>
      </w:pPr>
    </w:p>
    <w:p w14:paraId="662F5B76" w14:textId="193C0DD6" w:rsidR="00821A9B" w:rsidRPr="00821A9B" w:rsidRDefault="00821A9B" w:rsidP="00616B96">
      <w:pPr>
        <w:rPr>
          <w:b/>
          <w:bCs/>
        </w:rPr>
      </w:pPr>
      <w:r>
        <w:rPr>
          <w:b/>
          <w:bCs/>
        </w:rPr>
        <w:t>W</w:t>
      </w:r>
      <w:r w:rsidRPr="00821A9B">
        <w:rPr>
          <w:b/>
          <w:bCs/>
        </w:rPr>
        <w:t xml:space="preserve">ater resources planning </w:t>
      </w:r>
    </w:p>
    <w:p w14:paraId="7C04071D" w14:textId="1FD269BE" w:rsidR="00616B96" w:rsidRPr="00717701" w:rsidRDefault="00616B96" w:rsidP="00616B96">
      <w:pPr>
        <w:rPr>
          <w:b/>
        </w:rPr>
      </w:pPr>
      <w:r w:rsidRPr="00717701">
        <w:t>Please</w:t>
      </w:r>
      <w:r>
        <w:t xml:space="preserve"> also</w:t>
      </w:r>
      <w:r w:rsidRPr="00717701">
        <w:t xml:space="preserve"> </w:t>
      </w:r>
      <w:r>
        <w:t xml:space="preserve">provide </w:t>
      </w:r>
      <w:r w:rsidRPr="00717701">
        <w:t>details of relevant water resources planning and any other documents relating to this scheme. If the scheme departs from these plans, give the reasons for this.</w:t>
      </w:r>
    </w:p>
    <w:p w14:paraId="4191EDDB" w14:textId="77777777" w:rsidR="00616B96" w:rsidRDefault="00616B96" w:rsidP="005C3028">
      <w:pPr>
        <w:pStyle w:val="ListParagraph"/>
        <w:spacing w:after="120"/>
        <w:ind w:left="0"/>
        <w:contextualSpacing w:val="0"/>
      </w:pPr>
      <w:r>
        <w:t>I</w:t>
      </w:r>
      <w:r w:rsidRPr="00717701">
        <w:t>nclude details of any other current proposals which could have a bearing on the outcome of this application.</w:t>
      </w:r>
    </w:p>
    <w:tbl>
      <w:tblPr>
        <w:tblW w:w="4928" w:type="pct"/>
        <w:tblCellMar>
          <w:left w:w="0" w:type="dxa"/>
          <w:right w:w="0" w:type="dxa"/>
        </w:tblCellMar>
        <w:tblLook w:val="04A0" w:firstRow="1" w:lastRow="0" w:firstColumn="1" w:lastColumn="0" w:noHBand="0" w:noVBand="1"/>
      </w:tblPr>
      <w:tblGrid>
        <w:gridCol w:w="10055"/>
      </w:tblGrid>
      <w:tr w:rsidR="00616B96" w:rsidRPr="00AE1DFE" w14:paraId="4C1D14AD" w14:textId="77777777" w:rsidTr="00B32B3F">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65EC0F4" w14:textId="77777777" w:rsidR="00616B96" w:rsidRPr="00AE1DFE" w:rsidRDefault="00616B96" w:rsidP="00B32B3F">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16B96" w:rsidRPr="00960486" w14:paraId="5FD25843" w14:textId="77777777" w:rsidTr="00B32B3F">
        <w:trPr>
          <w:trHeight w:val="315"/>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AF07FE" w14:textId="77777777" w:rsidR="00616B96" w:rsidRPr="00960486" w:rsidRDefault="00616B96" w:rsidP="00B32B3F">
            <w:pPr>
              <w:spacing w:before="120" w:after="120" w:line="240" w:lineRule="auto"/>
              <w:rPr>
                <w:rFonts w:ascii="Arial" w:eastAsia="Times New Roman" w:hAnsi="Arial" w:cs="Arial"/>
                <w:lang w:eastAsia="en-GB"/>
              </w:rPr>
            </w:pPr>
          </w:p>
        </w:tc>
      </w:tr>
    </w:tbl>
    <w:p w14:paraId="5EDF86BF" w14:textId="77777777" w:rsidR="005C4E7E" w:rsidRDefault="005C4E7E" w:rsidP="00540877">
      <w:pPr>
        <w:rPr>
          <w:b/>
          <w:bCs/>
          <w:color w:val="016574" w:themeColor="accent1"/>
        </w:rPr>
      </w:pPr>
    </w:p>
    <w:p w14:paraId="22A6BE69" w14:textId="77777777" w:rsidR="005C4E7E" w:rsidRDefault="005C4E7E" w:rsidP="00540877">
      <w:pPr>
        <w:rPr>
          <w:b/>
          <w:bCs/>
          <w:color w:val="016574" w:themeColor="accent1"/>
        </w:rPr>
      </w:pPr>
    </w:p>
    <w:p w14:paraId="30624308" w14:textId="77777777" w:rsidR="00F43401" w:rsidRDefault="00F43401" w:rsidP="00540877">
      <w:pPr>
        <w:rPr>
          <w:b/>
          <w:bCs/>
          <w:color w:val="016574" w:themeColor="accent1"/>
        </w:rPr>
      </w:pPr>
    </w:p>
    <w:p w14:paraId="1F570092" w14:textId="77777777" w:rsidR="00F43401" w:rsidRDefault="00F43401" w:rsidP="00540877">
      <w:pPr>
        <w:rPr>
          <w:b/>
          <w:bCs/>
          <w:color w:val="016574" w:themeColor="accent1"/>
        </w:rPr>
      </w:pPr>
    </w:p>
    <w:p w14:paraId="716FC12C" w14:textId="77777777" w:rsidR="00F43401" w:rsidRDefault="00F43401" w:rsidP="00540877">
      <w:pPr>
        <w:rPr>
          <w:b/>
          <w:bCs/>
          <w:color w:val="016574" w:themeColor="accent1"/>
        </w:rPr>
      </w:pPr>
    </w:p>
    <w:p w14:paraId="67492EDC" w14:textId="77777777" w:rsidR="00F43401" w:rsidRDefault="00F43401" w:rsidP="00540877">
      <w:pPr>
        <w:rPr>
          <w:b/>
          <w:bCs/>
          <w:color w:val="016574" w:themeColor="accent1"/>
        </w:rPr>
      </w:pPr>
    </w:p>
    <w:p w14:paraId="3CCF4C84" w14:textId="77777777" w:rsidR="00F43401" w:rsidRDefault="00F43401" w:rsidP="00540877">
      <w:pPr>
        <w:rPr>
          <w:b/>
          <w:bCs/>
          <w:color w:val="016574" w:themeColor="accent1"/>
        </w:rPr>
      </w:pPr>
    </w:p>
    <w:p w14:paraId="4B6E6A8E" w14:textId="77777777" w:rsidR="00F43401" w:rsidRDefault="00F43401" w:rsidP="00540877">
      <w:pPr>
        <w:rPr>
          <w:b/>
          <w:bCs/>
          <w:color w:val="016574" w:themeColor="accent1"/>
        </w:rPr>
      </w:pPr>
    </w:p>
    <w:p w14:paraId="5DD4C1D1" w14:textId="77777777" w:rsidR="00F43401" w:rsidRDefault="00F43401" w:rsidP="00540877">
      <w:pPr>
        <w:rPr>
          <w:b/>
          <w:bCs/>
          <w:color w:val="016574" w:themeColor="accent1"/>
        </w:rPr>
      </w:pPr>
    </w:p>
    <w:p w14:paraId="482B8156" w14:textId="77777777" w:rsidR="00F43401" w:rsidRDefault="00F43401" w:rsidP="00540877">
      <w:pPr>
        <w:rPr>
          <w:b/>
          <w:bCs/>
          <w:color w:val="016574" w:themeColor="accent1"/>
        </w:rPr>
      </w:pPr>
    </w:p>
    <w:p w14:paraId="4F60CC55" w14:textId="77777777" w:rsidR="00F43401" w:rsidRDefault="00F43401" w:rsidP="00540877">
      <w:pPr>
        <w:rPr>
          <w:b/>
          <w:bCs/>
          <w:color w:val="016574" w:themeColor="accent1"/>
        </w:rPr>
      </w:pPr>
    </w:p>
    <w:p w14:paraId="3CE6D36E" w14:textId="77777777" w:rsidR="00F43401" w:rsidRDefault="00F43401" w:rsidP="00540877">
      <w:pPr>
        <w:rPr>
          <w:b/>
          <w:bCs/>
          <w:color w:val="016574" w:themeColor="accent1"/>
        </w:rPr>
      </w:pPr>
    </w:p>
    <w:p w14:paraId="77DB917C" w14:textId="77777777" w:rsidR="00F43401" w:rsidRDefault="00F43401" w:rsidP="00540877">
      <w:pPr>
        <w:rPr>
          <w:b/>
          <w:bCs/>
          <w:color w:val="016574" w:themeColor="accent1"/>
        </w:rPr>
      </w:pPr>
    </w:p>
    <w:p w14:paraId="0AD75AB9" w14:textId="77777777" w:rsidR="00F43401" w:rsidRDefault="00F43401" w:rsidP="00540877">
      <w:pPr>
        <w:rPr>
          <w:b/>
          <w:bCs/>
          <w:color w:val="016574" w:themeColor="accent1"/>
        </w:rPr>
      </w:pPr>
    </w:p>
    <w:p w14:paraId="2117FDB8" w14:textId="77777777" w:rsidR="00F43401" w:rsidRDefault="00F43401" w:rsidP="00540877">
      <w:pPr>
        <w:rPr>
          <w:b/>
          <w:bCs/>
          <w:color w:val="016574" w:themeColor="accent1"/>
        </w:rPr>
      </w:pPr>
    </w:p>
    <w:p w14:paraId="6C26F2A3" w14:textId="77777777" w:rsidR="00F43401" w:rsidRDefault="00F43401" w:rsidP="00540877">
      <w:pPr>
        <w:rPr>
          <w:b/>
          <w:bCs/>
          <w:color w:val="016574" w:themeColor="accent1"/>
        </w:rPr>
      </w:pPr>
    </w:p>
    <w:p w14:paraId="3C755466" w14:textId="77777777" w:rsidR="00F43401" w:rsidRDefault="00F43401" w:rsidP="00540877">
      <w:pPr>
        <w:rPr>
          <w:b/>
          <w:bCs/>
          <w:color w:val="016574" w:themeColor="accent1"/>
        </w:rPr>
      </w:pPr>
    </w:p>
    <w:p w14:paraId="63126252" w14:textId="268AA01F" w:rsidR="00D2734B" w:rsidRDefault="00D2734B" w:rsidP="00540877">
      <w:pPr>
        <w:rPr>
          <w:b/>
          <w:bCs/>
          <w:color w:val="016574" w:themeColor="accent1"/>
        </w:rPr>
      </w:pPr>
      <w:r>
        <w:rPr>
          <w:b/>
          <w:bCs/>
          <w:color w:val="016574" w:themeColor="accent1"/>
        </w:rPr>
        <w:br w:type="page"/>
      </w:r>
    </w:p>
    <w:p w14:paraId="7515A5B6" w14:textId="3AAC9853" w:rsidR="002715C7" w:rsidRPr="00AE0772" w:rsidRDefault="002715C7" w:rsidP="000B006F">
      <w:pPr>
        <w:spacing w:after="360" w:line="240" w:lineRule="auto"/>
        <w:rPr>
          <w:b/>
          <w:bCs/>
          <w:color w:val="016574" w:themeColor="accent1"/>
        </w:rPr>
      </w:pPr>
      <w:r w:rsidRPr="00AE0772">
        <w:rPr>
          <w:b/>
          <w:bCs/>
          <w:color w:val="016574" w:themeColor="accent1"/>
        </w:rPr>
        <w:lastRenderedPageBreak/>
        <w:t xml:space="preserve">3.9.6(b)   Private water </w:t>
      </w:r>
      <w:r w:rsidR="00621596">
        <w:rPr>
          <w:b/>
          <w:bCs/>
          <w:color w:val="016574" w:themeColor="accent1"/>
        </w:rPr>
        <w:t xml:space="preserve">treatment and </w:t>
      </w:r>
      <w:r w:rsidRPr="00AE0772">
        <w:rPr>
          <w:b/>
          <w:bCs/>
          <w:color w:val="016574" w:themeColor="accent1"/>
        </w:rPr>
        <w:t>supply</w:t>
      </w:r>
    </w:p>
    <w:p w14:paraId="21EA5CE3" w14:textId="2EDDFDD1" w:rsidR="000B006F" w:rsidRPr="000B006F" w:rsidRDefault="000B006F" w:rsidP="000B006F">
      <w:pPr>
        <w:spacing w:after="120" w:line="240" w:lineRule="auto"/>
        <w:rPr>
          <w:b/>
          <w:bCs/>
        </w:rPr>
      </w:pPr>
      <w:r w:rsidRPr="000B006F">
        <w:rPr>
          <w:b/>
          <w:bCs/>
        </w:rPr>
        <w:t xml:space="preserve">Nature of the water supply </w:t>
      </w:r>
    </w:p>
    <w:p w14:paraId="53665068" w14:textId="41D4F5E6" w:rsidR="00813D83" w:rsidRDefault="00813D83" w:rsidP="00813D83">
      <w:pPr>
        <w:spacing w:after="120"/>
      </w:pPr>
      <w:r w:rsidRPr="00472655">
        <w:t>Please provide details on the nature of the water supply</w:t>
      </w:r>
      <w:r w:rsidR="00691704">
        <w:t xml:space="preserve"> (</w:t>
      </w:r>
      <w:r w:rsidR="00212DC3">
        <w:t>e.g</w:t>
      </w:r>
      <w:r w:rsidRPr="00472655">
        <w:t xml:space="preserve">. </w:t>
      </w:r>
      <w:r w:rsidR="00875057">
        <w:t>domestic, agriculture, hospital</w:t>
      </w:r>
      <w:r w:rsidR="00691704">
        <w:t>)</w:t>
      </w:r>
      <w:r w:rsidR="00212DC3">
        <w:t xml:space="preserve">. </w:t>
      </w:r>
    </w:p>
    <w:tbl>
      <w:tblPr>
        <w:tblW w:w="4928" w:type="pct"/>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supporting document(s) detailing other current proposals which could have a bearing on this application."/>
      </w:tblPr>
      <w:tblGrid>
        <w:gridCol w:w="10055"/>
      </w:tblGrid>
      <w:tr w:rsidR="00813D83" w:rsidRPr="00AE1DFE" w14:paraId="62C1F823" w14:textId="77777777" w:rsidTr="000B006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7278910" w14:textId="77777777" w:rsidR="00813D83" w:rsidRPr="00AE1DFE" w:rsidRDefault="00813D83" w:rsidP="00B32B3F">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Nature of water supply </w:t>
            </w:r>
          </w:p>
        </w:tc>
      </w:tr>
      <w:tr w:rsidR="00813D83" w:rsidRPr="00960486" w14:paraId="69436B41" w14:textId="77777777" w:rsidTr="000B006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5941F0" w14:textId="77777777" w:rsidR="00813D83" w:rsidRPr="00960486" w:rsidRDefault="00813D83" w:rsidP="00B32B3F">
            <w:pPr>
              <w:spacing w:before="120" w:after="120" w:line="240" w:lineRule="auto"/>
              <w:rPr>
                <w:rFonts w:ascii="Arial" w:eastAsia="Times New Roman" w:hAnsi="Arial" w:cs="Arial"/>
                <w:lang w:eastAsia="en-GB"/>
              </w:rPr>
            </w:pPr>
          </w:p>
        </w:tc>
      </w:tr>
    </w:tbl>
    <w:p w14:paraId="5BA5314F" w14:textId="77777777" w:rsidR="00A14344" w:rsidRDefault="00A14344" w:rsidP="00125C7C"/>
    <w:p w14:paraId="684F79E4" w14:textId="77777777" w:rsidR="000B006F" w:rsidRPr="00E12A34" w:rsidRDefault="000B006F" w:rsidP="000B006F">
      <w:pPr>
        <w:spacing w:after="120" w:line="240" w:lineRule="auto"/>
        <w:rPr>
          <w:b/>
          <w:bCs/>
        </w:rPr>
      </w:pPr>
      <w:r w:rsidRPr="00E12A34">
        <w:rPr>
          <w:b/>
          <w:bCs/>
        </w:rPr>
        <w:t xml:space="preserve">Population to be supplied </w:t>
      </w:r>
    </w:p>
    <w:p w14:paraId="4C040F79" w14:textId="77777777" w:rsidR="000B006F" w:rsidRDefault="000B006F" w:rsidP="000B006F">
      <w:pPr>
        <w:spacing w:after="120"/>
      </w:pPr>
      <w:r>
        <w:t>Please provide the total population to be supplied:</w:t>
      </w:r>
    </w:p>
    <w:tbl>
      <w:tblPr>
        <w:tblW w:w="4928" w:type="pct"/>
        <w:tblLayout w:type="fixed"/>
        <w:tblCellMar>
          <w:left w:w="0" w:type="dxa"/>
          <w:right w:w="0" w:type="dxa"/>
        </w:tblCellMar>
        <w:tblLook w:val="04A0" w:firstRow="1" w:lastRow="0" w:firstColumn="1" w:lastColumn="0" w:noHBand="0" w:noVBand="1"/>
      </w:tblPr>
      <w:tblGrid>
        <w:gridCol w:w="10055"/>
      </w:tblGrid>
      <w:tr w:rsidR="000B006F" w:rsidRPr="00AE1DFE" w14:paraId="6BE63151" w14:textId="77777777" w:rsidTr="00B32B3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D26129" w14:textId="77777777" w:rsidR="000B006F" w:rsidRPr="00AE1DFE" w:rsidRDefault="000B006F"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Total population to be supplied </w:t>
            </w:r>
          </w:p>
        </w:tc>
      </w:tr>
      <w:tr w:rsidR="000B006F" w:rsidRPr="00960486" w14:paraId="64BBC0C1" w14:textId="77777777" w:rsidTr="00B32B3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FEDEF1" w14:textId="77777777" w:rsidR="000B006F" w:rsidRPr="00960486" w:rsidRDefault="000B006F" w:rsidP="00B32B3F">
            <w:pPr>
              <w:spacing w:before="120" w:after="120" w:line="240" w:lineRule="auto"/>
              <w:rPr>
                <w:rFonts w:ascii="Arial" w:eastAsia="Times New Roman" w:hAnsi="Arial" w:cs="Arial"/>
                <w:lang w:eastAsia="en-GB"/>
              </w:rPr>
            </w:pPr>
          </w:p>
        </w:tc>
      </w:tr>
    </w:tbl>
    <w:p w14:paraId="52367BC3" w14:textId="77777777" w:rsidR="000B006F" w:rsidRDefault="000B006F" w:rsidP="00337532"/>
    <w:p w14:paraId="0EA00E49" w14:textId="77777777" w:rsidR="00F43401" w:rsidRPr="00F43401" w:rsidRDefault="00F43401" w:rsidP="00337532">
      <w:pPr>
        <w:rPr>
          <w:rFonts w:ascii="Arial" w:eastAsia="Times New Roman" w:hAnsi="Arial" w:cs="Arial"/>
          <w:b/>
          <w:bCs/>
          <w:lang w:eastAsia="en-GB"/>
        </w:rPr>
      </w:pPr>
      <w:r w:rsidRPr="00F43401">
        <w:rPr>
          <w:rFonts w:ascii="Arial" w:eastAsia="Times New Roman" w:hAnsi="Arial" w:cs="Arial"/>
          <w:b/>
          <w:bCs/>
          <w:lang w:eastAsia="en-GB"/>
        </w:rPr>
        <w:t xml:space="preserve">Number of domestic properties </w:t>
      </w:r>
    </w:p>
    <w:p w14:paraId="101A9618" w14:textId="09795434" w:rsidR="00E91703" w:rsidRPr="00C06773" w:rsidRDefault="00E91703" w:rsidP="00337532">
      <w:pPr>
        <w:rPr>
          <w:b/>
        </w:rPr>
      </w:pPr>
      <w:r w:rsidRPr="00C06773">
        <w:t xml:space="preserve">For </w:t>
      </w:r>
      <w:r w:rsidR="00B554B8" w:rsidRPr="00C06773">
        <w:t>domestic water suppl</w:t>
      </w:r>
      <w:r w:rsidR="007D7CAE" w:rsidRPr="00C06773">
        <w:t>ies</w:t>
      </w:r>
      <w:r w:rsidR="00C20F9A" w:rsidRPr="00C06773">
        <w:t xml:space="preserve">, please </w:t>
      </w:r>
      <w:r w:rsidR="00987F20" w:rsidRPr="00C06773">
        <w:t>provide</w:t>
      </w:r>
      <w:r w:rsidR="00C20F9A" w:rsidRPr="00C06773">
        <w:t xml:space="preserve"> </w:t>
      </w:r>
      <w:r w:rsidR="00CF4DCC" w:rsidRPr="00C06773">
        <w:t>the number of prop</w:t>
      </w:r>
      <w:r w:rsidR="00313660" w:rsidRPr="00C06773">
        <w:t xml:space="preserve">erties </w:t>
      </w:r>
      <w:r w:rsidR="00B554B8" w:rsidRPr="00C06773">
        <w:t xml:space="preserve">that will </w:t>
      </w:r>
      <w:r w:rsidR="00B6421C" w:rsidRPr="00C06773">
        <w:t xml:space="preserve">be </w:t>
      </w:r>
      <w:r w:rsidR="00414405" w:rsidRPr="00C06773">
        <w:t>serv</w:t>
      </w:r>
      <w:r w:rsidR="0048075D" w:rsidRPr="00C06773">
        <w:t>ed</w:t>
      </w:r>
      <w:r w:rsidR="00C06773" w:rsidRPr="00C06773">
        <w:t>.</w:t>
      </w:r>
    </w:p>
    <w:tbl>
      <w:tblPr>
        <w:tblW w:w="4928" w:type="pct"/>
        <w:tblLayout w:type="fixed"/>
        <w:tblCellMar>
          <w:left w:w="0" w:type="dxa"/>
          <w:right w:w="0" w:type="dxa"/>
        </w:tblCellMar>
        <w:tblLook w:val="04A0" w:firstRow="1" w:lastRow="0" w:firstColumn="1" w:lastColumn="0" w:noHBand="0" w:noVBand="1"/>
      </w:tblPr>
      <w:tblGrid>
        <w:gridCol w:w="10055"/>
      </w:tblGrid>
      <w:tr w:rsidR="0048075D" w:rsidRPr="00AE1DFE" w14:paraId="357101CE" w14:textId="77777777" w:rsidTr="0033753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D2D638" w14:textId="0F70C0E2" w:rsidR="0048075D" w:rsidRPr="00AE1DFE" w:rsidRDefault="0048075D" w:rsidP="0033753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Number of domestic properties </w:t>
            </w:r>
          </w:p>
        </w:tc>
      </w:tr>
      <w:tr w:rsidR="0048075D" w:rsidRPr="00960486" w14:paraId="16710652" w14:textId="77777777" w:rsidTr="0033753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5EFF32" w14:textId="77777777" w:rsidR="0048075D" w:rsidRPr="00960486" w:rsidRDefault="0048075D" w:rsidP="00337532">
            <w:pPr>
              <w:spacing w:before="120" w:after="120" w:line="240" w:lineRule="auto"/>
              <w:rPr>
                <w:rFonts w:ascii="Arial" w:eastAsia="Times New Roman" w:hAnsi="Arial" w:cs="Arial"/>
                <w:lang w:eastAsia="en-GB"/>
              </w:rPr>
            </w:pPr>
          </w:p>
        </w:tc>
      </w:tr>
    </w:tbl>
    <w:p w14:paraId="0D3DBDC4" w14:textId="77777777" w:rsidR="0048075D" w:rsidRDefault="0048075D" w:rsidP="0048075D"/>
    <w:p w14:paraId="55B8966D" w14:textId="220D3A81" w:rsidR="00F43401" w:rsidRPr="00F43401" w:rsidRDefault="00F43401" w:rsidP="00F43401">
      <w:pPr>
        <w:rPr>
          <w:b/>
        </w:rPr>
      </w:pPr>
      <w:r w:rsidRPr="00F43401">
        <w:rPr>
          <w:b/>
        </w:rPr>
        <w:t>Maximum number of people for hospitals, schools, prisons or hotels</w:t>
      </w:r>
    </w:p>
    <w:p w14:paraId="6EEBC4F3" w14:textId="524FAD4F" w:rsidR="0048075D" w:rsidRDefault="0048075D" w:rsidP="00F43401">
      <w:pPr>
        <w:spacing w:after="240"/>
      </w:pPr>
      <w:r w:rsidRPr="008239CC">
        <w:t>For hos</w:t>
      </w:r>
      <w:r w:rsidR="001731D1" w:rsidRPr="008239CC">
        <w:t>p</w:t>
      </w:r>
      <w:r w:rsidRPr="008239CC">
        <w:t>itals</w:t>
      </w:r>
      <w:r w:rsidR="00C73AC3" w:rsidRPr="008239CC">
        <w:t>, schools</w:t>
      </w:r>
      <w:r w:rsidR="00244422" w:rsidRPr="008239CC">
        <w:t>, prisons</w:t>
      </w:r>
      <w:r w:rsidR="005E3A58" w:rsidRPr="008239CC">
        <w:t xml:space="preserve"> or </w:t>
      </w:r>
      <w:r w:rsidR="00244422" w:rsidRPr="008239CC">
        <w:t>hotels</w:t>
      </w:r>
      <w:r w:rsidR="005E3A58" w:rsidRPr="008239CC">
        <w:t>,</w:t>
      </w:r>
      <w:r w:rsidR="00244422" w:rsidRPr="008239CC">
        <w:t xml:space="preserve"> </w:t>
      </w:r>
      <w:r w:rsidRPr="008239CC">
        <w:t xml:space="preserve">please </w:t>
      </w:r>
      <w:r w:rsidR="00275C0A" w:rsidRPr="008239CC">
        <w:t>provide detail</w:t>
      </w:r>
      <w:r w:rsidR="00275C0A">
        <w:t>s</w:t>
      </w:r>
      <w:r w:rsidR="00275C0A" w:rsidRPr="008239CC">
        <w:t xml:space="preserve"> </w:t>
      </w:r>
      <w:r w:rsidR="006A6DB1">
        <w:t xml:space="preserve">of </w:t>
      </w:r>
      <w:r w:rsidRPr="008239CC">
        <w:t xml:space="preserve">the </w:t>
      </w:r>
      <w:r w:rsidR="006F6CA0" w:rsidRPr="008239CC">
        <w:t xml:space="preserve">maximum number of </w:t>
      </w:r>
      <w:r w:rsidR="00002534" w:rsidRPr="00F43401">
        <w:rPr>
          <w:bCs/>
        </w:rPr>
        <w:t>people</w:t>
      </w:r>
      <w:r w:rsidR="006F6CA0" w:rsidRPr="00F43401">
        <w:rPr>
          <w:bCs/>
        </w:rPr>
        <w:t xml:space="preserve"> </w:t>
      </w:r>
      <w:r w:rsidR="006F6CA0" w:rsidRPr="008239CC">
        <w:t>in one year</w:t>
      </w:r>
      <w:r w:rsidR="00461D50">
        <w:t xml:space="preserve"> </w:t>
      </w:r>
      <w:r w:rsidR="00461D50" w:rsidRPr="008239CC">
        <w:t>for each property</w:t>
      </w:r>
      <w:r w:rsidR="000C2353">
        <w:t xml:space="preserve"> in Table 1</w:t>
      </w:r>
      <w:r w:rsidR="006E3B4D">
        <w:t>6</w:t>
      </w:r>
      <w:r w:rsidR="006F6CA0" w:rsidRPr="008239CC">
        <w:t>.</w:t>
      </w:r>
    </w:p>
    <w:p w14:paraId="6E24879C" w14:textId="6457842C" w:rsidR="005E3141" w:rsidRPr="00275C0A" w:rsidRDefault="005E3141" w:rsidP="005E3141">
      <w:pPr>
        <w:pStyle w:val="Caption"/>
        <w:keepNext/>
        <w:rPr>
          <w:b/>
          <w:bCs/>
          <w:i w:val="0"/>
          <w:iCs w:val="0"/>
          <w:color w:val="auto"/>
          <w:sz w:val="24"/>
          <w:szCs w:val="24"/>
        </w:rPr>
      </w:pPr>
      <w:bookmarkStart w:id="66" w:name="_Ref193369565"/>
      <w:r w:rsidRPr="00275C0A">
        <w:rPr>
          <w:b/>
          <w:bCs/>
          <w:i w:val="0"/>
          <w:iCs w:val="0"/>
          <w:color w:val="auto"/>
          <w:sz w:val="24"/>
          <w:szCs w:val="24"/>
        </w:rPr>
        <w:t>Table</w:t>
      </w:r>
      <w:bookmarkEnd w:id="66"/>
      <w:r w:rsidR="006E3B4D">
        <w:rPr>
          <w:b/>
          <w:bCs/>
          <w:i w:val="0"/>
          <w:iCs w:val="0"/>
          <w:color w:val="auto"/>
          <w:sz w:val="24"/>
          <w:szCs w:val="24"/>
        </w:rPr>
        <w:t xml:space="preserve"> 16: </w:t>
      </w:r>
      <w:r w:rsidR="005D1BF6" w:rsidRPr="00275C0A">
        <w:rPr>
          <w:b/>
          <w:bCs/>
          <w:i w:val="0"/>
          <w:iCs w:val="0"/>
          <w:color w:val="auto"/>
          <w:sz w:val="24"/>
          <w:szCs w:val="24"/>
        </w:rPr>
        <w:t xml:space="preserve">Maximum occupancy </w:t>
      </w:r>
    </w:p>
    <w:tbl>
      <w:tblPr>
        <w:tblW w:w="4997" w:type="pct"/>
        <w:tblLayout w:type="fixed"/>
        <w:tblCellMar>
          <w:left w:w="0" w:type="dxa"/>
          <w:right w:w="0" w:type="dxa"/>
        </w:tblCellMar>
        <w:tblLook w:val="04A0" w:firstRow="1" w:lastRow="0" w:firstColumn="1" w:lastColumn="0" w:noHBand="0" w:noVBand="1"/>
        <w:tblCaption w:val="Table 16: Maximum occupancy "/>
        <w:tblDescription w:val="The table consists of two columns: 'Property' and 'Maximum annual number of people'. The column 'Property' provides separate rows for each type of property: Hospital, School, Prison and Hotel. &#10;Rows are provided for each property to specify the maximum annual number of people for each property."/>
      </w:tblPr>
      <w:tblGrid>
        <w:gridCol w:w="3958"/>
        <w:gridCol w:w="6238"/>
      </w:tblGrid>
      <w:tr w:rsidR="00E56D90" w:rsidRPr="00AE1DFE" w14:paraId="74E4D96C" w14:textId="77777777" w:rsidTr="006E3B4D">
        <w:trPr>
          <w:trHeight w:val="567"/>
          <w:tblHeader/>
        </w:trPr>
        <w:tc>
          <w:tcPr>
            <w:tcW w:w="1941"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01992EB1" w14:textId="696ED3F8" w:rsidR="00E56D90" w:rsidRPr="00AE1DFE" w:rsidRDefault="00695E7D" w:rsidP="006E3B4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Property </w:t>
            </w:r>
          </w:p>
        </w:tc>
        <w:tc>
          <w:tcPr>
            <w:tcW w:w="3059"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CA0EE5A" w14:textId="1EC44D6B" w:rsidR="00E56D90" w:rsidRPr="00AE1DFE" w:rsidRDefault="00E56D90" w:rsidP="006E3B4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 Maximum annual number of people</w:t>
            </w:r>
            <w:r w:rsidR="00002534">
              <w:rPr>
                <w:rFonts w:ascii="Arial" w:eastAsia="Times New Roman" w:hAnsi="Arial" w:cs="Arial"/>
                <w:b/>
                <w:bCs/>
                <w:color w:val="FFFFFF"/>
                <w:lang w:eastAsia="en-GB"/>
              </w:rPr>
              <w:t xml:space="preserve"> </w:t>
            </w:r>
            <w:r w:rsidR="00677DF9">
              <w:rPr>
                <w:rFonts w:ascii="Arial" w:eastAsia="Times New Roman" w:hAnsi="Arial" w:cs="Arial"/>
                <w:b/>
                <w:bCs/>
                <w:color w:val="FFFFFF"/>
                <w:lang w:eastAsia="en-GB"/>
              </w:rPr>
              <w:t>per year</w:t>
            </w:r>
          </w:p>
        </w:tc>
      </w:tr>
      <w:tr w:rsidR="00E56D90" w14:paraId="5B462213" w14:textId="77777777" w:rsidTr="006E3B4D">
        <w:trPr>
          <w:trHeight w:val="567"/>
        </w:trPr>
        <w:tc>
          <w:tcPr>
            <w:tcW w:w="1941" w:type="pct"/>
            <w:tcBorders>
              <w:top w:val="single" w:sz="8" w:space="0" w:color="auto"/>
              <w:left w:val="single" w:sz="8" w:space="0" w:color="A6A6A6" w:themeColor="background1" w:themeShade="A6"/>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0A75EAD1" w14:textId="2B1CC130" w:rsidR="00E56D90" w:rsidRPr="00CD7480" w:rsidRDefault="00695E7D" w:rsidP="006E3B4D">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 xml:space="preserve">Hospital </w:t>
            </w:r>
          </w:p>
        </w:tc>
        <w:tc>
          <w:tcPr>
            <w:tcW w:w="3059" w:type="pct"/>
            <w:tcBorders>
              <w:top w:val="single" w:sz="8" w:space="0" w:color="auto"/>
              <w:left w:val="nil"/>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68BDFAA9" w14:textId="77777777" w:rsidR="00E56D90" w:rsidRDefault="00E56D90" w:rsidP="006E3B4D">
            <w:pPr>
              <w:spacing w:before="120" w:after="120" w:line="240" w:lineRule="auto"/>
              <w:rPr>
                <w:rFonts w:ascii="Arial" w:eastAsia="Times New Roman" w:hAnsi="Arial" w:cs="Arial"/>
                <w:lang w:eastAsia="en-GB"/>
              </w:rPr>
            </w:pPr>
          </w:p>
        </w:tc>
      </w:tr>
      <w:tr w:rsidR="00E56D90" w:rsidRPr="00AE1DFE" w14:paraId="7A03C60E" w14:textId="77777777" w:rsidTr="006E3B4D">
        <w:trPr>
          <w:trHeight w:val="567"/>
        </w:trPr>
        <w:tc>
          <w:tcPr>
            <w:tcW w:w="1941" w:type="pct"/>
            <w:tcBorders>
              <w:top w:val="single" w:sz="8" w:space="0" w:color="6E7571" w:themeColor="text2"/>
              <w:left w:val="single" w:sz="8" w:space="0" w:color="A6A6A6" w:themeColor="background1" w:themeShade="A6"/>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2C961655" w14:textId="6DB8E351" w:rsidR="00E56D90" w:rsidRPr="00CD7480" w:rsidRDefault="00695E7D" w:rsidP="006E3B4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School </w:t>
            </w:r>
          </w:p>
        </w:tc>
        <w:tc>
          <w:tcPr>
            <w:tcW w:w="3059" w:type="pct"/>
            <w:tcBorders>
              <w:top w:val="single" w:sz="8" w:space="0" w:color="6E7571" w:themeColor="text2"/>
              <w:left w:val="nil"/>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14E39625" w14:textId="77777777" w:rsidR="00E56D90" w:rsidRPr="00AE1DFE" w:rsidRDefault="00E56D90" w:rsidP="006E3B4D">
            <w:pPr>
              <w:spacing w:before="120" w:after="120" w:line="240" w:lineRule="auto"/>
              <w:rPr>
                <w:rFonts w:ascii="Arial" w:eastAsia="Times New Roman" w:hAnsi="Arial" w:cs="Arial"/>
                <w:lang w:eastAsia="en-GB"/>
              </w:rPr>
            </w:pPr>
          </w:p>
        </w:tc>
      </w:tr>
      <w:tr w:rsidR="00E56D90" w:rsidRPr="00AE1DFE" w14:paraId="6FE6BD00" w14:textId="77777777" w:rsidTr="006E3B4D">
        <w:trPr>
          <w:trHeight w:val="567"/>
        </w:trPr>
        <w:tc>
          <w:tcPr>
            <w:tcW w:w="1941" w:type="pct"/>
            <w:tcBorders>
              <w:top w:val="single" w:sz="8" w:space="0" w:color="6E7571" w:themeColor="text2"/>
              <w:left w:val="single" w:sz="8" w:space="0" w:color="A6A6A6" w:themeColor="background1" w:themeShade="A6"/>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7DD20543" w14:textId="6936AA38" w:rsidR="00E56D90" w:rsidRDefault="00695E7D" w:rsidP="006E3B4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Prison </w:t>
            </w:r>
          </w:p>
        </w:tc>
        <w:tc>
          <w:tcPr>
            <w:tcW w:w="3059" w:type="pct"/>
            <w:tcBorders>
              <w:top w:val="single" w:sz="8" w:space="0" w:color="6E7571" w:themeColor="text2"/>
              <w:left w:val="nil"/>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7D20D70B" w14:textId="77777777" w:rsidR="00E56D90" w:rsidRPr="00AE1DFE" w:rsidRDefault="00E56D90" w:rsidP="006E3B4D">
            <w:pPr>
              <w:spacing w:before="120" w:after="120" w:line="240" w:lineRule="auto"/>
              <w:rPr>
                <w:rFonts w:ascii="Arial" w:eastAsia="Times New Roman" w:hAnsi="Arial" w:cs="Arial"/>
                <w:lang w:eastAsia="en-GB"/>
              </w:rPr>
            </w:pPr>
          </w:p>
        </w:tc>
      </w:tr>
      <w:tr w:rsidR="00E56D90" w:rsidRPr="00AE1DFE" w14:paraId="59B742C4" w14:textId="77777777" w:rsidTr="006E3B4D">
        <w:trPr>
          <w:trHeight w:val="567"/>
        </w:trPr>
        <w:tc>
          <w:tcPr>
            <w:tcW w:w="1941" w:type="pct"/>
            <w:tcBorders>
              <w:top w:val="single" w:sz="8" w:space="0" w:color="6E7571" w:themeColor="text2"/>
              <w:left w:val="single" w:sz="8" w:space="0" w:color="A6A6A6" w:themeColor="background1" w:themeShade="A6"/>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01ED9A85" w14:textId="12CE1C7F" w:rsidR="00E56D90" w:rsidRPr="00CD7480" w:rsidRDefault="00695E7D" w:rsidP="006E3B4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Hotel </w:t>
            </w:r>
          </w:p>
        </w:tc>
        <w:tc>
          <w:tcPr>
            <w:tcW w:w="3059" w:type="pct"/>
            <w:tcBorders>
              <w:top w:val="single" w:sz="8" w:space="0" w:color="6E7571" w:themeColor="text2"/>
              <w:left w:val="nil"/>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233F9802" w14:textId="77777777" w:rsidR="00E56D90" w:rsidRDefault="00E56D90" w:rsidP="006E3B4D">
            <w:pPr>
              <w:spacing w:before="120" w:after="120" w:line="240" w:lineRule="auto"/>
              <w:rPr>
                <w:rFonts w:ascii="Arial" w:eastAsia="Times New Roman" w:hAnsi="Arial" w:cs="Arial"/>
                <w:lang w:eastAsia="en-GB"/>
              </w:rPr>
            </w:pPr>
          </w:p>
        </w:tc>
      </w:tr>
    </w:tbl>
    <w:p w14:paraId="0B8C6A57" w14:textId="77777777" w:rsidR="00E91703" w:rsidRDefault="00E91703" w:rsidP="00B517D5"/>
    <w:p w14:paraId="1484772F" w14:textId="6E891705" w:rsidR="00A80246" w:rsidRDefault="004F2B6C" w:rsidP="00E12D94">
      <w:pPr>
        <w:pStyle w:val="Heading4"/>
        <w:numPr>
          <w:ilvl w:val="0"/>
          <w:numId w:val="0"/>
        </w:numPr>
      </w:pPr>
      <w:bookmarkStart w:id="67" w:name="_Ref193368873"/>
      <w:r>
        <w:br w:type="page"/>
      </w:r>
      <w:r w:rsidR="00A132EE">
        <w:lastRenderedPageBreak/>
        <w:t xml:space="preserve">3.9.7   </w:t>
      </w:r>
      <w:r w:rsidR="00A80246">
        <w:t>Other</w:t>
      </w:r>
      <w:bookmarkEnd w:id="67"/>
      <w:r w:rsidR="00F80B90">
        <w:t xml:space="preserve"> water uses</w:t>
      </w:r>
    </w:p>
    <w:p w14:paraId="50C49344" w14:textId="6B62C980" w:rsidR="00A80246" w:rsidRPr="00686B3A" w:rsidRDefault="0047085E" w:rsidP="00627C93">
      <w:pPr>
        <w:spacing w:after="120"/>
      </w:pPr>
      <w:r w:rsidRPr="0047085E">
        <w:t xml:space="preserve">If the water will be used for </w:t>
      </w:r>
      <w:r w:rsidR="00686B3A">
        <w:t xml:space="preserve">other </w:t>
      </w:r>
      <w:r w:rsidRPr="0047085E">
        <w:t xml:space="preserve">purposes such as flood prevention, transport infrastructure, conservation, or species protection, please provide details, </w:t>
      </w:r>
      <w:r w:rsidRPr="00627C93">
        <w:t>including</w:t>
      </w:r>
      <w:r w:rsidR="00686B3A" w:rsidRPr="00627C93">
        <w:t xml:space="preserve"> </w:t>
      </w:r>
      <w:r w:rsidR="00810F02" w:rsidRPr="00627C93">
        <w:t xml:space="preserve">the </w:t>
      </w:r>
      <w:r w:rsidR="00940AB9" w:rsidRPr="00627C93">
        <w:t>purpose of abstraction</w:t>
      </w:r>
      <w:r w:rsidR="00810F02" w:rsidRPr="00627C93">
        <w:t>, operating regime</w:t>
      </w:r>
      <w:r w:rsidR="00457558" w:rsidRPr="00627C93">
        <w:t xml:space="preserve"> including timings, triggers for operation</w:t>
      </w:r>
      <w:r w:rsidR="00C20215" w:rsidRPr="00627C93">
        <w:t>, storage</w:t>
      </w:r>
      <w:r w:rsidR="00C05361">
        <w:t>,</w:t>
      </w:r>
      <w:r w:rsidR="00810F02" w:rsidRPr="00627C93">
        <w:t xml:space="preserve"> </w:t>
      </w:r>
      <w:r w:rsidR="00940AB9" w:rsidRPr="00627C93">
        <w:t>etc.</w:t>
      </w:r>
    </w:p>
    <w:tbl>
      <w:tblPr>
        <w:tblW w:w="4928" w:type="pct"/>
        <w:tblCellMar>
          <w:left w:w="0" w:type="dxa"/>
          <w:right w:w="0" w:type="dxa"/>
        </w:tblCellMar>
        <w:tblLook w:val="04A0" w:firstRow="1" w:lastRow="0" w:firstColumn="1" w:lastColumn="0" w:noHBand="0" w:noVBand="1"/>
      </w:tblPr>
      <w:tblGrid>
        <w:gridCol w:w="10055"/>
      </w:tblGrid>
      <w:tr w:rsidR="006F5083" w:rsidRPr="00AE1DFE" w14:paraId="03CAF0B6" w14:textId="77777777" w:rsidTr="009E17A2">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6B5B41A" w14:textId="697475C5" w:rsidR="006F5083" w:rsidRPr="00AE1DFE" w:rsidRDefault="00FB2128" w:rsidP="009E17A2">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F5083" w:rsidRPr="00960486" w14:paraId="462DF1FE" w14:textId="77777777" w:rsidTr="009E17A2">
        <w:trPr>
          <w:trHeight w:val="315"/>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81307D" w14:textId="77777777" w:rsidR="006F5083" w:rsidRPr="00960486" w:rsidRDefault="006F5083" w:rsidP="009E17A2">
            <w:pPr>
              <w:spacing w:before="120" w:after="120" w:line="240" w:lineRule="auto"/>
              <w:rPr>
                <w:rFonts w:ascii="Arial" w:eastAsia="Times New Roman" w:hAnsi="Arial" w:cs="Arial"/>
                <w:lang w:eastAsia="en-GB"/>
              </w:rPr>
            </w:pPr>
          </w:p>
        </w:tc>
      </w:tr>
    </w:tbl>
    <w:p w14:paraId="3C1FE61C" w14:textId="77777777" w:rsidR="00B17B3A" w:rsidRDefault="00B17B3A">
      <w:pPr>
        <w:spacing w:line="240" w:lineRule="auto"/>
        <w:rPr>
          <w:b/>
          <w:bCs/>
        </w:rPr>
      </w:pPr>
    </w:p>
    <w:p w14:paraId="35F104B2" w14:textId="2ECB8209" w:rsidR="009E63FA" w:rsidRDefault="009E63FA">
      <w:pPr>
        <w:spacing w:line="240" w:lineRule="auto"/>
        <w:rPr>
          <w:rFonts w:asciiTheme="majorHAnsi" w:eastAsiaTheme="majorEastAsia" w:hAnsiTheme="majorHAnsi" w:cstheme="majorBidi"/>
          <w:bCs/>
          <w:iCs/>
        </w:rPr>
      </w:pPr>
      <w:r>
        <w:rPr>
          <w:b/>
          <w:bCs/>
        </w:rPr>
        <w:br w:type="page"/>
      </w:r>
    </w:p>
    <w:p w14:paraId="47D9FADF" w14:textId="194CF00D" w:rsidR="00421647" w:rsidRDefault="00421529" w:rsidP="00416D71">
      <w:pPr>
        <w:pStyle w:val="Heading2"/>
        <w:numPr>
          <w:ilvl w:val="0"/>
          <w:numId w:val="0"/>
        </w:numPr>
      </w:pPr>
      <w:bookmarkStart w:id="68" w:name="_Ref193705183"/>
      <w:bookmarkStart w:id="69" w:name="_Toc194331909"/>
      <w:r>
        <w:lastRenderedPageBreak/>
        <w:t xml:space="preserve">Section </w:t>
      </w:r>
      <w:r w:rsidR="00416D71">
        <w:t>4</w:t>
      </w:r>
      <w:r>
        <w:t xml:space="preserve"> - </w:t>
      </w:r>
      <w:r w:rsidR="009E63FA">
        <w:t>Impoundment</w:t>
      </w:r>
      <w:bookmarkEnd w:id="68"/>
      <w:bookmarkEnd w:id="69"/>
      <w:r w:rsidR="009E63FA">
        <w:t xml:space="preserve"> </w:t>
      </w:r>
    </w:p>
    <w:p w14:paraId="7ABB276B" w14:textId="5AAD9000" w:rsidR="009908CC" w:rsidRPr="00F85DC7" w:rsidRDefault="007A16A7" w:rsidP="007A16A7">
      <w:r>
        <w:t xml:space="preserve">You can use this form to apply for </w:t>
      </w:r>
      <w:r w:rsidR="00582938">
        <w:t xml:space="preserve">new </w:t>
      </w:r>
      <w:r>
        <w:t>impoundment</w:t>
      </w:r>
      <w:r w:rsidR="0053218E">
        <w:t>s</w:t>
      </w:r>
      <w:r>
        <w:t xml:space="preserve"> </w:t>
      </w:r>
      <w:r w:rsidR="0053218E">
        <w:t xml:space="preserve">that are </w:t>
      </w:r>
      <w:r>
        <w:t xml:space="preserve">associated with, and necessary for, </w:t>
      </w:r>
      <w:r w:rsidR="00C8101D">
        <w:t>an</w:t>
      </w:r>
      <w:r>
        <w:t xml:space="preserve"> abstraction activity</w:t>
      </w:r>
      <w:r w:rsidR="00EA7A83">
        <w:t xml:space="preserve"> and </w:t>
      </w:r>
      <w:r w:rsidR="00046022">
        <w:t>the total volume of impounded water is less than 25,000m</w:t>
      </w:r>
      <w:r w:rsidR="00046022" w:rsidRPr="00430C0E">
        <w:rPr>
          <w:vertAlign w:val="superscript"/>
        </w:rPr>
        <w:t>3</w:t>
      </w:r>
      <w:r w:rsidR="00F85DC7">
        <w:t>.</w:t>
      </w:r>
    </w:p>
    <w:p w14:paraId="0CEC28FA" w14:textId="2B062367" w:rsidR="00850FA9" w:rsidRDefault="00850FA9" w:rsidP="007A16A7"/>
    <w:p w14:paraId="6D6F909D" w14:textId="40B5BE8D" w:rsidR="00004883" w:rsidRPr="00004883" w:rsidRDefault="00FD2945" w:rsidP="00054847">
      <w:pPr>
        <w:pStyle w:val="Heading3"/>
        <w:numPr>
          <w:ilvl w:val="0"/>
          <w:numId w:val="0"/>
        </w:numPr>
      </w:pPr>
      <w:bookmarkStart w:id="70" w:name="_Toc190121086"/>
      <w:bookmarkStart w:id="71" w:name="_Toc194331910"/>
      <w:bookmarkStart w:id="72" w:name="_Hlk190118501"/>
      <w:r>
        <w:t>4.1</w:t>
      </w:r>
      <w:r w:rsidR="00054847">
        <w:t xml:space="preserve">   </w:t>
      </w:r>
      <w:r w:rsidR="00004883" w:rsidRPr="00004883">
        <w:t>Impoundment locations and details</w:t>
      </w:r>
      <w:bookmarkEnd w:id="70"/>
      <w:bookmarkEnd w:id="71"/>
      <w:r w:rsidR="00004883" w:rsidRPr="00004883">
        <w:t xml:space="preserve"> </w:t>
      </w:r>
    </w:p>
    <w:bookmarkEnd w:id="72"/>
    <w:p w14:paraId="0BCB8ECD" w14:textId="650D6397" w:rsidR="007D3F84" w:rsidRPr="00F2385E" w:rsidRDefault="007D3F84" w:rsidP="007E1514">
      <w:pPr>
        <w:ind w:right="79"/>
        <w:rPr>
          <w:rFonts w:cs="Arial"/>
          <w:bCs/>
          <w:color w:val="000000"/>
          <w:lang w:val="en-US" w:eastAsia="zh-CN"/>
        </w:rPr>
      </w:pPr>
      <w:r w:rsidRPr="00004883">
        <w:rPr>
          <w:bCs/>
        </w:rPr>
        <w:t xml:space="preserve">Please provide </w:t>
      </w:r>
      <w:r w:rsidR="00E67F0F">
        <w:rPr>
          <w:bCs/>
        </w:rPr>
        <w:t xml:space="preserve">details </w:t>
      </w:r>
      <w:r>
        <w:rPr>
          <w:bCs/>
        </w:rPr>
        <w:t>of</w:t>
      </w:r>
      <w:r w:rsidRPr="00004883">
        <w:rPr>
          <w:bCs/>
        </w:rPr>
        <w:t xml:space="preserve"> </w:t>
      </w:r>
      <w:r w:rsidR="00E67F0F">
        <w:rPr>
          <w:bCs/>
        </w:rPr>
        <w:t xml:space="preserve">each </w:t>
      </w:r>
      <w:r w:rsidRPr="00004883">
        <w:rPr>
          <w:bCs/>
        </w:rPr>
        <w:t>impoundment location.</w:t>
      </w:r>
      <w:r>
        <w:rPr>
          <w:bCs/>
        </w:rPr>
        <w:t xml:space="preserve"> </w:t>
      </w:r>
      <w:r>
        <w:rPr>
          <w:rFonts w:cs="Arial"/>
          <w:bCs/>
          <w:color w:val="000000"/>
          <w:lang w:val="en-US" w:eastAsia="zh-CN"/>
        </w:rPr>
        <w:t>You can use our</w:t>
      </w:r>
      <w:r w:rsidRPr="00004883">
        <w:rPr>
          <w:rFonts w:cstheme="minorHAnsi"/>
          <w:color w:val="000000"/>
          <w:lang w:val="en-US" w:eastAsia="zh-CN"/>
        </w:rPr>
        <w:t xml:space="preserve"> </w:t>
      </w:r>
      <w:hyperlink r:id="rId20" w:history="1">
        <w:r w:rsidR="00C413E3" w:rsidRPr="000317C8">
          <w:rPr>
            <w:rStyle w:val="Hyperlink"/>
            <w:rFonts w:cstheme="minorHAnsi"/>
          </w:rPr>
          <w:t>SEPA NGR Tool</w:t>
        </w:r>
      </w:hyperlink>
      <w:r w:rsidR="00C413E3">
        <w:rPr>
          <w:rStyle w:val="cf01"/>
          <w:rFonts w:asciiTheme="minorHAnsi" w:hAnsiTheme="minorHAnsi" w:cstheme="minorHAnsi"/>
          <w:sz w:val="24"/>
          <w:szCs w:val="24"/>
        </w:rPr>
        <w:t xml:space="preserve"> </w:t>
      </w:r>
      <w:r w:rsidRPr="00004883">
        <w:rPr>
          <w:rFonts w:cstheme="minorHAnsi"/>
          <w:lang w:val="en-US" w:eastAsia="zh-CN"/>
        </w:rPr>
        <w:t xml:space="preserve">to find </w:t>
      </w:r>
      <w:r w:rsidR="005C07D6">
        <w:rPr>
          <w:rFonts w:cstheme="minorHAnsi"/>
          <w:lang w:val="en-US" w:eastAsia="zh-CN"/>
        </w:rPr>
        <w:t>the</w:t>
      </w:r>
      <w:r>
        <w:rPr>
          <w:rFonts w:cstheme="minorHAnsi"/>
          <w:lang w:val="en-US" w:eastAsia="zh-CN"/>
        </w:rPr>
        <w:t xml:space="preserve"> </w:t>
      </w:r>
      <w:r>
        <w:rPr>
          <w:rFonts w:cstheme="minorHAnsi"/>
          <w:color w:val="000000"/>
          <w:lang w:val="en-US" w:eastAsia="zh-CN"/>
        </w:rPr>
        <w:t>N</w:t>
      </w:r>
      <w:r w:rsidRPr="00004883">
        <w:rPr>
          <w:rFonts w:cstheme="minorHAnsi"/>
          <w:color w:val="000000"/>
          <w:lang w:val="en-US" w:eastAsia="zh-CN"/>
        </w:rPr>
        <w:t xml:space="preserve">ational </w:t>
      </w:r>
      <w:r>
        <w:rPr>
          <w:rFonts w:cstheme="minorHAnsi"/>
          <w:color w:val="000000"/>
          <w:lang w:val="en-US" w:eastAsia="zh-CN"/>
        </w:rPr>
        <w:t>G</w:t>
      </w:r>
      <w:r w:rsidRPr="00004883">
        <w:rPr>
          <w:rFonts w:cstheme="minorHAnsi"/>
          <w:color w:val="000000"/>
          <w:lang w:val="en-US" w:eastAsia="zh-CN"/>
        </w:rPr>
        <w:t xml:space="preserve">rid </w:t>
      </w:r>
      <w:r>
        <w:rPr>
          <w:rFonts w:cstheme="minorHAnsi"/>
          <w:color w:val="000000"/>
          <w:lang w:val="en-US" w:eastAsia="zh-CN"/>
        </w:rPr>
        <w:t>R</w:t>
      </w:r>
      <w:r w:rsidRPr="00004883">
        <w:rPr>
          <w:rFonts w:cstheme="minorHAnsi"/>
          <w:color w:val="000000"/>
          <w:lang w:val="en-US" w:eastAsia="zh-CN"/>
        </w:rPr>
        <w:t>eference</w:t>
      </w:r>
      <w:r>
        <w:rPr>
          <w:rFonts w:cstheme="minorHAnsi"/>
          <w:color w:val="000000"/>
          <w:lang w:val="en-US" w:eastAsia="zh-CN"/>
        </w:rPr>
        <w:t xml:space="preserve"> (NGR).</w:t>
      </w:r>
    </w:p>
    <w:p w14:paraId="1B3202ED" w14:textId="77777777" w:rsidR="007D3F84" w:rsidRPr="00004883" w:rsidRDefault="007D3F84" w:rsidP="007E1514">
      <w:pPr>
        <w:spacing w:before="120"/>
        <w:rPr>
          <w:rFonts w:ascii="Arial" w:hAnsi="Arial" w:cs="Arial"/>
        </w:rPr>
      </w:pPr>
      <w:r w:rsidRPr="00004883">
        <w:rPr>
          <w:rFonts w:ascii="Arial" w:eastAsia="Times New Roman" w:hAnsi="Arial" w:cs="Arial"/>
          <w:lang w:eastAsia="en-GB"/>
        </w:rPr>
        <w:t xml:space="preserve">The NGR should be in one of these formats: </w:t>
      </w:r>
    </w:p>
    <w:p w14:paraId="68A6F744" w14:textId="3257994A" w:rsidR="007D3F84" w:rsidRPr="00004883" w:rsidRDefault="007D3F84" w:rsidP="007D3F84">
      <w:pPr>
        <w:numPr>
          <w:ilvl w:val="0"/>
          <w:numId w:val="2"/>
        </w:numPr>
        <w:spacing w:before="120" w:after="120"/>
        <w:ind w:left="714" w:hanging="357"/>
        <w:rPr>
          <w:rFonts w:ascii="Arial" w:eastAsia="Times New Roman" w:hAnsi="Arial" w:cs="Arial"/>
          <w:lang w:eastAsia="en-GB"/>
        </w:rPr>
      </w:pPr>
      <w:r w:rsidRPr="00004883">
        <w:rPr>
          <w:rFonts w:ascii="Arial" w:eastAsia="Times New Roman" w:hAnsi="Arial" w:cs="Arial"/>
          <w:lang w:eastAsia="en-GB"/>
        </w:rPr>
        <w:t>2 letters followed by 10 digits (e.g. AB 12345 67890)</w:t>
      </w:r>
    </w:p>
    <w:p w14:paraId="64EE612E" w14:textId="710D9D47" w:rsidR="00004883" w:rsidRPr="00D31148" w:rsidRDefault="007D3F84" w:rsidP="007D3F84">
      <w:pPr>
        <w:numPr>
          <w:ilvl w:val="0"/>
          <w:numId w:val="2"/>
        </w:numPr>
        <w:spacing w:after="120"/>
        <w:ind w:left="714" w:hanging="357"/>
        <w:rPr>
          <w:rFonts w:ascii="Arial" w:eastAsia="Times New Roman" w:hAnsi="Arial" w:cs="Arial"/>
        </w:rPr>
      </w:pPr>
      <w:r w:rsidRPr="00004883">
        <w:rPr>
          <w:rFonts w:ascii="Arial" w:hAnsi="Arial" w:cs="Arial"/>
        </w:rPr>
        <w:t>2 letters followed by 8 digits (e.g. AB 1234 6789)</w:t>
      </w:r>
    </w:p>
    <w:p w14:paraId="1495A769" w14:textId="567E8C8C" w:rsidR="00F77E4D" w:rsidRPr="00274069" w:rsidRDefault="00F77E4D" w:rsidP="007E1514">
      <w:pPr>
        <w:spacing w:before="240" w:after="240"/>
        <w:rPr>
          <w:rFonts w:cs="Arial"/>
          <w:color w:val="000000"/>
        </w:rPr>
      </w:pPr>
      <w:r w:rsidRPr="00E32392">
        <w:t xml:space="preserve">Complete a table for each </w:t>
      </w:r>
      <w:r w:rsidR="003C3FF8">
        <w:t>impoundment</w:t>
      </w:r>
      <w:r w:rsidRPr="00E32392">
        <w:t xml:space="preserve">. </w:t>
      </w:r>
      <w:r w:rsidRPr="00BE332B">
        <w:rPr>
          <w:rFonts w:cs="Arial"/>
          <w:color w:val="000000"/>
        </w:rPr>
        <w:t xml:space="preserve">You can include details for up to </w:t>
      </w:r>
      <w:r>
        <w:rPr>
          <w:rFonts w:cs="Arial"/>
          <w:color w:val="000000"/>
        </w:rPr>
        <w:t xml:space="preserve">two </w:t>
      </w:r>
      <w:r w:rsidR="007E1514">
        <w:rPr>
          <w:rFonts w:cs="Arial"/>
          <w:color w:val="000000"/>
        </w:rPr>
        <w:t>impoundments</w:t>
      </w:r>
      <w:r w:rsidRPr="00BE332B">
        <w:rPr>
          <w:rFonts w:cs="Arial"/>
          <w:color w:val="000000"/>
        </w:rPr>
        <w:t xml:space="preserve"> in this section. </w:t>
      </w:r>
      <w:r>
        <w:rPr>
          <w:rFonts w:cs="Arial"/>
          <w:color w:val="000000"/>
        </w:rPr>
        <w:t>Additional</w:t>
      </w:r>
      <w:r w:rsidRPr="00BE332B">
        <w:rPr>
          <w:rFonts w:cs="Arial"/>
          <w:color w:val="000000"/>
        </w:rPr>
        <w:t xml:space="preserve"> </w:t>
      </w:r>
      <w:r w:rsidR="003C3FF8">
        <w:rPr>
          <w:rFonts w:cs="Arial"/>
          <w:color w:val="000000"/>
        </w:rPr>
        <w:t>impoundment</w:t>
      </w:r>
      <w:r>
        <w:rPr>
          <w:rFonts w:cs="Arial"/>
          <w:color w:val="000000"/>
        </w:rPr>
        <w:t xml:space="preserve">s can be </w:t>
      </w:r>
      <w:r w:rsidRPr="00BE332B">
        <w:rPr>
          <w:rFonts w:cs="Arial"/>
          <w:color w:val="000000"/>
        </w:rPr>
        <w:t>provide</w:t>
      </w:r>
      <w:r>
        <w:rPr>
          <w:rFonts w:cs="Arial"/>
          <w:color w:val="000000"/>
        </w:rPr>
        <w:t>d</w:t>
      </w:r>
      <w:r w:rsidRPr="00BE332B">
        <w:rPr>
          <w:rFonts w:cs="Arial"/>
          <w:color w:val="000000"/>
        </w:rPr>
        <w:t xml:space="preserve"> in Annex </w:t>
      </w:r>
      <w:r w:rsidR="003C3FF8">
        <w:rPr>
          <w:rFonts w:cs="Arial"/>
          <w:color w:val="000000"/>
        </w:rPr>
        <w:t>2</w:t>
      </w:r>
      <w:r w:rsidRPr="00BE332B">
        <w:rPr>
          <w:rFonts w:cs="Arial"/>
          <w:color w:val="000000"/>
        </w:rPr>
        <w:t>.</w:t>
      </w:r>
    </w:p>
    <w:p w14:paraId="28130AB0" w14:textId="63C73B92" w:rsidR="00004883" w:rsidRPr="00004883" w:rsidRDefault="00004883" w:rsidP="007E1514">
      <w:pPr>
        <w:keepNext/>
        <w:spacing w:after="120" w:line="240" w:lineRule="auto"/>
        <w:rPr>
          <w:b/>
          <w:bCs/>
        </w:rPr>
      </w:pPr>
      <w:r w:rsidRPr="00004883">
        <w:rPr>
          <w:b/>
          <w:bCs/>
        </w:rPr>
        <w:t>Table</w:t>
      </w:r>
      <w:r w:rsidR="00210737">
        <w:rPr>
          <w:b/>
          <w:bCs/>
        </w:rPr>
        <w:t xml:space="preserve"> </w:t>
      </w:r>
      <w:r w:rsidR="00054847">
        <w:rPr>
          <w:b/>
          <w:bCs/>
        </w:rPr>
        <w:t xml:space="preserve">17: </w:t>
      </w:r>
      <w:r w:rsidR="00751E33">
        <w:rPr>
          <w:b/>
          <w:bCs/>
        </w:rPr>
        <w:t>I</w:t>
      </w:r>
      <w:r w:rsidR="007852E6">
        <w:rPr>
          <w:b/>
          <w:bCs/>
        </w:rPr>
        <w:t>mpoundment 1</w:t>
      </w:r>
      <w:r w:rsidR="00054847">
        <w:rPr>
          <w:b/>
          <w:bCs/>
        </w:rPr>
        <w:t xml:space="preserve"> </w:t>
      </w:r>
      <w:r w:rsidR="00751E33">
        <w:rPr>
          <w:b/>
          <w:bCs/>
        </w:rPr>
        <w:t xml:space="preserve">details and location </w:t>
      </w:r>
    </w:p>
    <w:tbl>
      <w:tblPr>
        <w:tblW w:w="4997" w:type="pct"/>
        <w:tblLayout w:type="fixed"/>
        <w:tblCellMar>
          <w:left w:w="0" w:type="dxa"/>
          <w:right w:w="0" w:type="dxa"/>
        </w:tblCellMar>
        <w:tblLook w:val="04A0" w:firstRow="1" w:lastRow="0" w:firstColumn="1" w:lastColumn="0" w:noHBand="0" w:noVBand="1"/>
        <w:tblCaption w:val="Table 17: Impoundment 1: details and location "/>
        <w:tblDescription w:val="The table consists of two columns: ‘Question’ and ‘Answer’. It collects location information and impoundment details, including:&#10;- Name of the watercourse or loch : A space for inserting this infomation &#10;- NGR point: A space for inserting the NGR point.&#10;- Maximum height of impoundment : A space for inserting the height in metres&#10;- Total volume of impounded water: A space for inserting the volume in cubic metres &#10;- Level of the overflow or crest of the impoundment (where different from the height of the impoundment structure): A space to provide the level in metres &#10;- The minimum draw-off level (where there is a means of drawing the impounded water down): A space to provide the draw off level in metres AOD.&#10;"/>
      </w:tblPr>
      <w:tblGrid>
        <w:gridCol w:w="6087"/>
        <w:gridCol w:w="4109"/>
      </w:tblGrid>
      <w:tr w:rsidR="00004883" w:rsidRPr="00004883" w14:paraId="7E809662" w14:textId="77777777" w:rsidTr="00B93E40">
        <w:trPr>
          <w:trHeight w:val="610"/>
          <w:tblHeader/>
        </w:trPr>
        <w:tc>
          <w:tcPr>
            <w:tcW w:w="2985" w:type="pct"/>
            <w:tcBorders>
              <w:top w:val="single" w:sz="8" w:space="0" w:color="auto"/>
              <w:left w:val="single" w:sz="8" w:space="0" w:color="auto"/>
              <w:bottom w:val="single" w:sz="8" w:space="0" w:color="A6A6A6" w:themeColor="background1" w:themeShade="A6"/>
              <w:right w:val="single" w:sz="8" w:space="0" w:color="auto"/>
            </w:tcBorders>
            <w:shd w:val="clear" w:color="auto" w:fill="016574"/>
            <w:tcMar>
              <w:top w:w="0" w:type="dxa"/>
              <w:left w:w="108" w:type="dxa"/>
              <w:bottom w:w="0" w:type="dxa"/>
              <w:right w:w="108" w:type="dxa"/>
            </w:tcMar>
            <w:vAlign w:val="center"/>
          </w:tcPr>
          <w:p w14:paraId="7D8DC7C4" w14:textId="77777777" w:rsidR="00004883" w:rsidRPr="00004883" w:rsidRDefault="00004883" w:rsidP="00C30FA4">
            <w:pPr>
              <w:spacing w:before="120" w:after="120" w:line="240" w:lineRule="auto"/>
              <w:rPr>
                <w:rFonts w:ascii="Arial" w:eastAsia="Times New Roman" w:hAnsi="Arial" w:cs="Arial"/>
                <w:b/>
                <w:bCs/>
                <w:color w:val="FFFFFF"/>
                <w:lang w:eastAsia="en-GB"/>
              </w:rPr>
            </w:pPr>
            <w:r w:rsidRPr="00004883">
              <w:rPr>
                <w:rFonts w:ascii="Arial" w:eastAsia="Times New Roman" w:hAnsi="Arial" w:cs="Arial"/>
                <w:b/>
                <w:bCs/>
                <w:color w:val="FFFFFF"/>
                <w:lang w:eastAsia="en-GB"/>
              </w:rPr>
              <w:t>Question</w:t>
            </w:r>
          </w:p>
        </w:tc>
        <w:tc>
          <w:tcPr>
            <w:tcW w:w="2015" w:type="pct"/>
            <w:tcBorders>
              <w:top w:val="single" w:sz="8" w:space="0" w:color="auto"/>
              <w:left w:val="nil"/>
              <w:bottom w:val="single" w:sz="8" w:space="0" w:color="A6A6A6" w:themeColor="background1" w:themeShade="A6"/>
              <w:right w:val="single" w:sz="8" w:space="0" w:color="auto"/>
            </w:tcBorders>
            <w:shd w:val="clear" w:color="auto" w:fill="016574"/>
            <w:noWrap/>
            <w:tcMar>
              <w:top w:w="0" w:type="dxa"/>
              <w:left w:w="108" w:type="dxa"/>
              <w:bottom w:w="0" w:type="dxa"/>
              <w:right w:w="108" w:type="dxa"/>
            </w:tcMar>
            <w:vAlign w:val="center"/>
          </w:tcPr>
          <w:p w14:paraId="4335B57F" w14:textId="77777777" w:rsidR="00004883" w:rsidRPr="00004883" w:rsidRDefault="00004883" w:rsidP="00C30FA4">
            <w:pPr>
              <w:spacing w:before="120" w:after="120" w:line="240" w:lineRule="auto"/>
              <w:rPr>
                <w:rFonts w:ascii="Arial" w:eastAsia="Times New Roman" w:hAnsi="Arial" w:cs="Arial"/>
                <w:b/>
                <w:bCs/>
                <w:color w:val="FFFFFF"/>
                <w:lang w:eastAsia="en-GB"/>
              </w:rPr>
            </w:pPr>
            <w:r w:rsidRPr="00004883">
              <w:rPr>
                <w:rFonts w:ascii="Arial" w:eastAsia="Times New Roman" w:hAnsi="Arial" w:cs="Arial"/>
                <w:b/>
                <w:bCs/>
                <w:color w:val="FFFFFF"/>
                <w:lang w:eastAsia="en-GB"/>
              </w:rPr>
              <w:t>Answer</w:t>
            </w:r>
          </w:p>
        </w:tc>
      </w:tr>
      <w:tr w:rsidR="00004883" w:rsidRPr="00004883" w14:paraId="3002D829" w14:textId="77777777" w:rsidTr="00B93E40">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163839" w14:textId="77777777" w:rsidR="00004883" w:rsidRPr="00004883" w:rsidRDefault="00004883" w:rsidP="00C30FA4">
            <w:pPr>
              <w:spacing w:before="120" w:after="120" w:line="240" w:lineRule="auto"/>
              <w:ind w:firstLine="26"/>
              <w:rPr>
                <w:rFonts w:ascii="Arial" w:eastAsia="Times New Roman" w:hAnsi="Arial" w:cs="Arial"/>
                <w:b/>
                <w:bCs/>
                <w:lang w:eastAsia="en-GB"/>
              </w:rPr>
            </w:pPr>
            <w:r w:rsidRPr="00004883">
              <w:rPr>
                <w:rFonts w:ascii="Arial" w:eastAsia="Times New Roman" w:hAnsi="Arial" w:cs="Arial"/>
                <w:b/>
                <w:bCs/>
                <w:lang w:eastAsia="en-GB"/>
              </w:rPr>
              <w:t xml:space="preserve">Name of watercourse or loch </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D7797AF" w14:textId="77777777" w:rsidR="00004883" w:rsidRPr="00004883" w:rsidRDefault="00004883" w:rsidP="00C30FA4">
            <w:pPr>
              <w:spacing w:before="120" w:after="120" w:line="240" w:lineRule="auto"/>
              <w:rPr>
                <w:rFonts w:ascii="Arial" w:eastAsia="Times New Roman" w:hAnsi="Arial" w:cs="Arial"/>
                <w:lang w:eastAsia="en-GB"/>
              </w:rPr>
            </w:pPr>
          </w:p>
        </w:tc>
      </w:tr>
      <w:tr w:rsidR="00004883" w:rsidRPr="00004883" w14:paraId="424BBCA5" w14:textId="77777777" w:rsidTr="00B93E40">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82B7096" w14:textId="77777777" w:rsidR="00004883" w:rsidRPr="00004883" w:rsidRDefault="00004883" w:rsidP="00C30FA4">
            <w:pPr>
              <w:spacing w:before="120" w:after="120" w:line="240" w:lineRule="auto"/>
              <w:ind w:firstLine="26"/>
              <w:rPr>
                <w:rFonts w:ascii="Arial" w:eastAsia="Times New Roman" w:hAnsi="Arial" w:cs="Arial"/>
                <w:b/>
                <w:bCs/>
                <w:lang w:eastAsia="en-GB"/>
              </w:rPr>
            </w:pPr>
            <w:r w:rsidRPr="00004883">
              <w:rPr>
                <w:rFonts w:ascii="Arial" w:eastAsia="Times New Roman" w:hAnsi="Arial" w:cs="Arial"/>
                <w:b/>
                <w:bCs/>
                <w:lang w:eastAsia="en-GB"/>
              </w:rPr>
              <w:t xml:space="preserve">NGR </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58B2693" w14:textId="77777777" w:rsidR="00004883" w:rsidRPr="00004883" w:rsidRDefault="00004883" w:rsidP="00C30FA4">
            <w:pPr>
              <w:spacing w:before="120" w:after="120" w:line="240" w:lineRule="auto"/>
              <w:rPr>
                <w:rFonts w:ascii="Arial" w:eastAsia="Times New Roman" w:hAnsi="Arial" w:cs="Arial"/>
                <w:color w:val="767171" w:themeColor="background2" w:themeShade="80"/>
                <w:lang w:eastAsia="en-GB"/>
              </w:rPr>
            </w:pPr>
          </w:p>
          <w:p w14:paraId="3653A773" w14:textId="77777777" w:rsidR="00004883" w:rsidRPr="00004883" w:rsidRDefault="00004883" w:rsidP="00C30FA4">
            <w:pPr>
              <w:spacing w:before="120" w:after="120" w:line="240" w:lineRule="auto"/>
              <w:rPr>
                <w:rFonts w:ascii="Arial" w:eastAsia="Times New Roman" w:hAnsi="Arial" w:cs="Arial"/>
                <w:lang w:eastAsia="en-GB"/>
              </w:rPr>
            </w:pPr>
          </w:p>
        </w:tc>
      </w:tr>
      <w:tr w:rsidR="00113CF5" w:rsidRPr="00004883" w14:paraId="5FE6B735" w14:textId="77777777" w:rsidTr="00B93E40">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B2F4680" w14:textId="33FC3669" w:rsidR="00113CF5" w:rsidRPr="00004883" w:rsidRDefault="00113CF5" w:rsidP="00C30FA4">
            <w:pPr>
              <w:spacing w:before="120" w:after="120" w:line="240" w:lineRule="auto"/>
              <w:ind w:left="26"/>
              <w:rPr>
                <w:rFonts w:eastAsia="Times New Roman" w:cstheme="minorHAnsi"/>
                <w:b/>
                <w:bCs/>
                <w:lang w:eastAsia="en-GB"/>
              </w:rPr>
            </w:pPr>
            <w:r w:rsidRPr="00004883">
              <w:rPr>
                <w:rFonts w:eastAsia="Times New Roman" w:cstheme="minorHAnsi"/>
                <w:b/>
                <w:bCs/>
                <w:lang w:eastAsia="en-GB"/>
              </w:rPr>
              <w:t xml:space="preserve">Maximum height of impoundment </w:t>
            </w:r>
            <w:r w:rsidRPr="00C30FA4">
              <w:rPr>
                <w:rFonts w:eastAsia="Times New Roman" w:cstheme="minorHAnsi"/>
                <w:lang w:eastAsia="en-GB"/>
              </w:rPr>
              <w:t>(m)</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FB07789" w14:textId="77777777" w:rsidR="00113CF5" w:rsidRDefault="00113CF5" w:rsidP="00C30FA4">
            <w:pPr>
              <w:spacing w:before="120" w:after="120" w:line="240" w:lineRule="auto"/>
              <w:rPr>
                <w:rFonts w:cs="Arial"/>
                <w:bCs/>
              </w:rPr>
            </w:pPr>
          </w:p>
        </w:tc>
      </w:tr>
      <w:tr w:rsidR="000837C6" w:rsidRPr="00004883" w14:paraId="3EA6867F" w14:textId="77777777" w:rsidTr="00B93E40">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2DA8D4" w14:textId="5C005574" w:rsidR="000837C6" w:rsidRDefault="000837C6" w:rsidP="00C30FA4">
            <w:pPr>
              <w:spacing w:before="120" w:after="120" w:line="240" w:lineRule="auto"/>
              <w:ind w:left="26"/>
              <w:rPr>
                <w:rFonts w:eastAsia="Times New Roman" w:cstheme="minorHAnsi"/>
                <w:b/>
                <w:bCs/>
                <w:lang w:eastAsia="en-GB"/>
              </w:rPr>
            </w:pPr>
            <w:r>
              <w:rPr>
                <w:rFonts w:eastAsia="Times New Roman" w:cstheme="minorHAnsi"/>
                <w:b/>
                <w:bCs/>
                <w:lang w:eastAsia="en-GB"/>
              </w:rPr>
              <w:t xml:space="preserve">Total volume of impounded water </w:t>
            </w:r>
            <w:r w:rsidR="00122F59" w:rsidRPr="00C30FA4">
              <w:rPr>
                <w:rFonts w:eastAsia="Times New Roman" w:cstheme="minorHAnsi"/>
                <w:lang w:eastAsia="en-GB"/>
              </w:rPr>
              <w:t>(m</w:t>
            </w:r>
            <w:r w:rsidR="00122F59" w:rsidRPr="00C30FA4">
              <w:rPr>
                <w:rFonts w:eastAsia="Times New Roman" w:cstheme="minorHAnsi"/>
                <w:vertAlign w:val="superscript"/>
                <w:lang w:eastAsia="en-GB"/>
              </w:rPr>
              <w:t>3</w:t>
            </w:r>
            <w:r w:rsidR="00122F59" w:rsidRPr="00C30FA4">
              <w:rPr>
                <w:rFonts w:eastAsia="Times New Roman" w:cstheme="minorHAnsi"/>
                <w:lang w:eastAsia="en-GB"/>
              </w:rPr>
              <w:t>)</w:t>
            </w:r>
            <w:r w:rsidR="00122F59">
              <w:rPr>
                <w:rFonts w:eastAsia="Times New Roman" w:cstheme="minorHAnsi"/>
                <w:b/>
                <w:bCs/>
                <w:lang w:eastAsia="en-GB"/>
              </w:rPr>
              <w:t xml:space="preserve"> </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1B2AD14" w14:textId="77777777" w:rsidR="000837C6" w:rsidRDefault="000837C6" w:rsidP="00C30FA4">
            <w:pPr>
              <w:spacing w:before="120" w:after="120" w:line="240" w:lineRule="auto"/>
              <w:rPr>
                <w:rFonts w:cs="Arial"/>
                <w:bCs/>
              </w:rPr>
            </w:pPr>
          </w:p>
        </w:tc>
      </w:tr>
      <w:tr w:rsidR="00004883" w:rsidRPr="00004883" w14:paraId="0641DCA2" w14:textId="77777777" w:rsidTr="00B93E40">
        <w:trPr>
          <w:trHeight w:hRule="exact" w:val="1701"/>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F6E3D2D" w14:textId="77777777" w:rsidR="00C30FA4" w:rsidRDefault="00004883" w:rsidP="00C30FA4">
            <w:pPr>
              <w:spacing w:before="120" w:after="120" w:line="288" w:lineRule="auto"/>
              <w:ind w:left="28"/>
              <w:rPr>
                <w:rFonts w:eastAsia="Times New Roman" w:cstheme="minorHAnsi"/>
                <w:b/>
                <w:bCs/>
                <w:color w:val="000000"/>
              </w:rPr>
            </w:pPr>
            <w:r w:rsidRPr="00004883">
              <w:rPr>
                <w:rFonts w:eastAsia="Times New Roman" w:cstheme="minorHAnsi"/>
                <w:b/>
                <w:bCs/>
                <w:color w:val="000000"/>
              </w:rPr>
              <w:t xml:space="preserve">Level of the overflow or crest of the impoundment </w:t>
            </w:r>
            <w:r w:rsidRPr="00844FAB">
              <w:rPr>
                <w:rFonts w:eastAsia="Times New Roman" w:cstheme="minorHAnsi"/>
                <w:color w:val="000000"/>
              </w:rPr>
              <w:t>(metres AOD)</w:t>
            </w:r>
            <w:r w:rsidRPr="00004883">
              <w:rPr>
                <w:rFonts w:eastAsia="Times New Roman" w:cstheme="minorHAnsi"/>
                <w:b/>
                <w:bCs/>
                <w:color w:val="000000"/>
              </w:rPr>
              <w:t xml:space="preserve"> </w:t>
            </w:r>
          </w:p>
          <w:p w14:paraId="3D58EF71" w14:textId="3811D6E7" w:rsidR="00004883" w:rsidRPr="00004883" w:rsidRDefault="00004883" w:rsidP="00C30FA4">
            <w:pPr>
              <w:spacing w:before="120" w:after="120" w:line="288" w:lineRule="auto"/>
              <w:ind w:left="28"/>
              <w:rPr>
                <w:rFonts w:eastAsia="Times New Roman" w:cstheme="minorHAnsi"/>
                <w:b/>
                <w:bCs/>
                <w:lang w:eastAsia="en-GB"/>
              </w:rPr>
            </w:pPr>
            <w:r w:rsidRPr="00004883">
              <w:rPr>
                <w:rFonts w:eastAsia="Times New Roman" w:cstheme="minorHAnsi"/>
                <w:color w:val="000000"/>
              </w:rPr>
              <w:t>(where this is different to the height of the impoundment structure)</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7E6A482" w14:textId="77777777" w:rsidR="00004883" w:rsidRPr="00004883" w:rsidRDefault="00004883" w:rsidP="00C30FA4">
            <w:pPr>
              <w:spacing w:before="120" w:after="120" w:line="240" w:lineRule="auto"/>
              <w:rPr>
                <w:rFonts w:ascii="Arial" w:eastAsia="Times New Roman" w:hAnsi="Arial" w:cs="Arial"/>
                <w:lang w:eastAsia="en-GB"/>
              </w:rPr>
            </w:pPr>
          </w:p>
        </w:tc>
      </w:tr>
      <w:tr w:rsidR="00004883" w:rsidRPr="00004883" w14:paraId="35130F46" w14:textId="77777777" w:rsidTr="00B93E40">
        <w:trPr>
          <w:trHeight w:hRule="exact" w:val="1361"/>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EF4B3F" w14:textId="6CE12026" w:rsidR="00C30FA4" w:rsidRDefault="00844FAB" w:rsidP="00C30FA4">
            <w:pPr>
              <w:spacing w:before="120" w:after="120" w:line="240" w:lineRule="auto"/>
              <w:ind w:left="26"/>
              <w:rPr>
                <w:rFonts w:asciiTheme="majorHAnsi" w:eastAsiaTheme="majorEastAsia" w:hAnsiTheme="majorHAnsi" w:cstheme="majorBidi"/>
                <w:b/>
                <w:iCs/>
              </w:rPr>
            </w:pPr>
            <w:r>
              <w:rPr>
                <w:rFonts w:asciiTheme="majorHAnsi" w:eastAsiaTheme="majorEastAsia" w:hAnsiTheme="majorHAnsi" w:cstheme="majorBidi"/>
                <w:b/>
                <w:iCs/>
              </w:rPr>
              <w:t>M</w:t>
            </w:r>
            <w:r w:rsidR="00004883" w:rsidRPr="00004883">
              <w:rPr>
                <w:rFonts w:asciiTheme="majorHAnsi" w:eastAsiaTheme="majorEastAsia" w:hAnsiTheme="majorHAnsi" w:cstheme="majorBidi"/>
                <w:b/>
                <w:iCs/>
              </w:rPr>
              <w:t xml:space="preserve">inimum draw-off level </w:t>
            </w:r>
            <w:r w:rsidR="00004883" w:rsidRPr="00C30FA4">
              <w:rPr>
                <w:rFonts w:asciiTheme="majorHAnsi" w:eastAsiaTheme="majorEastAsia" w:hAnsiTheme="majorHAnsi" w:cstheme="majorBidi"/>
                <w:bCs/>
                <w:iCs/>
              </w:rPr>
              <w:t>(metres AOD)</w:t>
            </w:r>
            <w:r w:rsidR="00004883" w:rsidRPr="00004883">
              <w:rPr>
                <w:rFonts w:asciiTheme="majorHAnsi" w:eastAsiaTheme="majorEastAsia" w:hAnsiTheme="majorHAnsi" w:cstheme="majorBidi"/>
                <w:b/>
                <w:iCs/>
              </w:rPr>
              <w:t xml:space="preserve"> </w:t>
            </w:r>
          </w:p>
          <w:p w14:paraId="27B9D851" w14:textId="42A5BD00" w:rsidR="00004883" w:rsidRPr="00004883" w:rsidRDefault="00004883" w:rsidP="00C30FA4">
            <w:pPr>
              <w:spacing w:before="120" w:after="120" w:line="288" w:lineRule="auto"/>
              <w:ind w:left="28"/>
              <w:rPr>
                <w:rFonts w:eastAsia="Times New Roman" w:cstheme="minorHAnsi"/>
                <w:b/>
                <w:bCs/>
                <w:color w:val="000000"/>
              </w:rPr>
            </w:pPr>
            <w:r w:rsidRPr="00004883">
              <w:rPr>
                <w:rFonts w:asciiTheme="majorHAnsi" w:eastAsiaTheme="majorEastAsia" w:hAnsiTheme="majorHAnsi" w:cstheme="majorBidi"/>
                <w:bCs/>
                <w:iCs/>
              </w:rPr>
              <w:t>(where there is a means of drawing the impounded water down)</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FAC6E60" w14:textId="77777777" w:rsidR="00004883" w:rsidRPr="00004883" w:rsidRDefault="00004883" w:rsidP="00C30FA4">
            <w:pPr>
              <w:spacing w:before="120" w:after="120" w:line="240" w:lineRule="auto"/>
              <w:rPr>
                <w:rFonts w:ascii="Arial" w:eastAsia="Times New Roman" w:hAnsi="Arial" w:cs="Arial"/>
                <w:lang w:eastAsia="en-GB"/>
              </w:rPr>
            </w:pPr>
          </w:p>
        </w:tc>
      </w:tr>
    </w:tbl>
    <w:p w14:paraId="373DC553" w14:textId="77777777" w:rsidR="00004883" w:rsidRDefault="00004883" w:rsidP="00004883">
      <w:pPr>
        <w:rPr>
          <w:b/>
          <w:bCs/>
        </w:rPr>
      </w:pPr>
    </w:p>
    <w:p w14:paraId="7159AA2B" w14:textId="77777777" w:rsidR="006A7022" w:rsidRDefault="006A7022" w:rsidP="007852E6">
      <w:pPr>
        <w:keepNext/>
        <w:spacing w:after="200" w:line="240" w:lineRule="auto"/>
        <w:rPr>
          <w:b/>
          <w:bCs/>
        </w:rPr>
      </w:pPr>
      <w:r>
        <w:rPr>
          <w:b/>
          <w:bCs/>
        </w:rPr>
        <w:br w:type="page"/>
      </w:r>
    </w:p>
    <w:p w14:paraId="0A798AA6" w14:textId="1C2FD060" w:rsidR="007852E6" w:rsidRDefault="007852E6" w:rsidP="007852E6">
      <w:pPr>
        <w:keepNext/>
        <w:spacing w:after="200" w:line="240" w:lineRule="auto"/>
        <w:rPr>
          <w:b/>
          <w:bCs/>
        </w:rPr>
      </w:pPr>
      <w:r w:rsidRPr="00004883">
        <w:rPr>
          <w:b/>
          <w:bCs/>
        </w:rPr>
        <w:lastRenderedPageBreak/>
        <w:t>Table</w:t>
      </w:r>
      <w:r w:rsidR="003E6D61">
        <w:rPr>
          <w:b/>
          <w:bCs/>
        </w:rPr>
        <w:t xml:space="preserve"> 18: </w:t>
      </w:r>
      <w:r w:rsidR="00751E33">
        <w:rPr>
          <w:b/>
          <w:bCs/>
        </w:rPr>
        <w:t>Impoundment 2</w:t>
      </w:r>
      <w:r w:rsidR="003E6D61">
        <w:rPr>
          <w:b/>
          <w:bCs/>
        </w:rPr>
        <w:t xml:space="preserve"> </w:t>
      </w:r>
      <w:r w:rsidR="00751E33">
        <w:rPr>
          <w:b/>
          <w:bCs/>
        </w:rPr>
        <w:t xml:space="preserve">details and location </w:t>
      </w:r>
    </w:p>
    <w:tbl>
      <w:tblPr>
        <w:tblW w:w="4997" w:type="pct"/>
        <w:tblLayout w:type="fixed"/>
        <w:tblCellMar>
          <w:left w:w="0" w:type="dxa"/>
          <w:right w:w="0" w:type="dxa"/>
        </w:tblCellMar>
        <w:tblLook w:val="04A0" w:firstRow="1" w:lastRow="0" w:firstColumn="1" w:lastColumn="0" w:noHBand="0" w:noVBand="1"/>
        <w:tblCaption w:val="Table 18: Impoundment 1: details and location "/>
        <w:tblDescription w:val="The table consists of two columns: ‘Question’ and ‘Answer’. It collects location information and impoundment details, including:&#10;- Name of the watercourse or loch : A space for inserting this infomation &#10;- NGR point: A space for inserting the NGR point.&#10;- Maximum height of impoundment : A space for inserting the height in metres&#10;- Total volume of impounded water: A space for inserting the volume in cubic metres &#10;- Level of the overflow or crest of the impoundment (where different from the height of the impoundment structure): A space to provide the level in metres &#10;- The minimum draw-off level (where there is a means of drawing the impounded water down): A space to provide the draw off level in metres AOD.&#10;"/>
      </w:tblPr>
      <w:tblGrid>
        <w:gridCol w:w="6228"/>
        <w:gridCol w:w="3968"/>
      </w:tblGrid>
      <w:tr w:rsidR="003E6D61" w:rsidRPr="00004883" w14:paraId="1CD18532" w14:textId="77777777" w:rsidTr="00B93E40">
        <w:trPr>
          <w:trHeight w:val="610"/>
          <w:tblHeader/>
        </w:trPr>
        <w:tc>
          <w:tcPr>
            <w:tcW w:w="3054" w:type="pct"/>
            <w:tcBorders>
              <w:top w:val="single" w:sz="8" w:space="0" w:color="auto"/>
              <w:left w:val="single" w:sz="8" w:space="0" w:color="auto"/>
              <w:bottom w:val="single" w:sz="8" w:space="0" w:color="A6A6A6" w:themeColor="background1" w:themeShade="A6"/>
              <w:right w:val="single" w:sz="8" w:space="0" w:color="auto"/>
            </w:tcBorders>
            <w:shd w:val="clear" w:color="auto" w:fill="016574"/>
            <w:tcMar>
              <w:top w:w="0" w:type="dxa"/>
              <w:left w:w="108" w:type="dxa"/>
              <w:bottom w:w="0" w:type="dxa"/>
              <w:right w:w="108" w:type="dxa"/>
            </w:tcMar>
            <w:vAlign w:val="center"/>
          </w:tcPr>
          <w:p w14:paraId="508A196C" w14:textId="77777777" w:rsidR="003E6D61" w:rsidRPr="00004883" w:rsidRDefault="003E6D61" w:rsidP="00B32B3F">
            <w:pPr>
              <w:spacing w:before="120" w:after="120" w:line="240" w:lineRule="auto"/>
              <w:rPr>
                <w:rFonts w:ascii="Arial" w:eastAsia="Times New Roman" w:hAnsi="Arial" w:cs="Arial"/>
                <w:b/>
                <w:bCs/>
                <w:color w:val="FFFFFF"/>
                <w:lang w:eastAsia="en-GB"/>
              </w:rPr>
            </w:pPr>
            <w:r w:rsidRPr="00004883">
              <w:rPr>
                <w:rFonts w:ascii="Arial" w:eastAsia="Times New Roman" w:hAnsi="Arial" w:cs="Arial"/>
                <w:b/>
                <w:bCs/>
                <w:color w:val="FFFFFF"/>
                <w:lang w:eastAsia="en-GB"/>
              </w:rPr>
              <w:t>Question</w:t>
            </w:r>
          </w:p>
        </w:tc>
        <w:tc>
          <w:tcPr>
            <w:tcW w:w="1946" w:type="pct"/>
            <w:tcBorders>
              <w:top w:val="single" w:sz="8" w:space="0" w:color="auto"/>
              <w:left w:val="nil"/>
              <w:bottom w:val="single" w:sz="8" w:space="0" w:color="A6A6A6" w:themeColor="background1" w:themeShade="A6"/>
              <w:right w:val="single" w:sz="8" w:space="0" w:color="auto"/>
            </w:tcBorders>
            <w:shd w:val="clear" w:color="auto" w:fill="016574"/>
            <w:noWrap/>
            <w:tcMar>
              <w:top w:w="0" w:type="dxa"/>
              <w:left w:w="108" w:type="dxa"/>
              <w:bottom w:w="0" w:type="dxa"/>
              <w:right w:w="108" w:type="dxa"/>
            </w:tcMar>
            <w:vAlign w:val="center"/>
          </w:tcPr>
          <w:p w14:paraId="5CFE24AA" w14:textId="77777777" w:rsidR="003E6D61" w:rsidRPr="00004883" w:rsidRDefault="003E6D61" w:rsidP="00B32B3F">
            <w:pPr>
              <w:spacing w:before="120" w:after="120" w:line="240" w:lineRule="auto"/>
              <w:rPr>
                <w:rFonts w:ascii="Arial" w:eastAsia="Times New Roman" w:hAnsi="Arial" w:cs="Arial"/>
                <w:b/>
                <w:bCs/>
                <w:color w:val="FFFFFF"/>
                <w:lang w:eastAsia="en-GB"/>
              </w:rPr>
            </w:pPr>
            <w:r w:rsidRPr="00004883">
              <w:rPr>
                <w:rFonts w:ascii="Arial" w:eastAsia="Times New Roman" w:hAnsi="Arial" w:cs="Arial"/>
                <w:b/>
                <w:bCs/>
                <w:color w:val="FFFFFF"/>
                <w:lang w:eastAsia="en-GB"/>
              </w:rPr>
              <w:t>Answer</w:t>
            </w:r>
          </w:p>
        </w:tc>
      </w:tr>
      <w:tr w:rsidR="003E6D61" w:rsidRPr="00004883" w14:paraId="250E89AF" w14:textId="77777777" w:rsidTr="00B93E40">
        <w:trPr>
          <w:trHeight w:hRule="exact" w:val="567"/>
        </w:trPr>
        <w:tc>
          <w:tcPr>
            <w:tcW w:w="30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CEF972C" w14:textId="77777777" w:rsidR="003E6D61" w:rsidRPr="00004883" w:rsidRDefault="003E6D61" w:rsidP="00B32B3F">
            <w:pPr>
              <w:spacing w:before="120" w:after="120" w:line="240" w:lineRule="auto"/>
              <w:ind w:firstLine="26"/>
              <w:rPr>
                <w:rFonts w:ascii="Arial" w:eastAsia="Times New Roman" w:hAnsi="Arial" w:cs="Arial"/>
                <w:b/>
                <w:bCs/>
                <w:lang w:eastAsia="en-GB"/>
              </w:rPr>
            </w:pPr>
            <w:r w:rsidRPr="00004883">
              <w:rPr>
                <w:rFonts w:ascii="Arial" w:eastAsia="Times New Roman" w:hAnsi="Arial" w:cs="Arial"/>
                <w:b/>
                <w:bCs/>
                <w:lang w:eastAsia="en-GB"/>
              </w:rPr>
              <w:t xml:space="preserve">Name of watercourse or loch </w:t>
            </w:r>
          </w:p>
        </w:tc>
        <w:tc>
          <w:tcPr>
            <w:tcW w:w="194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873BD0" w14:textId="77777777" w:rsidR="003E6D61" w:rsidRPr="00004883" w:rsidRDefault="003E6D61" w:rsidP="00B32B3F">
            <w:pPr>
              <w:spacing w:before="120" w:after="120" w:line="240" w:lineRule="auto"/>
              <w:rPr>
                <w:rFonts w:ascii="Arial" w:eastAsia="Times New Roman" w:hAnsi="Arial" w:cs="Arial"/>
                <w:lang w:eastAsia="en-GB"/>
              </w:rPr>
            </w:pPr>
          </w:p>
        </w:tc>
      </w:tr>
      <w:tr w:rsidR="003E6D61" w:rsidRPr="00004883" w14:paraId="781204C8" w14:textId="77777777" w:rsidTr="00B93E40">
        <w:trPr>
          <w:trHeight w:hRule="exact" w:val="567"/>
        </w:trPr>
        <w:tc>
          <w:tcPr>
            <w:tcW w:w="30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9C4C070" w14:textId="77777777" w:rsidR="003E6D61" w:rsidRPr="00004883" w:rsidRDefault="003E6D61" w:rsidP="00B32B3F">
            <w:pPr>
              <w:spacing w:before="120" w:after="120" w:line="240" w:lineRule="auto"/>
              <w:ind w:firstLine="26"/>
              <w:rPr>
                <w:rFonts w:ascii="Arial" w:eastAsia="Times New Roman" w:hAnsi="Arial" w:cs="Arial"/>
                <w:b/>
                <w:bCs/>
                <w:lang w:eastAsia="en-GB"/>
              </w:rPr>
            </w:pPr>
            <w:r w:rsidRPr="00004883">
              <w:rPr>
                <w:rFonts w:ascii="Arial" w:eastAsia="Times New Roman" w:hAnsi="Arial" w:cs="Arial"/>
                <w:b/>
                <w:bCs/>
                <w:lang w:eastAsia="en-GB"/>
              </w:rPr>
              <w:t xml:space="preserve">NGR </w:t>
            </w:r>
          </w:p>
        </w:tc>
        <w:tc>
          <w:tcPr>
            <w:tcW w:w="194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C175590" w14:textId="77777777" w:rsidR="003E6D61" w:rsidRPr="00004883" w:rsidRDefault="003E6D61" w:rsidP="00B32B3F">
            <w:pPr>
              <w:spacing w:before="120" w:after="120" w:line="240" w:lineRule="auto"/>
              <w:rPr>
                <w:rFonts w:ascii="Arial" w:eastAsia="Times New Roman" w:hAnsi="Arial" w:cs="Arial"/>
                <w:color w:val="767171" w:themeColor="background2" w:themeShade="80"/>
                <w:lang w:eastAsia="en-GB"/>
              </w:rPr>
            </w:pPr>
          </w:p>
          <w:p w14:paraId="363A5D17" w14:textId="77777777" w:rsidR="003E6D61" w:rsidRPr="00004883" w:rsidRDefault="003E6D61" w:rsidP="00B32B3F">
            <w:pPr>
              <w:spacing w:before="120" w:after="120" w:line="240" w:lineRule="auto"/>
              <w:rPr>
                <w:rFonts w:ascii="Arial" w:eastAsia="Times New Roman" w:hAnsi="Arial" w:cs="Arial"/>
                <w:lang w:eastAsia="en-GB"/>
              </w:rPr>
            </w:pPr>
          </w:p>
        </w:tc>
      </w:tr>
      <w:tr w:rsidR="003E6D61" w:rsidRPr="00004883" w14:paraId="4D06F90B" w14:textId="77777777" w:rsidTr="00B93E40">
        <w:trPr>
          <w:trHeight w:hRule="exact" w:val="567"/>
        </w:trPr>
        <w:tc>
          <w:tcPr>
            <w:tcW w:w="30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64E6D28" w14:textId="77777777" w:rsidR="003E6D61" w:rsidRPr="00004883" w:rsidRDefault="003E6D61" w:rsidP="00B32B3F">
            <w:pPr>
              <w:spacing w:before="120" w:after="120" w:line="240" w:lineRule="auto"/>
              <w:ind w:left="26"/>
              <w:rPr>
                <w:rFonts w:eastAsia="Times New Roman" w:cstheme="minorHAnsi"/>
                <w:b/>
                <w:bCs/>
                <w:lang w:eastAsia="en-GB"/>
              </w:rPr>
            </w:pPr>
            <w:r w:rsidRPr="00004883">
              <w:rPr>
                <w:rFonts w:eastAsia="Times New Roman" w:cstheme="minorHAnsi"/>
                <w:b/>
                <w:bCs/>
                <w:lang w:eastAsia="en-GB"/>
              </w:rPr>
              <w:t xml:space="preserve">Maximum height of impoundment </w:t>
            </w:r>
            <w:r w:rsidRPr="00C30FA4">
              <w:rPr>
                <w:rFonts w:eastAsia="Times New Roman" w:cstheme="minorHAnsi"/>
                <w:lang w:eastAsia="en-GB"/>
              </w:rPr>
              <w:t>(m)</w:t>
            </w:r>
          </w:p>
        </w:tc>
        <w:tc>
          <w:tcPr>
            <w:tcW w:w="194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BE8526" w14:textId="77777777" w:rsidR="003E6D61" w:rsidRDefault="003E6D61" w:rsidP="00B32B3F">
            <w:pPr>
              <w:spacing w:before="120" w:after="120" w:line="240" w:lineRule="auto"/>
              <w:rPr>
                <w:rFonts w:cs="Arial"/>
                <w:bCs/>
              </w:rPr>
            </w:pPr>
          </w:p>
        </w:tc>
      </w:tr>
      <w:tr w:rsidR="003E6D61" w:rsidRPr="00004883" w14:paraId="2DAA2FAC" w14:textId="77777777" w:rsidTr="00B93E40">
        <w:trPr>
          <w:trHeight w:hRule="exact" w:val="567"/>
        </w:trPr>
        <w:tc>
          <w:tcPr>
            <w:tcW w:w="30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F8CE69A" w14:textId="77777777" w:rsidR="003E6D61" w:rsidRDefault="003E6D61" w:rsidP="00B32B3F">
            <w:pPr>
              <w:spacing w:before="120" w:after="120" w:line="240" w:lineRule="auto"/>
              <w:ind w:left="26"/>
              <w:rPr>
                <w:rFonts w:eastAsia="Times New Roman" w:cstheme="minorHAnsi"/>
                <w:b/>
                <w:bCs/>
                <w:lang w:eastAsia="en-GB"/>
              </w:rPr>
            </w:pPr>
            <w:r>
              <w:rPr>
                <w:rFonts w:eastAsia="Times New Roman" w:cstheme="minorHAnsi"/>
                <w:b/>
                <w:bCs/>
                <w:lang w:eastAsia="en-GB"/>
              </w:rPr>
              <w:t xml:space="preserve">Total volume of impounded water </w:t>
            </w:r>
            <w:r w:rsidRPr="00C30FA4">
              <w:rPr>
                <w:rFonts w:eastAsia="Times New Roman" w:cstheme="minorHAnsi"/>
                <w:lang w:eastAsia="en-GB"/>
              </w:rPr>
              <w:t>(m</w:t>
            </w:r>
            <w:r w:rsidRPr="00C30FA4">
              <w:rPr>
                <w:rFonts w:eastAsia="Times New Roman" w:cstheme="minorHAnsi"/>
                <w:vertAlign w:val="superscript"/>
                <w:lang w:eastAsia="en-GB"/>
              </w:rPr>
              <w:t>3</w:t>
            </w:r>
            <w:r w:rsidRPr="00C30FA4">
              <w:rPr>
                <w:rFonts w:eastAsia="Times New Roman" w:cstheme="minorHAnsi"/>
                <w:lang w:eastAsia="en-GB"/>
              </w:rPr>
              <w:t>)</w:t>
            </w:r>
            <w:r>
              <w:rPr>
                <w:rFonts w:eastAsia="Times New Roman" w:cstheme="minorHAnsi"/>
                <w:b/>
                <w:bCs/>
                <w:lang w:eastAsia="en-GB"/>
              </w:rPr>
              <w:t xml:space="preserve"> </w:t>
            </w:r>
          </w:p>
        </w:tc>
        <w:tc>
          <w:tcPr>
            <w:tcW w:w="194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B775FFC" w14:textId="77777777" w:rsidR="003E6D61" w:rsidRDefault="003E6D61" w:rsidP="00B32B3F">
            <w:pPr>
              <w:spacing w:before="120" w:after="120" w:line="240" w:lineRule="auto"/>
              <w:rPr>
                <w:rFonts w:cs="Arial"/>
                <w:bCs/>
              </w:rPr>
            </w:pPr>
          </w:p>
        </w:tc>
      </w:tr>
      <w:tr w:rsidR="003E6D61" w:rsidRPr="00004883" w14:paraId="2C9E43BE" w14:textId="77777777" w:rsidTr="00B93E40">
        <w:trPr>
          <w:trHeight w:hRule="exact" w:val="1701"/>
        </w:trPr>
        <w:tc>
          <w:tcPr>
            <w:tcW w:w="30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4F3AD54" w14:textId="77777777" w:rsidR="003E6D61" w:rsidRDefault="003E6D61" w:rsidP="00B32B3F">
            <w:pPr>
              <w:spacing w:before="120" w:after="120" w:line="288" w:lineRule="auto"/>
              <w:ind w:left="28"/>
              <w:rPr>
                <w:rFonts w:eastAsia="Times New Roman" w:cstheme="minorHAnsi"/>
                <w:b/>
                <w:bCs/>
                <w:color w:val="000000"/>
              </w:rPr>
            </w:pPr>
            <w:r w:rsidRPr="00004883">
              <w:rPr>
                <w:rFonts w:eastAsia="Times New Roman" w:cstheme="minorHAnsi"/>
                <w:b/>
                <w:bCs/>
                <w:color w:val="000000"/>
              </w:rPr>
              <w:t xml:space="preserve">Level of the overflow or crest of the impoundment </w:t>
            </w:r>
            <w:r w:rsidRPr="00844FAB">
              <w:rPr>
                <w:rFonts w:eastAsia="Times New Roman" w:cstheme="minorHAnsi"/>
                <w:color w:val="000000"/>
              </w:rPr>
              <w:t>(metres AOD)</w:t>
            </w:r>
            <w:r w:rsidRPr="00004883">
              <w:rPr>
                <w:rFonts w:eastAsia="Times New Roman" w:cstheme="minorHAnsi"/>
                <w:b/>
                <w:bCs/>
                <w:color w:val="000000"/>
              </w:rPr>
              <w:t xml:space="preserve"> </w:t>
            </w:r>
          </w:p>
          <w:p w14:paraId="434D532C" w14:textId="77777777" w:rsidR="003E6D61" w:rsidRPr="00004883" w:rsidRDefault="003E6D61" w:rsidP="00B32B3F">
            <w:pPr>
              <w:spacing w:before="120" w:after="120" w:line="288" w:lineRule="auto"/>
              <w:ind w:left="28"/>
              <w:rPr>
                <w:rFonts w:eastAsia="Times New Roman" w:cstheme="minorHAnsi"/>
                <w:b/>
                <w:bCs/>
                <w:lang w:eastAsia="en-GB"/>
              </w:rPr>
            </w:pPr>
            <w:r w:rsidRPr="00004883">
              <w:rPr>
                <w:rFonts w:eastAsia="Times New Roman" w:cstheme="minorHAnsi"/>
                <w:color w:val="000000"/>
              </w:rPr>
              <w:t>(where this is different to the height of the impoundment structure)</w:t>
            </w:r>
          </w:p>
        </w:tc>
        <w:tc>
          <w:tcPr>
            <w:tcW w:w="194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87C88F1" w14:textId="77777777" w:rsidR="003E6D61" w:rsidRPr="00004883" w:rsidRDefault="003E6D61" w:rsidP="00B32B3F">
            <w:pPr>
              <w:spacing w:before="120" w:after="120" w:line="240" w:lineRule="auto"/>
              <w:rPr>
                <w:rFonts w:ascii="Arial" w:eastAsia="Times New Roman" w:hAnsi="Arial" w:cs="Arial"/>
                <w:lang w:eastAsia="en-GB"/>
              </w:rPr>
            </w:pPr>
          </w:p>
        </w:tc>
      </w:tr>
      <w:tr w:rsidR="003E6D61" w:rsidRPr="00004883" w14:paraId="36AAFC41" w14:textId="77777777" w:rsidTr="00B93E40">
        <w:trPr>
          <w:trHeight w:hRule="exact" w:val="1361"/>
        </w:trPr>
        <w:tc>
          <w:tcPr>
            <w:tcW w:w="30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E99A0B8" w14:textId="78CF3A1C" w:rsidR="003E6D61" w:rsidRDefault="00844FAB" w:rsidP="00B32B3F">
            <w:pPr>
              <w:spacing w:before="120" w:after="120" w:line="240" w:lineRule="auto"/>
              <w:ind w:left="26"/>
              <w:rPr>
                <w:rFonts w:asciiTheme="majorHAnsi" w:eastAsiaTheme="majorEastAsia" w:hAnsiTheme="majorHAnsi" w:cstheme="majorBidi"/>
                <w:b/>
                <w:iCs/>
              </w:rPr>
            </w:pPr>
            <w:r>
              <w:rPr>
                <w:rFonts w:asciiTheme="majorHAnsi" w:eastAsiaTheme="majorEastAsia" w:hAnsiTheme="majorHAnsi" w:cstheme="majorBidi"/>
                <w:b/>
                <w:iCs/>
              </w:rPr>
              <w:t>M</w:t>
            </w:r>
            <w:r w:rsidR="003E6D61" w:rsidRPr="00004883">
              <w:rPr>
                <w:rFonts w:asciiTheme="majorHAnsi" w:eastAsiaTheme="majorEastAsia" w:hAnsiTheme="majorHAnsi" w:cstheme="majorBidi"/>
                <w:b/>
                <w:iCs/>
              </w:rPr>
              <w:t xml:space="preserve">inimum draw-off level </w:t>
            </w:r>
            <w:r w:rsidR="003E6D61" w:rsidRPr="00C30FA4">
              <w:rPr>
                <w:rFonts w:asciiTheme="majorHAnsi" w:eastAsiaTheme="majorEastAsia" w:hAnsiTheme="majorHAnsi" w:cstheme="majorBidi"/>
                <w:bCs/>
                <w:iCs/>
              </w:rPr>
              <w:t>(metres AOD)</w:t>
            </w:r>
            <w:r w:rsidR="003E6D61" w:rsidRPr="00004883">
              <w:rPr>
                <w:rFonts w:asciiTheme="majorHAnsi" w:eastAsiaTheme="majorEastAsia" w:hAnsiTheme="majorHAnsi" w:cstheme="majorBidi"/>
                <w:b/>
                <w:iCs/>
              </w:rPr>
              <w:t xml:space="preserve"> </w:t>
            </w:r>
          </w:p>
          <w:p w14:paraId="76B7A4BB" w14:textId="77777777" w:rsidR="003E6D61" w:rsidRPr="00004883" w:rsidRDefault="003E6D61" w:rsidP="00B32B3F">
            <w:pPr>
              <w:spacing w:before="120" w:after="120" w:line="288" w:lineRule="auto"/>
              <w:ind w:left="28"/>
              <w:rPr>
                <w:rFonts w:eastAsia="Times New Roman" w:cstheme="minorHAnsi"/>
                <w:b/>
                <w:bCs/>
                <w:color w:val="000000"/>
              </w:rPr>
            </w:pPr>
            <w:r w:rsidRPr="00004883">
              <w:rPr>
                <w:rFonts w:asciiTheme="majorHAnsi" w:eastAsiaTheme="majorEastAsia" w:hAnsiTheme="majorHAnsi" w:cstheme="majorBidi"/>
                <w:bCs/>
                <w:iCs/>
              </w:rPr>
              <w:t>(where there is a means of drawing the impounded water down)</w:t>
            </w:r>
          </w:p>
        </w:tc>
        <w:tc>
          <w:tcPr>
            <w:tcW w:w="194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379DBB" w14:textId="77777777" w:rsidR="003E6D61" w:rsidRPr="00004883" w:rsidRDefault="003E6D61" w:rsidP="00B32B3F">
            <w:pPr>
              <w:spacing w:before="120" w:after="120" w:line="240" w:lineRule="auto"/>
              <w:rPr>
                <w:rFonts w:ascii="Arial" w:eastAsia="Times New Roman" w:hAnsi="Arial" w:cs="Arial"/>
                <w:lang w:eastAsia="en-GB"/>
              </w:rPr>
            </w:pPr>
          </w:p>
        </w:tc>
      </w:tr>
    </w:tbl>
    <w:p w14:paraId="10FCE281" w14:textId="77777777" w:rsidR="003E6D61" w:rsidRPr="00004883" w:rsidRDefault="003E6D61" w:rsidP="007852E6">
      <w:pPr>
        <w:keepNext/>
        <w:spacing w:after="200" w:line="240" w:lineRule="auto"/>
        <w:rPr>
          <w:b/>
          <w:bCs/>
        </w:rPr>
      </w:pPr>
    </w:p>
    <w:p w14:paraId="1FABEDEB" w14:textId="77777777" w:rsidR="007852E6" w:rsidRDefault="007852E6" w:rsidP="00004883">
      <w:pPr>
        <w:rPr>
          <w:b/>
          <w:bCs/>
        </w:rPr>
      </w:pPr>
    </w:p>
    <w:p w14:paraId="03B71B50" w14:textId="77777777" w:rsidR="00B02498" w:rsidRDefault="00B02498" w:rsidP="00004883">
      <w:pPr>
        <w:rPr>
          <w:b/>
          <w:bCs/>
        </w:rPr>
      </w:pPr>
    </w:p>
    <w:p w14:paraId="5983E08D" w14:textId="77777777" w:rsidR="00B02498" w:rsidRDefault="00B02498" w:rsidP="00004883">
      <w:pPr>
        <w:rPr>
          <w:b/>
          <w:bCs/>
        </w:rPr>
      </w:pPr>
    </w:p>
    <w:p w14:paraId="478E5D1E" w14:textId="77777777" w:rsidR="00B02498" w:rsidRDefault="00B02498" w:rsidP="00004883">
      <w:pPr>
        <w:rPr>
          <w:b/>
          <w:bCs/>
        </w:rPr>
      </w:pPr>
    </w:p>
    <w:p w14:paraId="6E2AC458" w14:textId="77777777" w:rsidR="00B02498" w:rsidRDefault="00B02498" w:rsidP="00004883">
      <w:pPr>
        <w:rPr>
          <w:b/>
          <w:bCs/>
        </w:rPr>
      </w:pPr>
    </w:p>
    <w:p w14:paraId="1B9F3277" w14:textId="77777777" w:rsidR="00B02498" w:rsidRDefault="00B02498" w:rsidP="00004883">
      <w:pPr>
        <w:rPr>
          <w:b/>
          <w:bCs/>
        </w:rPr>
      </w:pPr>
    </w:p>
    <w:p w14:paraId="02641967" w14:textId="77777777" w:rsidR="00B02498" w:rsidRDefault="00B02498" w:rsidP="00004883">
      <w:pPr>
        <w:rPr>
          <w:b/>
          <w:bCs/>
        </w:rPr>
      </w:pPr>
    </w:p>
    <w:p w14:paraId="1465E6F8" w14:textId="77777777" w:rsidR="00B02498" w:rsidRDefault="00B02498" w:rsidP="00004883">
      <w:pPr>
        <w:rPr>
          <w:b/>
          <w:bCs/>
        </w:rPr>
      </w:pPr>
    </w:p>
    <w:p w14:paraId="206D1F76" w14:textId="77777777" w:rsidR="00B02498" w:rsidRDefault="00B02498" w:rsidP="00004883">
      <w:pPr>
        <w:rPr>
          <w:b/>
          <w:bCs/>
        </w:rPr>
      </w:pPr>
    </w:p>
    <w:p w14:paraId="512CB04B" w14:textId="77777777" w:rsidR="00B02498" w:rsidRDefault="00B02498" w:rsidP="00004883">
      <w:pPr>
        <w:rPr>
          <w:b/>
          <w:bCs/>
        </w:rPr>
      </w:pPr>
    </w:p>
    <w:p w14:paraId="75E5739A" w14:textId="77777777" w:rsidR="00B02498" w:rsidRDefault="00B02498" w:rsidP="00004883">
      <w:pPr>
        <w:rPr>
          <w:b/>
          <w:bCs/>
        </w:rPr>
      </w:pPr>
    </w:p>
    <w:p w14:paraId="23D2EF72" w14:textId="77777777" w:rsidR="00B02498" w:rsidRDefault="00B02498" w:rsidP="00004883">
      <w:pPr>
        <w:rPr>
          <w:b/>
          <w:bCs/>
        </w:rPr>
      </w:pPr>
    </w:p>
    <w:p w14:paraId="67E9829F" w14:textId="77777777" w:rsidR="00B02498" w:rsidRDefault="00B02498" w:rsidP="00004883">
      <w:pPr>
        <w:rPr>
          <w:b/>
          <w:bCs/>
        </w:rPr>
      </w:pPr>
    </w:p>
    <w:p w14:paraId="04D5EC3E" w14:textId="5C35B409" w:rsidR="006A7022" w:rsidRDefault="006A7022" w:rsidP="00004883">
      <w:pPr>
        <w:rPr>
          <w:b/>
          <w:bCs/>
        </w:rPr>
      </w:pPr>
      <w:r>
        <w:rPr>
          <w:b/>
          <w:bCs/>
        </w:rPr>
        <w:br w:type="page"/>
      </w:r>
    </w:p>
    <w:p w14:paraId="3BDC38BD" w14:textId="38C7A8E4" w:rsidR="007852E6" w:rsidRDefault="00B02498" w:rsidP="00B02498">
      <w:pPr>
        <w:pStyle w:val="Heading3"/>
        <w:numPr>
          <w:ilvl w:val="0"/>
          <w:numId w:val="0"/>
        </w:numPr>
      </w:pPr>
      <w:bookmarkStart w:id="73" w:name="_Toc194331911"/>
      <w:r>
        <w:lastRenderedPageBreak/>
        <w:t xml:space="preserve">4.2   </w:t>
      </w:r>
      <w:r w:rsidR="00F74538">
        <w:t>Drawings</w:t>
      </w:r>
      <w:bookmarkEnd w:id="73"/>
    </w:p>
    <w:p w14:paraId="6112D55B" w14:textId="5929D614" w:rsidR="00113AA1" w:rsidRDefault="00113AA1" w:rsidP="00113AA1">
      <w:r w:rsidRPr="000D2EAF">
        <w:t xml:space="preserve">Please </w:t>
      </w:r>
      <w:r>
        <w:t>provide drawing</w:t>
      </w:r>
      <w:r w:rsidR="00E210B2">
        <w:t>s</w:t>
      </w:r>
      <w:r>
        <w:t xml:space="preserve"> </w:t>
      </w:r>
      <w:r w:rsidR="001B2250">
        <w:t>that include</w:t>
      </w:r>
      <w:r>
        <w:t xml:space="preserve"> a plan view, cross section and long section of each impoundment. </w:t>
      </w:r>
      <w:r w:rsidR="00484301" w:rsidRPr="00484301">
        <w:t>The drawings must include:</w:t>
      </w:r>
      <w:r>
        <w:t xml:space="preserve"> </w:t>
      </w:r>
    </w:p>
    <w:p w14:paraId="2A8FE29F" w14:textId="6947839B" w:rsidR="00113AA1" w:rsidRDefault="00A33C18" w:rsidP="002767B9">
      <w:pPr>
        <w:pStyle w:val="ListParagraph"/>
        <w:numPr>
          <w:ilvl w:val="0"/>
          <w:numId w:val="32"/>
        </w:numPr>
        <w:spacing w:before="120" w:after="120"/>
        <w:ind w:left="567" w:hanging="425"/>
        <w:contextualSpacing w:val="0"/>
      </w:pPr>
      <w:r>
        <w:t>A</w:t>
      </w:r>
      <w:r w:rsidR="00113AA1">
        <w:t>ll dimensions of the impoundment</w:t>
      </w:r>
      <w:r w:rsidR="00C74933">
        <w:t>.</w:t>
      </w:r>
    </w:p>
    <w:p w14:paraId="6CF5AA14" w14:textId="7790BFE6" w:rsidR="00113AA1" w:rsidRDefault="002767B9" w:rsidP="002767B9">
      <w:pPr>
        <w:pStyle w:val="ListParagraph"/>
        <w:numPr>
          <w:ilvl w:val="0"/>
          <w:numId w:val="32"/>
        </w:numPr>
        <w:spacing w:before="120" w:after="120"/>
        <w:ind w:left="567" w:hanging="425"/>
        <w:contextualSpacing w:val="0"/>
      </w:pPr>
      <w:r>
        <w:t>T</w:t>
      </w:r>
      <w:r w:rsidR="00113AA1">
        <w:t>he channel width and slope</w:t>
      </w:r>
      <w:r w:rsidR="00C74933">
        <w:t>.</w:t>
      </w:r>
    </w:p>
    <w:p w14:paraId="278AA393" w14:textId="071EDEA8" w:rsidR="00113AA1" w:rsidRDefault="002767B9" w:rsidP="002767B9">
      <w:pPr>
        <w:pStyle w:val="ListParagraph"/>
        <w:numPr>
          <w:ilvl w:val="0"/>
          <w:numId w:val="32"/>
        </w:numPr>
        <w:spacing w:before="120" w:after="120"/>
        <w:ind w:left="567" w:hanging="425"/>
        <w:contextualSpacing w:val="0"/>
      </w:pPr>
      <w:r>
        <w:t>D</w:t>
      </w:r>
      <w:r w:rsidR="00113AA1">
        <w:t>etails of the bed material</w:t>
      </w:r>
      <w:r w:rsidR="00C74933">
        <w:t>.</w:t>
      </w:r>
    </w:p>
    <w:p w14:paraId="0CB1FDDF" w14:textId="1B9DEB62" w:rsidR="00113AA1" w:rsidRDefault="002767B9" w:rsidP="002767B9">
      <w:pPr>
        <w:pStyle w:val="ListParagraph"/>
        <w:numPr>
          <w:ilvl w:val="0"/>
          <w:numId w:val="32"/>
        </w:numPr>
        <w:spacing w:before="120" w:after="120"/>
        <w:ind w:left="567" w:hanging="425"/>
        <w:contextualSpacing w:val="0"/>
      </w:pPr>
      <w:r>
        <w:t>I</w:t>
      </w:r>
      <w:r w:rsidR="00113AA1">
        <w:t>ndicative water levels at high (i.e</w:t>
      </w:r>
      <w:r w:rsidR="00A0158C">
        <w:t>.</w:t>
      </w:r>
      <w:r w:rsidR="00113AA1">
        <w:t xml:space="preserve"> Q10) and low flows (i.e</w:t>
      </w:r>
      <w:r w:rsidR="00A0158C">
        <w:t>.</w:t>
      </w:r>
      <w:r w:rsidR="00113AA1">
        <w:t xml:space="preserve"> Q90) (as a minimum)</w:t>
      </w:r>
      <w:r w:rsidR="00C74933">
        <w:t>.</w:t>
      </w:r>
    </w:p>
    <w:p w14:paraId="74FFC20A" w14:textId="4F08737F" w:rsidR="00113AA1" w:rsidRDefault="004557AF" w:rsidP="004557AF">
      <w:pPr>
        <w:spacing w:before="240" w:after="120"/>
      </w:pPr>
      <w:r>
        <w:t>If relevant, d</w:t>
      </w:r>
      <w:r w:rsidR="00113AA1">
        <w:t xml:space="preserve">rawings must </w:t>
      </w:r>
      <w:r>
        <w:t xml:space="preserve">also </w:t>
      </w:r>
      <w:r w:rsidR="00113AA1">
        <w:t>include details</w:t>
      </w:r>
      <w:r>
        <w:t xml:space="preserve"> of</w:t>
      </w:r>
      <w:r w:rsidR="00113AA1">
        <w:t>:</w:t>
      </w:r>
    </w:p>
    <w:p w14:paraId="12C3DD71" w14:textId="1FC10479" w:rsidR="00113AA1" w:rsidRDefault="004557AF" w:rsidP="004557AF">
      <w:pPr>
        <w:pStyle w:val="ListParagraph"/>
        <w:numPr>
          <w:ilvl w:val="0"/>
          <w:numId w:val="33"/>
        </w:numPr>
        <w:spacing w:before="120" w:after="120"/>
        <w:ind w:left="567" w:hanging="425"/>
        <w:contextualSpacing w:val="0"/>
      </w:pPr>
      <w:r>
        <w:t>S</w:t>
      </w:r>
      <w:r w:rsidR="00113AA1">
        <w:t>creens</w:t>
      </w:r>
      <w:r w:rsidR="00C74933">
        <w:t>.</w:t>
      </w:r>
    </w:p>
    <w:p w14:paraId="7F12E96D" w14:textId="76FB5020" w:rsidR="00113AA1" w:rsidRDefault="004557AF" w:rsidP="004557AF">
      <w:pPr>
        <w:pStyle w:val="ListParagraph"/>
        <w:numPr>
          <w:ilvl w:val="0"/>
          <w:numId w:val="33"/>
        </w:numPr>
        <w:spacing w:before="120" w:after="120"/>
        <w:ind w:left="567" w:hanging="425"/>
        <w:contextualSpacing w:val="0"/>
      </w:pPr>
      <w:r>
        <w:t>S</w:t>
      </w:r>
      <w:r w:rsidR="00113AA1">
        <w:t>cour values</w:t>
      </w:r>
      <w:r w:rsidR="00C74933">
        <w:t>.</w:t>
      </w:r>
    </w:p>
    <w:p w14:paraId="1391EF57" w14:textId="3A6662EB" w:rsidR="00113AA1" w:rsidRDefault="004557AF" w:rsidP="004557AF">
      <w:pPr>
        <w:pStyle w:val="ListParagraph"/>
        <w:numPr>
          <w:ilvl w:val="0"/>
          <w:numId w:val="33"/>
        </w:numPr>
        <w:spacing w:before="120" w:after="120"/>
        <w:ind w:left="567" w:hanging="425"/>
        <w:contextualSpacing w:val="0"/>
      </w:pPr>
      <w:r>
        <w:t>M</w:t>
      </w:r>
      <w:r w:rsidR="00113AA1">
        <w:t>itigation structures (including orifices, V-notches or spillways)</w:t>
      </w:r>
      <w:r w:rsidR="00C74933">
        <w:t>.</w:t>
      </w:r>
    </w:p>
    <w:p w14:paraId="60979014" w14:textId="2BB17518" w:rsidR="00113AA1" w:rsidRDefault="004557AF" w:rsidP="004557AF">
      <w:pPr>
        <w:pStyle w:val="ListParagraph"/>
        <w:numPr>
          <w:ilvl w:val="0"/>
          <w:numId w:val="33"/>
        </w:numPr>
        <w:spacing w:before="120" w:after="120"/>
        <w:ind w:left="567" w:hanging="425"/>
        <w:contextualSpacing w:val="0"/>
      </w:pPr>
      <w:r>
        <w:t>P</w:t>
      </w:r>
      <w:r w:rsidR="00113AA1">
        <w:t>lunge pools</w:t>
      </w:r>
      <w:r w:rsidR="00C74933">
        <w:t>.</w:t>
      </w:r>
    </w:p>
    <w:p w14:paraId="32CE7366" w14:textId="7B92BF94" w:rsidR="001553A8" w:rsidRPr="001553A8" w:rsidRDefault="004557AF" w:rsidP="004557AF">
      <w:pPr>
        <w:pStyle w:val="ListParagraph"/>
        <w:numPr>
          <w:ilvl w:val="0"/>
          <w:numId w:val="33"/>
        </w:numPr>
        <w:spacing w:before="120" w:after="120"/>
        <w:ind w:left="567" w:hanging="425"/>
        <w:contextualSpacing w:val="0"/>
      </w:pPr>
      <w:r>
        <w:t>F</w:t>
      </w:r>
      <w:r w:rsidR="00113AA1">
        <w:t>ish pass</w:t>
      </w:r>
      <w:r w:rsidR="00C74933">
        <w:t>.</w:t>
      </w:r>
    </w:p>
    <w:p w14:paraId="1E21003F" w14:textId="0BD2A586" w:rsidR="004806AF" w:rsidRPr="00623F40" w:rsidRDefault="00623F40" w:rsidP="004557AF">
      <w:pPr>
        <w:pStyle w:val="BodyText1"/>
        <w:tabs>
          <w:tab w:val="left" w:pos="567"/>
        </w:tabs>
        <w:spacing w:before="240" w:after="120"/>
        <w:rPr>
          <w:rFonts w:eastAsia="Times New Roman"/>
        </w:rPr>
      </w:pPr>
      <w:r w:rsidRPr="00623F40">
        <w:rPr>
          <w:rFonts w:eastAsia="Times New Roman"/>
        </w:rPr>
        <w:t>The d</w:t>
      </w:r>
      <w:r w:rsidR="004806AF" w:rsidRPr="00623F40">
        <w:rPr>
          <w:rFonts w:eastAsia="Times New Roman"/>
        </w:rPr>
        <w:t>rawing</w:t>
      </w:r>
      <w:r w:rsidR="0064602E">
        <w:rPr>
          <w:rFonts w:eastAsia="Times New Roman"/>
        </w:rPr>
        <w:t>s</w:t>
      </w:r>
      <w:r w:rsidR="004806AF" w:rsidRPr="00623F40">
        <w:rPr>
          <w:rFonts w:eastAsia="Times New Roman"/>
        </w:rPr>
        <w:t xml:space="preserve"> must be clear and easy to read on an A4 page, avoiding unnecessary details.</w:t>
      </w:r>
    </w:p>
    <w:p w14:paraId="598EC294" w14:textId="3184AE78" w:rsidR="00CA7ADB" w:rsidRPr="002D4FA6" w:rsidRDefault="004806AF" w:rsidP="002D4FA6">
      <w:pPr>
        <w:pStyle w:val="BodyText1"/>
        <w:tabs>
          <w:tab w:val="left" w:pos="567"/>
        </w:tabs>
        <w:spacing w:before="120"/>
        <w:rPr>
          <w:rFonts w:eastAsia="Times New Roman"/>
        </w:rPr>
      </w:pPr>
      <w:r w:rsidRPr="00623F40">
        <w:rPr>
          <w:rFonts w:eastAsia="Times New Roman"/>
        </w:rPr>
        <w:t>The drawing</w:t>
      </w:r>
      <w:r w:rsidR="0064602E">
        <w:rPr>
          <w:rFonts w:eastAsia="Times New Roman"/>
        </w:rPr>
        <w:t>s</w:t>
      </w:r>
      <w:r w:rsidRPr="00151D12">
        <w:rPr>
          <w:rFonts w:eastAsia="Times New Roman"/>
        </w:rPr>
        <w:t xml:space="preserve"> must include a defined scale, the date it was created, and version number.</w:t>
      </w:r>
    </w:p>
    <w:tbl>
      <w:tblPr>
        <w:tblW w:w="4928" w:type="pct"/>
        <w:tblLayout w:type="fixed"/>
        <w:tblCellMar>
          <w:left w:w="0" w:type="dxa"/>
          <w:right w:w="0" w:type="dxa"/>
        </w:tblCellMar>
        <w:tblLook w:val="04A0" w:firstRow="1" w:lastRow="0" w:firstColumn="1" w:lastColumn="0" w:noHBand="0" w:noVBand="1"/>
      </w:tblPr>
      <w:tblGrid>
        <w:gridCol w:w="10055"/>
      </w:tblGrid>
      <w:tr w:rsidR="009772AF" w:rsidRPr="00AE1DFE" w14:paraId="05BC9E70" w14:textId="77777777" w:rsidTr="00B0249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F644BCC" w14:textId="256F1D43" w:rsidR="009772AF" w:rsidRPr="00AE1DFE" w:rsidRDefault="009772AF" w:rsidP="00B0249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Drawing reference(s)</w:t>
            </w:r>
          </w:p>
        </w:tc>
      </w:tr>
      <w:tr w:rsidR="009772AF" w:rsidRPr="00960486" w14:paraId="7B8A18EC" w14:textId="77777777" w:rsidTr="00B0249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16F38C" w14:textId="77777777" w:rsidR="009772AF" w:rsidRPr="00960486" w:rsidRDefault="009772AF" w:rsidP="00B02498">
            <w:pPr>
              <w:spacing w:before="120" w:after="120" w:line="240" w:lineRule="auto"/>
              <w:rPr>
                <w:rFonts w:ascii="Arial" w:eastAsia="Times New Roman" w:hAnsi="Arial" w:cs="Arial"/>
                <w:lang w:eastAsia="en-GB"/>
              </w:rPr>
            </w:pPr>
          </w:p>
        </w:tc>
      </w:tr>
    </w:tbl>
    <w:p w14:paraId="1340E4B2" w14:textId="77777777" w:rsidR="00004883" w:rsidRPr="00004883" w:rsidRDefault="00004883" w:rsidP="00004883">
      <w:pPr>
        <w:spacing w:line="240" w:lineRule="auto"/>
        <w:rPr>
          <w:rFonts w:cs="Arial"/>
        </w:rPr>
      </w:pPr>
    </w:p>
    <w:p w14:paraId="445AFCCE" w14:textId="77777777" w:rsidR="00693FE4" w:rsidRDefault="00693FE4" w:rsidP="00AA5B02">
      <w:bookmarkStart w:id="74" w:name="_Toc193281407"/>
      <w:bookmarkStart w:id="75" w:name="_Toc190121089"/>
    </w:p>
    <w:p w14:paraId="47DD2CF9" w14:textId="77777777" w:rsidR="0038685D" w:rsidRDefault="0038685D" w:rsidP="00AA5B02"/>
    <w:p w14:paraId="7968FB00" w14:textId="77777777" w:rsidR="0038685D" w:rsidRDefault="0038685D" w:rsidP="00AA5B02"/>
    <w:p w14:paraId="0DC7DFC2" w14:textId="77777777" w:rsidR="0038685D" w:rsidRDefault="0038685D" w:rsidP="00AA5B02"/>
    <w:p w14:paraId="0B4E5A50" w14:textId="77777777" w:rsidR="0038685D" w:rsidRDefault="0038685D" w:rsidP="00AA5B02"/>
    <w:p w14:paraId="19B74BE1" w14:textId="77777777" w:rsidR="0038685D" w:rsidRPr="00AA5B02" w:rsidRDefault="0038685D" w:rsidP="00AA5B02"/>
    <w:p w14:paraId="4C1A71D6" w14:textId="77777777" w:rsidR="006A7022" w:rsidRDefault="006A7022" w:rsidP="00B461D7">
      <w:pPr>
        <w:pStyle w:val="Heading3"/>
        <w:numPr>
          <w:ilvl w:val="0"/>
          <w:numId w:val="0"/>
        </w:numPr>
      </w:pPr>
      <w:r>
        <w:br w:type="page"/>
      </w:r>
    </w:p>
    <w:p w14:paraId="001546BA" w14:textId="27C50340" w:rsidR="002436CC" w:rsidRPr="002436CC" w:rsidRDefault="00B461D7" w:rsidP="00B461D7">
      <w:pPr>
        <w:pStyle w:val="Heading3"/>
        <w:numPr>
          <w:ilvl w:val="0"/>
          <w:numId w:val="0"/>
        </w:numPr>
      </w:pPr>
      <w:bookmarkStart w:id="76" w:name="_Toc194331912"/>
      <w:r>
        <w:lastRenderedPageBreak/>
        <w:t xml:space="preserve">4.3   </w:t>
      </w:r>
      <w:r w:rsidR="002436CC" w:rsidRPr="002436CC">
        <w:t>Fish migration</w:t>
      </w:r>
      <w:bookmarkEnd w:id="74"/>
      <w:bookmarkEnd w:id="76"/>
      <w:r w:rsidR="002436CC" w:rsidRPr="002436CC">
        <w:t xml:space="preserve"> </w:t>
      </w:r>
    </w:p>
    <w:p w14:paraId="5179C2B3" w14:textId="6D3E9FFA" w:rsidR="00DC6F9E" w:rsidRDefault="00DC6F9E" w:rsidP="00B461D7">
      <w:pPr>
        <w:spacing w:before="120" w:after="120"/>
        <w:rPr>
          <w:rFonts w:eastAsiaTheme="minorHAnsi"/>
        </w:rPr>
      </w:pPr>
      <w:r>
        <w:t xml:space="preserve">Please provide details of any fish pass designs, plunge pool details, fish habitat surveys, fish migration measures and fish protection mitigation. </w:t>
      </w:r>
      <w:r w:rsidRPr="001A6ED5">
        <w:t>This</w:t>
      </w:r>
      <w:r w:rsidR="005B0F18" w:rsidRPr="001A6ED5">
        <w:t xml:space="preserve"> must</w:t>
      </w:r>
      <w:r w:rsidRPr="001A6ED5">
        <w:t xml:space="preserve"> include:</w:t>
      </w:r>
      <w:r>
        <w:rPr>
          <w:b/>
          <w:bCs/>
        </w:rPr>
        <w:t xml:space="preserve"> </w:t>
      </w:r>
    </w:p>
    <w:p w14:paraId="472F1C60" w14:textId="77777777" w:rsidR="00DC6F9E" w:rsidRPr="00B461D7" w:rsidRDefault="00DC6F9E" w:rsidP="00B461D7">
      <w:pPr>
        <w:pStyle w:val="ListParagraph"/>
        <w:numPr>
          <w:ilvl w:val="0"/>
          <w:numId w:val="34"/>
        </w:numPr>
        <w:spacing w:before="120" w:after="120"/>
        <w:ind w:left="567" w:hanging="425"/>
        <w:contextualSpacing w:val="0"/>
        <w:rPr>
          <w:b/>
        </w:rPr>
      </w:pPr>
      <w:r w:rsidRPr="008B1C96">
        <w:t>The fish species and life stages for which passage is being provided and over what flow ranges.</w:t>
      </w:r>
    </w:p>
    <w:p w14:paraId="7560766C" w14:textId="77777777" w:rsidR="00DC6F9E" w:rsidRPr="00B461D7" w:rsidRDefault="00DC6F9E" w:rsidP="00B461D7">
      <w:pPr>
        <w:pStyle w:val="ListParagraph"/>
        <w:numPr>
          <w:ilvl w:val="0"/>
          <w:numId w:val="34"/>
        </w:numPr>
        <w:spacing w:before="120" w:after="120"/>
        <w:ind w:left="567" w:hanging="425"/>
        <w:contextualSpacing w:val="0"/>
        <w:rPr>
          <w:rFonts w:eastAsia="Times New Roman"/>
          <w:b/>
          <w:bCs/>
        </w:rPr>
      </w:pPr>
      <w:r w:rsidRPr="00B461D7">
        <w:rPr>
          <w:rFonts w:eastAsia="Times New Roman"/>
          <w:bCs/>
        </w:rPr>
        <w:t>Details of any fish pass to be installed to provide upstream and downstream passage.</w:t>
      </w:r>
    </w:p>
    <w:p w14:paraId="10AC0E7D" w14:textId="77777777" w:rsidR="00DC6F9E" w:rsidRPr="00B461D7" w:rsidRDefault="00DC6F9E" w:rsidP="00B461D7">
      <w:pPr>
        <w:pStyle w:val="ListParagraph"/>
        <w:numPr>
          <w:ilvl w:val="0"/>
          <w:numId w:val="34"/>
        </w:numPr>
        <w:spacing w:before="120" w:after="120"/>
        <w:ind w:left="567" w:hanging="425"/>
        <w:contextualSpacing w:val="0"/>
        <w:rPr>
          <w:rFonts w:eastAsia="Times New Roman"/>
          <w:b/>
          <w:bCs/>
        </w:rPr>
      </w:pPr>
      <w:r w:rsidRPr="00B461D7">
        <w:rPr>
          <w:rFonts w:eastAsia="Times New Roman"/>
          <w:bCs/>
        </w:rPr>
        <w:t xml:space="preserve">Details of any associated screens, flow management measures and/or sediment management features linked to the impoundment. </w:t>
      </w:r>
    </w:p>
    <w:tbl>
      <w:tblPr>
        <w:tblW w:w="4928" w:type="pct"/>
        <w:tblLayout w:type="fixed"/>
        <w:tblCellMar>
          <w:left w:w="0" w:type="dxa"/>
          <w:right w:w="0" w:type="dxa"/>
        </w:tblCellMar>
        <w:tblLook w:val="04A0" w:firstRow="1" w:lastRow="0" w:firstColumn="1" w:lastColumn="0" w:noHBand="0" w:noVBand="1"/>
      </w:tblPr>
      <w:tblGrid>
        <w:gridCol w:w="10055"/>
      </w:tblGrid>
      <w:tr w:rsidR="002436CC" w:rsidRPr="002436CC" w14:paraId="4FE3EA7E" w14:textId="77777777" w:rsidTr="00B461D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7C3DC37" w14:textId="5B7641E0" w:rsidR="002436CC" w:rsidRPr="002436CC" w:rsidRDefault="00FB2128" w:rsidP="00B461D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436CC" w:rsidRPr="002436CC" w14:paraId="4163C7B6" w14:textId="77777777" w:rsidTr="00B461D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A7CCAC" w14:textId="77777777" w:rsidR="002436CC" w:rsidRPr="002436CC" w:rsidRDefault="002436CC" w:rsidP="00B461D7">
            <w:pPr>
              <w:spacing w:before="120" w:after="120" w:line="240" w:lineRule="auto"/>
              <w:rPr>
                <w:rFonts w:ascii="Arial" w:eastAsia="Times New Roman" w:hAnsi="Arial" w:cs="Arial"/>
                <w:lang w:eastAsia="en-GB"/>
              </w:rPr>
            </w:pPr>
          </w:p>
        </w:tc>
      </w:tr>
    </w:tbl>
    <w:p w14:paraId="2CBEF19D" w14:textId="77777777" w:rsidR="0078588C" w:rsidRPr="0078588C" w:rsidRDefault="0078588C" w:rsidP="0078588C"/>
    <w:p w14:paraId="0D1A0DCF" w14:textId="77777777" w:rsidR="008B1C96" w:rsidRPr="0078588C" w:rsidRDefault="008B1C96" w:rsidP="0078588C"/>
    <w:p w14:paraId="1788A711" w14:textId="02C1B5E6" w:rsidR="007744A5" w:rsidRDefault="00FC7E6F" w:rsidP="00FC7E6F">
      <w:pPr>
        <w:pStyle w:val="Heading3"/>
        <w:numPr>
          <w:ilvl w:val="0"/>
          <w:numId w:val="0"/>
        </w:numPr>
      </w:pPr>
      <w:bookmarkStart w:id="77" w:name="_Toc194331913"/>
      <w:r>
        <w:t xml:space="preserve">4.4   </w:t>
      </w:r>
      <w:r w:rsidR="007744A5">
        <w:t>Construction works</w:t>
      </w:r>
      <w:bookmarkEnd w:id="77"/>
      <w:r w:rsidR="007744A5">
        <w:t xml:space="preserve"> </w:t>
      </w:r>
    </w:p>
    <w:bookmarkStart w:id="78" w:name="_Ref193369671"/>
    <w:p w14:paraId="3ABEE207" w14:textId="45B573C6" w:rsidR="005F3DEB" w:rsidRDefault="008A78FC" w:rsidP="007C3B4B">
      <w:pPr>
        <w:pStyle w:val="Heading4"/>
        <w:numPr>
          <w:ilvl w:val="0"/>
          <w:numId w:val="0"/>
        </w:numPr>
        <w:spacing w:before="360"/>
      </w:pPr>
      <w:r w:rsidRPr="004D422E">
        <w:rPr>
          <w:noProof/>
        </w:rPr>
        <mc:AlternateContent>
          <mc:Choice Requires="wps">
            <w:drawing>
              <wp:anchor distT="45720" distB="45720" distL="114300" distR="114300" simplePos="0" relativeHeight="251658240" behindDoc="0" locked="0" layoutInCell="1" allowOverlap="1" wp14:anchorId="3E306738" wp14:editId="5DB9C920">
                <wp:simplePos x="0" y="0"/>
                <wp:positionH relativeFrom="margin">
                  <wp:posOffset>-635</wp:posOffset>
                </wp:positionH>
                <wp:positionV relativeFrom="paragraph">
                  <wp:posOffset>400050</wp:posOffset>
                </wp:positionV>
                <wp:extent cx="6383655" cy="1774190"/>
                <wp:effectExtent l="0" t="0" r="17145" b="16510"/>
                <wp:wrapSquare wrapText="bothSides"/>
                <wp:docPr id="1030099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74190"/>
                        </a:xfrm>
                        <a:prstGeom prst="rect">
                          <a:avLst/>
                        </a:prstGeom>
                        <a:solidFill>
                          <a:srgbClr val="FFFFFF"/>
                        </a:solidFill>
                        <a:ln w="19050">
                          <a:solidFill>
                            <a:srgbClr val="016574"/>
                          </a:solidFill>
                          <a:miter lim="800000"/>
                          <a:headEnd/>
                          <a:tailEnd/>
                        </a:ln>
                      </wps:spPr>
                      <wps:txbx>
                        <w:txbxContent>
                          <w:p w14:paraId="31783B22" w14:textId="761E9D78" w:rsidR="005F3DEB" w:rsidRDefault="005F3DEB" w:rsidP="00FC7E6F">
                            <w:pPr>
                              <w:spacing w:before="120"/>
                            </w:pPr>
                            <w:r>
                              <w:t xml:space="preserve">Will the activity and any associated construction works </w:t>
                            </w:r>
                            <w:r w:rsidR="0091658C">
                              <w:t>take place between</w:t>
                            </w:r>
                            <w:r w:rsidR="002C5325">
                              <w:t xml:space="preserve"> </w:t>
                            </w:r>
                            <w:r>
                              <w:t xml:space="preserve">1 October to </w:t>
                            </w:r>
                            <w:r w:rsidR="0091658C">
                              <w:t xml:space="preserve">   </w:t>
                            </w:r>
                            <w:r>
                              <w:t>31 May?</w:t>
                            </w:r>
                          </w:p>
                          <w:p w14:paraId="299DF11A" w14:textId="77777777" w:rsidR="008A78FC" w:rsidRPr="006C21F3" w:rsidRDefault="008A78FC" w:rsidP="008A78FC">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B374205" w14:textId="77777777" w:rsidR="008A78FC" w:rsidRDefault="008A78FC" w:rsidP="008A78FC">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15F5107" w14:textId="77777777" w:rsidR="008A78FC" w:rsidRDefault="008A78FC" w:rsidP="00FC7E6F">
                            <w:pPr>
                              <w:spacing w:before="120"/>
                            </w:pPr>
                          </w:p>
                          <w:p w14:paraId="10B62ADD" w14:textId="77777777" w:rsidR="008A78FC" w:rsidRDefault="008A78FC" w:rsidP="00FC7E6F">
                            <w:pPr>
                              <w:spacing w:before="120"/>
                            </w:pPr>
                          </w:p>
                          <w:p w14:paraId="3AA72876" w14:textId="77777777" w:rsidR="008A78FC" w:rsidRDefault="008A78FC" w:rsidP="00FC7E6F">
                            <w:pPr>
                              <w:spacing w:before="120"/>
                              <w:rPr>
                                <w:rFonts w:cs="Arial"/>
                                <w:bCs/>
                              </w:rPr>
                            </w:pPr>
                          </w:p>
                          <w:p w14:paraId="5B7313E7" w14:textId="77777777" w:rsidR="005F3DEB" w:rsidRDefault="005F3DEB" w:rsidP="005F3DEB">
                            <w:pPr>
                              <w:pStyle w:val="BodyText1"/>
                              <w:spacing w:after="0" w:line="240" w:lineRule="auto"/>
                            </w:pPr>
                          </w:p>
                          <w:p w14:paraId="68CF711D" w14:textId="77777777" w:rsidR="005F3DEB" w:rsidRDefault="005F3DEB" w:rsidP="005F3DEB">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06738"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5pt;width:502.65pt;height:139.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" strokecolor="#016574" strokeweight="1.5pt">
                <v:textbox>
                  <w:txbxContent>
                    <w:p w14:paraId="31783B22" w14:textId="761E9D78" w:rsidR="005F3DEB" w:rsidRDefault="005F3DEB" w:rsidP="00FC7E6F">
                      <w:pPr>
                        <w:spacing w:before="120"/>
                      </w:pPr>
                      <w:r>
                        <w:t xml:space="preserve">Will the activity and any associated construction works </w:t>
                      </w:r>
                      <w:r w:rsidR="0091658C">
                        <w:t>take place between</w:t>
                      </w:r>
                      <w:r w:rsidR="002C5325">
                        <w:t xml:space="preserve"> </w:t>
                      </w:r>
                      <w:r>
                        <w:t xml:space="preserve">1 October to </w:t>
                      </w:r>
                      <w:r w:rsidR="0091658C">
                        <w:t xml:space="preserve">   </w:t>
                      </w:r>
                      <w:r>
                        <w:t>31 May?</w:t>
                      </w:r>
                    </w:p>
                    <w:p w14:paraId="299DF11A" w14:textId="77777777" w:rsidR="008A78FC" w:rsidRPr="006C21F3" w:rsidRDefault="008A78FC" w:rsidP="008A78FC">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B374205" w14:textId="77777777" w:rsidR="008A78FC" w:rsidRDefault="008A78FC" w:rsidP="008A78FC">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15F5107" w14:textId="77777777" w:rsidR="008A78FC" w:rsidRDefault="008A78FC" w:rsidP="00FC7E6F">
                      <w:pPr>
                        <w:spacing w:before="120"/>
                      </w:pPr>
                    </w:p>
                    <w:p w14:paraId="10B62ADD" w14:textId="77777777" w:rsidR="008A78FC" w:rsidRDefault="008A78FC" w:rsidP="00FC7E6F">
                      <w:pPr>
                        <w:spacing w:before="120"/>
                      </w:pPr>
                    </w:p>
                    <w:p w14:paraId="3AA72876" w14:textId="77777777" w:rsidR="008A78FC" w:rsidRDefault="008A78FC" w:rsidP="00FC7E6F">
                      <w:pPr>
                        <w:spacing w:before="120"/>
                        <w:rPr>
                          <w:rFonts w:cs="Arial"/>
                          <w:bCs/>
                        </w:rPr>
                      </w:pPr>
                    </w:p>
                    <w:p w14:paraId="5B7313E7" w14:textId="77777777" w:rsidR="005F3DEB" w:rsidRDefault="005F3DEB" w:rsidP="005F3DEB">
                      <w:pPr>
                        <w:pStyle w:val="BodyText1"/>
                        <w:spacing w:after="0" w:line="240" w:lineRule="auto"/>
                      </w:pPr>
                    </w:p>
                    <w:p w14:paraId="68CF711D" w14:textId="77777777" w:rsidR="005F3DEB" w:rsidRDefault="005F3DEB" w:rsidP="005F3DEB">
                      <w:pPr>
                        <w:pStyle w:val="BodyText1"/>
                        <w:spacing w:before="240" w:line="240" w:lineRule="auto"/>
                      </w:pPr>
                    </w:p>
                  </w:txbxContent>
                </v:textbox>
                <w10:wrap type="square" anchorx="margin"/>
              </v:shape>
            </w:pict>
          </mc:Fallback>
        </mc:AlternateContent>
      </w:r>
      <w:r w:rsidR="00FC7E6F">
        <w:t xml:space="preserve">4.4.1   </w:t>
      </w:r>
      <w:r w:rsidR="005F3DEB">
        <w:t>Timing of works</w:t>
      </w:r>
      <w:bookmarkEnd w:id="78"/>
      <w:r w:rsidR="005F3DEB">
        <w:t xml:space="preserve"> </w:t>
      </w:r>
    </w:p>
    <w:p w14:paraId="43940D4F" w14:textId="4DA5B2B4" w:rsidR="007C3B4B" w:rsidRPr="00A31A6A" w:rsidRDefault="007C3B4B" w:rsidP="00211CEE">
      <w:pPr>
        <w:spacing w:before="600" w:after="120"/>
      </w:pPr>
      <w:r>
        <w:t>If ‘Yes’, please proceed to Section 4.4.2.</w:t>
      </w:r>
    </w:p>
    <w:p w14:paraId="34E536A7" w14:textId="127574CC" w:rsidR="008A78FC" w:rsidRPr="00F51F9D" w:rsidRDefault="007C3B4B" w:rsidP="00211CEE">
      <w:pPr>
        <w:spacing w:before="240" w:after="120"/>
      </w:pPr>
      <w:r>
        <w:rPr>
          <w:rFonts w:cs="Arial"/>
          <w:bCs/>
        </w:rPr>
        <w:t>If ‘</w:t>
      </w:r>
      <w:r w:rsidR="008A78FC">
        <w:rPr>
          <w:rFonts w:cs="Arial"/>
          <w:bCs/>
        </w:rPr>
        <w:t>No</w:t>
      </w:r>
      <w:r>
        <w:rPr>
          <w:rFonts w:cs="Arial"/>
          <w:bCs/>
        </w:rPr>
        <w:t>’, please p</w:t>
      </w:r>
      <w:r w:rsidR="008A78FC" w:rsidRPr="006950BA">
        <w:rPr>
          <w:rFonts w:cs="Arial"/>
          <w:bCs/>
        </w:rPr>
        <w:t xml:space="preserve">roceed to </w:t>
      </w:r>
      <w:r>
        <w:rPr>
          <w:rFonts w:cs="Arial"/>
          <w:bCs/>
        </w:rPr>
        <w:t>S</w:t>
      </w:r>
      <w:r w:rsidR="008A78FC" w:rsidRPr="006950BA">
        <w:rPr>
          <w:rFonts w:cs="Arial"/>
          <w:bCs/>
        </w:rPr>
        <w:t xml:space="preserve">ection </w:t>
      </w:r>
      <w:r>
        <w:rPr>
          <w:rFonts w:cs="Arial"/>
          <w:bCs/>
        </w:rPr>
        <w:t>4.5.</w:t>
      </w:r>
    </w:p>
    <w:p w14:paraId="29EC92CC" w14:textId="77777777" w:rsidR="008A78FC" w:rsidRPr="00661ECA" w:rsidRDefault="008A78FC" w:rsidP="00661ECA"/>
    <w:p w14:paraId="7DD6CD85" w14:textId="77777777" w:rsidR="006A7022" w:rsidRDefault="006A7022" w:rsidP="00C119F0">
      <w:pPr>
        <w:pStyle w:val="Heading4"/>
        <w:numPr>
          <w:ilvl w:val="0"/>
          <w:numId w:val="0"/>
        </w:numPr>
      </w:pPr>
      <w:bookmarkStart w:id="79" w:name="_Ref193369658"/>
      <w:bookmarkStart w:id="80" w:name="_Ref193369734"/>
      <w:bookmarkStart w:id="81" w:name="_Toc193281410"/>
      <w:r>
        <w:br w:type="page"/>
      </w:r>
    </w:p>
    <w:p w14:paraId="4F58345A" w14:textId="3734C0D7" w:rsidR="005F3DEB" w:rsidRDefault="00C119F0" w:rsidP="00C119F0">
      <w:pPr>
        <w:pStyle w:val="Heading4"/>
        <w:numPr>
          <w:ilvl w:val="0"/>
          <w:numId w:val="0"/>
        </w:numPr>
      </w:pPr>
      <w:r>
        <w:lastRenderedPageBreak/>
        <w:t xml:space="preserve">4.4.2   </w:t>
      </w:r>
      <w:r w:rsidR="006C77C6">
        <w:t>Type of construction w</w:t>
      </w:r>
      <w:r w:rsidR="005F3DEB" w:rsidRPr="00C61587">
        <w:t xml:space="preserve">orks </w:t>
      </w:r>
      <w:bookmarkEnd w:id="79"/>
      <w:bookmarkEnd w:id="80"/>
    </w:p>
    <w:p w14:paraId="05DD4CD2" w14:textId="1A319745" w:rsidR="005F3DEB" w:rsidRPr="00A736B6" w:rsidRDefault="005F3DEB" w:rsidP="005F3DEB">
      <w:r w:rsidRPr="00C61587">
        <w:rPr>
          <w:noProof/>
        </w:rPr>
        <mc:AlternateContent>
          <mc:Choice Requires="wps">
            <w:drawing>
              <wp:anchor distT="45720" distB="45720" distL="114300" distR="114300" simplePos="0" relativeHeight="251658241" behindDoc="0" locked="0" layoutInCell="1" allowOverlap="1" wp14:anchorId="15D8CBE4" wp14:editId="798BE994">
                <wp:simplePos x="0" y="0"/>
                <wp:positionH relativeFrom="margin">
                  <wp:posOffset>-635</wp:posOffset>
                </wp:positionH>
                <wp:positionV relativeFrom="paragraph">
                  <wp:posOffset>567453</wp:posOffset>
                </wp:positionV>
                <wp:extent cx="6400800" cy="5104130"/>
                <wp:effectExtent l="0" t="0" r="19050" b="20320"/>
                <wp:wrapSquare wrapText="bothSides"/>
                <wp:docPr id="191663724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104130"/>
                        </a:xfrm>
                        <a:prstGeom prst="rect">
                          <a:avLst/>
                        </a:prstGeom>
                        <a:solidFill>
                          <a:srgbClr val="FFFFFF"/>
                        </a:solidFill>
                        <a:ln w="19050">
                          <a:solidFill>
                            <a:srgbClr val="016574"/>
                          </a:solidFill>
                          <a:miter lim="800000"/>
                          <a:headEnd/>
                          <a:tailEnd/>
                        </a:ln>
                      </wps:spPr>
                      <wps:txbx>
                        <w:txbxContent>
                          <w:p w14:paraId="7F29D230" w14:textId="1183681C" w:rsidR="005F3DEB" w:rsidRPr="001F72D3" w:rsidRDefault="005F3DEB" w:rsidP="0037173A">
                            <w:pPr>
                              <w:pStyle w:val="ListParagraph"/>
                              <w:numPr>
                                <w:ilvl w:val="0"/>
                                <w:numId w:val="35"/>
                              </w:numPr>
                              <w:spacing w:before="120" w:after="120"/>
                              <w:ind w:left="567" w:hanging="425"/>
                              <w:contextualSpacing w:val="0"/>
                            </w:pPr>
                            <w:r w:rsidRPr="0037173A">
                              <w:rPr>
                                <w:rFonts w:cs="Arial"/>
                              </w:rPr>
                              <w:t>Working in the wetted part of a watercourse or loch</w:t>
                            </w:r>
                            <w:r w:rsidR="0037173A">
                              <w:rPr>
                                <w:rFonts w:cs="Arial"/>
                              </w:rPr>
                              <w:tab/>
                            </w:r>
                            <w:r w:rsidR="0037173A">
                              <w:rPr>
                                <w:rFonts w:cs="Arial"/>
                              </w:rPr>
                              <w:tab/>
                            </w:r>
                            <w:r w:rsidRPr="0037173A">
                              <w:rPr>
                                <w:rFonts w:cs="Arial"/>
                              </w:rPr>
                              <w:tab/>
                            </w:r>
                            <w:r w:rsidR="00B2079E">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0271658A" w14:textId="5A403641" w:rsidR="005F3DEB" w:rsidRPr="00420C2E" w:rsidRDefault="005F3DEB" w:rsidP="0037173A">
                            <w:pPr>
                              <w:pStyle w:val="ListParagraph"/>
                              <w:numPr>
                                <w:ilvl w:val="0"/>
                                <w:numId w:val="35"/>
                              </w:numPr>
                              <w:spacing w:before="120" w:after="120"/>
                              <w:ind w:left="567" w:hanging="425"/>
                              <w:contextualSpacing w:val="0"/>
                            </w:pPr>
                            <w:r w:rsidRPr="0037173A">
                              <w:rPr>
                                <w:rFonts w:cs="Arial"/>
                              </w:rPr>
                              <w:t>Machinery entering the watercourse (including for access)</w:t>
                            </w:r>
                            <w:r w:rsidR="0037173A">
                              <w:rPr>
                                <w:rFonts w:cs="Arial"/>
                              </w:rPr>
                              <w:tab/>
                            </w:r>
                            <w:r w:rsidR="0037173A">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53511A66" w14:textId="5D2A7C1C" w:rsidR="005F3DEB" w:rsidRPr="001F72D3" w:rsidRDefault="005F3DEB" w:rsidP="0037173A">
                            <w:pPr>
                              <w:pStyle w:val="ListParagraph"/>
                              <w:numPr>
                                <w:ilvl w:val="0"/>
                                <w:numId w:val="35"/>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sidR="0037173A">
                              <w:rPr>
                                <w:rFonts w:cs="Arial"/>
                              </w:rPr>
                              <w:tab/>
                            </w:r>
                            <w:r w:rsid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696EAEE5" w14:textId="02A59D78" w:rsidR="005F3DEB" w:rsidRPr="00420C2E" w:rsidRDefault="005F3DEB" w:rsidP="0037173A">
                            <w:pPr>
                              <w:pStyle w:val="ListParagraph"/>
                              <w:numPr>
                                <w:ilvl w:val="0"/>
                                <w:numId w:val="35"/>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sidR="0037173A">
                              <w:rPr>
                                <w:rFonts w:cs="Arial"/>
                              </w:rPr>
                              <w:tab/>
                            </w:r>
                            <w:r w:rsid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563870FD" w14:textId="7F14DCBA" w:rsidR="005F3DEB" w:rsidRPr="0078588C" w:rsidRDefault="005F3DEB" w:rsidP="0037173A">
                            <w:pPr>
                              <w:pStyle w:val="ListParagraph"/>
                              <w:numPr>
                                <w:ilvl w:val="0"/>
                                <w:numId w:val="35"/>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sidR="0037173A">
                              <w:rPr>
                                <w:rFonts w:cs="Arial"/>
                              </w:rPr>
                              <w:tab/>
                            </w:r>
                            <w:r w:rsid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4E538608" w14:textId="4BAF24A2" w:rsidR="005F3DEB" w:rsidRPr="00420C2E" w:rsidRDefault="005F3DEB" w:rsidP="0037173A">
                            <w:pPr>
                              <w:pStyle w:val="ListParagraph"/>
                              <w:numPr>
                                <w:ilvl w:val="0"/>
                                <w:numId w:val="35"/>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sidR="0037173A">
                              <w:rPr>
                                <w:rFonts w:cs="Arial"/>
                              </w:rPr>
                              <w:tab/>
                            </w:r>
                            <w:r w:rsid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7549BEDD" w14:textId="707744FA" w:rsidR="005F3DEB" w:rsidRPr="0078588C" w:rsidRDefault="005F3DEB" w:rsidP="0037173A">
                            <w:pPr>
                              <w:pStyle w:val="ListParagraph"/>
                              <w:numPr>
                                <w:ilvl w:val="0"/>
                                <w:numId w:val="35"/>
                              </w:numPr>
                              <w:spacing w:before="120" w:after="120"/>
                              <w:ind w:left="567" w:hanging="425"/>
                              <w:contextualSpacing w:val="0"/>
                            </w:pPr>
                            <w:r w:rsidRPr="0037173A">
                              <w:rPr>
                                <w:rFonts w:cs="Arial"/>
                              </w:rPr>
                              <w:t>Using artificial lighting at night</w:t>
                            </w:r>
                            <w:r w:rsidRPr="0037173A">
                              <w:rPr>
                                <w:rFonts w:cs="Arial"/>
                              </w:rPr>
                              <w:tab/>
                            </w:r>
                            <w:r w:rsidR="0037173A">
                              <w:rPr>
                                <w:rFonts w:cs="Arial"/>
                              </w:rPr>
                              <w:tab/>
                            </w:r>
                            <w:r w:rsidR="0037173A">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292C1BF3" w14:textId="77777777" w:rsidR="005F3DEB" w:rsidRDefault="005F3DEB" w:rsidP="005F3DEB">
                            <w:pPr>
                              <w:pStyle w:val="BodyText1"/>
                              <w:spacing w:after="0" w:line="240" w:lineRule="auto"/>
                            </w:pPr>
                          </w:p>
                          <w:p w14:paraId="1C38EFE7" w14:textId="77777777" w:rsidR="005F3DEB" w:rsidRDefault="005F3DEB" w:rsidP="005F3DEB">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8CBE4"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4.7pt;width:7in;height:401.9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" strokecolor="#016574" strokeweight="1.5pt">
                <v:textbox>
                  <w:txbxContent>
                    <w:p w14:paraId="7F29D230" w14:textId="1183681C" w:rsidR="005F3DEB" w:rsidRPr="001F72D3" w:rsidRDefault="005F3DEB" w:rsidP="0037173A">
                      <w:pPr>
                        <w:pStyle w:val="ListParagraph"/>
                        <w:numPr>
                          <w:ilvl w:val="0"/>
                          <w:numId w:val="35"/>
                        </w:numPr>
                        <w:spacing w:before="120" w:after="120"/>
                        <w:ind w:left="567" w:hanging="425"/>
                        <w:contextualSpacing w:val="0"/>
                      </w:pPr>
                      <w:r w:rsidRPr="0037173A">
                        <w:rPr>
                          <w:rFonts w:cs="Arial"/>
                        </w:rPr>
                        <w:t>Working in the wetted part of a watercourse or loch</w:t>
                      </w:r>
                      <w:r w:rsidR="0037173A">
                        <w:rPr>
                          <w:rFonts w:cs="Arial"/>
                        </w:rPr>
                        <w:tab/>
                      </w:r>
                      <w:r w:rsidR="0037173A">
                        <w:rPr>
                          <w:rFonts w:cs="Arial"/>
                        </w:rPr>
                        <w:tab/>
                      </w:r>
                      <w:r w:rsidRPr="0037173A">
                        <w:rPr>
                          <w:rFonts w:cs="Arial"/>
                        </w:rPr>
                        <w:tab/>
                      </w:r>
                      <w:r w:rsidR="00B2079E">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0271658A" w14:textId="5A403641" w:rsidR="005F3DEB" w:rsidRPr="00420C2E" w:rsidRDefault="005F3DEB" w:rsidP="0037173A">
                      <w:pPr>
                        <w:pStyle w:val="ListParagraph"/>
                        <w:numPr>
                          <w:ilvl w:val="0"/>
                          <w:numId w:val="35"/>
                        </w:numPr>
                        <w:spacing w:before="120" w:after="120"/>
                        <w:ind w:left="567" w:hanging="425"/>
                        <w:contextualSpacing w:val="0"/>
                      </w:pPr>
                      <w:r w:rsidRPr="0037173A">
                        <w:rPr>
                          <w:rFonts w:cs="Arial"/>
                        </w:rPr>
                        <w:t>Machinery entering the watercourse (including for access)</w:t>
                      </w:r>
                      <w:r w:rsidR="0037173A">
                        <w:rPr>
                          <w:rFonts w:cs="Arial"/>
                        </w:rPr>
                        <w:tab/>
                      </w:r>
                      <w:r w:rsidR="0037173A">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53511A66" w14:textId="5D2A7C1C" w:rsidR="005F3DEB" w:rsidRPr="001F72D3" w:rsidRDefault="005F3DEB" w:rsidP="0037173A">
                      <w:pPr>
                        <w:pStyle w:val="ListParagraph"/>
                        <w:numPr>
                          <w:ilvl w:val="0"/>
                          <w:numId w:val="35"/>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sidR="0037173A">
                        <w:rPr>
                          <w:rFonts w:cs="Arial"/>
                        </w:rPr>
                        <w:tab/>
                      </w:r>
                      <w:r w:rsid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696EAEE5" w14:textId="02A59D78" w:rsidR="005F3DEB" w:rsidRPr="00420C2E" w:rsidRDefault="005F3DEB" w:rsidP="0037173A">
                      <w:pPr>
                        <w:pStyle w:val="ListParagraph"/>
                        <w:numPr>
                          <w:ilvl w:val="0"/>
                          <w:numId w:val="35"/>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sidR="0037173A">
                        <w:rPr>
                          <w:rFonts w:cs="Arial"/>
                        </w:rPr>
                        <w:tab/>
                      </w:r>
                      <w:r w:rsid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563870FD" w14:textId="7F14DCBA" w:rsidR="005F3DEB" w:rsidRPr="0078588C" w:rsidRDefault="005F3DEB" w:rsidP="0037173A">
                      <w:pPr>
                        <w:pStyle w:val="ListParagraph"/>
                        <w:numPr>
                          <w:ilvl w:val="0"/>
                          <w:numId w:val="35"/>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sidR="0037173A">
                        <w:rPr>
                          <w:rFonts w:cs="Arial"/>
                        </w:rPr>
                        <w:tab/>
                      </w:r>
                      <w:r w:rsid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4E538608" w14:textId="4BAF24A2" w:rsidR="005F3DEB" w:rsidRPr="00420C2E" w:rsidRDefault="005F3DEB" w:rsidP="0037173A">
                      <w:pPr>
                        <w:pStyle w:val="ListParagraph"/>
                        <w:numPr>
                          <w:ilvl w:val="0"/>
                          <w:numId w:val="35"/>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sidR="0037173A">
                        <w:rPr>
                          <w:rFonts w:cs="Arial"/>
                        </w:rPr>
                        <w:tab/>
                      </w:r>
                      <w:r w:rsid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7549BEDD" w14:textId="707744FA" w:rsidR="005F3DEB" w:rsidRPr="0078588C" w:rsidRDefault="005F3DEB" w:rsidP="0037173A">
                      <w:pPr>
                        <w:pStyle w:val="ListParagraph"/>
                        <w:numPr>
                          <w:ilvl w:val="0"/>
                          <w:numId w:val="35"/>
                        </w:numPr>
                        <w:spacing w:before="120" w:after="120"/>
                        <w:ind w:left="567" w:hanging="425"/>
                        <w:contextualSpacing w:val="0"/>
                      </w:pPr>
                      <w:r w:rsidRPr="0037173A">
                        <w:rPr>
                          <w:rFonts w:cs="Arial"/>
                        </w:rPr>
                        <w:t>Using artificial lighting at night</w:t>
                      </w:r>
                      <w:r w:rsidRPr="0037173A">
                        <w:rPr>
                          <w:rFonts w:cs="Arial"/>
                        </w:rPr>
                        <w:tab/>
                      </w:r>
                      <w:r w:rsidR="0037173A">
                        <w:rPr>
                          <w:rFonts w:cs="Arial"/>
                        </w:rPr>
                        <w:tab/>
                      </w:r>
                      <w:r w:rsidR="0037173A">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292C1BF3" w14:textId="77777777" w:rsidR="005F3DEB" w:rsidRDefault="005F3DEB" w:rsidP="005F3DEB">
                      <w:pPr>
                        <w:pStyle w:val="BodyText1"/>
                        <w:spacing w:after="0" w:line="240" w:lineRule="auto"/>
                      </w:pPr>
                    </w:p>
                    <w:p w14:paraId="1C38EFE7" w14:textId="77777777" w:rsidR="005F3DEB" w:rsidRDefault="005F3DEB" w:rsidP="005F3DEB">
                      <w:pPr>
                        <w:pStyle w:val="BodyText1"/>
                        <w:spacing w:before="240" w:line="240" w:lineRule="auto"/>
                      </w:pPr>
                    </w:p>
                  </w:txbxContent>
                </v:textbox>
                <w10:wrap type="square" anchorx="margin"/>
              </v:shape>
            </w:pict>
          </mc:Fallback>
        </mc:AlternateContent>
      </w:r>
      <w:r w:rsidR="002A6E9F">
        <w:t>If</w:t>
      </w:r>
      <w:r w:rsidR="00EB3358">
        <w:t xml:space="preserve"> you have </w:t>
      </w:r>
      <w:r w:rsidR="0037173A">
        <w:t>answered ‘Yes’</w:t>
      </w:r>
      <w:r w:rsidR="00EB3358">
        <w:t xml:space="preserve"> in </w:t>
      </w:r>
      <w:r w:rsidR="0037173A">
        <w:t>S</w:t>
      </w:r>
      <w:r w:rsidR="00EB3358">
        <w:t>ection</w:t>
      </w:r>
      <w:r w:rsidR="00D5168C">
        <w:t xml:space="preserve"> </w:t>
      </w:r>
      <w:r w:rsidR="00377A85">
        <w:t>4.4.1</w:t>
      </w:r>
      <w:r w:rsidR="00EB3358">
        <w:t>, p</w:t>
      </w:r>
      <w:r>
        <w:t xml:space="preserve">lease </w:t>
      </w:r>
      <w:r w:rsidR="00234D36">
        <w:t>select</w:t>
      </w:r>
      <w:r>
        <w:t xml:space="preserve"> all of the</w:t>
      </w:r>
      <w:r w:rsidR="006C77C6">
        <w:t xml:space="preserve"> type of construction works</w:t>
      </w:r>
      <w:r>
        <w:t xml:space="preserve"> boxes that apply: </w:t>
      </w:r>
    </w:p>
    <w:p w14:paraId="08521014" w14:textId="57CBECF9" w:rsidR="00C87A49" w:rsidRPr="004D422E" w:rsidRDefault="00234D36" w:rsidP="002723FA">
      <w:pPr>
        <w:pStyle w:val="Heading4"/>
        <w:numPr>
          <w:ilvl w:val="0"/>
          <w:numId w:val="0"/>
        </w:numPr>
        <w:spacing w:before="600"/>
      </w:pPr>
      <w:r>
        <w:t xml:space="preserve">4.4.3   </w:t>
      </w:r>
      <w:r w:rsidR="00C90296">
        <w:t>Risk to fish and fish spawning</w:t>
      </w:r>
    </w:p>
    <w:p w14:paraId="4F3F764D" w14:textId="3D770328" w:rsidR="00C87A49" w:rsidRPr="004D422E" w:rsidRDefault="00C87A49" w:rsidP="002723FA">
      <w:pPr>
        <w:spacing w:after="120"/>
      </w:pPr>
      <w:r w:rsidRPr="004D422E">
        <w:t xml:space="preserve">If you </w:t>
      </w:r>
      <w:r w:rsidR="002A6E9F">
        <w:t>select</w:t>
      </w:r>
      <w:r>
        <w:t xml:space="preserve">ed </w:t>
      </w:r>
      <w:r w:rsidRPr="004D422E">
        <w:t xml:space="preserve">any of the </w:t>
      </w:r>
      <w:r>
        <w:t xml:space="preserve">boxes in </w:t>
      </w:r>
      <w:r w:rsidR="002A6E9F">
        <w:t>S</w:t>
      </w:r>
      <w:r>
        <w:t>ection</w:t>
      </w:r>
      <w:r w:rsidR="001A6ED5">
        <w:t xml:space="preserve"> </w:t>
      </w:r>
      <w:r w:rsidR="004C66ED">
        <w:t>4.4.2</w:t>
      </w:r>
      <w:r w:rsidR="00644B23">
        <w:t xml:space="preserve">, </w:t>
      </w:r>
      <w:r w:rsidRPr="004D422E">
        <w:t>you must submit a report which assesses the risk to fish and fish spawning</w:t>
      </w:r>
      <w:r w:rsidR="00AA54DB">
        <w:t xml:space="preserve">. </w:t>
      </w:r>
      <w:r w:rsidR="009E019A">
        <w:t xml:space="preserve">Read </w:t>
      </w:r>
      <w:r w:rsidRPr="004D422E">
        <w:t xml:space="preserve">our </w:t>
      </w:r>
      <w:hyperlink r:id="rId21" w:history="1">
        <w:r w:rsidRPr="004D422E">
          <w:rPr>
            <w:color w:val="016574" w:themeColor="hyperlink"/>
            <w:u w:val="single"/>
          </w:rPr>
          <w:t>guidance on protecting fish</w:t>
        </w:r>
      </w:hyperlink>
      <w:r w:rsidRPr="004D422E">
        <w:t xml:space="preserve"> for more information</w:t>
      </w:r>
      <w:r w:rsidR="002723FA">
        <w:t>.</w:t>
      </w:r>
      <w:r w:rsidRPr="004D422E">
        <w:t xml:space="preserve"> </w:t>
      </w:r>
    </w:p>
    <w:tbl>
      <w:tblPr>
        <w:tblW w:w="4928" w:type="pct"/>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correspondence or consents from NatureScot related to the activity."/>
      </w:tblPr>
      <w:tblGrid>
        <w:gridCol w:w="10055"/>
      </w:tblGrid>
      <w:tr w:rsidR="00C87A49" w:rsidRPr="004D422E" w14:paraId="07AD37A8" w14:textId="77777777" w:rsidTr="002723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251D034" w14:textId="7CC96AB7" w:rsidR="00C87A49" w:rsidRPr="004D422E" w:rsidRDefault="00FB2128" w:rsidP="002723F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87A49" w:rsidRPr="004D422E" w14:paraId="08002470" w14:textId="77777777" w:rsidTr="002723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3CD690" w14:textId="77777777" w:rsidR="00C87A49" w:rsidRPr="004D422E" w:rsidRDefault="00C87A49" w:rsidP="002723FA">
            <w:pPr>
              <w:spacing w:before="120" w:after="120" w:line="240" w:lineRule="auto"/>
              <w:rPr>
                <w:rFonts w:ascii="Arial" w:eastAsia="Times New Roman" w:hAnsi="Arial" w:cs="Arial"/>
                <w:lang w:eastAsia="en-GB"/>
              </w:rPr>
            </w:pPr>
          </w:p>
        </w:tc>
      </w:tr>
    </w:tbl>
    <w:p w14:paraId="23CB5DB0" w14:textId="77777777" w:rsidR="0078588C" w:rsidRDefault="0078588C" w:rsidP="00C21DBB">
      <w:bookmarkStart w:id="82" w:name="_Toc193281404"/>
    </w:p>
    <w:p w14:paraId="5892236A" w14:textId="178F7C0B" w:rsidR="0078588C" w:rsidRPr="004D422E" w:rsidRDefault="00C11DF2" w:rsidP="002E3383">
      <w:pPr>
        <w:pStyle w:val="Heading3"/>
        <w:numPr>
          <w:ilvl w:val="0"/>
          <w:numId w:val="0"/>
        </w:numPr>
      </w:pPr>
      <w:bookmarkStart w:id="83" w:name="_Ref193369681"/>
      <w:r>
        <w:br w:type="page"/>
      </w:r>
      <w:bookmarkStart w:id="84" w:name="_Toc194331914"/>
      <w:r w:rsidR="002E3383">
        <w:lastRenderedPageBreak/>
        <w:t xml:space="preserve">4.5   </w:t>
      </w:r>
      <w:r w:rsidR="0078588C">
        <w:t>Mitigation</w:t>
      </w:r>
      <w:bookmarkEnd w:id="82"/>
      <w:bookmarkEnd w:id="83"/>
      <w:bookmarkEnd w:id="84"/>
      <w:r w:rsidR="0078588C">
        <w:t xml:space="preserve"> </w:t>
      </w:r>
    </w:p>
    <w:p w14:paraId="4659F43C" w14:textId="5DA0A2A7" w:rsidR="0078588C" w:rsidRPr="004D422E" w:rsidRDefault="0078588C" w:rsidP="00A54E74">
      <w:r w:rsidRPr="004D422E">
        <w:t xml:space="preserve">Please </w:t>
      </w:r>
      <w:r>
        <w:t xml:space="preserve">provide details of all proposed mitigation to minimise the impact of the works on the water environment. This includes </w:t>
      </w:r>
      <w:r w:rsidRPr="004D422E">
        <w:t>de</w:t>
      </w:r>
      <w:r>
        <w:t>tails on</w:t>
      </w:r>
      <w:r w:rsidRPr="004D422E">
        <w:t xml:space="preserve"> the timing, methods and controls for </w:t>
      </w:r>
      <w:r>
        <w:t xml:space="preserve">the proposed works and all associated </w:t>
      </w:r>
      <w:r w:rsidRPr="004D422E">
        <w:t>construction works.</w:t>
      </w:r>
      <w:r w:rsidRPr="00844866">
        <w:rPr>
          <w:rFonts w:cs="Arial"/>
          <w:bCs/>
        </w:rPr>
        <w:t xml:space="preserve"> </w:t>
      </w:r>
      <w:r>
        <w:rPr>
          <w:rFonts w:cs="Arial"/>
          <w:bCs/>
        </w:rPr>
        <w:t>Please provide any details on f</w:t>
      </w:r>
      <w:r w:rsidRPr="004D422E">
        <w:rPr>
          <w:rFonts w:cs="Arial"/>
          <w:bCs/>
        </w:rPr>
        <w:t>ish habitat surveys, fish migration measures and fish protection mitigation.</w:t>
      </w:r>
    </w:p>
    <w:tbl>
      <w:tblPr>
        <w:tblW w:w="4928" w:type="pct"/>
        <w:tblLayout w:type="fixed"/>
        <w:tblCellMar>
          <w:left w:w="0" w:type="dxa"/>
          <w:right w:w="0" w:type="dxa"/>
        </w:tblCellMar>
        <w:tblLook w:val="04A0" w:firstRow="1" w:lastRow="0" w:firstColumn="1" w:lastColumn="0" w:noHBand="0" w:noVBand="1"/>
      </w:tblPr>
      <w:tblGrid>
        <w:gridCol w:w="10055"/>
      </w:tblGrid>
      <w:tr w:rsidR="0078588C" w:rsidRPr="004D422E" w14:paraId="6058BE2E" w14:textId="77777777" w:rsidTr="009E00FD">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3FB7233" w14:textId="3DAEB107" w:rsidR="0078588C" w:rsidRPr="004D422E" w:rsidRDefault="00FB2128" w:rsidP="009E00F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8588C" w:rsidRPr="004D422E" w14:paraId="4E77843C" w14:textId="77777777" w:rsidTr="009E00FD">
        <w:trPr>
          <w:trHeight w:val="315"/>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84D8A1" w14:textId="77777777" w:rsidR="0078588C" w:rsidRPr="004D422E" w:rsidRDefault="0078588C" w:rsidP="009E00FD">
            <w:pPr>
              <w:spacing w:before="120" w:after="120" w:line="240" w:lineRule="auto"/>
              <w:rPr>
                <w:rFonts w:ascii="Arial" w:eastAsia="Times New Roman" w:hAnsi="Arial" w:cs="Arial"/>
                <w:lang w:eastAsia="en-GB"/>
              </w:rPr>
            </w:pPr>
          </w:p>
        </w:tc>
      </w:tr>
    </w:tbl>
    <w:p w14:paraId="5A18D347" w14:textId="77777777" w:rsidR="0078588C" w:rsidRPr="00015B1A" w:rsidRDefault="0078588C" w:rsidP="0078588C"/>
    <w:p w14:paraId="2CEFBF73" w14:textId="577BC713" w:rsidR="009724D5" w:rsidRPr="004D422E" w:rsidRDefault="00AC7D81" w:rsidP="00AC7D81">
      <w:pPr>
        <w:pStyle w:val="Heading3"/>
        <w:numPr>
          <w:ilvl w:val="0"/>
          <w:numId w:val="0"/>
        </w:numPr>
      </w:pPr>
      <w:bookmarkStart w:id="85" w:name="_Toc193281408"/>
      <w:bookmarkStart w:id="86" w:name="_Toc194331915"/>
      <w:r>
        <w:t xml:space="preserve">4.6   </w:t>
      </w:r>
      <w:r w:rsidR="009724D5" w:rsidRPr="004D422E">
        <w:t>Sediment management</w:t>
      </w:r>
      <w:bookmarkEnd w:id="85"/>
      <w:bookmarkEnd w:id="86"/>
    </w:p>
    <w:p w14:paraId="0490625E" w14:textId="30C0D901" w:rsidR="009724D5" w:rsidRPr="004D422E" w:rsidRDefault="009724D5" w:rsidP="00A54E74">
      <w:r w:rsidRPr="004D422E">
        <w:t xml:space="preserve">Please provide information on how sediment will be managed at </w:t>
      </w:r>
      <w:r w:rsidR="00F3572D">
        <w:t>each</w:t>
      </w:r>
      <w:r w:rsidRPr="004D422E">
        <w:t xml:space="preserve"> impoundment, what operational practices will be carried out and how often. </w:t>
      </w:r>
    </w:p>
    <w:tbl>
      <w:tblPr>
        <w:tblW w:w="4928" w:type="pct"/>
        <w:tblBorders>
          <w:top w:val="single" w:sz="8" w:space="0" w:color="auto"/>
          <w:left w:val="single" w:sz="8" w:space="0" w:color="A6A6A6"/>
          <w:bottom w:val="single" w:sz="8" w:space="0" w:color="A6A6A6"/>
          <w:right w:val="single" w:sz="8" w:space="0" w:color="A6A6A6"/>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55"/>
      </w:tblGrid>
      <w:tr w:rsidR="009724D5" w:rsidRPr="004D422E" w14:paraId="38810D67" w14:textId="77777777" w:rsidTr="009E00FD">
        <w:trPr>
          <w:trHeight w:val="567"/>
          <w:tblHeader/>
        </w:trPr>
        <w:tc>
          <w:tcPr>
            <w:tcW w:w="5000" w:type="pct"/>
            <w:shd w:val="clear" w:color="auto" w:fill="016574"/>
            <w:tcMar>
              <w:top w:w="0" w:type="dxa"/>
              <w:left w:w="108" w:type="dxa"/>
              <w:bottom w:w="0" w:type="dxa"/>
              <w:right w:w="108" w:type="dxa"/>
            </w:tcMar>
            <w:vAlign w:val="center"/>
          </w:tcPr>
          <w:p w14:paraId="321A5D7B" w14:textId="73088074" w:rsidR="009724D5" w:rsidRPr="004D422E" w:rsidRDefault="00FB2128" w:rsidP="009E00F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724D5" w:rsidRPr="004D422E" w14:paraId="7CF47D18" w14:textId="77777777" w:rsidTr="009E00FD">
        <w:trPr>
          <w:trHeight w:val="567"/>
        </w:trPr>
        <w:tc>
          <w:tcPr>
            <w:tcW w:w="5000" w:type="pct"/>
            <w:noWrap/>
            <w:tcMar>
              <w:top w:w="0" w:type="dxa"/>
              <w:left w:w="108" w:type="dxa"/>
              <w:bottom w:w="0" w:type="dxa"/>
              <w:right w:w="108" w:type="dxa"/>
            </w:tcMar>
            <w:vAlign w:val="center"/>
          </w:tcPr>
          <w:p w14:paraId="49EBFA77" w14:textId="77777777" w:rsidR="009724D5" w:rsidRPr="004D422E" w:rsidRDefault="009724D5" w:rsidP="009E00FD">
            <w:pPr>
              <w:spacing w:before="120" w:after="120" w:line="240" w:lineRule="auto"/>
              <w:rPr>
                <w:rFonts w:ascii="Arial" w:eastAsia="Times New Roman" w:hAnsi="Arial" w:cs="Arial"/>
                <w:lang w:eastAsia="en-GB"/>
              </w:rPr>
            </w:pPr>
          </w:p>
        </w:tc>
      </w:tr>
    </w:tbl>
    <w:p w14:paraId="4A700811" w14:textId="77777777" w:rsidR="009724D5" w:rsidRPr="004D422E" w:rsidRDefault="009724D5" w:rsidP="009E00FD"/>
    <w:p w14:paraId="03CFDC9C" w14:textId="6C72028E" w:rsidR="00FF5718" w:rsidRPr="004D422E" w:rsidRDefault="00A54E74" w:rsidP="00AC7D81">
      <w:pPr>
        <w:pStyle w:val="Heading3"/>
        <w:numPr>
          <w:ilvl w:val="0"/>
          <w:numId w:val="0"/>
        </w:numPr>
      </w:pPr>
      <w:bookmarkStart w:id="87" w:name="_Toc194331916"/>
      <w:r>
        <w:t xml:space="preserve">4.7   </w:t>
      </w:r>
      <w:r w:rsidR="00FF5718" w:rsidRPr="004D422E">
        <w:t>Operating regime</w:t>
      </w:r>
      <w:bookmarkEnd w:id="81"/>
      <w:bookmarkEnd w:id="87"/>
      <w:r w:rsidR="00FF5718" w:rsidRPr="004D422E">
        <w:t xml:space="preserve"> </w:t>
      </w:r>
    </w:p>
    <w:p w14:paraId="584EEFAA" w14:textId="40205652" w:rsidR="00FF5718" w:rsidRDefault="00FF5718" w:rsidP="00A54E74">
      <w:r w:rsidRPr="004D422E">
        <w:t xml:space="preserve">Please provide information on the operation of </w:t>
      </w:r>
      <w:r w:rsidR="00F3572D">
        <w:t>each</w:t>
      </w:r>
      <w:r w:rsidRPr="004D422E">
        <w:t xml:space="preserve"> impoundment. This includes volumes of compensation flows, freshet volumes and times of release, periods of drawdown, frequency of water level fluctuations and increased inundation or habitat loss. </w:t>
      </w:r>
    </w:p>
    <w:tbl>
      <w:tblPr>
        <w:tblW w:w="4928" w:type="pct"/>
        <w:tblLayout w:type="fixed"/>
        <w:tblCellMar>
          <w:left w:w="0" w:type="dxa"/>
          <w:right w:w="0" w:type="dxa"/>
        </w:tblCellMar>
        <w:tblLook w:val="04A0" w:firstRow="1" w:lastRow="0" w:firstColumn="1" w:lastColumn="0" w:noHBand="0" w:noVBand="1"/>
      </w:tblPr>
      <w:tblGrid>
        <w:gridCol w:w="10055"/>
      </w:tblGrid>
      <w:tr w:rsidR="00FF5718" w:rsidRPr="004D422E" w14:paraId="5992FFBC" w14:textId="77777777" w:rsidTr="00A54E74">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CEB8C4" w14:textId="104F168C" w:rsidR="00FF5718" w:rsidRPr="004D422E" w:rsidRDefault="00FB2128" w:rsidP="00A54E7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F5718" w:rsidRPr="004D422E" w14:paraId="2A8D80C5" w14:textId="77777777" w:rsidTr="00A54E74">
        <w:trPr>
          <w:trHeight w:val="315"/>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69A28A" w14:textId="77777777" w:rsidR="00FF5718" w:rsidRPr="004D422E" w:rsidRDefault="00FF5718" w:rsidP="00A54E74">
            <w:pPr>
              <w:spacing w:before="120" w:after="120" w:line="240" w:lineRule="auto"/>
              <w:rPr>
                <w:rFonts w:ascii="Arial" w:eastAsia="Times New Roman" w:hAnsi="Arial" w:cs="Arial"/>
                <w:lang w:eastAsia="en-GB"/>
              </w:rPr>
            </w:pPr>
          </w:p>
        </w:tc>
      </w:tr>
    </w:tbl>
    <w:p w14:paraId="03ADA3C6" w14:textId="77777777" w:rsidR="00FF5718" w:rsidRDefault="00FF5718" w:rsidP="00C21DBB"/>
    <w:p w14:paraId="4C41A4CB" w14:textId="51DCB24A" w:rsidR="00214E9B" w:rsidRDefault="00A54E74" w:rsidP="00A54E74">
      <w:pPr>
        <w:pStyle w:val="Heading3"/>
        <w:numPr>
          <w:ilvl w:val="0"/>
          <w:numId w:val="0"/>
        </w:numPr>
      </w:pPr>
      <w:bookmarkStart w:id="88" w:name="_Toc194331917"/>
      <w:r>
        <w:t xml:space="preserve">4.8   </w:t>
      </w:r>
      <w:r w:rsidR="00214E9B">
        <w:t>Maintenance</w:t>
      </w:r>
      <w:bookmarkEnd w:id="88"/>
      <w:r w:rsidR="00214E9B">
        <w:t xml:space="preserve"> </w:t>
      </w:r>
    </w:p>
    <w:p w14:paraId="19E587D5" w14:textId="448AD647" w:rsidR="00F22F17" w:rsidRDefault="00F22F17" w:rsidP="00A54E74">
      <w:pPr>
        <w:spacing w:after="120"/>
      </w:pPr>
      <w:r w:rsidRPr="00004883">
        <w:t xml:space="preserve">Please provide information on </w:t>
      </w:r>
      <w:r>
        <w:t xml:space="preserve">maintenance of </w:t>
      </w:r>
      <w:r w:rsidRPr="00004883">
        <w:t>each impoundment</w:t>
      </w:r>
      <w:r w:rsidR="0008552A">
        <w:t>. This includes operation of scour valves, debris clearance, fish pass mainte</w:t>
      </w:r>
      <w:r w:rsidR="005D1E56">
        <w:t xml:space="preserve">nance and any other maintenance that may impact the water environment. </w:t>
      </w:r>
    </w:p>
    <w:tbl>
      <w:tblPr>
        <w:tblW w:w="4928" w:type="pct"/>
        <w:tblBorders>
          <w:top w:val="single" w:sz="8" w:space="0" w:color="auto"/>
          <w:left w:val="single" w:sz="8" w:space="0" w:color="A6A6A6"/>
          <w:bottom w:val="single" w:sz="8" w:space="0" w:color="A6A6A6"/>
          <w:right w:val="single" w:sz="8" w:space="0" w:color="A6A6A6"/>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55"/>
      </w:tblGrid>
      <w:tr w:rsidR="00F22F17" w:rsidRPr="00004883" w14:paraId="1CD2E712" w14:textId="77777777" w:rsidTr="00A54E74">
        <w:trPr>
          <w:trHeight w:val="567"/>
          <w:tblHeader/>
        </w:trPr>
        <w:tc>
          <w:tcPr>
            <w:tcW w:w="5000" w:type="pct"/>
            <w:shd w:val="clear" w:color="auto" w:fill="016574"/>
            <w:tcMar>
              <w:top w:w="0" w:type="dxa"/>
              <w:left w:w="108" w:type="dxa"/>
              <w:bottom w:w="0" w:type="dxa"/>
              <w:right w:w="108" w:type="dxa"/>
            </w:tcMar>
            <w:vAlign w:val="center"/>
          </w:tcPr>
          <w:p w14:paraId="1598AA88" w14:textId="10C55953" w:rsidR="00F22F17" w:rsidRPr="00004883" w:rsidRDefault="00FB2128" w:rsidP="00A54E7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22F17" w:rsidRPr="00004883" w14:paraId="680B76B3" w14:textId="77777777" w:rsidTr="00A54E74">
        <w:trPr>
          <w:trHeight w:val="567"/>
        </w:trPr>
        <w:tc>
          <w:tcPr>
            <w:tcW w:w="5000" w:type="pct"/>
            <w:noWrap/>
            <w:tcMar>
              <w:top w:w="0" w:type="dxa"/>
              <w:left w:w="108" w:type="dxa"/>
              <w:bottom w:w="0" w:type="dxa"/>
              <w:right w:w="108" w:type="dxa"/>
            </w:tcMar>
            <w:vAlign w:val="center"/>
          </w:tcPr>
          <w:p w14:paraId="61F751D6" w14:textId="77777777" w:rsidR="00F22F17" w:rsidRPr="00004883" w:rsidRDefault="00F22F17" w:rsidP="00A54E74">
            <w:pPr>
              <w:spacing w:before="120" w:after="120" w:line="240" w:lineRule="auto"/>
              <w:rPr>
                <w:rFonts w:ascii="Arial" w:eastAsia="Times New Roman" w:hAnsi="Arial" w:cs="Arial"/>
                <w:lang w:eastAsia="en-GB"/>
              </w:rPr>
            </w:pPr>
          </w:p>
        </w:tc>
      </w:tr>
    </w:tbl>
    <w:p w14:paraId="0A50D889" w14:textId="2E123B7C" w:rsidR="00C16233" w:rsidRDefault="00B32B3F" w:rsidP="00E53E21">
      <w:pPr>
        <w:pStyle w:val="Heading2"/>
        <w:numPr>
          <w:ilvl w:val="0"/>
          <w:numId w:val="0"/>
        </w:numPr>
        <w:ind w:left="576" w:hanging="576"/>
      </w:pPr>
      <w:bookmarkStart w:id="89" w:name="_Ref193295398"/>
      <w:bookmarkStart w:id="90" w:name="_Ref193295409"/>
      <w:bookmarkStart w:id="91" w:name="_Ref193295418"/>
      <w:bookmarkStart w:id="92" w:name="_Ref193295457"/>
      <w:bookmarkStart w:id="93" w:name="_Hlk193288865"/>
      <w:bookmarkEnd w:id="75"/>
      <w:r>
        <w:br w:type="page"/>
      </w:r>
      <w:bookmarkStart w:id="94" w:name="_Toc194331918"/>
      <w:r w:rsidR="00C800C7">
        <w:lastRenderedPageBreak/>
        <w:t xml:space="preserve">Annex </w:t>
      </w:r>
      <w:r w:rsidR="002B1631">
        <w:t xml:space="preserve">1 - </w:t>
      </w:r>
      <w:r w:rsidR="00962879">
        <w:t>Additional abstraction locations</w:t>
      </w:r>
      <w:bookmarkEnd w:id="89"/>
      <w:bookmarkEnd w:id="90"/>
      <w:bookmarkEnd w:id="91"/>
      <w:bookmarkEnd w:id="92"/>
      <w:bookmarkEnd w:id="94"/>
      <w:r w:rsidR="00962879">
        <w:t xml:space="preserve"> </w:t>
      </w:r>
    </w:p>
    <w:bookmarkEnd w:id="93"/>
    <w:p w14:paraId="60761BE9" w14:textId="48AA2C40" w:rsidR="00793A58" w:rsidRPr="0026523B" w:rsidRDefault="00384B0D" w:rsidP="001E5093">
      <w:pPr>
        <w:pStyle w:val="Heading4"/>
        <w:numPr>
          <w:ilvl w:val="0"/>
          <w:numId w:val="0"/>
        </w:numPr>
        <w:spacing w:before="360"/>
        <w:rPr>
          <w:color w:val="016574" w:themeColor="accent1"/>
        </w:rPr>
      </w:pPr>
      <w:r>
        <w:rPr>
          <w:color w:val="016574" w:themeColor="accent1"/>
        </w:rPr>
        <w:t>A</w:t>
      </w:r>
      <w:r w:rsidR="00660437">
        <w:rPr>
          <w:color w:val="016574" w:themeColor="accent1"/>
        </w:rPr>
        <w:t>1</w:t>
      </w:r>
      <w:r w:rsidR="00A45E7D">
        <w:rPr>
          <w:color w:val="016574" w:themeColor="accent1"/>
        </w:rPr>
        <w:t>-1</w:t>
      </w:r>
      <w:r w:rsidR="00793A58" w:rsidRPr="0026523B">
        <w:rPr>
          <w:color w:val="016574" w:themeColor="accent1"/>
        </w:rPr>
        <w:t xml:space="preserve">   Single point </w:t>
      </w:r>
    </w:p>
    <w:p w14:paraId="722DE0C3" w14:textId="062231EA" w:rsidR="004A0FA1" w:rsidRDefault="00652701" w:rsidP="004A0FA1">
      <w:pPr>
        <w:spacing w:after="120"/>
      </w:pPr>
      <w:r>
        <w:t>P</w:t>
      </w:r>
      <w:r w:rsidR="00793A58" w:rsidRPr="00534CD6">
        <w:t xml:space="preserve">rovide </w:t>
      </w:r>
      <w:r w:rsidR="00793A58">
        <w:t xml:space="preserve">abstraction </w:t>
      </w:r>
      <w:r w:rsidR="00793A58" w:rsidRPr="00534CD6">
        <w:t>details and an NGR for each abstraction loca</w:t>
      </w:r>
      <w:r w:rsidR="00793A58" w:rsidRPr="005177C8">
        <w:t>tion</w:t>
      </w:r>
      <w:r w:rsidR="00793A58">
        <w:t>.</w:t>
      </w:r>
      <w:r w:rsidR="00793A58" w:rsidRPr="00E32392">
        <w:t xml:space="preserve"> Complete a table for each abstraction location. </w:t>
      </w:r>
      <w:r w:rsidR="004A0FA1">
        <w:t xml:space="preserve">Please copy and add additional tables as necessary. </w:t>
      </w:r>
    </w:p>
    <w:p w14:paraId="23D2E52E" w14:textId="049511A9" w:rsidR="00793A58" w:rsidRPr="0023309C" w:rsidRDefault="00793A58" w:rsidP="00793A58">
      <w:pPr>
        <w:pStyle w:val="Caption"/>
        <w:keepNext/>
        <w:spacing w:before="240" w:after="120"/>
        <w:rPr>
          <w:b/>
          <w:bCs/>
          <w:i w:val="0"/>
          <w:iCs w:val="0"/>
          <w:color w:val="auto"/>
          <w:sz w:val="24"/>
          <w:szCs w:val="24"/>
        </w:rPr>
      </w:pPr>
      <w:r>
        <w:rPr>
          <w:b/>
          <w:bCs/>
          <w:i w:val="0"/>
          <w:iCs w:val="0"/>
          <w:color w:val="auto"/>
          <w:sz w:val="24"/>
          <w:szCs w:val="24"/>
        </w:rPr>
        <w:t>T</w:t>
      </w:r>
      <w:r w:rsidRPr="0023309C">
        <w:rPr>
          <w:b/>
          <w:bCs/>
          <w:i w:val="0"/>
          <w:iCs w:val="0"/>
          <w:color w:val="auto"/>
          <w:sz w:val="24"/>
          <w:szCs w:val="24"/>
        </w:rPr>
        <w:t xml:space="preserve">able </w:t>
      </w:r>
      <w:r w:rsidR="00EF7212">
        <w:rPr>
          <w:b/>
          <w:bCs/>
          <w:i w:val="0"/>
          <w:iCs w:val="0"/>
          <w:color w:val="auto"/>
          <w:sz w:val="24"/>
          <w:szCs w:val="24"/>
        </w:rPr>
        <w:t>A</w:t>
      </w:r>
      <w:r w:rsidR="00660437">
        <w:rPr>
          <w:b/>
          <w:bCs/>
          <w:i w:val="0"/>
          <w:iCs w:val="0"/>
          <w:color w:val="auto"/>
          <w:sz w:val="24"/>
          <w:szCs w:val="24"/>
        </w:rPr>
        <w:t>1</w:t>
      </w:r>
      <w:r w:rsidR="00A45E7D">
        <w:rPr>
          <w:b/>
          <w:bCs/>
          <w:i w:val="0"/>
          <w:iCs w:val="0"/>
          <w:color w:val="auto"/>
          <w:sz w:val="24"/>
          <w:szCs w:val="24"/>
        </w:rPr>
        <w:t>-</w:t>
      </w:r>
      <w:r w:rsidR="00660437">
        <w:rPr>
          <w:b/>
          <w:bCs/>
          <w:i w:val="0"/>
          <w:iCs w:val="0"/>
          <w:color w:val="auto"/>
          <w:sz w:val="24"/>
          <w:szCs w:val="24"/>
        </w:rPr>
        <w:t>1</w:t>
      </w:r>
      <w:r w:rsidR="00297BF1">
        <w:rPr>
          <w:b/>
          <w:bCs/>
          <w:i w:val="0"/>
          <w:iCs w:val="0"/>
          <w:color w:val="auto"/>
          <w:sz w:val="24"/>
          <w:szCs w:val="24"/>
        </w:rPr>
        <w:t>(a)</w:t>
      </w:r>
      <w:r>
        <w:rPr>
          <w:b/>
          <w:bCs/>
          <w:i w:val="0"/>
          <w:iCs w:val="0"/>
          <w:color w:val="auto"/>
          <w:sz w:val="24"/>
          <w:szCs w:val="24"/>
        </w:rPr>
        <w:t xml:space="preserve">: Point </w:t>
      </w:r>
      <w:r w:rsidR="00660437">
        <w:rPr>
          <w:b/>
          <w:bCs/>
          <w:i w:val="0"/>
          <w:iCs w:val="0"/>
          <w:color w:val="auto"/>
          <w:sz w:val="24"/>
          <w:szCs w:val="24"/>
        </w:rPr>
        <w:t>3</w:t>
      </w:r>
      <w:r>
        <w:rPr>
          <w:b/>
          <w:bCs/>
          <w:i w:val="0"/>
          <w:iCs w:val="0"/>
          <w:color w:val="auto"/>
          <w:sz w:val="24"/>
          <w:szCs w:val="24"/>
        </w:rPr>
        <w:t xml:space="preserve">- NGR and abstraction details </w:t>
      </w:r>
    </w:p>
    <w:tbl>
      <w:tblPr>
        <w:tblW w:w="4997" w:type="pct"/>
        <w:tblLayout w:type="fixed"/>
        <w:tblCellMar>
          <w:left w:w="0" w:type="dxa"/>
          <w:right w:w="0" w:type="dxa"/>
        </w:tblCellMar>
        <w:tblLook w:val="04A0" w:firstRow="1" w:lastRow="0" w:firstColumn="1" w:lastColumn="0" w:noHBand="0" w:noVBand="1"/>
        <w:tblCaption w:val="Table A1-1(a): Point 3 - NGR and abstraction details "/>
        <w:tblDescription w:val="The table consists of two columns: ‘Question’ and ‘Answer’. It collects location information and abstraction details, including:&#10;- Name of the watercourse or loch or borehole reference (where applicable): A space in the 'Answer' column for inserting the name of the watercourse or loch or borehole reference &#10;- NGR point: A space in the 'Answer' column for inserting the NGR point.&#10;- Maximum rate of abstraction per second (litres/second): A space in the 'Answer' column for inserting the maximum rate of abstraction in litres per second&#10;- Maximum rate of abstraction per day (cubic metres/day): A space in the 'Answer' column for inserting the maximum rate of abstraction in cubic metres per day &#10;- Maximum rate of abstraction per year (cubic metres/year): A space in the 'Answer' column for inserting the maximum rate of abstraction in cubic metres per year &#10;- Method of abstraction: A space in the 'Answer' column to insert details of how water will be abstracted. With examples provided in the 'Question' column: fixed pipe, side intake, pumped from a borehole, gravity fed from a spring chamber  "/>
      </w:tblPr>
      <w:tblGrid>
        <w:gridCol w:w="6654"/>
        <w:gridCol w:w="3542"/>
      </w:tblGrid>
      <w:tr w:rsidR="00793A58" w:rsidRPr="00AE1DFE" w14:paraId="45820E4B" w14:textId="77777777" w:rsidTr="00B32B3F">
        <w:trPr>
          <w:trHeight w:val="567"/>
          <w:tblHeader/>
        </w:trPr>
        <w:tc>
          <w:tcPr>
            <w:tcW w:w="3263"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6CAEE9A1" w14:textId="77777777" w:rsidR="00793A58" w:rsidRPr="00AE1DFE" w:rsidRDefault="00793A58" w:rsidP="00B32B3F">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737"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0D45B01D" w14:textId="77777777" w:rsidR="00793A58" w:rsidRPr="00AE1DFE" w:rsidRDefault="00793A58" w:rsidP="00B32B3F">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93A58" w14:paraId="3DCEF122" w14:textId="77777777" w:rsidTr="00B32B3F">
        <w:trPr>
          <w:trHeight w:hRule="exact" w:val="850"/>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96B3135" w14:textId="77777777" w:rsidR="00793A58" w:rsidRPr="002C2CA1" w:rsidRDefault="00793A58" w:rsidP="00B32B3F">
            <w:pPr>
              <w:keepNext/>
              <w:keepLines/>
              <w:widowControl w:val="0"/>
              <w:spacing w:before="120" w:after="120" w:line="288" w:lineRule="auto"/>
              <w:rPr>
                <w:rFonts w:ascii="Arial" w:eastAsia="Times New Roman" w:hAnsi="Arial" w:cs="Arial"/>
                <w:b/>
                <w:bCs/>
                <w:lang w:eastAsia="en-GB"/>
              </w:rPr>
            </w:pPr>
            <w:r w:rsidRPr="002C2CA1">
              <w:rPr>
                <w:rFonts w:ascii="Arial" w:eastAsia="Times New Roman" w:hAnsi="Arial" w:cs="Arial"/>
                <w:b/>
                <w:bCs/>
                <w:lang w:eastAsia="en-GB"/>
              </w:rPr>
              <w:t xml:space="preserve">Name of watercourse or loch or borehole reference </w:t>
            </w:r>
            <w:r w:rsidRPr="002C2CA1">
              <w:rPr>
                <w:rFonts w:ascii="Arial" w:eastAsia="Times New Roman" w:hAnsi="Arial" w:cs="Arial"/>
                <w:lang w:eastAsia="en-GB"/>
              </w:rPr>
              <w:t>(where applicable)</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04B8F8E" w14:textId="77777777" w:rsidR="00793A58" w:rsidRDefault="00793A58" w:rsidP="00B32B3F">
            <w:pPr>
              <w:keepNext/>
              <w:keepLines/>
              <w:widowControl w:val="0"/>
              <w:spacing w:before="120" w:after="120" w:line="240" w:lineRule="auto"/>
              <w:rPr>
                <w:rFonts w:ascii="Arial" w:eastAsia="Times New Roman" w:hAnsi="Arial" w:cs="Arial"/>
                <w:lang w:eastAsia="en-GB"/>
              </w:rPr>
            </w:pPr>
          </w:p>
        </w:tc>
      </w:tr>
      <w:tr w:rsidR="00793A58" w14:paraId="339D3A3A" w14:textId="77777777" w:rsidTr="00B32B3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705882F" w14:textId="77777777" w:rsidR="00793A58" w:rsidRPr="002C2CA1" w:rsidRDefault="00793A58" w:rsidP="00B32B3F">
            <w:pPr>
              <w:keepNext/>
              <w:keepLines/>
              <w:widowControl w:val="0"/>
              <w:spacing w:before="120" w:after="120" w:line="240" w:lineRule="auto"/>
              <w:rPr>
                <w:rFonts w:ascii="Arial" w:eastAsia="Times New Roman" w:hAnsi="Arial" w:cs="Arial"/>
                <w:b/>
                <w:bCs/>
                <w:lang w:eastAsia="en-GB"/>
              </w:rPr>
            </w:pPr>
            <w:r w:rsidRPr="002C2CA1">
              <w:rPr>
                <w:rFonts w:ascii="Arial" w:eastAsia="Times New Roman" w:hAnsi="Arial" w:cs="Arial"/>
                <w:b/>
                <w:bCs/>
                <w:lang w:eastAsia="en-GB"/>
              </w:rPr>
              <w:t>NGR point</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A463CF4" w14:textId="77777777" w:rsidR="00793A58" w:rsidRDefault="00793A58" w:rsidP="00B32B3F">
            <w:pPr>
              <w:keepNext/>
              <w:keepLines/>
              <w:widowControl w:val="0"/>
              <w:spacing w:before="120" w:after="120" w:line="240" w:lineRule="auto"/>
              <w:rPr>
                <w:rFonts w:ascii="Arial" w:eastAsia="Times New Roman" w:hAnsi="Arial" w:cs="Arial"/>
                <w:lang w:eastAsia="en-GB"/>
              </w:rPr>
            </w:pPr>
          </w:p>
        </w:tc>
      </w:tr>
      <w:tr w:rsidR="00793A58" w:rsidRPr="00AE1DFE" w14:paraId="7B180E23" w14:textId="77777777" w:rsidTr="00B32B3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1CF97E4" w14:textId="77777777" w:rsidR="00793A58" w:rsidRPr="002C2CA1" w:rsidRDefault="00793A58" w:rsidP="00B32B3F">
            <w:pPr>
              <w:keepNext/>
              <w:keepLines/>
              <w:widowControl w:val="0"/>
              <w:spacing w:before="120" w:after="120" w:line="288" w:lineRule="auto"/>
              <w:ind w:left="28"/>
              <w:rPr>
                <w:rFonts w:ascii="Arial" w:eastAsia="Times New Roman" w:hAnsi="Arial" w:cs="Arial"/>
                <w:b/>
                <w:bCs/>
                <w:lang w:eastAsia="en-GB"/>
              </w:rPr>
            </w:pPr>
            <w:r w:rsidRPr="002C2CA1">
              <w:rPr>
                <w:rFonts w:ascii="Arial" w:eastAsia="Times New Roman" w:hAnsi="Arial" w:cs="Arial"/>
                <w:b/>
                <w:bCs/>
                <w:lang w:eastAsia="en-GB"/>
              </w:rPr>
              <w:t xml:space="preserve">Maximum rate of abstraction per second </w:t>
            </w:r>
            <w:r w:rsidRPr="002C2CA1">
              <w:rPr>
                <w:rFonts w:ascii="Arial" w:eastAsia="Times New Roman" w:hAnsi="Arial" w:cs="Arial"/>
                <w:lang w:eastAsia="en-GB"/>
              </w:rPr>
              <w:t>(litres/sec)</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402D0FC" w14:textId="77777777" w:rsidR="00793A58" w:rsidRPr="00AE1DFE" w:rsidRDefault="00793A58" w:rsidP="00B32B3F">
            <w:pPr>
              <w:keepNext/>
              <w:keepLines/>
              <w:widowControl w:val="0"/>
              <w:spacing w:before="120" w:after="120" w:line="240" w:lineRule="auto"/>
              <w:rPr>
                <w:rFonts w:ascii="Arial" w:eastAsia="Times New Roman" w:hAnsi="Arial" w:cs="Arial"/>
                <w:lang w:eastAsia="en-GB"/>
              </w:rPr>
            </w:pPr>
          </w:p>
        </w:tc>
      </w:tr>
      <w:tr w:rsidR="00793A58" w:rsidRPr="00AE1DFE" w14:paraId="4E68B1DA" w14:textId="77777777" w:rsidTr="00B32B3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4E35690" w14:textId="77777777" w:rsidR="00793A58" w:rsidRPr="002C2CA1" w:rsidRDefault="00793A58" w:rsidP="00B32B3F">
            <w:pPr>
              <w:keepNext/>
              <w:keepLines/>
              <w:widowControl w:val="0"/>
              <w:spacing w:before="120" w:after="120" w:line="288" w:lineRule="auto"/>
              <w:ind w:left="28"/>
              <w:rPr>
                <w:rFonts w:ascii="Arial" w:eastAsia="Times New Roman" w:hAnsi="Arial" w:cs="Arial"/>
                <w:b/>
                <w:bCs/>
                <w:lang w:eastAsia="en-GB"/>
              </w:rPr>
            </w:pPr>
            <w:r w:rsidRPr="002C2CA1">
              <w:rPr>
                <w:rFonts w:ascii="Arial" w:eastAsia="Times New Roman" w:hAnsi="Arial" w:cs="Arial"/>
                <w:b/>
                <w:bCs/>
                <w:lang w:eastAsia="en-GB"/>
              </w:rPr>
              <w:t xml:space="preserve">Maximum rate of abstraction per day </w:t>
            </w:r>
            <w:r w:rsidRPr="002C2CA1">
              <w:rPr>
                <w:rFonts w:ascii="Arial" w:eastAsia="Times New Roman" w:hAnsi="Arial" w:cs="Arial"/>
                <w:lang w:eastAsia="en-GB"/>
              </w:rPr>
              <w:t>(m</w:t>
            </w:r>
            <w:r w:rsidRPr="002C2CA1">
              <w:rPr>
                <w:rFonts w:ascii="Arial" w:eastAsia="Times New Roman" w:hAnsi="Arial" w:cs="Arial"/>
                <w:vertAlign w:val="superscript"/>
                <w:lang w:eastAsia="en-GB"/>
              </w:rPr>
              <w:t>3</w:t>
            </w:r>
            <w:r w:rsidRPr="002C2CA1">
              <w:rPr>
                <w:rFonts w:ascii="Arial" w:eastAsia="Times New Roman" w:hAnsi="Arial" w:cs="Arial"/>
                <w:lang w:eastAsia="en-GB"/>
              </w:rPr>
              <w:t>/day)</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7CCA47" w14:textId="77777777" w:rsidR="00793A58" w:rsidRPr="00AE1DFE" w:rsidRDefault="00793A58" w:rsidP="00B32B3F">
            <w:pPr>
              <w:keepNext/>
              <w:keepLines/>
              <w:widowControl w:val="0"/>
              <w:spacing w:before="120" w:after="120" w:line="240" w:lineRule="auto"/>
              <w:rPr>
                <w:rFonts w:ascii="Arial" w:eastAsia="Times New Roman" w:hAnsi="Arial" w:cs="Arial"/>
                <w:lang w:eastAsia="en-GB"/>
              </w:rPr>
            </w:pPr>
          </w:p>
        </w:tc>
      </w:tr>
      <w:tr w:rsidR="00793A58" w:rsidRPr="00AE1DFE" w14:paraId="5A0A8A16" w14:textId="77777777" w:rsidTr="00B32B3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17BCA8B" w14:textId="77777777" w:rsidR="00793A58" w:rsidRPr="002C2CA1" w:rsidRDefault="00793A58" w:rsidP="00B32B3F">
            <w:pPr>
              <w:keepNext/>
              <w:keepLines/>
              <w:widowControl w:val="0"/>
              <w:spacing w:before="120" w:after="120" w:line="288" w:lineRule="auto"/>
              <w:ind w:left="28"/>
              <w:rPr>
                <w:rFonts w:ascii="Arial" w:eastAsia="Times New Roman" w:hAnsi="Arial" w:cs="Arial"/>
                <w:b/>
                <w:bCs/>
                <w:lang w:eastAsia="en-GB"/>
              </w:rPr>
            </w:pPr>
            <w:r w:rsidRPr="002C2CA1">
              <w:rPr>
                <w:rFonts w:ascii="Arial" w:eastAsia="Times New Roman" w:hAnsi="Arial" w:cs="Arial"/>
                <w:b/>
                <w:bCs/>
                <w:lang w:eastAsia="en-GB"/>
              </w:rPr>
              <w:t xml:space="preserve">Maximum rate of abstraction per year </w:t>
            </w:r>
            <w:r w:rsidRPr="002C2CA1">
              <w:rPr>
                <w:rFonts w:ascii="Arial" w:eastAsia="Times New Roman" w:hAnsi="Arial" w:cs="Arial"/>
                <w:lang w:eastAsia="en-GB"/>
              </w:rPr>
              <w:t>(m</w:t>
            </w:r>
            <w:r w:rsidRPr="002C2CA1">
              <w:rPr>
                <w:rFonts w:ascii="Arial" w:eastAsia="Times New Roman" w:hAnsi="Arial" w:cs="Arial"/>
                <w:vertAlign w:val="superscript"/>
                <w:lang w:eastAsia="en-GB"/>
              </w:rPr>
              <w:t>3</w:t>
            </w:r>
            <w:r w:rsidRPr="002C2CA1">
              <w:rPr>
                <w:rFonts w:ascii="Arial" w:eastAsia="Times New Roman" w:hAnsi="Arial" w:cs="Arial"/>
                <w:lang w:eastAsia="en-GB"/>
              </w:rPr>
              <w:t>/day)</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160D57" w14:textId="77777777" w:rsidR="00793A58" w:rsidRPr="00AE1DFE" w:rsidRDefault="00793A58" w:rsidP="00B32B3F">
            <w:pPr>
              <w:keepNext/>
              <w:keepLines/>
              <w:widowControl w:val="0"/>
              <w:spacing w:before="120" w:after="120" w:line="240" w:lineRule="auto"/>
              <w:rPr>
                <w:rFonts w:ascii="Arial" w:eastAsia="Times New Roman" w:hAnsi="Arial" w:cs="Arial"/>
                <w:lang w:eastAsia="en-GB"/>
              </w:rPr>
            </w:pPr>
          </w:p>
        </w:tc>
      </w:tr>
      <w:tr w:rsidR="00793A58" w:rsidRPr="00AE1DFE" w14:paraId="04889827" w14:textId="77777777" w:rsidTr="00B32B3F">
        <w:trPr>
          <w:trHeight w:val="680"/>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6052C5" w14:textId="46DBB157" w:rsidR="00793A58" w:rsidRPr="002C2CA1" w:rsidRDefault="00793A58" w:rsidP="00B32B3F">
            <w:pPr>
              <w:keepNext/>
              <w:keepLines/>
              <w:widowControl w:val="0"/>
              <w:spacing w:before="120" w:after="60" w:line="288" w:lineRule="auto"/>
              <w:ind w:left="28"/>
              <w:rPr>
                <w:rFonts w:ascii="Arial" w:eastAsia="Times New Roman" w:hAnsi="Arial" w:cs="Arial"/>
                <w:lang w:eastAsia="en-GB"/>
              </w:rPr>
            </w:pPr>
            <w:r w:rsidRPr="002C2CA1">
              <w:rPr>
                <w:rFonts w:ascii="Arial" w:eastAsia="Times New Roman" w:hAnsi="Arial" w:cs="Arial"/>
                <w:b/>
                <w:bCs/>
                <w:lang w:eastAsia="en-GB"/>
              </w:rPr>
              <w:t xml:space="preserve">Method of abstraction </w:t>
            </w:r>
            <w:r w:rsidRPr="002C2CA1">
              <w:rPr>
                <w:rFonts w:ascii="Arial" w:eastAsia="Times New Roman" w:hAnsi="Arial" w:cs="Arial"/>
                <w:lang w:eastAsia="en-GB"/>
              </w:rPr>
              <w:t>(e.g. fixed pipe, side intake, pumped from a borehole, gravity fed from a spring chamber</w:t>
            </w:r>
            <w:r w:rsidR="002C2CA1" w:rsidRPr="002C2CA1">
              <w:rPr>
                <w:rFonts w:ascii="Arial" w:eastAsia="Times New Roman" w:hAnsi="Arial" w:cs="Arial"/>
                <w:lang w:eastAsia="en-GB"/>
              </w:rPr>
              <w:t>)</w:t>
            </w:r>
            <w:r w:rsidRPr="002C2CA1">
              <w:rPr>
                <w:rFonts w:ascii="Arial" w:eastAsia="Times New Roman" w:hAnsi="Arial" w:cs="Arial"/>
                <w:lang w:eastAsia="en-GB"/>
              </w:rPr>
              <w:t xml:space="preserve"> </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754352B" w14:textId="77777777" w:rsidR="00793A58" w:rsidRPr="00AE1DFE" w:rsidRDefault="00793A58" w:rsidP="00B32B3F">
            <w:pPr>
              <w:keepNext/>
              <w:keepLines/>
              <w:widowControl w:val="0"/>
              <w:spacing w:before="120" w:after="120" w:line="240" w:lineRule="auto"/>
              <w:rPr>
                <w:rFonts w:ascii="Arial" w:eastAsia="Times New Roman" w:hAnsi="Arial" w:cs="Arial"/>
                <w:lang w:eastAsia="en-GB"/>
              </w:rPr>
            </w:pPr>
          </w:p>
        </w:tc>
      </w:tr>
    </w:tbl>
    <w:p w14:paraId="0741C85E" w14:textId="462287C9" w:rsidR="00793A58" w:rsidRDefault="00793A58" w:rsidP="00793A58">
      <w:pPr>
        <w:pStyle w:val="Caption"/>
        <w:keepNext/>
        <w:keepLines/>
        <w:widowControl w:val="0"/>
        <w:spacing w:before="480" w:after="120"/>
        <w:rPr>
          <w:b/>
          <w:bCs/>
          <w:i w:val="0"/>
          <w:iCs w:val="0"/>
          <w:color w:val="auto"/>
          <w:sz w:val="24"/>
          <w:szCs w:val="24"/>
        </w:rPr>
      </w:pPr>
      <w:r w:rsidRPr="005177C8">
        <w:rPr>
          <w:b/>
          <w:bCs/>
          <w:i w:val="0"/>
          <w:iCs w:val="0"/>
          <w:color w:val="auto"/>
          <w:sz w:val="24"/>
          <w:szCs w:val="24"/>
        </w:rPr>
        <w:t xml:space="preserve">Table </w:t>
      </w:r>
      <w:r w:rsidR="00660437">
        <w:rPr>
          <w:b/>
          <w:bCs/>
          <w:i w:val="0"/>
          <w:iCs w:val="0"/>
          <w:color w:val="auto"/>
          <w:sz w:val="24"/>
          <w:szCs w:val="24"/>
        </w:rPr>
        <w:t>A1</w:t>
      </w:r>
      <w:r w:rsidR="00297BF1">
        <w:rPr>
          <w:b/>
          <w:bCs/>
          <w:i w:val="0"/>
          <w:iCs w:val="0"/>
          <w:color w:val="auto"/>
          <w:sz w:val="24"/>
          <w:szCs w:val="24"/>
        </w:rPr>
        <w:t>-1</w:t>
      </w:r>
      <w:r w:rsidR="00BE517E">
        <w:rPr>
          <w:b/>
          <w:bCs/>
          <w:i w:val="0"/>
          <w:iCs w:val="0"/>
          <w:color w:val="auto"/>
          <w:sz w:val="24"/>
          <w:szCs w:val="24"/>
        </w:rPr>
        <w:t>(b)</w:t>
      </w:r>
      <w:r>
        <w:rPr>
          <w:b/>
          <w:bCs/>
          <w:i w:val="0"/>
          <w:iCs w:val="0"/>
          <w:color w:val="auto"/>
          <w:sz w:val="24"/>
          <w:szCs w:val="24"/>
        </w:rPr>
        <w:t xml:space="preserve">: Point </w:t>
      </w:r>
      <w:r w:rsidR="00660437">
        <w:rPr>
          <w:b/>
          <w:bCs/>
          <w:i w:val="0"/>
          <w:iCs w:val="0"/>
          <w:color w:val="auto"/>
          <w:sz w:val="24"/>
          <w:szCs w:val="24"/>
        </w:rPr>
        <w:t>4</w:t>
      </w:r>
      <w:r>
        <w:rPr>
          <w:b/>
          <w:bCs/>
          <w:i w:val="0"/>
          <w:iCs w:val="0"/>
          <w:color w:val="auto"/>
          <w:sz w:val="24"/>
          <w:szCs w:val="24"/>
        </w:rPr>
        <w:t xml:space="preserve"> - NGR and abstraction details</w:t>
      </w:r>
    </w:p>
    <w:tbl>
      <w:tblPr>
        <w:tblW w:w="4997" w:type="pct"/>
        <w:tblLayout w:type="fixed"/>
        <w:tblCellMar>
          <w:left w:w="0" w:type="dxa"/>
          <w:right w:w="0" w:type="dxa"/>
        </w:tblCellMar>
        <w:tblLook w:val="04A0" w:firstRow="1" w:lastRow="0" w:firstColumn="1" w:lastColumn="0" w:noHBand="0" w:noVBand="1"/>
        <w:tblCaption w:val="Table A1-1(b): Point 4 - NGR and abstraction details "/>
        <w:tblDescription w:val="The table consists of two columns: ‘Question’ and ‘Answer’. It collects location information and abstraction details, including:&#10;- Name of the watercourse or loch or borehole reference (where applicable): A space in the 'Answer' column for inserting the name of the watercourse or loch or borehole reference &#10;- NGR point: A space in the 'Answer' column for inserting the NGR point.&#10;- Maximum rate of abstraction per second (litres/second): A space in the 'Answer' column for inserting the maximum rate of abstraction in litres per second&#10;- Maximum rate of abstraction per day (cubic metres/day): A space in the 'Answer' column for inserting the maximum rate of abstraction in cubic metres per day &#10;- Maximum rate of abstraction per year (cubic metres/year): A space in the 'Answer' column for inserting the maximum rate of abstraction in cubic metres per year &#10;- Method of abstraction: A space in the 'Answer' column to insert details of how water will be abstracted. With examples provided in the 'Question' column: fixed pipe, side intake, pumped from a borehole, gravity fed from a spring chamber  "/>
      </w:tblPr>
      <w:tblGrid>
        <w:gridCol w:w="6654"/>
        <w:gridCol w:w="3542"/>
      </w:tblGrid>
      <w:tr w:rsidR="00793A58" w:rsidRPr="00AE1DFE" w14:paraId="2815B29A" w14:textId="77777777" w:rsidTr="00B32B3F">
        <w:trPr>
          <w:trHeight w:val="567"/>
          <w:tblHeader/>
        </w:trPr>
        <w:tc>
          <w:tcPr>
            <w:tcW w:w="3263"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01B07A78" w14:textId="77777777" w:rsidR="00793A58" w:rsidRPr="00AE1DFE" w:rsidRDefault="00793A58" w:rsidP="00B32B3F">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737"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A570989" w14:textId="77777777" w:rsidR="00793A58" w:rsidRPr="00AE1DFE" w:rsidRDefault="00793A58" w:rsidP="00B32B3F">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93A58" w14:paraId="797A7985" w14:textId="77777777" w:rsidTr="00B32B3F">
        <w:trPr>
          <w:trHeight w:hRule="exact" w:val="850"/>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37182A7" w14:textId="77777777" w:rsidR="00793A58" w:rsidRPr="002C2CA1" w:rsidRDefault="00793A58" w:rsidP="00B32B3F">
            <w:pPr>
              <w:keepNext/>
              <w:keepLines/>
              <w:widowControl w:val="0"/>
              <w:spacing w:before="120" w:after="120" w:line="288" w:lineRule="auto"/>
              <w:rPr>
                <w:rFonts w:ascii="Arial" w:eastAsia="Times New Roman" w:hAnsi="Arial" w:cs="Arial"/>
                <w:b/>
                <w:bCs/>
                <w:lang w:eastAsia="en-GB"/>
              </w:rPr>
            </w:pPr>
            <w:r w:rsidRPr="002C2CA1">
              <w:rPr>
                <w:rFonts w:ascii="Arial" w:eastAsia="Times New Roman" w:hAnsi="Arial" w:cs="Arial"/>
                <w:b/>
                <w:bCs/>
                <w:lang w:eastAsia="en-GB"/>
              </w:rPr>
              <w:t xml:space="preserve">Name of watercourse or loch or borehole reference </w:t>
            </w:r>
            <w:r w:rsidRPr="002C2CA1">
              <w:rPr>
                <w:rFonts w:ascii="Arial" w:eastAsia="Times New Roman" w:hAnsi="Arial" w:cs="Arial"/>
                <w:lang w:eastAsia="en-GB"/>
              </w:rPr>
              <w:t>(where applicable)</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4AE302A" w14:textId="77777777" w:rsidR="00793A58" w:rsidRDefault="00793A58" w:rsidP="00B32B3F">
            <w:pPr>
              <w:keepNext/>
              <w:keepLines/>
              <w:widowControl w:val="0"/>
              <w:spacing w:before="120" w:after="120" w:line="240" w:lineRule="auto"/>
              <w:rPr>
                <w:rFonts w:ascii="Arial" w:eastAsia="Times New Roman" w:hAnsi="Arial" w:cs="Arial"/>
                <w:lang w:eastAsia="en-GB"/>
              </w:rPr>
            </w:pPr>
          </w:p>
        </w:tc>
      </w:tr>
      <w:tr w:rsidR="00793A58" w14:paraId="4BFB2236" w14:textId="77777777" w:rsidTr="00B32B3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94E158" w14:textId="77777777" w:rsidR="00793A58" w:rsidRPr="002C2CA1" w:rsidRDefault="00793A58" w:rsidP="00B32B3F">
            <w:pPr>
              <w:keepNext/>
              <w:keepLines/>
              <w:widowControl w:val="0"/>
              <w:spacing w:before="120" w:after="120" w:line="240" w:lineRule="auto"/>
              <w:rPr>
                <w:rFonts w:ascii="Arial" w:eastAsia="Times New Roman" w:hAnsi="Arial" w:cs="Arial"/>
                <w:b/>
                <w:bCs/>
                <w:lang w:eastAsia="en-GB"/>
              </w:rPr>
            </w:pPr>
            <w:r w:rsidRPr="002C2CA1">
              <w:rPr>
                <w:rFonts w:ascii="Arial" w:eastAsia="Times New Roman" w:hAnsi="Arial" w:cs="Arial"/>
                <w:b/>
                <w:bCs/>
                <w:lang w:eastAsia="en-GB"/>
              </w:rPr>
              <w:t>NGR point</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C95DAE3" w14:textId="77777777" w:rsidR="00793A58" w:rsidRDefault="00793A58" w:rsidP="00B32B3F">
            <w:pPr>
              <w:keepNext/>
              <w:keepLines/>
              <w:widowControl w:val="0"/>
              <w:spacing w:before="120" w:after="120" w:line="240" w:lineRule="auto"/>
              <w:rPr>
                <w:rFonts w:ascii="Arial" w:eastAsia="Times New Roman" w:hAnsi="Arial" w:cs="Arial"/>
                <w:lang w:eastAsia="en-GB"/>
              </w:rPr>
            </w:pPr>
          </w:p>
        </w:tc>
      </w:tr>
      <w:tr w:rsidR="00793A58" w:rsidRPr="00AE1DFE" w14:paraId="7FE73183" w14:textId="77777777" w:rsidTr="00B32B3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C5C533F" w14:textId="77777777" w:rsidR="00793A58" w:rsidRPr="002C2CA1" w:rsidRDefault="00793A58" w:rsidP="00B32B3F">
            <w:pPr>
              <w:keepNext/>
              <w:keepLines/>
              <w:widowControl w:val="0"/>
              <w:spacing w:before="120" w:after="120" w:line="240" w:lineRule="auto"/>
              <w:ind w:left="28"/>
              <w:rPr>
                <w:rFonts w:ascii="Arial" w:eastAsia="Times New Roman" w:hAnsi="Arial" w:cs="Arial"/>
                <w:b/>
                <w:bCs/>
                <w:lang w:eastAsia="en-GB"/>
              </w:rPr>
            </w:pPr>
            <w:r w:rsidRPr="002C2CA1">
              <w:rPr>
                <w:rFonts w:ascii="Arial" w:eastAsia="Times New Roman" w:hAnsi="Arial" w:cs="Arial"/>
                <w:b/>
                <w:bCs/>
                <w:lang w:eastAsia="en-GB"/>
              </w:rPr>
              <w:t xml:space="preserve">Maximum rate of abstraction per second </w:t>
            </w:r>
            <w:r w:rsidRPr="002C2CA1">
              <w:rPr>
                <w:rFonts w:ascii="Arial" w:eastAsia="Times New Roman" w:hAnsi="Arial" w:cs="Arial"/>
                <w:lang w:eastAsia="en-GB"/>
              </w:rPr>
              <w:t>(litres/sec)</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CF28BB9" w14:textId="77777777" w:rsidR="00793A58" w:rsidRPr="00AE1DFE" w:rsidRDefault="00793A58" w:rsidP="00B32B3F">
            <w:pPr>
              <w:keepNext/>
              <w:keepLines/>
              <w:widowControl w:val="0"/>
              <w:spacing w:before="120" w:after="120" w:line="240" w:lineRule="auto"/>
              <w:rPr>
                <w:rFonts w:ascii="Arial" w:eastAsia="Times New Roman" w:hAnsi="Arial" w:cs="Arial"/>
                <w:lang w:eastAsia="en-GB"/>
              </w:rPr>
            </w:pPr>
          </w:p>
        </w:tc>
      </w:tr>
      <w:tr w:rsidR="00793A58" w:rsidRPr="00AE1DFE" w14:paraId="232AD4C3" w14:textId="77777777" w:rsidTr="00B32B3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36371CA" w14:textId="77777777" w:rsidR="00793A58" w:rsidRPr="002C2CA1" w:rsidRDefault="00793A58" w:rsidP="00B32B3F">
            <w:pPr>
              <w:keepNext/>
              <w:keepLines/>
              <w:widowControl w:val="0"/>
              <w:spacing w:before="120" w:after="120" w:line="240" w:lineRule="auto"/>
              <w:ind w:left="28"/>
              <w:rPr>
                <w:rFonts w:ascii="Arial" w:eastAsia="Times New Roman" w:hAnsi="Arial" w:cs="Arial"/>
                <w:b/>
                <w:bCs/>
                <w:lang w:eastAsia="en-GB"/>
              </w:rPr>
            </w:pPr>
            <w:r w:rsidRPr="002C2CA1">
              <w:rPr>
                <w:rFonts w:ascii="Arial" w:eastAsia="Times New Roman" w:hAnsi="Arial" w:cs="Arial"/>
                <w:b/>
                <w:bCs/>
                <w:lang w:eastAsia="en-GB"/>
              </w:rPr>
              <w:t xml:space="preserve">Maximum rate of abstraction per day </w:t>
            </w:r>
            <w:r w:rsidRPr="002C2CA1">
              <w:rPr>
                <w:rFonts w:ascii="Arial" w:eastAsia="Times New Roman" w:hAnsi="Arial" w:cs="Arial"/>
                <w:lang w:eastAsia="en-GB"/>
              </w:rPr>
              <w:t>(m</w:t>
            </w:r>
            <w:r w:rsidRPr="002C2CA1">
              <w:rPr>
                <w:rFonts w:ascii="Arial" w:eastAsia="Times New Roman" w:hAnsi="Arial" w:cs="Arial"/>
                <w:vertAlign w:val="superscript"/>
                <w:lang w:eastAsia="en-GB"/>
              </w:rPr>
              <w:t>3</w:t>
            </w:r>
            <w:r w:rsidRPr="002C2CA1">
              <w:rPr>
                <w:rFonts w:ascii="Arial" w:eastAsia="Times New Roman" w:hAnsi="Arial" w:cs="Arial"/>
                <w:lang w:eastAsia="en-GB"/>
              </w:rPr>
              <w:t>/day)</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9112E51" w14:textId="77777777" w:rsidR="00793A58" w:rsidRPr="00AE1DFE" w:rsidRDefault="00793A58" w:rsidP="00B32B3F">
            <w:pPr>
              <w:keepNext/>
              <w:keepLines/>
              <w:widowControl w:val="0"/>
              <w:spacing w:before="120" w:after="120" w:line="240" w:lineRule="auto"/>
              <w:rPr>
                <w:rFonts w:ascii="Arial" w:eastAsia="Times New Roman" w:hAnsi="Arial" w:cs="Arial"/>
                <w:lang w:eastAsia="en-GB"/>
              </w:rPr>
            </w:pPr>
          </w:p>
        </w:tc>
      </w:tr>
      <w:tr w:rsidR="00793A58" w:rsidRPr="00AE1DFE" w14:paraId="71E8BA58" w14:textId="77777777" w:rsidTr="00B32B3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D30EFB7" w14:textId="77777777" w:rsidR="00793A58" w:rsidRPr="002C2CA1" w:rsidRDefault="00793A58" w:rsidP="00B32B3F">
            <w:pPr>
              <w:keepNext/>
              <w:keepLines/>
              <w:widowControl w:val="0"/>
              <w:spacing w:before="120" w:after="120" w:line="240" w:lineRule="auto"/>
              <w:ind w:left="28"/>
              <w:rPr>
                <w:rFonts w:ascii="Arial" w:eastAsia="Times New Roman" w:hAnsi="Arial" w:cs="Arial"/>
                <w:b/>
                <w:bCs/>
                <w:lang w:eastAsia="en-GB"/>
              </w:rPr>
            </w:pPr>
            <w:r w:rsidRPr="002C2CA1">
              <w:rPr>
                <w:rFonts w:ascii="Arial" w:eastAsia="Times New Roman" w:hAnsi="Arial" w:cs="Arial"/>
                <w:b/>
                <w:bCs/>
                <w:lang w:eastAsia="en-GB"/>
              </w:rPr>
              <w:t xml:space="preserve">Maximum rate of abstraction per year </w:t>
            </w:r>
            <w:r w:rsidRPr="002C2CA1">
              <w:rPr>
                <w:rFonts w:ascii="Arial" w:eastAsia="Times New Roman" w:hAnsi="Arial" w:cs="Arial"/>
                <w:lang w:eastAsia="en-GB"/>
              </w:rPr>
              <w:t>(m</w:t>
            </w:r>
            <w:r w:rsidRPr="002C2CA1">
              <w:rPr>
                <w:rFonts w:ascii="Arial" w:eastAsia="Times New Roman" w:hAnsi="Arial" w:cs="Arial"/>
                <w:vertAlign w:val="superscript"/>
                <w:lang w:eastAsia="en-GB"/>
              </w:rPr>
              <w:t>3</w:t>
            </w:r>
            <w:r w:rsidRPr="002C2CA1">
              <w:rPr>
                <w:rFonts w:ascii="Arial" w:eastAsia="Times New Roman" w:hAnsi="Arial" w:cs="Arial"/>
                <w:lang w:eastAsia="en-GB"/>
              </w:rPr>
              <w:t>/day)</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9692623" w14:textId="77777777" w:rsidR="00793A58" w:rsidRPr="00AE1DFE" w:rsidRDefault="00793A58" w:rsidP="00B32B3F">
            <w:pPr>
              <w:keepNext/>
              <w:keepLines/>
              <w:widowControl w:val="0"/>
              <w:spacing w:before="120" w:after="120" w:line="240" w:lineRule="auto"/>
              <w:rPr>
                <w:rFonts w:ascii="Arial" w:eastAsia="Times New Roman" w:hAnsi="Arial" w:cs="Arial"/>
                <w:lang w:eastAsia="en-GB"/>
              </w:rPr>
            </w:pPr>
          </w:p>
        </w:tc>
      </w:tr>
      <w:tr w:rsidR="00793A58" w:rsidRPr="00AE1DFE" w14:paraId="1901D4BE" w14:textId="77777777" w:rsidTr="00B32B3F">
        <w:trPr>
          <w:trHeight w:val="680"/>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841B390" w14:textId="712DB4CC" w:rsidR="00793A58" w:rsidRPr="002C2CA1" w:rsidRDefault="00793A58" w:rsidP="00B32B3F">
            <w:pPr>
              <w:keepNext/>
              <w:keepLines/>
              <w:widowControl w:val="0"/>
              <w:spacing w:before="120" w:after="60" w:line="288" w:lineRule="auto"/>
              <w:ind w:left="28"/>
              <w:rPr>
                <w:rFonts w:ascii="Arial" w:eastAsia="Times New Roman" w:hAnsi="Arial" w:cs="Arial"/>
                <w:lang w:eastAsia="en-GB"/>
              </w:rPr>
            </w:pPr>
            <w:r w:rsidRPr="002C2CA1">
              <w:rPr>
                <w:rFonts w:ascii="Arial" w:eastAsia="Times New Roman" w:hAnsi="Arial" w:cs="Arial"/>
                <w:b/>
                <w:bCs/>
                <w:lang w:eastAsia="en-GB"/>
              </w:rPr>
              <w:t xml:space="preserve">Method of abstraction </w:t>
            </w:r>
            <w:r w:rsidRPr="002C2CA1">
              <w:rPr>
                <w:rFonts w:ascii="Arial" w:eastAsia="Times New Roman" w:hAnsi="Arial" w:cs="Arial"/>
                <w:lang w:eastAsia="en-GB"/>
              </w:rPr>
              <w:t>(e.g. fixed pipe, side intake, pumped from a borehole, gravity fed from a spring chamber</w:t>
            </w:r>
            <w:r w:rsidR="002C2CA1" w:rsidRPr="002C2CA1">
              <w:rPr>
                <w:rFonts w:ascii="Arial" w:eastAsia="Times New Roman" w:hAnsi="Arial" w:cs="Arial"/>
                <w:lang w:eastAsia="en-GB"/>
              </w:rPr>
              <w:t>)</w:t>
            </w:r>
            <w:r w:rsidRPr="002C2CA1">
              <w:rPr>
                <w:rFonts w:ascii="Arial" w:eastAsia="Times New Roman" w:hAnsi="Arial" w:cs="Arial"/>
                <w:lang w:eastAsia="en-GB"/>
              </w:rPr>
              <w:t xml:space="preserve"> </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925CE0" w14:textId="77777777" w:rsidR="00793A58" w:rsidRPr="00AE1DFE" w:rsidRDefault="00793A58" w:rsidP="00B32B3F">
            <w:pPr>
              <w:keepNext/>
              <w:keepLines/>
              <w:widowControl w:val="0"/>
              <w:spacing w:before="120" w:after="120" w:line="240" w:lineRule="auto"/>
              <w:rPr>
                <w:rFonts w:ascii="Arial" w:eastAsia="Times New Roman" w:hAnsi="Arial" w:cs="Arial"/>
                <w:lang w:eastAsia="en-GB"/>
              </w:rPr>
            </w:pPr>
          </w:p>
        </w:tc>
      </w:tr>
    </w:tbl>
    <w:p w14:paraId="764B4EEB" w14:textId="77777777" w:rsidR="00793A58" w:rsidRDefault="00793A58" w:rsidP="00793A58"/>
    <w:p w14:paraId="421F7BAA" w14:textId="230331CE" w:rsidR="00793A58" w:rsidRPr="0026523B" w:rsidRDefault="00B32B3F" w:rsidP="00793A58">
      <w:pPr>
        <w:pStyle w:val="Heading4"/>
        <w:numPr>
          <w:ilvl w:val="0"/>
          <w:numId w:val="0"/>
        </w:numPr>
        <w:spacing w:before="720"/>
        <w:rPr>
          <w:color w:val="016574" w:themeColor="accent1"/>
        </w:rPr>
      </w:pPr>
      <w:r>
        <w:rPr>
          <w:color w:val="016574" w:themeColor="accent1"/>
        </w:rPr>
        <w:br w:type="page"/>
      </w:r>
      <w:r w:rsidR="001E5093">
        <w:rPr>
          <w:color w:val="016574" w:themeColor="accent1"/>
        </w:rPr>
        <w:lastRenderedPageBreak/>
        <w:t>A</w:t>
      </w:r>
      <w:r w:rsidR="00BE517E">
        <w:rPr>
          <w:color w:val="016574" w:themeColor="accent1"/>
        </w:rPr>
        <w:t>1-2</w:t>
      </w:r>
      <w:r w:rsidR="00793A58" w:rsidRPr="0026523B">
        <w:rPr>
          <w:color w:val="016574" w:themeColor="accent1"/>
        </w:rPr>
        <w:t xml:space="preserve">   Stretch of watercourse </w:t>
      </w:r>
    </w:p>
    <w:p w14:paraId="2C3383B7" w14:textId="77777777" w:rsidR="006155E2" w:rsidRDefault="00652701" w:rsidP="00652701">
      <w:pPr>
        <w:spacing w:after="120"/>
      </w:pPr>
      <w:r>
        <w:t>P</w:t>
      </w:r>
      <w:r w:rsidR="00793A58" w:rsidRPr="0066741A">
        <w:t>rovide abstraction details and</w:t>
      </w:r>
      <w:r w:rsidR="00793A58" w:rsidRPr="00534CD6">
        <w:t xml:space="preserve"> </w:t>
      </w:r>
      <w:r w:rsidR="00793A58">
        <w:t xml:space="preserve">the </w:t>
      </w:r>
      <w:r w:rsidR="00793A58" w:rsidRPr="00A30513">
        <w:t>NGRs of the upstream and downstream points of each stretch.</w:t>
      </w:r>
      <w:r w:rsidR="00793A58">
        <w:rPr>
          <w:b/>
        </w:rPr>
        <w:t xml:space="preserve"> </w:t>
      </w:r>
      <w:r w:rsidR="00793A58" w:rsidRPr="00E32392">
        <w:t xml:space="preserve">Complete a table for </w:t>
      </w:r>
      <w:r w:rsidR="00793A58">
        <w:t>stretch of watercourse</w:t>
      </w:r>
      <w:r w:rsidR="00793A58" w:rsidRPr="00E32392">
        <w:t xml:space="preserve">. </w:t>
      </w:r>
    </w:p>
    <w:p w14:paraId="6483DB8E" w14:textId="76441055" w:rsidR="00652701" w:rsidRDefault="00652701" w:rsidP="00652701">
      <w:pPr>
        <w:spacing w:after="120"/>
      </w:pPr>
      <w:r>
        <w:t xml:space="preserve">Please copy and add additional tables as necessary. </w:t>
      </w:r>
    </w:p>
    <w:p w14:paraId="0C3A9A77" w14:textId="77777777" w:rsidR="004A0FA1" w:rsidRPr="0008358B" w:rsidRDefault="004A0FA1" w:rsidP="00793A58">
      <w:pPr>
        <w:rPr>
          <w:b/>
        </w:rPr>
      </w:pPr>
    </w:p>
    <w:p w14:paraId="474FF703" w14:textId="69CA86C2" w:rsidR="00793A58" w:rsidRPr="005C3FA4" w:rsidRDefault="00793A58" w:rsidP="00793A58">
      <w:pPr>
        <w:pStyle w:val="Caption"/>
        <w:keepNext/>
        <w:spacing w:after="120"/>
        <w:rPr>
          <w:b/>
          <w:bCs/>
          <w:i w:val="0"/>
          <w:iCs w:val="0"/>
          <w:color w:val="auto"/>
          <w:sz w:val="24"/>
          <w:szCs w:val="24"/>
        </w:rPr>
      </w:pPr>
      <w:r w:rsidRPr="005C3FA4">
        <w:rPr>
          <w:b/>
          <w:bCs/>
          <w:i w:val="0"/>
          <w:iCs w:val="0"/>
          <w:color w:val="auto"/>
          <w:sz w:val="24"/>
          <w:szCs w:val="24"/>
        </w:rPr>
        <w:t xml:space="preserve">Table </w:t>
      </w:r>
      <w:r w:rsidR="00BE517E">
        <w:rPr>
          <w:b/>
          <w:bCs/>
          <w:i w:val="0"/>
          <w:iCs w:val="0"/>
          <w:color w:val="auto"/>
          <w:sz w:val="24"/>
          <w:szCs w:val="24"/>
        </w:rPr>
        <w:t>A1-2(a)</w:t>
      </w:r>
      <w:r>
        <w:rPr>
          <w:b/>
          <w:bCs/>
          <w:i w:val="0"/>
          <w:iCs w:val="0"/>
          <w:color w:val="auto"/>
          <w:sz w:val="24"/>
          <w:szCs w:val="24"/>
        </w:rPr>
        <w:t xml:space="preserve">: Stretch </w:t>
      </w:r>
      <w:r w:rsidR="00BE517E">
        <w:rPr>
          <w:b/>
          <w:bCs/>
          <w:i w:val="0"/>
          <w:iCs w:val="0"/>
          <w:color w:val="auto"/>
          <w:sz w:val="24"/>
          <w:szCs w:val="24"/>
        </w:rPr>
        <w:t>3</w:t>
      </w:r>
      <w:r>
        <w:rPr>
          <w:b/>
          <w:bCs/>
          <w:i w:val="0"/>
          <w:iCs w:val="0"/>
          <w:color w:val="auto"/>
          <w:sz w:val="24"/>
          <w:szCs w:val="24"/>
        </w:rPr>
        <w:t xml:space="preserve"> - NGRs and abstraction details </w:t>
      </w:r>
    </w:p>
    <w:tbl>
      <w:tblPr>
        <w:tblW w:w="4997" w:type="pct"/>
        <w:tblLayout w:type="fixed"/>
        <w:tblCellMar>
          <w:left w:w="0" w:type="dxa"/>
          <w:right w:w="0" w:type="dxa"/>
        </w:tblCellMar>
        <w:tblLook w:val="04A0" w:firstRow="1" w:lastRow="0" w:firstColumn="1" w:lastColumn="0" w:noHBand="0" w:noVBand="1"/>
        <w:tblCaption w:val="Table A1-2(a): Stretch 3 - NGRs and abstraction details "/>
        <w:tblDescription w:val="The table consists of two columns: ‘Question’ and ‘Answer’. It collects location information and abstraction details, including:&#10;- Name of the watercourse: A space in the 'Answer' column for inserting the name of the watercourse &#10;- Upstream NGR point: A space in the 'Answer' column for inserting the upstream NGR point&#10;- Downstream NGR point: A space in the 'Answer' column for inserting the downstream NGR point&#10;- Maximum rate of abstraction per second (litres/second): A space in the 'Answer' column for inserting the maximum rate of abstraction in litres per second&#10;- Maximum rate of abstraction per day (cubic metres/day): A space in the 'Answer' column for inserting the maximum rate of abstraction in cubic metres per day &#10;- Maximum rate of abstraction per year (cubic metres/year): A space in the 'Answer' column for inserting the maximum rate of abstraction in cubic metres per year &#10;- Method of abstraction: A space in the 'Answer' column to insert details of how water will be abstracted with an example provided in the 'Question' column: mobile unit  &#10;"/>
      </w:tblPr>
      <w:tblGrid>
        <w:gridCol w:w="6087"/>
        <w:gridCol w:w="4109"/>
      </w:tblGrid>
      <w:tr w:rsidR="00793A58" w:rsidRPr="00AE1DFE" w14:paraId="0CEEE6B0" w14:textId="77777777" w:rsidTr="00B32B3F">
        <w:trPr>
          <w:trHeight w:hRule="exact" w:val="567"/>
          <w:tblHeader/>
        </w:trPr>
        <w:tc>
          <w:tcPr>
            <w:tcW w:w="2985"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61C3F785" w14:textId="77777777" w:rsidR="00793A58" w:rsidRPr="00AE1DFE" w:rsidRDefault="00793A58"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015"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35FB8375" w14:textId="77777777" w:rsidR="00793A58" w:rsidRPr="00AE1DFE" w:rsidRDefault="00793A58"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93A58" w14:paraId="37F2D7D5" w14:textId="77777777" w:rsidTr="00B32B3F">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414B6D8" w14:textId="77777777" w:rsidR="00793A58" w:rsidRPr="002C2CA1" w:rsidRDefault="00793A58" w:rsidP="00B32B3F">
            <w:pPr>
              <w:spacing w:before="120" w:after="120" w:line="240" w:lineRule="auto"/>
              <w:rPr>
                <w:rFonts w:ascii="Arial" w:eastAsia="Times New Roman" w:hAnsi="Arial" w:cs="Arial"/>
                <w:b/>
                <w:bCs/>
                <w:lang w:eastAsia="en-GB"/>
              </w:rPr>
            </w:pPr>
            <w:r w:rsidRPr="002C2CA1">
              <w:rPr>
                <w:rFonts w:ascii="Arial" w:eastAsia="Times New Roman" w:hAnsi="Arial" w:cs="Arial"/>
                <w:b/>
                <w:bCs/>
                <w:lang w:eastAsia="en-GB"/>
              </w:rPr>
              <w:t>Name of watercourse</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B74C31" w14:textId="77777777" w:rsidR="00793A58" w:rsidRDefault="00793A58" w:rsidP="00B32B3F">
            <w:pPr>
              <w:spacing w:before="120" w:after="120" w:line="240" w:lineRule="auto"/>
              <w:rPr>
                <w:rFonts w:ascii="Arial" w:eastAsia="Times New Roman" w:hAnsi="Arial" w:cs="Arial"/>
                <w:lang w:eastAsia="en-GB"/>
              </w:rPr>
            </w:pPr>
          </w:p>
        </w:tc>
      </w:tr>
      <w:tr w:rsidR="00793A58" w14:paraId="0D49FB75" w14:textId="77777777" w:rsidTr="00B32B3F">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A4ECCA9" w14:textId="77777777" w:rsidR="00793A58" w:rsidRPr="002C2CA1" w:rsidRDefault="00793A58" w:rsidP="00B32B3F">
            <w:pPr>
              <w:spacing w:before="120" w:after="120" w:line="240" w:lineRule="auto"/>
              <w:ind w:firstLine="26"/>
              <w:rPr>
                <w:rFonts w:ascii="Arial" w:eastAsia="Times New Roman" w:hAnsi="Arial" w:cs="Arial"/>
                <w:b/>
                <w:bCs/>
                <w:lang w:eastAsia="en-GB"/>
              </w:rPr>
            </w:pPr>
            <w:r w:rsidRPr="002C2CA1">
              <w:rPr>
                <w:rFonts w:ascii="Arial" w:eastAsia="Times New Roman" w:hAnsi="Arial" w:cs="Arial"/>
                <w:b/>
                <w:bCs/>
                <w:lang w:eastAsia="en-GB"/>
              </w:rPr>
              <w:t>Upstream NGR point</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C0E57C5" w14:textId="77777777" w:rsidR="00793A58" w:rsidRDefault="00793A58" w:rsidP="00B32B3F">
            <w:pPr>
              <w:spacing w:before="120" w:after="120" w:line="240" w:lineRule="auto"/>
              <w:rPr>
                <w:rFonts w:ascii="Arial" w:eastAsia="Times New Roman" w:hAnsi="Arial" w:cs="Arial"/>
                <w:lang w:eastAsia="en-GB"/>
              </w:rPr>
            </w:pPr>
          </w:p>
        </w:tc>
      </w:tr>
      <w:tr w:rsidR="00793A58" w14:paraId="5624C278" w14:textId="77777777" w:rsidTr="00B32B3F">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4077A4" w14:textId="77777777" w:rsidR="00793A58" w:rsidRPr="002C2CA1" w:rsidRDefault="00793A58" w:rsidP="00B32B3F">
            <w:pPr>
              <w:spacing w:before="120" w:after="120" w:line="240" w:lineRule="auto"/>
              <w:ind w:firstLine="26"/>
              <w:rPr>
                <w:rFonts w:ascii="Arial" w:eastAsia="Times New Roman" w:hAnsi="Arial" w:cs="Arial"/>
                <w:b/>
                <w:bCs/>
                <w:lang w:eastAsia="en-GB"/>
              </w:rPr>
            </w:pPr>
            <w:r w:rsidRPr="002C2CA1">
              <w:rPr>
                <w:rFonts w:ascii="Arial" w:eastAsia="Times New Roman" w:hAnsi="Arial" w:cs="Arial"/>
                <w:b/>
                <w:bCs/>
                <w:lang w:eastAsia="en-GB"/>
              </w:rPr>
              <w:t>Downstream NGR point</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63ABB00" w14:textId="77777777" w:rsidR="00793A58" w:rsidRDefault="00793A58" w:rsidP="00B32B3F">
            <w:pPr>
              <w:spacing w:before="120" w:after="120" w:line="240" w:lineRule="auto"/>
              <w:rPr>
                <w:rFonts w:ascii="Arial" w:eastAsia="Times New Roman" w:hAnsi="Arial" w:cs="Arial"/>
                <w:lang w:eastAsia="en-GB"/>
              </w:rPr>
            </w:pPr>
          </w:p>
        </w:tc>
      </w:tr>
      <w:tr w:rsidR="00793A58" w14:paraId="46AB7E90" w14:textId="77777777" w:rsidTr="00B32B3F">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455CC5" w14:textId="77777777" w:rsidR="00793A58" w:rsidRPr="002C2CA1" w:rsidRDefault="00793A58" w:rsidP="00B32B3F">
            <w:pPr>
              <w:spacing w:before="120" w:after="120" w:line="240" w:lineRule="auto"/>
              <w:ind w:firstLine="26"/>
              <w:rPr>
                <w:rFonts w:ascii="Arial" w:eastAsia="Times New Roman" w:hAnsi="Arial" w:cs="Arial"/>
                <w:b/>
                <w:bCs/>
                <w:lang w:eastAsia="en-GB"/>
              </w:rPr>
            </w:pPr>
            <w:r w:rsidRPr="002C2CA1">
              <w:rPr>
                <w:rFonts w:ascii="Arial" w:eastAsia="Times New Roman" w:hAnsi="Arial" w:cs="Arial"/>
                <w:b/>
                <w:bCs/>
                <w:lang w:eastAsia="en-GB"/>
              </w:rPr>
              <w:t xml:space="preserve">Maximum rate of abstraction per second </w:t>
            </w:r>
            <w:r w:rsidRPr="002C2CA1">
              <w:rPr>
                <w:rFonts w:ascii="Arial" w:eastAsia="Times New Roman" w:hAnsi="Arial" w:cs="Arial"/>
                <w:lang w:eastAsia="en-GB"/>
              </w:rPr>
              <w:t>(litres/sec)</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04CFFB" w14:textId="77777777" w:rsidR="00793A58" w:rsidRDefault="00793A58" w:rsidP="00B32B3F">
            <w:pPr>
              <w:spacing w:before="120" w:after="120" w:line="240" w:lineRule="auto"/>
              <w:rPr>
                <w:rFonts w:ascii="Arial" w:eastAsia="Times New Roman" w:hAnsi="Arial" w:cs="Arial"/>
                <w:lang w:eastAsia="en-GB"/>
              </w:rPr>
            </w:pPr>
          </w:p>
        </w:tc>
      </w:tr>
      <w:tr w:rsidR="00793A58" w14:paraId="4668881D" w14:textId="77777777" w:rsidTr="00B32B3F">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C2344DC" w14:textId="77777777" w:rsidR="00793A58" w:rsidRPr="002C2CA1" w:rsidRDefault="00793A58" w:rsidP="00B32B3F">
            <w:pPr>
              <w:spacing w:before="120" w:after="120" w:line="240" w:lineRule="auto"/>
              <w:ind w:firstLine="26"/>
              <w:rPr>
                <w:rFonts w:ascii="Arial" w:eastAsia="Times New Roman" w:hAnsi="Arial" w:cs="Arial"/>
                <w:b/>
                <w:bCs/>
                <w:lang w:eastAsia="en-GB"/>
              </w:rPr>
            </w:pPr>
            <w:r w:rsidRPr="002C2CA1">
              <w:rPr>
                <w:rFonts w:ascii="Arial" w:eastAsia="Times New Roman" w:hAnsi="Arial" w:cs="Arial"/>
                <w:b/>
                <w:bCs/>
                <w:lang w:eastAsia="en-GB"/>
              </w:rPr>
              <w:t xml:space="preserve">Maximum rate of abstraction per day </w:t>
            </w:r>
            <w:r w:rsidRPr="002C2CA1">
              <w:rPr>
                <w:rFonts w:ascii="Arial" w:eastAsia="Times New Roman" w:hAnsi="Arial" w:cs="Arial"/>
                <w:lang w:eastAsia="en-GB"/>
              </w:rPr>
              <w:t>(m</w:t>
            </w:r>
            <w:r w:rsidRPr="002C2CA1">
              <w:rPr>
                <w:rFonts w:ascii="Arial" w:eastAsia="Times New Roman" w:hAnsi="Arial" w:cs="Arial"/>
                <w:vertAlign w:val="superscript"/>
                <w:lang w:eastAsia="en-GB"/>
              </w:rPr>
              <w:t>3</w:t>
            </w:r>
            <w:r w:rsidRPr="002C2CA1">
              <w:rPr>
                <w:rFonts w:ascii="Arial" w:eastAsia="Times New Roman" w:hAnsi="Arial" w:cs="Arial"/>
                <w:lang w:eastAsia="en-GB"/>
              </w:rPr>
              <w:t xml:space="preserve">/day) </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0159100" w14:textId="77777777" w:rsidR="00793A58" w:rsidRDefault="00793A58" w:rsidP="00B32B3F">
            <w:pPr>
              <w:spacing w:before="120" w:after="120" w:line="240" w:lineRule="auto"/>
              <w:rPr>
                <w:rFonts w:ascii="Arial" w:eastAsia="Times New Roman" w:hAnsi="Arial" w:cs="Arial"/>
                <w:lang w:eastAsia="en-GB"/>
              </w:rPr>
            </w:pPr>
          </w:p>
        </w:tc>
      </w:tr>
      <w:tr w:rsidR="00793A58" w14:paraId="4ED6293F" w14:textId="77777777" w:rsidTr="00B32B3F">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33A9594" w14:textId="77777777" w:rsidR="00793A58" w:rsidRPr="002C2CA1" w:rsidRDefault="00793A58" w:rsidP="00B32B3F">
            <w:pPr>
              <w:spacing w:before="120" w:after="120" w:line="240" w:lineRule="auto"/>
              <w:ind w:firstLine="26"/>
              <w:rPr>
                <w:rFonts w:ascii="Arial" w:eastAsia="Times New Roman" w:hAnsi="Arial" w:cs="Arial"/>
                <w:b/>
                <w:bCs/>
                <w:lang w:eastAsia="en-GB"/>
              </w:rPr>
            </w:pPr>
            <w:r w:rsidRPr="002C2CA1">
              <w:rPr>
                <w:rFonts w:ascii="Arial" w:eastAsia="Times New Roman" w:hAnsi="Arial" w:cs="Arial"/>
                <w:b/>
                <w:bCs/>
                <w:lang w:eastAsia="en-GB"/>
              </w:rPr>
              <w:t xml:space="preserve">Maximum rate of abstraction per year </w:t>
            </w:r>
            <w:r w:rsidRPr="002C2CA1">
              <w:rPr>
                <w:rFonts w:ascii="Arial" w:eastAsia="Times New Roman" w:hAnsi="Arial" w:cs="Arial"/>
                <w:lang w:eastAsia="en-GB"/>
              </w:rPr>
              <w:t>(m</w:t>
            </w:r>
            <w:r w:rsidRPr="002C2CA1">
              <w:rPr>
                <w:rFonts w:ascii="Arial" w:eastAsia="Times New Roman" w:hAnsi="Arial" w:cs="Arial"/>
                <w:vertAlign w:val="superscript"/>
                <w:lang w:eastAsia="en-GB"/>
              </w:rPr>
              <w:t>3</w:t>
            </w:r>
            <w:r w:rsidRPr="002C2CA1">
              <w:rPr>
                <w:rFonts w:ascii="Arial" w:eastAsia="Times New Roman" w:hAnsi="Arial" w:cs="Arial"/>
                <w:lang w:eastAsia="en-GB"/>
              </w:rPr>
              <w:t>/day)</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892ED2" w14:textId="77777777" w:rsidR="00793A58" w:rsidRDefault="00793A58" w:rsidP="00B32B3F">
            <w:pPr>
              <w:spacing w:before="120" w:after="120" w:line="240" w:lineRule="auto"/>
              <w:rPr>
                <w:rFonts w:ascii="Arial" w:eastAsia="Times New Roman" w:hAnsi="Arial" w:cs="Arial"/>
                <w:lang w:eastAsia="en-GB"/>
              </w:rPr>
            </w:pPr>
          </w:p>
        </w:tc>
      </w:tr>
      <w:tr w:rsidR="00793A58" w14:paraId="38AA11BC" w14:textId="77777777" w:rsidTr="00B32B3F">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8F93280" w14:textId="77777777" w:rsidR="00793A58" w:rsidRPr="002C2CA1" w:rsidRDefault="00793A58" w:rsidP="00B32B3F">
            <w:pPr>
              <w:keepNext/>
              <w:keepLines/>
              <w:widowControl w:val="0"/>
              <w:spacing w:before="120" w:after="120" w:line="240" w:lineRule="auto"/>
              <w:ind w:left="26"/>
              <w:rPr>
                <w:rFonts w:ascii="Arial" w:eastAsia="Times New Roman" w:hAnsi="Arial" w:cs="Arial"/>
                <w:b/>
                <w:bCs/>
                <w:lang w:eastAsia="en-GB"/>
              </w:rPr>
            </w:pPr>
            <w:r w:rsidRPr="002C2CA1">
              <w:rPr>
                <w:rFonts w:ascii="Arial" w:eastAsia="Times New Roman" w:hAnsi="Arial" w:cs="Arial"/>
                <w:b/>
                <w:bCs/>
                <w:lang w:eastAsia="en-GB"/>
              </w:rPr>
              <w:t xml:space="preserve">Method of abstraction </w:t>
            </w:r>
          </w:p>
          <w:p w14:paraId="5B131F75" w14:textId="77777777" w:rsidR="00793A58" w:rsidRPr="002C2CA1" w:rsidRDefault="00793A58" w:rsidP="00B32B3F">
            <w:pPr>
              <w:spacing w:before="120" w:after="120" w:line="240" w:lineRule="auto"/>
              <w:ind w:firstLine="26"/>
              <w:rPr>
                <w:rFonts w:ascii="Arial" w:eastAsia="Times New Roman" w:hAnsi="Arial" w:cs="Arial"/>
                <w:lang w:eastAsia="en-GB"/>
              </w:rPr>
            </w:pPr>
            <w:r w:rsidRPr="002C2CA1">
              <w:rPr>
                <w:rFonts w:ascii="Arial" w:eastAsia="Times New Roman" w:hAnsi="Arial" w:cs="Arial"/>
                <w:lang w:eastAsia="en-GB"/>
              </w:rPr>
              <w:t xml:space="preserve">(eg. mobile unit) </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AAA5DF" w14:textId="77777777" w:rsidR="00793A58" w:rsidRDefault="00793A58" w:rsidP="00B32B3F">
            <w:pPr>
              <w:spacing w:before="120" w:after="120" w:line="240" w:lineRule="auto"/>
              <w:rPr>
                <w:rFonts w:ascii="Arial" w:eastAsia="Times New Roman" w:hAnsi="Arial" w:cs="Arial"/>
                <w:lang w:eastAsia="en-GB"/>
              </w:rPr>
            </w:pPr>
          </w:p>
        </w:tc>
      </w:tr>
    </w:tbl>
    <w:p w14:paraId="6F773C33" w14:textId="447A6280" w:rsidR="00793A58" w:rsidRDefault="00793A58" w:rsidP="00793A58">
      <w:pPr>
        <w:pStyle w:val="Caption"/>
        <w:keepNext/>
        <w:spacing w:before="480" w:after="120"/>
        <w:rPr>
          <w:b/>
          <w:bCs/>
          <w:i w:val="0"/>
          <w:iCs w:val="0"/>
          <w:color w:val="auto"/>
          <w:sz w:val="24"/>
          <w:szCs w:val="24"/>
        </w:rPr>
      </w:pPr>
      <w:r w:rsidRPr="005C3FA4">
        <w:rPr>
          <w:b/>
          <w:bCs/>
          <w:i w:val="0"/>
          <w:iCs w:val="0"/>
          <w:color w:val="auto"/>
          <w:sz w:val="24"/>
          <w:szCs w:val="24"/>
        </w:rPr>
        <w:t xml:space="preserve">Table </w:t>
      </w:r>
      <w:r w:rsidR="00BE517E">
        <w:rPr>
          <w:b/>
          <w:bCs/>
          <w:i w:val="0"/>
          <w:iCs w:val="0"/>
          <w:color w:val="auto"/>
          <w:sz w:val="24"/>
          <w:szCs w:val="24"/>
        </w:rPr>
        <w:t>A1-2(b)</w:t>
      </w:r>
      <w:r>
        <w:rPr>
          <w:b/>
          <w:bCs/>
          <w:i w:val="0"/>
          <w:iCs w:val="0"/>
          <w:color w:val="auto"/>
          <w:sz w:val="24"/>
          <w:szCs w:val="24"/>
        </w:rPr>
        <w:t xml:space="preserve">: Stretch </w:t>
      </w:r>
      <w:r w:rsidR="00BE517E">
        <w:rPr>
          <w:b/>
          <w:bCs/>
          <w:i w:val="0"/>
          <w:iCs w:val="0"/>
          <w:color w:val="auto"/>
          <w:sz w:val="24"/>
          <w:szCs w:val="24"/>
        </w:rPr>
        <w:t>4</w:t>
      </w:r>
      <w:r>
        <w:rPr>
          <w:b/>
          <w:bCs/>
          <w:i w:val="0"/>
          <w:iCs w:val="0"/>
          <w:color w:val="auto"/>
          <w:sz w:val="24"/>
          <w:szCs w:val="24"/>
        </w:rPr>
        <w:t xml:space="preserve"> - NGRs and abstraction details  </w:t>
      </w:r>
    </w:p>
    <w:tbl>
      <w:tblPr>
        <w:tblW w:w="4997" w:type="pct"/>
        <w:tblLayout w:type="fixed"/>
        <w:tblCellMar>
          <w:left w:w="0" w:type="dxa"/>
          <w:right w:w="0" w:type="dxa"/>
        </w:tblCellMar>
        <w:tblLook w:val="04A0" w:firstRow="1" w:lastRow="0" w:firstColumn="1" w:lastColumn="0" w:noHBand="0" w:noVBand="1"/>
        <w:tblCaption w:val="Table A1-2(b): Stretch 4 - NGRs and abstraction details "/>
        <w:tblDescription w:val="The table consists of two columns: ‘Question’ and ‘Answer’. It collects location information and abstraction details, including:&#10;- Name of the watercourse: A space in the 'Answer' column for inserting the name of the watercourse &#10;- Upstream NGR point: A space in the 'Answer' column for inserting the upstream NGR point&#10;- Downstream NGR point: A space in the 'Answer' column for inserting the downstream NGR point&#10;- Maximum rate of abstraction per second (litres/second): A space in the 'Answer' column for inserting the maximum rate of abstraction in litres per second&#10;- Maximum rate of abstraction per day (cubic metres/day): A space in the 'Answer' column for inserting the maximum rate of abstraction in cubic metres per day &#10;- Maximum rate of abstraction per year (cubic metres/year): A space in the 'Answer' column for inserting the maximum rate of abstraction in cubic metres per year &#10;- Method of abstraction: A space in the 'Answer' column to insert details of how water will be abstracted with an example provided in the 'Question' column: mobile unit  &#10;"/>
      </w:tblPr>
      <w:tblGrid>
        <w:gridCol w:w="6087"/>
        <w:gridCol w:w="4109"/>
      </w:tblGrid>
      <w:tr w:rsidR="00793A58" w:rsidRPr="00AE1DFE" w14:paraId="7C625BB0" w14:textId="77777777" w:rsidTr="00B32B3F">
        <w:trPr>
          <w:trHeight w:hRule="exact" w:val="567"/>
          <w:tblHeader/>
        </w:trPr>
        <w:tc>
          <w:tcPr>
            <w:tcW w:w="2985"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4C4D67BD" w14:textId="77777777" w:rsidR="00793A58" w:rsidRPr="00AE1DFE" w:rsidRDefault="00793A58"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015"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50919733" w14:textId="77777777" w:rsidR="00793A58" w:rsidRPr="00AE1DFE" w:rsidRDefault="00793A58"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93A58" w14:paraId="10A50099" w14:textId="77777777" w:rsidTr="00B32B3F">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46458CF" w14:textId="77777777" w:rsidR="00793A58" w:rsidRPr="002C2CA1" w:rsidRDefault="00793A58" w:rsidP="00B32B3F">
            <w:pPr>
              <w:spacing w:before="120" w:after="120" w:line="240" w:lineRule="auto"/>
              <w:rPr>
                <w:rFonts w:ascii="Arial" w:eastAsia="Times New Roman" w:hAnsi="Arial" w:cs="Arial"/>
                <w:b/>
                <w:bCs/>
                <w:lang w:eastAsia="en-GB"/>
              </w:rPr>
            </w:pPr>
            <w:r w:rsidRPr="002C2CA1">
              <w:rPr>
                <w:rFonts w:ascii="Arial" w:eastAsia="Times New Roman" w:hAnsi="Arial" w:cs="Arial"/>
                <w:b/>
                <w:bCs/>
                <w:lang w:eastAsia="en-GB"/>
              </w:rPr>
              <w:t>Name of watercourse</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8AFF05C" w14:textId="77777777" w:rsidR="00793A58" w:rsidRDefault="00793A58" w:rsidP="00B32B3F">
            <w:pPr>
              <w:spacing w:before="120" w:after="120" w:line="240" w:lineRule="auto"/>
              <w:rPr>
                <w:rFonts w:ascii="Arial" w:eastAsia="Times New Roman" w:hAnsi="Arial" w:cs="Arial"/>
                <w:lang w:eastAsia="en-GB"/>
              </w:rPr>
            </w:pPr>
          </w:p>
        </w:tc>
      </w:tr>
      <w:tr w:rsidR="00793A58" w14:paraId="7E043E94" w14:textId="77777777" w:rsidTr="00B32B3F">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1494C6" w14:textId="77777777" w:rsidR="00793A58" w:rsidRPr="002C2CA1" w:rsidRDefault="00793A58" w:rsidP="00B32B3F">
            <w:pPr>
              <w:spacing w:before="120" w:after="120" w:line="240" w:lineRule="auto"/>
              <w:ind w:firstLine="26"/>
              <w:rPr>
                <w:rFonts w:ascii="Arial" w:eastAsia="Times New Roman" w:hAnsi="Arial" w:cs="Arial"/>
                <w:b/>
                <w:bCs/>
                <w:lang w:eastAsia="en-GB"/>
              </w:rPr>
            </w:pPr>
            <w:r w:rsidRPr="002C2CA1">
              <w:rPr>
                <w:rFonts w:ascii="Arial" w:eastAsia="Times New Roman" w:hAnsi="Arial" w:cs="Arial"/>
                <w:b/>
                <w:bCs/>
                <w:lang w:eastAsia="en-GB"/>
              </w:rPr>
              <w:t>Upstream NGR point</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19C2355" w14:textId="77777777" w:rsidR="00793A58" w:rsidRDefault="00793A58" w:rsidP="00B32B3F">
            <w:pPr>
              <w:spacing w:before="120" w:after="120" w:line="240" w:lineRule="auto"/>
              <w:rPr>
                <w:rFonts w:ascii="Arial" w:eastAsia="Times New Roman" w:hAnsi="Arial" w:cs="Arial"/>
                <w:lang w:eastAsia="en-GB"/>
              </w:rPr>
            </w:pPr>
          </w:p>
        </w:tc>
      </w:tr>
      <w:tr w:rsidR="00793A58" w14:paraId="3D6B373C" w14:textId="77777777" w:rsidTr="00B32B3F">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3E1B7A5" w14:textId="77777777" w:rsidR="00793A58" w:rsidRPr="002C2CA1" w:rsidRDefault="00793A58" w:rsidP="00B32B3F">
            <w:pPr>
              <w:spacing w:before="120" w:after="120" w:line="240" w:lineRule="auto"/>
              <w:ind w:firstLine="26"/>
              <w:rPr>
                <w:rFonts w:ascii="Arial" w:eastAsia="Times New Roman" w:hAnsi="Arial" w:cs="Arial"/>
                <w:b/>
                <w:bCs/>
                <w:lang w:eastAsia="en-GB"/>
              </w:rPr>
            </w:pPr>
            <w:r w:rsidRPr="002C2CA1">
              <w:rPr>
                <w:rFonts w:ascii="Arial" w:eastAsia="Times New Roman" w:hAnsi="Arial" w:cs="Arial"/>
                <w:b/>
                <w:bCs/>
                <w:lang w:eastAsia="en-GB"/>
              </w:rPr>
              <w:t>Downstream NGR point</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54EDC6F" w14:textId="77777777" w:rsidR="00793A58" w:rsidRDefault="00793A58" w:rsidP="00B32B3F">
            <w:pPr>
              <w:spacing w:before="120" w:after="120" w:line="240" w:lineRule="auto"/>
              <w:rPr>
                <w:rFonts w:ascii="Arial" w:eastAsia="Times New Roman" w:hAnsi="Arial" w:cs="Arial"/>
                <w:lang w:eastAsia="en-GB"/>
              </w:rPr>
            </w:pPr>
          </w:p>
        </w:tc>
      </w:tr>
      <w:tr w:rsidR="00793A58" w14:paraId="5B9C8003" w14:textId="77777777" w:rsidTr="00E704BA">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532D961" w14:textId="77777777" w:rsidR="00793A58" w:rsidRPr="002C2CA1" w:rsidRDefault="00793A58" w:rsidP="00E704BA">
            <w:pPr>
              <w:spacing w:before="120" w:after="120" w:line="240" w:lineRule="auto"/>
              <w:ind w:firstLine="26"/>
              <w:rPr>
                <w:rFonts w:ascii="Arial" w:eastAsia="Times New Roman" w:hAnsi="Arial" w:cs="Arial"/>
                <w:b/>
                <w:bCs/>
                <w:lang w:eastAsia="en-GB"/>
              </w:rPr>
            </w:pPr>
            <w:r w:rsidRPr="002C2CA1">
              <w:rPr>
                <w:rFonts w:ascii="Arial" w:eastAsia="Times New Roman" w:hAnsi="Arial" w:cs="Arial"/>
                <w:b/>
                <w:bCs/>
                <w:lang w:eastAsia="en-GB"/>
              </w:rPr>
              <w:t xml:space="preserve">Maximum rate of abstraction per second </w:t>
            </w:r>
            <w:r w:rsidRPr="002C2CA1">
              <w:rPr>
                <w:rFonts w:ascii="Arial" w:eastAsia="Times New Roman" w:hAnsi="Arial" w:cs="Arial"/>
                <w:lang w:eastAsia="en-GB"/>
              </w:rPr>
              <w:t>(litres/sec)</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CA3D40" w14:textId="77777777" w:rsidR="00793A58" w:rsidRDefault="00793A58" w:rsidP="00B32B3F">
            <w:pPr>
              <w:spacing w:before="120" w:after="120" w:line="240" w:lineRule="auto"/>
              <w:rPr>
                <w:rFonts w:ascii="Arial" w:eastAsia="Times New Roman" w:hAnsi="Arial" w:cs="Arial"/>
                <w:lang w:eastAsia="en-GB"/>
              </w:rPr>
            </w:pPr>
          </w:p>
        </w:tc>
      </w:tr>
      <w:tr w:rsidR="00793A58" w14:paraId="11D62F7D" w14:textId="77777777" w:rsidTr="00B32B3F">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DE7E309" w14:textId="77777777" w:rsidR="00793A58" w:rsidRPr="002C2CA1" w:rsidRDefault="00793A58" w:rsidP="00B32B3F">
            <w:pPr>
              <w:spacing w:before="120" w:after="120" w:line="240" w:lineRule="auto"/>
              <w:ind w:firstLine="26"/>
              <w:rPr>
                <w:rFonts w:ascii="Arial" w:eastAsia="Times New Roman" w:hAnsi="Arial" w:cs="Arial"/>
                <w:b/>
                <w:bCs/>
                <w:lang w:eastAsia="en-GB"/>
              </w:rPr>
            </w:pPr>
            <w:r w:rsidRPr="002C2CA1">
              <w:rPr>
                <w:rFonts w:ascii="Arial" w:eastAsia="Times New Roman" w:hAnsi="Arial" w:cs="Arial"/>
                <w:b/>
                <w:bCs/>
                <w:lang w:eastAsia="en-GB"/>
              </w:rPr>
              <w:t xml:space="preserve">Maximum rate of abstraction per day </w:t>
            </w:r>
            <w:r w:rsidRPr="002C2CA1">
              <w:rPr>
                <w:rFonts w:ascii="Arial" w:eastAsia="Times New Roman" w:hAnsi="Arial" w:cs="Arial"/>
                <w:lang w:eastAsia="en-GB"/>
              </w:rPr>
              <w:t>(m</w:t>
            </w:r>
            <w:r w:rsidRPr="002C2CA1">
              <w:rPr>
                <w:rFonts w:ascii="Arial" w:eastAsia="Times New Roman" w:hAnsi="Arial" w:cs="Arial"/>
                <w:vertAlign w:val="superscript"/>
                <w:lang w:eastAsia="en-GB"/>
              </w:rPr>
              <w:t>3</w:t>
            </w:r>
            <w:r w:rsidRPr="002C2CA1">
              <w:rPr>
                <w:rFonts w:ascii="Arial" w:eastAsia="Times New Roman" w:hAnsi="Arial" w:cs="Arial"/>
                <w:lang w:eastAsia="en-GB"/>
              </w:rPr>
              <w:t xml:space="preserve">/day) </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3FD91FB" w14:textId="77777777" w:rsidR="00793A58" w:rsidRDefault="00793A58" w:rsidP="00B32B3F">
            <w:pPr>
              <w:spacing w:before="120" w:after="120" w:line="240" w:lineRule="auto"/>
              <w:rPr>
                <w:rFonts w:ascii="Arial" w:eastAsia="Times New Roman" w:hAnsi="Arial" w:cs="Arial"/>
                <w:lang w:eastAsia="en-GB"/>
              </w:rPr>
            </w:pPr>
          </w:p>
        </w:tc>
      </w:tr>
      <w:tr w:rsidR="00793A58" w14:paraId="6D0E8EBD" w14:textId="77777777" w:rsidTr="00B32B3F">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0E89810" w14:textId="77777777" w:rsidR="00793A58" w:rsidRPr="002C2CA1" w:rsidRDefault="00793A58" w:rsidP="00B32B3F">
            <w:pPr>
              <w:spacing w:before="120" w:after="120" w:line="240" w:lineRule="auto"/>
              <w:ind w:firstLine="26"/>
              <w:rPr>
                <w:rFonts w:ascii="Arial" w:eastAsia="Times New Roman" w:hAnsi="Arial" w:cs="Arial"/>
                <w:b/>
                <w:bCs/>
                <w:lang w:eastAsia="en-GB"/>
              </w:rPr>
            </w:pPr>
            <w:r w:rsidRPr="002C2CA1">
              <w:rPr>
                <w:rFonts w:ascii="Arial" w:eastAsia="Times New Roman" w:hAnsi="Arial" w:cs="Arial"/>
                <w:b/>
                <w:bCs/>
                <w:lang w:eastAsia="en-GB"/>
              </w:rPr>
              <w:t xml:space="preserve">Maximum rate of abstraction per year </w:t>
            </w:r>
            <w:r w:rsidRPr="002C2CA1">
              <w:rPr>
                <w:rFonts w:ascii="Arial" w:eastAsia="Times New Roman" w:hAnsi="Arial" w:cs="Arial"/>
                <w:lang w:eastAsia="en-GB"/>
              </w:rPr>
              <w:t>(m</w:t>
            </w:r>
            <w:r w:rsidRPr="002C2CA1">
              <w:rPr>
                <w:rFonts w:ascii="Arial" w:eastAsia="Times New Roman" w:hAnsi="Arial" w:cs="Arial"/>
                <w:vertAlign w:val="superscript"/>
                <w:lang w:eastAsia="en-GB"/>
              </w:rPr>
              <w:t>3</w:t>
            </w:r>
            <w:r w:rsidRPr="002C2CA1">
              <w:rPr>
                <w:rFonts w:ascii="Arial" w:eastAsia="Times New Roman" w:hAnsi="Arial" w:cs="Arial"/>
                <w:lang w:eastAsia="en-GB"/>
              </w:rPr>
              <w:t>/day)</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61E8CDB" w14:textId="77777777" w:rsidR="00793A58" w:rsidRDefault="00793A58" w:rsidP="00B32B3F">
            <w:pPr>
              <w:spacing w:before="120" w:after="120" w:line="240" w:lineRule="auto"/>
              <w:rPr>
                <w:rFonts w:ascii="Arial" w:eastAsia="Times New Roman" w:hAnsi="Arial" w:cs="Arial"/>
                <w:lang w:eastAsia="en-GB"/>
              </w:rPr>
            </w:pPr>
          </w:p>
        </w:tc>
      </w:tr>
      <w:tr w:rsidR="00793A58" w14:paraId="3AFD5522" w14:textId="77777777" w:rsidTr="00B32B3F">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286D90D" w14:textId="77777777" w:rsidR="00793A58" w:rsidRPr="002C2CA1" w:rsidRDefault="00793A58" w:rsidP="00B32B3F">
            <w:pPr>
              <w:keepNext/>
              <w:keepLines/>
              <w:widowControl w:val="0"/>
              <w:spacing w:before="120" w:after="120" w:line="240" w:lineRule="auto"/>
              <w:ind w:left="26"/>
              <w:rPr>
                <w:rFonts w:ascii="Arial" w:eastAsia="Times New Roman" w:hAnsi="Arial" w:cs="Arial"/>
                <w:b/>
                <w:bCs/>
                <w:lang w:eastAsia="en-GB"/>
              </w:rPr>
            </w:pPr>
            <w:r w:rsidRPr="002C2CA1">
              <w:rPr>
                <w:rFonts w:ascii="Arial" w:eastAsia="Times New Roman" w:hAnsi="Arial" w:cs="Arial"/>
                <w:b/>
                <w:bCs/>
                <w:lang w:eastAsia="en-GB"/>
              </w:rPr>
              <w:t xml:space="preserve">Method of abstraction </w:t>
            </w:r>
          </w:p>
          <w:p w14:paraId="6A41B33E" w14:textId="77777777" w:rsidR="00793A58" w:rsidRPr="002C2CA1" w:rsidRDefault="00793A58" w:rsidP="00B32B3F">
            <w:pPr>
              <w:spacing w:before="120" w:after="120" w:line="240" w:lineRule="auto"/>
              <w:ind w:firstLine="26"/>
              <w:rPr>
                <w:rFonts w:ascii="Arial" w:eastAsia="Times New Roman" w:hAnsi="Arial" w:cs="Arial"/>
                <w:lang w:eastAsia="en-GB"/>
              </w:rPr>
            </w:pPr>
            <w:r w:rsidRPr="002C2CA1">
              <w:rPr>
                <w:rFonts w:ascii="Arial" w:eastAsia="Times New Roman" w:hAnsi="Arial" w:cs="Arial"/>
                <w:lang w:eastAsia="en-GB"/>
              </w:rPr>
              <w:t xml:space="preserve">(eg. mobile unit) </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5864476" w14:textId="77777777" w:rsidR="00793A58" w:rsidRDefault="00793A58" w:rsidP="00B32B3F">
            <w:pPr>
              <w:spacing w:before="120" w:after="120" w:line="240" w:lineRule="auto"/>
              <w:rPr>
                <w:rFonts w:ascii="Arial" w:eastAsia="Times New Roman" w:hAnsi="Arial" w:cs="Arial"/>
                <w:lang w:eastAsia="en-GB"/>
              </w:rPr>
            </w:pPr>
          </w:p>
        </w:tc>
      </w:tr>
    </w:tbl>
    <w:p w14:paraId="380E891C" w14:textId="77777777" w:rsidR="00070FEE" w:rsidRDefault="00070FEE" w:rsidP="008023EE">
      <w:pPr>
        <w:spacing w:after="120"/>
      </w:pPr>
    </w:p>
    <w:p w14:paraId="569E2577" w14:textId="5CC95988" w:rsidR="007852E6" w:rsidRDefault="00B32B3F" w:rsidP="00DE0E3A">
      <w:pPr>
        <w:pStyle w:val="Heading2"/>
        <w:numPr>
          <w:ilvl w:val="0"/>
          <w:numId w:val="0"/>
        </w:numPr>
        <w:ind w:left="576" w:hanging="576"/>
      </w:pPr>
      <w:bookmarkStart w:id="95" w:name="_Ref193707599"/>
      <w:bookmarkStart w:id="96" w:name="_Ref193707622"/>
      <w:bookmarkStart w:id="97" w:name="_Ref193707634"/>
      <w:r>
        <w:br w:type="page"/>
      </w:r>
      <w:bookmarkStart w:id="98" w:name="_Toc194331919"/>
      <w:r w:rsidR="00D96A74">
        <w:lastRenderedPageBreak/>
        <w:t>A</w:t>
      </w:r>
      <w:r w:rsidR="007852E6">
        <w:t>nnex 2</w:t>
      </w:r>
      <w:r w:rsidR="00DE0E3A">
        <w:t xml:space="preserve"> -</w:t>
      </w:r>
      <w:r w:rsidR="00934B49">
        <w:t xml:space="preserve"> </w:t>
      </w:r>
      <w:r w:rsidR="00F74538">
        <w:t>Additional impoundment locations</w:t>
      </w:r>
      <w:bookmarkEnd w:id="95"/>
      <w:bookmarkEnd w:id="96"/>
      <w:bookmarkEnd w:id="97"/>
      <w:bookmarkEnd w:id="98"/>
    </w:p>
    <w:p w14:paraId="66F02920" w14:textId="6FD3DB6B" w:rsidR="000140A6" w:rsidRDefault="000140A6" w:rsidP="000140A6">
      <w:r>
        <w:rPr>
          <w:bCs/>
        </w:rPr>
        <w:t>P</w:t>
      </w:r>
      <w:r w:rsidR="00D96A74" w:rsidRPr="00004883">
        <w:rPr>
          <w:bCs/>
        </w:rPr>
        <w:t xml:space="preserve">rovide </w:t>
      </w:r>
      <w:r w:rsidR="00D96A74">
        <w:rPr>
          <w:bCs/>
        </w:rPr>
        <w:t>details of</w:t>
      </w:r>
      <w:r w:rsidR="00D96A74" w:rsidRPr="00004883">
        <w:rPr>
          <w:bCs/>
        </w:rPr>
        <w:t xml:space="preserve"> </w:t>
      </w:r>
      <w:r w:rsidR="00D96A74">
        <w:rPr>
          <w:bCs/>
        </w:rPr>
        <w:t>each</w:t>
      </w:r>
      <w:r>
        <w:rPr>
          <w:bCs/>
        </w:rPr>
        <w:t xml:space="preserve"> additional</w:t>
      </w:r>
      <w:r w:rsidR="00D96A74">
        <w:rPr>
          <w:bCs/>
        </w:rPr>
        <w:t xml:space="preserve"> </w:t>
      </w:r>
      <w:r w:rsidR="00D96A74" w:rsidRPr="00004883">
        <w:rPr>
          <w:bCs/>
        </w:rPr>
        <w:t>impoundment location.</w:t>
      </w:r>
      <w:r w:rsidR="00D96A74">
        <w:rPr>
          <w:bCs/>
        </w:rPr>
        <w:t xml:space="preserve"> </w:t>
      </w:r>
      <w:r w:rsidR="00D96A74" w:rsidRPr="00E32392">
        <w:t xml:space="preserve">Complete a table for each </w:t>
      </w:r>
      <w:r w:rsidR="00D96A74">
        <w:t>impoundment</w:t>
      </w:r>
      <w:r w:rsidR="00D96A74" w:rsidRPr="00E32392">
        <w:t xml:space="preserve">. </w:t>
      </w:r>
      <w:r>
        <w:t xml:space="preserve">Please copy and add additional tables as needed. </w:t>
      </w:r>
    </w:p>
    <w:p w14:paraId="3BAF4184" w14:textId="4232C7A2" w:rsidR="00D96A74" w:rsidRDefault="00D96A74" w:rsidP="00BF6E7B">
      <w:pPr>
        <w:keepNext/>
        <w:spacing w:before="240" w:after="120" w:line="240" w:lineRule="auto"/>
        <w:rPr>
          <w:b/>
          <w:bCs/>
        </w:rPr>
      </w:pPr>
      <w:r w:rsidRPr="00004883">
        <w:rPr>
          <w:b/>
          <w:bCs/>
        </w:rPr>
        <w:t>Table</w:t>
      </w:r>
      <w:r w:rsidR="00B13D32">
        <w:rPr>
          <w:b/>
          <w:bCs/>
        </w:rPr>
        <w:t xml:space="preserve"> A2</w:t>
      </w:r>
      <w:r w:rsidR="00844FAB">
        <w:rPr>
          <w:b/>
          <w:bCs/>
        </w:rPr>
        <w:t>(a)</w:t>
      </w:r>
      <w:r>
        <w:rPr>
          <w:b/>
          <w:bCs/>
        </w:rPr>
        <w:t xml:space="preserve">: Impoundment </w:t>
      </w:r>
      <w:r w:rsidR="00B13D32">
        <w:rPr>
          <w:b/>
          <w:bCs/>
        </w:rPr>
        <w:t>3</w:t>
      </w:r>
      <w:r>
        <w:rPr>
          <w:b/>
          <w:bCs/>
        </w:rPr>
        <w:t xml:space="preserve"> details and location </w:t>
      </w:r>
    </w:p>
    <w:tbl>
      <w:tblPr>
        <w:tblW w:w="4997" w:type="pct"/>
        <w:tblLayout w:type="fixed"/>
        <w:tblCellMar>
          <w:left w:w="0" w:type="dxa"/>
          <w:right w:w="0" w:type="dxa"/>
        </w:tblCellMar>
        <w:tblLook w:val="04A0" w:firstRow="1" w:lastRow="0" w:firstColumn="1" w:lastColumn="0" w:noHBand="0" w:noVBand="1"/>
        <w:tblCaption w:val="Table A2(b): Impoundment 1: details and location "/>
        <w:tblDescription w:val="The table consists of two columns: ‘Question’ and ‘Answer’. It collects location information and impoundment details, including:&#10;- Name of the watercourse or loch : A space for inserting this infomation &#10;- NGR point: A space for inserting the NGR point.&#10;- Maximum height of impoundment : A space for inserting the height in metres&#10;- Total volume of impounded water: A space for inserting the volume in cubic metres &#10;- Level of the overflow or crest of the impoundment (where different from the height of the impoundment structure): A space to provide the level in metres &#10;- The minimum draw-off level (where there is a means of drawing the impounded water down): A space to provide the draw off level in metres AOD.&#10;"/>
      </w:tblPr>
      <w:tblGrid>
        <w:gridCol w:w="6511"/>
        <w:gridCol w:w="3685"/>
      </w:tblGrid>
      <w:tr w:rsidR="00BF6E7B" w:rsidRPr="00004883" w14:paraId="46833B65" w14:textId="77777777" w:rsidTr="00B32B3F">
        <w:trPr>
          <w:trHeight w:val="567"/>
          <w:tblHeader/>
        </w:trPr>
        <w:tc>
          <w:tcPr>
            <w:tcW w:w="3193" w:type="pct"/>
            <w:tcBorders>
              <w:top w:val="single" w:sz="8" w:space="0" w:color="auto"/>
              <w:left w:val="single" w:sz="8" w:space="0" w:color="auto"/>
              <w:bottom w:val="single" w:sz="8" w:space="0" w:color="A6A6A6" w:themeColor="background1" w:themeShade="A6"/>
              <w:right w:val="single" w:sz="8" w:space="0" w:color="auto"/>
            </w:tcBorders>
            <w:shd w:val="clear" w:color="auto" w:fill="016574"/>
            <w:tcMar>
              <w:top w:w="0" w:type="dxa"/>
              <w:left w:w="108" w:type="dxa"/>
              <w:bottom w:w="0" w:type="dxa"/>
              <w:right w:w="108" w:type="dxa"/>
            </w:tcMar>
            <w:vAlign w:val="center"/>
          </w:tcPr>
          <w:p w14:paraId="5B836A15" w14:textId="77777777" w:rsidR="00BF6E7B" w:rsidRPr="00004883" w:rsidRDefault="00BF6E7B" w:rsidP="00B32B3F">
            <w:pPr>
              <w:spacing w:before="120" w:after="120" w:line="240" w:lineRule="auto"/>
              <w:rPr>
                <w:rFonts w:ascii="Arial" w:eastAsia="Times New Roman" w:hAnsi="Arial" w:cs="Arial"/>
                <w:b/>
                <w:bCs/>
                <w:color w:val="FFFFFF"/>
                <w:lang w:eastAsia="en-GB"/>
              </w:rPr>
            </w:pPr>
            <w:r w:rsidRPr="00004883">
              <w:rPr>
                <w:rFonts w:ascii="Arial" w:eastAsia="Times New Roman" w:hAnsi="Arial" w:cs="Arial"/>
                <w:b/>
                <w:bCs/>
                <w:color w:val="FFFFFF"/>
                <w:lang w:eastAsia="en-GB"/>
              </w:rPr>
              <w:t>Question</w:t>
            </w:r>
          </w:p>
        </w:tc>
        <w:tc>
          <w:tcPr>
            <w:tcW w:w="1807" w:type="pct"/>
            <w:tcBorders>
              <w:top w:val="single" w:sz="8" w:space="0" w:color="auto"/>
              <w:left w:val="nil"/>
              <w:bottom w:val="single" w:sz="8" w:space="0" w:color="A6A6A6" w:themeColor="background1" w:themeShade="A6"/>
              <w:right w:val="single" w:sz="8" w:space="0" w:color="auto"/>
            </w:tcBorders>
            <w:shd w:val="clear" w:color="auto" w:fill="016574"/>
            <w:noWrap/>
            <w:tcMar>
              <w:top w:w="0" w:type="dxa"/>
              <w:left w:w="108" w:type="dxa"/>
              <w:bottom w:w="0" w:type="dxa"/>
              <w:right w:w="108" w:type="dxa"/>
            </w:tcMar>
            <w:vAlign w:val="center"/>
          </w:tcPr>
          <w:p w14:paraId="5B898A15" w14:textId="77777777" w:rsidR="00BF6E7B" w:rsidRPr="00004883" w:rsidRDefault="00BF6E7B" w:rsidP="00B32B3F">
            <w:pPr>
              <w:spacing w:before="120" w:after="120" w:line="240" w:lineRule="auto"/>
              <w:rPr>
                <w:rFonts w:ascii="Arial" w:eastAsia="Times New Roman" w:hAnsi="Arial" w:cs="Arial"/>
                <w:b/>
                <w:bCs/>
                <w:color w:val="FFFFFF"/>
                <w:lang w:eastAsia="en-GB"/>
              </w:rPr>
            </w:pPr>
            <w:r w:rsidRPr="00004883">
              <w:rPr>
                <w:rFonts w:ascii="Arial" w:eastAsia="Times New Roman" w:hAnsi="Arial" w:cs="Arial"/>
                <w:b/>
                <w:bCs/>
                <w:color w:val="FFFFFF"/>
                <w:lang w:eastAsia="en-GB"/>
              </w:rPr>
              <w:t>Answer</w:t>
            </w:r>
          </w:p>
        </w:tc>
      </w:tr>
      <w:tr w:rsidR="00BF6E7B" w:rsidRPr="00004883" w14:paraId="53EF091A" w14:textId="77777777" w:rsidTr="00B32B3F">
        <w:trPr>
          <w:trHeight w:hRule="exact" w:val="567"/>
        </w:trPr>
        <w:tc>
          <w:tcPr>
            <w:tcW w:w="31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38A5D85" w14:textId="77777777" w:rsidR="00BF6E7B" w:rsidRPr="002236C7" w:rsidRDefault="00BF6E7B" w:rsidP="00B32B3F">
            <w:pPr>
              <w:spacing w:before="120" w:after="120" w:line="240" w:lineRule="auto"/>
              <w:ind w:firstLine="26"/>
              <w:rPr>
                <w:rFonts w:ascii="Arial" w:eastAsia="Times New Roman" w:hAnsi="Arial" w:cs="Arial"/>
                <w:b/>
                <w:bCs/>
                <w:lang w:eastAsia="en-GB"/>
              </w:rPr>
            </w:pPr>
            <w:r w:rsidRPr="002236C7">
              <w:rPr>
                <w:rFonts w:ascii="Arial" w:eastAsia="Times New Roman" w:hAnsi="Arial" w:cs="Arial"/>
                <w:b/>
                <w:bCs/>
                <w:lang w:eastAsia="en-GB"/>
              </w:rPr>
              <w:t xml:space="preserve">Name of watercourse or loch </w:t>
            </w:r>
          </w:p>
        </w:tc>
        <w:tc>
          <w:tcPr>
            <w:tcW w:w="18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E328A43" w14:textId="77777777" w:rsidR="00BF6E7B" w:rsidRPr="00004883" w:rsidRDefault="00BF6E7B" w:rsidP="00B32B3F">
            <w:pPr>
              <w:spacing w:before="120" w:after="120" w:line="240" w:lineRule="auto"/>
              <w:rPr>
                <w:rFonts w:ascii="Arial" w:eastAsia="Times New Roman" w:hAnsi="Arial" w:cs="Arial"/>
                <w:lang w:eastAsia="en-GB"/>
              </w:rPr>
            </w:pPr>
          </w:p>
        </w:tc>
      </w:tr>
      <w:tr w:rsidR="00BF6E7B" w:rsidRPr="00004883" w14:paraId="0135ABA6" w14:textId="77777777" w:rsidTr="00B32B3F">
        <w:trPr>
          <w:trHeight w:hRule="exact" w:val="567"/>
        </w:trPr>
        <w:tc>
          <w:tcPr>
            <w:tcW w:w="31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43CFF58" w14:textId="77777777" w:rsidR="00BF6E7B" w:rsidRPr="002236C7" w:rsidRDefault="00BF6E7B" w:rsidP="00B32B3F">
            <w:pPr>
              <w:spacing w:before="120" w:after="120" w:line="240" w:lineRule="auto"/>
              <w:ind w:firstLine="26"/>
              <w:rPr>
                <w:rFonts w:ascii="Arial" w:eastAsia="Times New Roman" w:hAnsi="Arial" w:cs="Arial"/>
                <w:b/>
                <w:bCs/>
                <w:lang w:eastAsia="en-GB"/>
              </w:rPr>
            </w:pPr>
            <w:r w:rsidRPr="002236C7">
              <w:rPr>
                <w:rFonts w:ascii="Arial" w:eastAsia="Times New Roman" w:hAnsi="Arial" w:cs="Arial"/>
                <w:b/>
                <w:bCs/>
                <w:lang w:eastAsia="en-GB"/>
              </w:rPr>
              <w:t xml:space="preserve">NGR </w:t>
            </w:r>
          </w:p>
        </w:tc>
        <w:tc>
          <w:tcPr>
            <w:tcW w:w="18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31C7EBB" w14:textId="77777777" w:rsidR="00BF6E7B" w:rsidRPr="00004883" w:rsidRDefault="00BF6E7B" w:rsidP="00B32B3F">
            <w:pPr>
              <w:spacing w:before="120" w:after="120" w:line="240" w:lineRule="auto"/>
              <w:rPr>
                <w:rFonts w:ascii="Arial" w:eastAsia="Times New Roman" w:hAnsi="Arial" w:cs="Arial"/>
                <w:color w:val="767171" w:themeColor="background2" w:themeShade="80"/>
                <w:lang w:eastAsia="en-GB"/>
              </w:rPr>
            </w:pPr>
          </w:p>
          <w:p w14:paraId="77368267" w14:textId="77777777" w:rsidR="00BF6E7B" w:rsidRPr="00004883" w:rsidRDefault="00BF6E7B" w:rsidP="00B32B3F">
            <w:pPr>
              <w:spacing w:before="120" w:after="120" w:line="240" w:lineRule="auto"/>
              <w:rPr>
                <w:rFonts w:ascii="Arial" w:eastAsia="Times New Roman" w:hAnsi="Arial" w:cs="Arial"/>
                <w:lang w:eastAsia="en-GB"/>
              </w:rPr>
            </w:pPr>
          </w:p>
        </w:tc>
      </w:tr>
      <w:tr w:rsidR="00BF6E7B" w:rsidRPr="00004883" w14:paraId="108EAB02" w14:textId="77777777" w:rsidTr="00B32B3F">
        <w:trPr>
          <w:trHeight w:hRule="exact" w:val="567"/>
        </w:trPr>
        <w:tc>
          <w:tcPr>
            <w:tcW w:w="31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306BE06" w14:textId="77777777" w:rsidR="00BF6E7B" w:rsidRPr="002236C7" w:rsidRDefault="00BF6E7B" w:rsidP="00B32B3F">
            <w:pPr>
              <w:spacing w:before="120" w:after="120" w:line="240" w:lineRule="auto"/>
              <w:ind w:left="26"/>
              <w:rPr>
                <w:rFonts w:eastAsia="Times New Roman" w:cstheme="minorHAnsi"/>
                <w:b/>
                <w:bCs/>
                <w:lang w:eastAsia="en-GB"/>
              </w:rPr>
            </w:pPr>
            <w:r w:rsidRPr="002236C7">
              <w:rPr>
                <w:rFonts w:eastAsia="Times New Roman" w:cstheme="minorHAnsi"/>
                <w:b/>
                <w:bCs/>
                <w:lang w:eastAsia="en-GB"/>
              </w:rPr>
              <w:t xml:space="preserve">Maximum height of impoundment </w:t>
            </w:r>
            <w:r w:rsidRPr="002236C7">
              <w:rPr>
                <w:rFonts w:eastAsia="Times New Roman" w:cstheme="minorHAnsi"/>
                <w:lang w:eastAsia="en-GB"/>
              </w:rPr>
              <w:t>(m)</w:t>
            </w:r>
          </w:p>
        </w:tc>
        <w:tc>
          <w:tcPr>
            <w:tcW w:w="18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4B4A0EE" w14:textId="77777777" w:rsidR="00BF6E7B" w:rsidRDefault="00BF6E7B" w:rsidP="00B32B3F">
            <w:pPr>
              <w:spacing w:before="120" w:after="120" w:line="240" w:lineRule="auto"/>
              <w:rPr>
                <w:rFonts w:cs="Arial"/>
                <w:bCs/>
              </w:rPr>
            </w:pPr>
          </w:p>
        </w:tc>
      </w:tr>
      <w:tr w:rsidR="00BF6E7B" w:rsidRPr="00004883" w14:paraId="4986A6C8" w14:textId="77777777" w:rsidTr="00B32B3F">
        <w:trPr>
          <w:trHeight w:hRule="exact" w:val="567"/>
        </w:trPr>
        <w:tc>
          <w:tcPr>
            <w:tcW w:w="31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C431D11" w14:textId="77777777" w:rsidR="00BF6E7B" w:rsidRPr="002236C7" w:rsidRDefault="00BF6E7B" w:rsidP="00B32B3F">
            <w:pPr>
              <w:spacing w:before="120" w:after="120" w:line="240" w:lineRule="auto"/>
              <w:ind w:left="26"/>
              <w:rPr>
                <w:rFonts w:eastAsia="Times New Roman" w:cstheme="minorHAnsi"/>
                <w:b/>
                <w:bCs/>
                <w:lang w:eastAsia="en-GB"/>
              </w:rPr>
            </w:pPr>
            <w:r w:rsidRPr="002236C7">
              <w:rPr>
                <w:rFonts w:eastAsia="Times New Roman" w:cstheme="minorHAnsi"/>
                <w:b/>
                <w:bCs/>
                <w:lang w:eastAsia="en-GB"/>
              </w:rPr>
              <w:t xml:space="preserve">Total volume of impounded water </w:t>
            </w:r>
            <w:r w:rsidRPr="002236C7">
              <w:rPr>
                <w:rFonts w:eastAsia="Times New Roman" w:cstheme="minorHAnsi"/>
                <w:lang w:eastAsia="en-GB"/>
              </w:rPr>
              <w:t>(m</w:t>
            </w:r>
            <w:r w:rsidRPr="002236C7">
              <w:rPr>
                <w:rFonts w:eastAsia="Times New Roman" w:cstheme="minorHAnsi"/>
                <w:vertAlign w:val="superscript"/>
                <w:lang w:eastAsia="en-GB"/>
              </w:rPr>
              <w:t>3</w:t>
            </w:r>
            <w:r w:rsidRPr="002236C7">
              <w:rPr>
                <w:rFonts w:eastAsia="Times New Roman" w:cstheme="minorHAnsi"/>
                <w:lang w:eastAsia="en-GB"/>
              </w:rPr>
              <w:t>)</w:t>
            </w:r>
            <w:r w:rsidRPr="002236C7">
              <w:rPr>
                <w:rFonts w:eastAsia="Times New Roman" w:cstheme="minorHAnsi"/>
                <w:b/>
                <w:bCs/>
                <w:lang w:eastAsia="en-GB"/>
              </w:rPr>
              <w:t xml:space="preserve"> </w:t>
            </w:r>
          </w:p>
        </w:tc>
        <w:tc>
          <w:tcPr>
            <w:tcW w:w="18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BEF340" w14:textId="77777777" w:rsidR="00BF6E7B" w:rsidRDefault="00BF6E7B" w:rsidP="00B32B3F">
            <w:pPr>
              <w:spacing w:before="120" w:after="120" w:line="240" w:lineRule="auto"/>
              <w:rPr>
                <w:rFonts w:cs="Arial"/>
                <w:bCs/>
              </w:rPr>
            </w:pPr>
          </w:p>
        </w:tc>
      </w:tr>
      <w:tr w:rsidR="00BF6E7B" w:rsidRPr="00004883" w14:paraId="00A0E6EA" w14:textId="77777777" w:rsidTr="00B32B3F">
        <w:trPr>
          <w:trHeight w:hRule="exact" w:val="1191"/>
        </w:trPr>
        <w:tc>
          <w:tcPr>
            <w:tcW w:w="31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DB919E7" w14:textId="77777777" w:rsidR="00BF6E7B" w:rsidRPr="002236C7" w:rsidRDefault="00BF6E7B" w:rsidP="00B32B3F">
            <w:pPr>
              <w:spacing w:line="288" w:lineRule="auto"/>
              <w:ind w:left="28"/>
              <w:rPr>
                <w:rFonts w:eastAsia="Times New Roman" w:cstheme="minorHAnsi"/>
                <w:b/>
                <w:bCs/>
              </w:rPr>
            </w:pPr>
            <w:r w:rsidRPr="002236C7">
              <w:rPr>
                <w:rFonts w:eastAsia="Times New Roman" w:cstheme="minorHAnsi"/>
                <w:b/>
                <w:bCs/>
              </w:rPr>
              <w:t xml:space="preserve">Level of the overflow or crest of the impoundment </w:t>
            </w:r>
          </w:p>
          <w:p w14:paraId="51238530" w14:textId="77777777" w:rsidR="00BF6E7B" w:rsidRPr="002236C7" w:rsidRDefault="00BF6E7B" w:rsidP="00B32B3F">
            <w:pPr>
              <w:spacing w:after="60" w:line="288" w:lineRule="auto"/>
              <w:ind w:left="28"/>
              <w:rPr>
                <w:rFonts w:eastAsia="Times New Roman" w:cstheme="minorHAnsi"/>
                <w:b/>
                <w:bCs/>
              </w:rPr>
            </w:pPr>
            <w:r w:rsidRPr="002236C7">
              <w:rPr>
                <w:rFonts w:eastAsia="Times New Roman" w:cstheme="minorHAnsi"/>
              </w:rPr>
              <w:t>(metres AOD)</w:t>
            </w:r>
            <w:r w:rsidRPr="002236C7">
              <w:rPr>
                <w:rFonts w:eastAsia="Times New Roman" w:cstheme="minorHAnsi"/>
                <w:b/>
                <w:bCs/>
              </w:rPr>
              <w:t xml:space="preserve"> </w:t>
            </w:r>
          </w:p>
          <w:p w14:paraId="5AB96D36" w14:textId="77777777" w:rsidR="00BF6E7B" w:rsidRPr="002236C7" w:rsidRDefault="00BF6E7B" w:rsidP="00B32B3F">
            <w:pPr>
              <w:spacing w:line="288" w:lineRule="auto"/>
              <w:ind w:left="28"/>
              <w:rPr>
                <w:rFonts w:eastAsia="Times New Roman" w:cstheme="minorHAnsi"/>
                <w:b/>
                <w:bCs/>
                <w:lang w:eastAsia="en-GB"/>
              </w:rPr>
            </w:pPr>
            <w:r w:rsidRPr="002236C7">
              <w:rPr>
                <w:rFonts w:eastAsia="Times New Roman" w:cstheme="minorHAnsi"/>
              </w:rPr>
              <w:t>(if different from height of the impoundment structure)</w:t>
            </w:r>
          </w:p>
        </w:tc>
        <w:tc>
          <w:tcPr>
            <w:tcW w:w="18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69F843D" w14:textId="77777777" w:rsidR="00BF6E7B" w:rsidRPr="00004883" w:rsidRDefault="00BF6E7B" w:rsidP="00B32B3F">
            <w:pPr>
              <w:spacing w:before="120" w:after="120" w:line="240" w:lineRule="auto"/>
              <w:rPr>
                <w:rFonts w:ascii="Arial" w:eastAsia="Times New Roman" w:hAnsi="Arial" w:cs="Arial"/>
                <w:lang w:eastAsia="en-GB"/>
              </w:rPr>
            </w:pPr>
          </w:p>
        </w:tc>
      </w:tr>
      <w:tr w:rsidR="00BF6E7B" w:rsidRPr="00004883" w14:paraId="51D32A60" w14:textId="77777777" w:rsidTr="00B32B3F">
        <w:trPr>
          <w:trHeight w:hRule="exact" w:val="907"/>
        </w:trPr>
        <w:tc>
          <w:tcPr>
            <w:tcW w:w="31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7C74ED0" w14:textId="77777777" w:rsidR="00BF6E7B" w:rsidRPr="002236C7" w:rsidRDefault="00BF6E7B" w:rsidP="00B32B3F">
            <w:pPr>
              <w:spacing w:after="60" w:line="288" w:lineRule="auto"/>
              <w:ind w:left="28"/>
              <w:rPr>
                <w:rFonts w:asciiTheme="majorHAnsi" w:eastAsiaTheme="majorEastAsia" w:hAnsiTheme="majorHAnsi" w:cstheme="majorBidi"/>
                <w:b/>
                <w:iCs/>
              </w:rPr>
            </w:pPr>
            <w:r w:rsidRPr="002236C7">
              <w:rPr>
                <w:rFonts w:asciiTheme="majorHAnsi" w:eastAsiaTheme="majorEastAsia" w:hAnsiTheme="majorHAnsi" w:cstheme="majorBidi"/>
                <w:b/>
                <w:iCs/>
              </w:rPr>
              <w:t xml:space="preserve">Minimum draw-off level </w:t>
            </w:r>
            <w:r w:rsidRPr="002236C7">
              <w:rPr>
                <w:rFonts w:asciiTheme="majorHAnsi" w:eastAsiaTheme="majorEastAsia" w:hAnsiTheme="majorHAnsi" w:cstheme="majorBidi"/>
                <w:bCs/>
                <w:iCs/>
              </w:rPr>
              <w:t>(metres AOD)</w:t>
            </w:r>
            <w:r w:rsidRPr="002236C7">
              <w:rPr>
                <w:rFonts w:asciiTheme="majorHAnsi" w:eastAsiaTheme="majorEastAsia" w:hAnsiTheme="majorHAnsi" w:cstheme="majorBidi"/>
                <w:b/>
                <w:iCs/>
              </w:rPr>
              <w:t xml:space="preserve"> </w:t>
            </w:r>
          </w:p>
          <w:p w14:paraId="7427570E" w14:textId="77777777" w:rsidR="00BF6E7B" w:rsidRPr="002236C7" w:rsidRDefault="00BF6E7B" w:rsidP="00B32B3F">
            <w:pPr>
              <w:spacing w:line="288" w:lineRule="auto"/>
              <w:ind w:left="28"/>
              <w:rPr>
                <w:rFonts w:eastAsia="Times New Roman" w:cstheme="minorHAnsi"/>
                <w:b/>
                <w:bCs/>
              </w:rPr>
            </w:pPr>
            <w:r w:rsidRPr="002236C7">
              <w:rPr>
                <w:rFonts w:asciiTheme="majorHAnsi" w:eastAsiaTheme="majorEastAsia" w:hAnsiTheme="majorHAnsi" w:cstheme="majorBidi"/>
                <w:bCs/>
                <w:iCs/>
              </w:rPr>
              <w:t>(if there is a means of drawing the impounded water down)</w:t>
            </w:r>
          </w:p>
        </w:tc>
        <w:tc>
          <w:tcPr>
            <w:tcW w:w="18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43A30F" w14:textId="77777777" w:rsidR="00BF6E7B" w:rsidRPr="00004883" w:rsidRDefault="00BF6E7B" w:rsidP="00B32B3F">
            <w:pPr>
              <w:spacing w:before="120" w:after="120" w:line="240" w:lineRule="auto"/>
              <w:rPr>
                <w:rFonts w:ascii="Arial" w:eastAsia="Times New Roman" w:hAnsi="Arial" w:cs="Arial"/>
                <w:lang w:eastAsia="en-GB"/>
              </w:rPr>
            </w:pPr>
          </w:p>
        </w:tc>
      </w:tr>
    </w:tbl>
    <w:p w14:paraId="74330A1A" w14:textId="77777777" w:rsidR="00D96A74" w:rsidRDefault="00D96A74" w:rsidP="00D96A74">
      <w:pPr>
        <w:rPr>
          <w:b/>
          <w:bCs/>
        </w:rPr>
      </w:pPr>
    </w:p>
    <w:p w14:paraId="65176B9F" w14:textId="3C476AFB" w:rsidR="00D96A74" w:rsidRDefault="00D96A74" w:rsidP="00E704BA">
      <w:pPr>
        <w:keepNext/>
        <w:spacing w:after="120" w:line="240" w:lineRule="auto"/>
        <w:rPr>
          <w:b/>
          <w:bCs/>
        </w:rPr>
      </w:pPr>
      <w:r w:rsidRPr="00004883">
        <w:rPr>
          <w:b/>
          <w:bCs/>
        </w:rPr>
        <w:t>Table</w:t>
      </w:r>
      <w:r>
        <w:rPr>
          <w:b/>
          <w:bCs/>
        </w:rPr>
        <w:t xml:space="preserve"> </w:t>
      </w:r>
      <w:r w:rsidR="00B13D32">
        <w:rPr>
          <w:b/>
          <w:bCs/>
        </w:rPr>
        <w:t>A2</w:t>
      </w:r>
      <w:r w:rsidR="00844FAB">
        <w:rPr>
          <w:b/>
          <w:bCs/>
        </w:rPr>
        <w:t>(b)</w:t>
      </w:r>
      <w:r>
        <w:rPr>
          <w:b/>
          <w:bCs/>
        </w:rPr>
        <w:t xml:space="preserve">: Impoundment </w:t>
      </w:r>
      <w:r w:rsidR="00B13D32">
        <w:rPr>
          <w:b/>
          <w:bCs/>
        </w:rPr>
        <w:t>4</w:t>
      </w:r>
      <w:r>
        <w:rPr>
          <w:b/>
          <w:bCs/>
        </w:rPr>
        <w:t xml:space="preserve"> details and location </w:t>
      </w:r>
    </w:p>
    <w:tbl>
      <w:tblPr>
        <w:tblW w:w="4997" w:type="pct"/>
        <w:tblLayout w:type="fixed"/>
        <w:tblCellMar>
          <w:left w:w="0" w:type="dxa"/>
          <w:right w:w="0" w:type="dxa"/>
        </w:tblCellMar>
        <w:tblLook w:val="04A0" w:firstRow="1" w:lastRow="0" w:firstColumn="1" w:lastColumn="0" w:noHBand="0" w:noVBand="1"/>
        <w:tblCaption w:val="Table A2(b): Impoundment 1: details and location "/>
        <w:tblDescription w:val="The table consists of two columns: ‘Question’ and ‘Answer’. It collects location information and impoundment details, including:&#10;- Name of the watercourse or loch : A space for inserting this infomation &#10;- NGR point: A space for inserting the NGR point.&#10;- Maximum height of impoundment : A space for inserting the height in metres&#10;- Total volume of impounded water: A space for inserting the volume in cubic metres &#10;- Level of the overflow or crest of the impoundment (where different from the height of the impoundment structure): A space to provide the level in metres &#10;- The minimum draw-off level (where there is a means of drawing the impounded water down): A space to provide the draw off level in metres AOD.&#10;"/>
      </w:tblPr>
      <w:tblGrid>
        <w:gridCol w:w="6511"/>
        <w:gridCol w:w="3685"/>
      </w:tblGrid>
      <w:tr w:rsidR="00D96A74" w:rsidRPr="00004883" w14:paraId="6437CFE5" w14:textId="77777777" w:rsidTr="00BF6E7B">
        <w:trPr>
          <w:trHeight w:val="567"/>
          <w:tblHeader/>
        </w:trPr>
        <w:tc>
          <w:tcPr>
            <w:tcW w:w="3193" w:type="pct"/>
            <w:tcBorders>
              <w:top w:val="single" w:sz="8" w:space="0" w:color="auto"/>
              <w:left w:val="single" w:sz="8" w:space="0" w:color="auto"/>
              <w:bottom w:val="single" w:sz="8" w:space="0" w:color="A6A6A6" w:themeColor="background1" w:themeShade="A6"/>
              <w:right w:val="single" w:sz="8" w:space="0" w:color="auto"/>
            </w:tcBorders>
            <w:shd w:val="clear" w:color="auto" w:fill="016574"/>
            <w:tcMar>
              <w:top w:w="0" w:type="dxa"/>
              <w:left w:w="108" w:type="dxa"/>
              <w:bottom w:w="0" w:type="dxa"/>
              <w:right w:w="108" w:type="dxa"/>
            </w:tcMar>
            <w:vAlign w:val="center"/>
          </w:tcPr>
          <w:p w14:paraId="4E88AD6B" w14:textId="77777777" w:rsidR="00D96A74" w:rsidRPr="00004883" w:rsidRDefault="00D96A74" w:rsidP="00BF6E7B">
            <w:pPr>
              <w:spacing w:before="120" w:after="120" w:line="240" w:lineRule="auto"/>
              <w:rPr>
                <w:rFonts w:ascii="Arial" w:eastAsia="Times New Roman" w:hAnsi="Arial" w:cs="Arial"/>
                <w:b/>
                <w:bCs/>
                <w:color w:val="FFFFFF"/>
                <w:lang w:eastAsia="en-GB"/>
              </w:rPr>
            </w:pPr>
            <w:r w:rsidRPr="00004883">
              <w:rPr>
                <w:rFonts w:ascii="Arial" w:eastAsia="Times New Roman" w:hAnsi="Arial" w:cs="Arial"/>
                <w:b/>
                <w:bCs/>
                <w:color w:val="FFFFFF"/>
                <w:lang w:eastAsia="en-GB"/>
              </w:rPr>
              <w:t>Question</w:t>
            </w:r>
          </w:p>
        </w:tc>
        <w:tc>
          <w:tcPr>
            <w:tcW w:w="1807" w:type="pct"/>
            <w:tcBorders>
              <w:top w:val="single" w:sz="8" w:space="0" w:color="auto"/>
              <w:left w:val="nil"/>
              <w:bottom w:val="single" w:sz="8" w:space="0" w:color="A6A6A6" w:themeColor="background1" w:themeShade="A6"/>
              <w:right w:val="single" w:sz="8" w:space="0" w:color="auto"/>
            </w:tcBorders>
            <w:shd w:val="clear" w:color="auto" w:fill="016574"/>
            <w:noWrap/>
            <w:tcMar>
              <w:top w:w="0" w:type="dxa"/>
              <w:left w:w="108" w:type="dxa"/>
              <w:bottom w:w="0" w:type="dxa"/>
              <w:right w:w="108" w:type="dxa"/>
            </w:tcMar>
            <w:vAlign w:val="center"/>
          </w:tcPr>
          <w:p w14:paraId="6C71C8F8" w14:textId="77777777" w:rsidR="00D96A74" w:rsidRPr="00004883" w:rsidRDefault="00D96A74" w:rsidP="00BF6E7B">
            <w:pPr>
              <w:spacing w:before="120" w:after="120" w:line="240" w:lineRule="auto"/>
              <w:rPr>
                <w:rFonts w:ascii="Arial" w:eastAsia="Times New Roman" w:hAnsi="Arial" w:cs="Arial"/>
                <w:b/>
                <w:bCs/>
                <w:color w:val="FFFFFF"/>
                <w:lang w:eastAsia="en-GB"/>
              </w:rPr>
            </w:pPr>
            <w:r w:rsidRPr="00004883">
              <w:rPr>
                <w:rFonts w:ascii="Arial" w:eastAsia="Times New Roman" w:hAnsi="Arial" w:cs="Arial"/>
                <w:b/>
                <w:bCs/>
                <w:color w:val="FFFFFF"/>
                <w:lang w:eastAsia="en-GB"/>
              </w:rPr>
              <w:t>Answer</w:t>
            </w:r>
          </w:p>
        </w:tc>
      </w:tr>
      <w:tr w:rsidR="00D96A74" w:rsidRPr="00004883" w14:paraId="50F01A7C" w14:textId="77777777" w:rsidTr="00BF6E7B">
        <w:trPr>
          <w:trHeight w:hRule="exact" w:val="567"/>
        </w:trPr>
        <w:tc>
          <w:tcPr>
            <w:tcW w:w="31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C2F837F" w14:textId="77777777" w:rsidR="00D96A74" w:rsidRPr="002236C7" w:rsidRDefault="00D96A74" w:rsidP="00BF6E7B">
            <w:pPr>
              <w:spacing w:before="120" w:after="120" w:line="240" w:lineRule="auto"/>
              <w:ind w:firstLine="26"/>
              <w:rPr>
                <w:rFonts w:ascii="Arial" w:eastAsia="Times New Roman" w:hAnsi="Arial" w:cs="Arial"/>
                <w:b/>
                <w:bCs/>
                <w:lang w:eastAsia="en-GB"/>
              </w:rPr>
            </w:pPr>
            <w:r w:rsidRPr="002236C7">
              <w:rPr>
                <w:rFonts w:ascii="Arial" w:eastAsia="Times New Roman" w:hAnsi="Arial" w:cs="Arial"/>
                <w:b/>
                <w:bCs/>
                <w:lang w:eastAsia="en-GB"/>
              </w:rPr>
              <w:t xml:space="preserve">Name of watercourse or loch </w:t>
            </w:r>
          </w:p>
        </w:tc>
        <w:tc>
          <w:tcPr>
            <w:tcW w:w="18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5D469EA" w14:textId="77777777" w:rsidR="00D96A74" w:rsidRPr="00004883" w:rsidRDefault="00D96A74" w:rsidP="00BF6E7B">
            <w:pPr>
              <w:spacing w:before="120" w:after="120" w:line="240" w:lineRule="auto"/>
              <w:rPr>
                <w:rFonts w:ascii="Arial" w:eastAsia="Times New Roman" w:hAnsi="Arial" w:cs="Arial"/>
                <w:lang w:eastAsia="en-GB"/>
              </w:rPr>
            </w:pPr>
          </w:p>
        </w:tc>
      </w:tr>
      <w:tr w:rsidR="00D96A74" w:rsidRPr="00004883" w14:paraId="37890442" w14:textId="77777777" w:rsidTr="00BF6E7B">
        <w:trPr>
          <w:trHeight w:hRule="exact" w:val="567"/>
        </w:trPr>
        <w:tc>
          <w:tcPr>
            <w:tcW w:w="31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34F724" w14:textId="77777777" w:rsidR="00D96A74" w:rsidRPr="002236C7" w:rsidRDefault="00D96A74" w:rsidP="00BF6E7B">
            <w:pPr>
              <w:spacing w:before="120" w:after="120" w:line="240" w:lineRule="auto"/>
              <w:ind w:firstLine="26"/>
              <w:rPr>
                <w:rFonts w:ascii="Arial" w:eastAsia="Times New Roman" w:hAnsi="Arial" w:cs="Arial"/>
                <w:b/>
                <w:bCs/>
                <w:lang w:eastAsia="en-GB"/>
              </w:rPr>
            </w:pPr>
            <w:r w:rsidRPr="002236C7">
              <w:rPr>
                <w:rFonts w:ascii="Arial" w:eastAsia="Times New Roman" w:hAnsi="Arial" w:cs="Arial"/>
                <w:b/>
                <w:bCs/>
                <w:lang w:eastAsia="en-GB"/>
              </w:rPr>
              <w:t xml:space="preserve">NGR </w:t>
            </w:r>
          </w:p>
        </w:tc>
        <w:tc>
          <w:tcPr>
            <w:tcW w:w="18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8F9EFBA" w14:textId="77777777" w:rsidR="00D96A74" w:rsidRPr="00004883" w:rsidRDefault="00D96A74" w:rsidP="00BF6E7B">
            <w:pPr>
              <w:spacing w:before="120" w:after="120" w:line="240" w:lineRule="auto"/>
              <w:rPr>
                <w:rFonts w:ascii="Arial" w:eastAsia="Times New Roman" w:hAnsi="Arial" w:cs="Arial"/>
                <w:color w:val="767171" w:themeColor="background2" w:themeShade="80"/>
                <w:lang w:eastAsia="en-GB"/>
              </w:rPr>
            </w:pPr>
          </w:p>
          <w:p w14:paraId="076E8FA3" w14:textId="77777777" w:rsidR="00D96A74" w:rsidRPr="00004883" w:rsidRDefault="00D96A74" w:rsidP="00BF6E7B">
            <w:pPr>
              <w:spacing w:before="120" w:after="120" w:line="240" w:lineRule="auto"/>
              <w:rPr>
                <w:rFonts w:ascii="Arial" w:eastAsia="Times New Roman" w:hAnsi="Arial" w:cs="Arial"/>
                <w:lang w:eastAsia="en-GB"/>
              </w:rPr>
            </w:pPr>
          </w:p>
        </w:tc>
      </w:tr>
      <w:tr w:rsidR="00D96A74" w:rsidRPr="00004883" w14:paraId="62B75C49" w14:textId="77777777" w:rsidTr="00BF6E7B">
        <w:trPr>
          <w:trHeight w:hRule="exact" w:val="567"/>
        </w:trPr>
        <w:tc>
          <w:tcPr>
            <w:tcW w:w="31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75199E" w14:textId="77777777" w:rsidR="00D96A74" w:rsidRPr="002236C7" w:rsidRDefault="00D96A74" w:rsidP="00BF6E7B">
            <w:pPr>
              <w:spacing w:before="120" w:after="120" w:line="240" w:lineRule="auto"/>
              <w:ind w:left="26"/>
              <w:rPr>
                <w:rFonts w:eastAsia="Times New Roman" w:cstheme="minorHAnsi"/>
                <w:b/>
                <w:bCs/>
                <w:lang w:eastAsia="en-GB"/>
              </w:rPr>
            </w:pPr>
            <w:r w:rsidRPr="002236C7">
              <w:rPr>
                <w:rFonts w:eastAsia="Times New Roman" w:cstheme="minorHAnsi"/>
                <w:b/>
                <w:bCs/>
                <w:lang w:eastAsia="en-GB"/>
              </w:rPr>
              <w:t xml:space="preserve">Maximum height of impoundment </w:t>
            </w:r>
            <w:r w:rsidRPr="002236C7">
              <w:rPr>
                <w:rFonts w:eastAsia="Times New Roman" w:cstheme="minorHAnsi"/>
                <w:lang w:eastAsia="en-GB"/>
              </w:rPr>
              <w:t>(m)</w:t>
            </w:r>
          </w:p>
        </w:tc>
        <w:tc>
          <w:tcPr>
            <w:tcW w:w="18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D647A60" w14:textId="77777777" w:rsidR="00D96A74" w:rsidRDefault="00D96A74" w:rsidP="00BF6E7B">
            <w:pPr>
              <w:spacing w:before="120" w:after="120" w:line="240" w:lineRule="auto"/>
              <w:rPr>
                <w:rFonts w:cs="Arial"/>
                <w:bCs/>
              </w:rPr>
            </w:pPr>
          </w:p>
        </w:tc>
      </w:tr>
      <w:tr w:rsidR="00D96A74" w:rsidRPr="00004883" w14:paraId="347824B7" w14:textId="77777777" w:rsidTr="00BF6E7B">
        <w:trPr>
          <w:trHeight w:hRule="exact" w:val="567"/>
        </w:trPr>
        <w:tc>
          <w:tcPr>
            <w:tcW w:w="31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F5C4B31" w14:textId="77777777" w:rsidR="00D96A74" w:rsidRPr="002236C7" w:rsidRDefault="00D96A74" w:rsidP="00BF6E7B">
            <w:pPr>
              <w:spacing w:before="120" w:after="120" w:line="240" w:lineRule="auto"/>
              <w:ind w:left="26"/>
              <w:rPr>
                <w:rFonts w:eastAsia="Times New Roman" w:cstheme="minorHAnsi"/>
                <w:b/>
                <w:bCs/>
                <w:lang w:eastAsia="en-GB"/>
              </w:rPr>
            </w:pPr>
            <w:r w:rsidRPr="002236C7">
              <w:rPr>
                <w:rFonts w:eastAsia="Times New Roman" w:cstheme="minorHAnsi"/>
                <w:b/>
                <w:bCs/>
                <w:lang w:eastAsia="en-GB"/>
              </w:rPr>
              <w:t xml:space="preserve">Total volume of impounded water </w:t>
            </w:r>
            <w:r w:rsidRPr="002236C7">
              <w:rPr>
                <w:rFonts w:eastAsia="Times New Roman" w:cstheme="minorHAnsi"/>
                <w:lang w:eastAsia="en-GB"/>
              </w:rPr>
              <w:t>(m</w:t>
            </w:r>
            <w:r w:rsidRPr="002236C7">
              <w:rPr>
                <w:rFonts w:eastAsia="Times New Roman" w:cstheme="minorHAnsi"/>
                <w:vertAlign w:val="superscript"/>
                <w:lang w:eastAsia="en-GB"/>
              </w:rPr>
              <w:t>3</w:t>
            </w:r>
            <w:r w:rsidRPr="002236C7">
              <w:rPr>
                <w:rFonts w:eastAsia="Times New Roman" w:cstheme="minorHAnsi"/>
                <w:lang w:eastAsia="en-GB"/>
              </w:rPr>
              <w:t>)</w:t>
            </w:r>
            <w:r w:rsidRPr="002236C7">
              <w:rPr>
                <w:rFonts w:eastAsia="Times New Roman" w:cstheme="minorHAnsi"/>
                <w:b/>
                <w:bCs/>
                <w:lang w:eastAsia="en-GB"/>
              </w:rPr>
              <w:t xml:space="preserve"> </w:t>
            </w:r>
          </w:p>
        </w:tc>
        <w:tc>
          <w:tcPr>
            <w:tcW w:w="18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2BD5525" w14:textId="77777777" w:rsidR="00D96A74" w:rsidRDefault="00D96A74" w:rsidP="00BF6E7B">
            <w:pPr>
              <w:spacing w:before="120" w:after="120" w:line="240" w:lineRule="auto"/>
              <w:rPr>
                <w:rFonts w:cs="Arial"/>
                <w:bCs/>
              </w:rPr>
            </w:pPr>
          </w:p>
        </w:tc>
      </w:tr>
      <w:tr w:rsidR="00D96A74" w:rsidRPr="00004883" w14:paraId="2CC4CCFE" w14:textId="77777777" w:rsidTr="00BF6E7B">
        <w:trPr>
          <w:trHeight w:hRule="exact" w:val="1191"/>
        </w:trPr>
        <w:tc>
          <w:tcPr>
            <w:tcW w:w="31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4EC5FB7" w14:textId="77777777" w:rsidR="00A63EA7" w:rsidRPr="002236C7" w:rsidRDefault="00D96A74" w:rsidP="00BF6E7B">
            <w:pPr>
              <w:spacing w:line="288" w:lineRule="auto"/>
              <w:ind w:left="28"/>
              <w:rPr>
                <w:rFonts w:eastAsia="Times New Roman" w:cstheme="minorHAnsi"/>
                <w:b/>
                <w:bCs/>
              </w:rPr>
            </w:pPr>
            <w:r w:rsidRPr="002236C7">
              <w:rPr>
                <w:rFonts w:eastAsia="Times New Roman" w:cstheme="minorHAnsi"/>
                <w:b/>
                <w:bCs/>
              </w:rPr>
              <w:t xml:space="preserve">Level of the overflow or crest of the impoundment </w:t>
            </w:r>
          </w:p>
          <w:p w14:paraId="002543C6" w14:textId="3D655EA3" w:rsidR="00D96A74" w:rsidRPr="002236C7" w:rsidRDefault="00D96A74" w:rsidP="00BF6E7B">
            <w:pPr>
              <w:spacing w:after="60" w:line="288" w:lineRule="auto"/>
              <w:ind w:left="28"/>
              <w:rPr>
                <w:rFonts w:eastAsia="Times New Roman" w:cstheme="minorHAnsi"/>
                <w:b/>
                <w:bCs/>
              </w:rPr>
            </w:pPr>
            <w:r w:rsidRPr="002236C7">
              <w:rPr>
                <w:rFonts w:eastAsia="Times New Roman" w:cstheme="minorHAnsi"/>
              </w:rPr>
              <w:t>(metres AOD)</w:t>
            </w:r>
            <w:r w:rsidRPr="002236C7">
              <w:rPr>
                <w:rFonts w:eastAsia="Times New Roman" w:cstheme="minorHAnsi"/>
                <w:b/>
                <w:bCs/>
              </w:rPr>
              <w:t xml:space="preserve"> </w:t>
            </w:r>
          </w:p>
          <w:p w14:paraId="30A5AB64" w14:textId="38171B6F" w:rsidR="00D96A74" w:rsidRPr="002236C7" w:rsidRDefault="00D96A74" w:rsidP="00BF6E7B">
            <w:pPr>
              <w:spacing w:line="288" w:lineRule="auto"/>
              <w:ind w:left="28"/>
              <w:rPr>
                <w:rFonts w:eastAsia="Times New Roman" w:cstheme="minorHAnsi"/>
                <w:b/>
                <w:bCs/>
                <w:lang w:eastAsia="en-GB"/>
              </w:rPr>
            </w:pPr>
            <w:r w:rsidRPr="002236C7">
              <w:rPr>
                <w:rFonts w:eastAsia="Times New Roman" w:cstheme="minorHAnsi"/>
              </w:rPr>
              <w:t>(</w:t>
            </w:r>
            <w:r w:rsidR="00E73C99" w:rsidRPr="002236C7">
              <w:rPr>
                <w:rFonts w:eastAsia="Times New Roman" w:cstheme="minorHAnsi"/>
              </w:rPr>
              <w:t>if</w:t>
            </w:r>
            <w:r w:rsidRPr="002236C7">
              <w:rPr>
                <w:rFonts w:eastAsia="Times New Roman" w:cstheme="minorHAnsi"/>
              </w:rPr>
              <w:t xml:space="preserve"> different </w:t>
            </w:r>
            <w:r w:rsidR="001B2055" w:rsidRPr="002236C7">
              <w:rPr>
                <w:rFonts w:eastAsia="Times New Roman" w:cstheme="minorHAnsi"/>
              </w:rPr>
              <w:t>from</w:t>
            </w:r>
            <w:r w:rsidRPr="002236C7">
              <w:rPr>
                <w:rFonts w:eastAsia="Times New Roman" w:cstheme="minorHAnsi"/>
              </w:rPr>
              <w:t xml:space="preserve"> height of the impoundment structure)</w:t>
            </w:r>
          </w:p>
        </w:tc>
        <w:tc>
          <w:tcPr>
            <w:tcW w:w="18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EACF877" w14:textId="77777777" w:rsidR="00D96A74" w:rsidRPr="00004883" w:rsidRDefault="00D96A74" w:rsidP="00BF6E7B">
            <w:pPr>
              <w:spacing w:before="120" w:after="120" w:line="240" w:lineRule="auto"/>
              <w:rPr>
                <w:rFonts w:ascii="Arial" w:eastAsia="Times New Roman" w:hAnsi="Arial" w:cs="Arial"/>
                <w:lang w:eastAsia="en-GB"/>
              </w:rPr>
            </w:pPr>
          </w:p>
        </w:tc>
      </w:tr>
      <w:tr w:rsidR="00D96A74" w:rsidRPr="00004883" w14:paraId="7FF5888A" w14:textId="77777777" w:rsidTr="00BF6E7B">
        <w:trPr>
          <w:trHeight w:hRule="exact" w:val="907"/>
        </w:trPr>
        <w:tc>
          <w:tcPr>
            <w:tcW w:w="31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4F8E4FF" w14:textId="11A1543A" w:rsidR="00D96A74" w:rsidRPr="002236C7" w:rsidRDefault="00775325" w:rsidP="00BF6E7B">
            <w:pPr>
              <w:spacing w:after="60" w:line="288" w:lineRule="auto"/>
              <w:ind w:left="28"/>
              <w:rPr>
                <w:rFonts w:asciiTheme="majorHAnsi" w:eastAsiaTheme="majorEastAsia" w:hAnsiTheme="majorHAnsi" w:cstheme="majorBidi"/>
                <w:b/>
                <w:iCs/>
              </w:rPr>
            </w:pPr>
            <w:r w:rsidRPr="002236C7">
              <w:rPr>
                <w:rFonts w:asciiTheme="majorHAnsi" w:eastAsiaTheme="majorEastAsia" w:hAnsiTheme="majorHAnsi" w:cstheme="majorBidi"/>
                <w:b/>
                <w:iCs/>
              </w:rPr>
              <w:t>M</w:t>
            </w:r>
            <w:r w:rsidR="00D96A74" w:rsidRPr="002236C7">
              <w:rPr>
                <w:rFonts w:asciiTheme="majorHAnsi" w:eastAsiaTheme="majorEastAsia" w:hAnsiTheme="majorHAnsi" w:cstheme="majorBidi"/>
                <w:b/>
                <w:iCs/>
              </w:rPr>
              <w:t xml:space="preserve">inimum draw-off level </w:t>
            </w:r>
            <w:r w:rsidR="00D96A74" w:rsidRPr="002236C7">
              <w:rPr>
                <w:rFonts w:asciiTheme="majorHAnsi" w:eastAsiaTheme="majorEastAsia" w:hAnsiTheme="majorHAnsi" w:cstheme="majorBidi"/>
                <w:bCs/>
                <w:iCs/>
              </w:rPr>
              <w:t>(metres AOD)</w:t>
            </w:r>
            <w:r w:rsidR="00D96A74" w:rsidRPr="002236C7">
              <w:rPr>
                <w:rFonts w:asciiTheme="majorHAnsi" w:eastAsiaTheme="majorEastAsia" w:hAnsiTheme="majorHAnsi" w:cstheme="majorBidi"/>
                <w:b/>
                <w:iCs/>
              </w:rPr>
              <w:t xml:space="preserve"> </w:t>
            </w:r>
          </w:p>
          <w:p w14:paraId="2B75D15F" w14:textId="5A16327A" w:rsidR="00D96A74" w:rsidRPr="002236C7" w:rsidRDefault="00D96A74" w:rsidP="00BF6E7B">
            <w:pPr>
              <w:spacing w:line="288" w:lineRule="auto"/>
              <w:ind w:left="28"/>
              <w:rPr>
                <w:rFonts w:eastAsia="Times New Roman" w:cstheme="minorHAnsi"/>
                <w:b/>
                <w:bCs/>
              </w:rPr>
            </w:pPr>
            <w:r w:rsidRPr="002236C7">
              <w:rPr>
                <w:rFonts w:asciiTheme="majorHAnsi" w:eastAsiaTheme="majorEastAsia" w:hAnsiTheme="majorHAnsi" w:cstheme="majorBidi"/>
                <w:bCs/>
                <w:iCs/>
              </w:rPr>
              <w:t>(</w:t>
            </w:r>
            <w:r w:rsidR="00BF6E7B" w:rsidRPr="002236C7">
              <w:rPr>
                <w:rFonts w:asciiTheme="majorHAnsi" w:eastAsiaTheme="majorEastAsia" w:hAnsiTheme="majorHAnsi" w:cstheme="majorBidi"/>
                <w:bCs/>
                <w:iCs/>
              </w:rPr>
              <w:t>if</w:t>
            </w:r>
            <w:r w:rsidRPr="002236C7">
              <w:rPr>
                <w:rFonts w:asciiTheme="majorHAnsi" w:eastAsiaTheme="majorEastAsia" w:hAnsiTheme="majorHAnsi" w:cstheme="majorBidi"/>
                <w:bCs/>
                <w:iCs/>
              </w:rPr>
              <w:t xml:space="preserve"> there is a means of drawing the impounded water down)</w:t>
            </w:r>
          </w:p>
        </w:tc>
        <w:tc>
          <w:tcPr>
            <w:tcW w:w="18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EDEEF8" w14:textId="77777777" w:rsidR="00D96A74" w:rsidRPr="00004883" w:rsidRDefault="00D96A74" w:rsidP="00BF6E7B">
            <w:pPr>
              <w:spacing w:before="120" w:after="120" w:line="240" w:lineRule="auto"/>
              <w:rPr>
                <w:rFonts w:ascii="Arial" w:eastAsia="Times New Roman" w:hAnsi="Arial" w:cs="Arial"/>
                <w:lang w:eastAsia="en-GB"/>
              </w:rPr>
            </w:pPr>
          </w:p>
        </w:tc>
      </w:tr>
    </w:tbl>
    <w:p w14:paraId="2E51CE05" w14:textId="77777777" w:rsidR="00B861AE" w:rsidRPr="00C800C7" w:rsidRDefault="00B861AE" w:rsidP="00C800C7"/>
    <w:sectPr w:rsidR="00B861AE" w:rsidRPr="00C800C7" w:rsidSect="006A6137">
      <w:headerReference w:type="even" r:id="rId22"/>
      <w:headerReference w:type="default" r:id="rId23"/>
      <w:footerReference w:type="even" r:id="rId24"/>
      <w:footerReference w:type="default" r:id="rId25"/>
      <w:headerReference w:type="first" r:id="rId26"/>
      <w:footerReference w:type="first" r:id="rId2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D84FD" w14:textId="77777777" w:rsidR="00432ADA" w:rsidRDefault="00432ADA" w:rsidP="00660C79">
      <w:pPr>
        <w:spacing w:line="240" w:lineRule="auto"/>
      </w:pPr>
      <w:r>
        <w:separator/>
      </w:r>
    </w:p>
  </w:endnote>
  <w:endnote w:type="continuationSeparator" w:id="0">
    <w:p w14:paraId="126A1799" w14:textId="77777777" w:rsidR="00432ADA" w:rsidRDefault="00432ADA" w:rsidP="00660C79">
      <w:pPr>
        <w:spacing w:line="240" w:lineRule="auto"/>
      </w:pPr>
      <w:r>
        <w:continuationSeparator/>
      </w:r>
    </w:p>
  </w:endnote>
  <w:endnote w:type="continuationNotice" w:id="1">
    <w:p w14:paraId="33D14A3E" w14:textId="77777777" w:rsidR="00432ADA" w:rsidRDefault="00432A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9F04"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37D9A350" wp14:editId="335B096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9A350" id="_x0000_t202" coordsize="21600,21600" o:spt="202" path="m,l,21600r21600,l21600,xe">
              <v:stroke joinstyle="miter"/>
              <v:path gradientshapeok="t" o:connecttype="rect"/>
            </v:shapetype>
            <v:shape id="Text Box 11" o:spid="_x0000_s1036"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12B6174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6EA7A27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04E0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6408" w14:textId="38BC925D" w:rsidR="00EC6A73" w:rsidRDefault="00EC6A73" w:rsidP="00917BB1">
    <w:pPr>
      <w:pStyle w:val="Footer"/>
      <w:ind w:right="360"/>
    </w:pPr>
  </w:p>
  <w:p w14:paraId="4ACB8336" w14:textId="49E807D1"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D532CF1" wp14:editId="147A9FB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40011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Content>
      <w:p w14:paraId="7C7595A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FAAB6A" w14:textId="6580AD06" w:rsidR="00917BB1" w:rsidRDefault="00141B41" w:rsidP="00917BB1">
    <w:pPr>
      <w:pStyle w:val="Footer"/>
      <w:ind w:right="360"/>
    </w:pPr>
    <w:r>
      <w:rPr>
        <w:noProof/>
      </w:rPr>
      <mc:AlternateContent>
        <mc:Choice Requires="wps">
          <w:drawing>
            <wp:anchor distT="0" distB="0" distL="114300" distR="114300" simplePos="0" relativeHeight="251658246" behindDoc="0" locked="0" layoutInCell="0" allowOverlap="1" wp14:anchorId="260250DF" wp14:editId="65FC53C7">
              <wp:simplePos x="0" y="0"/>
              <wp:positionH relativeFrom="page">
                <wp:posOffset>13970</wp:posOffset>
              </wp:positionH>
              <wp:positionV relativeFrom="page">
                <wp:posOffset>10195096</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0250DF" id="_x0000_t202" coordsize="21600,21600" o:spt="202" path="m,l,21600r21600,l21600,xe">
              <v:stroke joinstyle="miter"/>
              <v:path gradientshapeok="t" o:connecttype="rect"/>
            </v:shapetype>
            <v:shape id="Text Box 8" o:spid="_x0000_s1037" type="#_x0000_t202" alt="&quot;&quot;" style="position:absolute;margin-left:1.1pt;margin-top:802.7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" o:allowincell="f" filled="f" stroked="f" strokeweight=".5pt">
              <v:textbox inset=",0,,0">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sidR="00917BB1">
      <w:rPr>
        <w:noProof/>
      </w:rPr>
      <w:drawing>
        <wp:inline distT="0" distB="0" distL="0" distR="0" wp14:anchorId="68E7C98C" wp14:editId="1F2BEA7C">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D543"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696B8197" wp14:editId="5C57615C">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B8197" id="_x0000_t202" coordsize="21600,21600" o:spt="202" path="m,l,21600r21600,l21600,xe">
              <v:stroke joinstyle="miter"/>
              <v:path gradientshapeok="t" o:connecttype="rect"/>
            </v:shapetype>
            <v:shape id="Text Box 9" o:spid="_x0000_s1039"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0EB74" w14:textId="77777777" w:rsidR="00432ADA" w:rsidRDefault="00432ADA" w:rsidP="00660C79">
      <w:pPr>
        <w:spacing w:line="240" w:lineRule="auto"/>
      </w:pPr>
      <w:r>
        <w:separator/>
      </w:r>
    </w:p>
  </w:footnote>
  <w:footnote w:type="continuationSeparator" w:id="0">
    <w:p w14:paraId="44883EA8" w14:textId="77777777" w:rsidR="00432ADA" w:rsidRDefault="00432ADA" w:rsidP="00660C79">
      <w:pPr>
        <w:spacing w:line="240" w:lineRule="auto"/>
      </w:pPr>
      <w:r>
        <w:continuationSeparator/>
      </w:r>
    </w:p>
  </w:footnote>
  <w:footnote w:type="continuationNotice" w:id="1">
    <w:p w14:paraId="44928DD2" w14:textId="77777777" w:rsidR="00432ADA" w:rsidRDefault="00432A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4E4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0CCCABC" wp14:editId="3B8A5B6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CCABC" id="_x0000_t202" coordsize="21600,21600" o:spt="202" path="m,l,21600r21600,l21600,xe">
              <v:stroke joinstyle="miter"/>
              <v:path gradientshapeok="t" o:connecttype="rect"/>
            </v:shapetype>
            <v:shape id="Text Box 6" o:spid="_x0000_s1035"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CD6E" w14:textId="674DA731" w:rsidR="008D113C" w:rsidRPr="00917BB1" w:rsidRDefault="004D6D44" w:rsidP="008D113C">
    <w:pPr>
      <w:pStyle w:val="BodyText1"/>
      <w:spacing w:line="240" w:lineRule="auto"/>
      <w:jc w:val="right"/>
      <w:rPr>
        <w:color w:val="6E7571" w:themeColor="text2"/>
      </w:rPr>
    </w:pPr>
    <w:r>
      <w:rPr>
        <w:color w:val="6E7571" w:themeColor="text2"/>
      </w:rPr>
      <w:t>Water Permit Activity Form</w:t>
    </w:r>
    <w:r w:rsidR="005C5FE1">
      <w:rPr>
        <w:color w:val="6E7571" w:themeColor="text2"/>
      </w:rPr>
      <w:t>:</w:t>
    </w:r>
    <w:r>
      <w:rPr>
        <w:color w:val="6E7571" w:themeColor="text2"/>
      </w:rPr>
      <w:t xml:space="preserve"> P-WAT-</w:t>
    </w:r>
    <w:r w:rsidR="00AC018F">
      <w:rPr>
        <w:color w:val="6E7571" w:themeColor="text2"/>
      </w:rPr>
      <w:t>WR1</w:t>
    </w:r>
  </w:p>
  <w:p w14:paraId="080EA46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96859D0" wp14:editId="634A638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dec="http://schemas.microsoft.com/office/drawing/2017/decorative" xmlns:a="http://schemas.openxmlformats.org/drawingml/2006/main">
          <w:pict>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28BDEB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3150"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72CF5CBA" wp14:editId="182548E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CF5CBA" id="_x0000_t202" coordsize="21600,21600" o:spt="202" path="m,l,21600r21600,l21600,xe">
              <v:stroke joinstyle="miter"/>
              <v:path gradientshapeok="t" o:connecttype="rect"/>
            </v:shapetype>
            <v:shape id="Text Box 1" o:spid="_x0000_s1038"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658E"/>
    <w:multiLevelType w:val="multilevel"/>
    <w:tmpl w:val="252EC5BE"/>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D1502"/>
    <w:multiLevelType w:val="hybridMultilevel"/>
    <w:tmpl w:val="3BBC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E58C0"/>
    <w:multiLevelType w:val="hybridMultilevel"/>
    <w:tmpl w:val="1206B45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655585"/>
    <w:multiLevelType w:val="hybridMultilevel"/>
    <w:tmpl w:val="8B2A694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01AC1"/>
    <w:multiLevelType w:val="multilevel"/>
    <w:tmpl w:val="44E806E2"/>
    <w:lvl w:ilvl="0">
      <w:start w:val="1"/>
      <w:numFmt w:val="decimal"/>
      <w:lvlText w:val="%1."/>
      <w:lvlJc w:val="left"/>
      <w:pPr>
        <w:ind w:left="720" w:hanging="360"/>
      </w:pPr>
      <w:rPr>
        <w:rFonts w:hint="default"/>
        <w:b w:val="0"/>
        <w:bCs/>
      </w:rPr>
    </w:lvl>
    <w:lvl w:ilvl="1">
      <w:start w:val="1"/>
      <w:numFmt w:val="decimal"/>
      <w:isLgl/>
      <w:lvlText w:val="%1.%2"/>
      <w:lvlJc w:val="left"/>
      <w:pPr>
        <w:ind w:left="746" w:hanging="38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1C521FA1"/>
    <w:multiLevelType w:val="multilevel"/>
    <w:tmpl w:val="4BFED82A"/>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AB71E4"/>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1F622219"/>
    <w:multiLevelType w:val="hybridMultilevel"/>
    <w:tmpl w:val="B5D0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91FF3"/>
    <w:multiLevelType w:val="hybridMultilevel"/>
    <w:tmpl w:val="A654518E"/>
    <w:lvl w:ilvl="0" w:tplc="08090017">
      <w:start w:val="1"/>
      <w:numFmt w:val="lowerLetter"/>
      <w:lvlText w:val="%1)"/>
      <w:lvlJc w:val="left"/>
      <w:pPr>
        <w:ind w:left="383" w:hanging="36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10" w15:restartNumberingAfterBreak="0">
    <w:nsid w:val="24B579FF"/>
    <w:multiLevelType w:val="hybridMultilevel"/>
    <w:tmpl w:val="5E9E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4FD323B"/>
    <w:multiLevelType w:val="hybridMultilevel"/>
    <w:tmpl w:val="58CE5E1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3" w15:restartNumberingAfterBreak="0">
    <w:nsid w:val="2562527C"/>
    <w:multiLevelType w:val="hybridMultilevel"/>
    <w:tmpl w:val="48BCA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933E37"/>
    <w:multiLevelType w:val="multilevel"/>
    <w:tmpl w:val="7892F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E04A1E"/>
    <w:multiLevelType w:val="hybridMultilevel"/>
    <w:tmpl w:val="6B46FE4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66C465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2C20051F"/>
    <w:multiLevelType w:val="multilevel"/>
    <w:tmpl w:val="539E2F2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18"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0" w15:restartNumberingAfterBreak="0">
    <w:nsid w:val="34A26954"/>
    <w:multiLevelType w:val="hybridMultilevel"/>
    <w:tmpl w:val="13F04DB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1" w15:restartNumberingAfterBreak="0">
    <w:nsid w:val="36743897"/>
    <w:multiLevelType w:val="hybridMultilevel"/>
    <w:tmpl w:val="80D602E0"/>
    <w:lvl w:ilvl="0" w:tplc="904C55CA">
      <w:start w:val="1"/>
      <w:numFmt w:val="bullet"/>
      <w:lvlText w:val=""/>
      <w:lvlJc w:val="left"/>
      <w:pPr>
        <w:ind w:left="1440" w:hanging="360"/>
      </w:pPr>
      <w:rPr>
        <w:rFonts w:ascii="Symbol" w:hAnsi="Symbol"/>
      </w:rPr>
    </w:lvl>
    <w:lvl w:ilvl="1" w:tplc="76D43104">
      <w:start w:val="1"/>
      <w:numFmt w:val="bullet"/>
      <w:lvlText w:val=""/>
      <w:lvlJc w:val="left"/>
      <w:pPr>
        <w:ind w:left="1440" w:hanging="360"/>
      </w:pPr>
      <w:rPr>
        <w:rFonts w:ascii="Symbol" w:hAnsi="Symbol"/>
      </w:rPr>
    </w:lvl>
    <w:lvl w:ilvl="2" w:tplc="C8FE4010">
      <w:start w:val="1"/>
      <w:numFmt w:val="bullet"/>
      <w:lvlText w:val=""/>
      <w:lvlJc w:val="left"/>
      <w:pPr>
        <w:ind w:left="1440" w:hanging="360"/>
      </w:pPr>
      <w:rPr>
        <w:rFonts w:ascii="Symbol" w:hAnsi="Symbol"/>
      </w:rPr>
    </w:lvl>
    <w:lvl w:ilvl="3" w:tplc="2D86FB9C">
      <w:start w:val="1"/>
      <w:numFmt w:val="bullet"/>
      <w:lvlText w:val=""/>
      <w:lvlJc w:val="left"/>
      <w:pPr>
        <w:ind w:left="1440" w:hanging="360"/>
      </w:pPr>
      <w:rPr>
        <w:rFonts w:ascii="Symbol" w:hAnsi="Symbol"/>
      </w:rPr>
    </w:lvl>
    <w:lvl w:ilvl="4" w:tplc="30687190">
      <w:start w:val="1"/>
      <w:numFmt w:val="bullet"/>
      <w:lvlText w:val=""/>
      <w:lvlJc w:val="left"/>
      <w:pPr>
        <w:ind w:left="1440" w:hanging="360"/>
      </w:pPr>
      <w:rPr>
        <w:rFonts w:ascii="Symbol" w:hAnsi="Symbol"/>
      </w:rPr>
    </w:lvl>
    <w:lvl w:ilvl="5" w:tplc="0144CC0C">
      <w:start w:val="1"/>
      <w:numFmt w:val="bullet"/>
      <w:lvlText w:val=""/>
      <w:lvlJc w:val="left"/>
      <w:pPr>
        <w:ind w:left="1440" w:hanging="360"/>
      </w:pPr>
      <w:rPr>
        <w:rFonts w:ascii="Symbol" w:hAnsi="Symbol"/>
      </w:rPr>
    </w:lvl>
    <w:lvl w:ilvl="6" w:tplc="9CB0A976">
      <w:start w:val="1"/>
      <w:numFmt w:val="bullet"/>
      <w:lvlText w:val=""/>
      <w:lvlJc w:val="left"/>
      <w:pPr>
        <w:ind w:left="1440" w:hanging="360"/>
      </w:pPr>
      <w:rPr>
        <w:rFonts w:ascii="Symbol" w:hAnsi="Symbol"/>
      </w:rPr>
    </w:lvl>
    <w:lvl w:ilvl="7" w:tplc="C0DA07E8">
      <w:start w:val="1"/>
      <w:numFmt w:val="bullet"/>
      <w:lvlText w:val=""/>
      <w:lvlJc w:val="left"/>
      <w:pPr>
        <w:ind w:left="1440" w:hanging="360"/>
      </w:pPr>
      <w:rPr>
        <w:rFonts w:ascii="Symbol" w:hAnsi="Symbol"/>
      </w:rPr>
    </w:lvl>
    <w:lvl w:ilvl="8" w:tplc="8BD036A2">
      <w:start w:val="1"/>
      <w:numFmt w:val="bullet"/>
      <w:lvlText w:val=""/>
      <w:lvlJc w:val="left"/>
      <w:pPr>
        <w:ind w:left="1440" w:hanging="360"/>
      </w:pPr>
      <w:rPr>
        <w:rFonts w:ascii="Symbol" w:hAnsi="Symbol"/>
      </w:rPr>
    </w:lvl>
  </w:abstractNum>
  <w:abstractNum w:abstractNumId="22"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8B1D6E"/>
    <w:multiLevelType w:val="hybridMultilevel"/>
    <w:tmpl w:val="D06EA022"/>
    <w:lvl w:ilvl="0" w:tplc="C2C4794A">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926AE9"/>
    <w:multiLevelType w:val="hybridMultilevel"/>
    <w:tmpl w:val="5AE2E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26569B"/>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6" w15:restartNumberingAfterBreak="0">
    <w:nsid w:val="54C96124"/>
    <w:multiLevelType w:val="hybridMultilevel"/>
    <w:tmpl w:val="DAFCA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8C24896"/>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8" w15:restartNumberingAfterBreak="0">
    <w:nsid w:val="5AC21A78"/>
    <w:multiLevelType w:val="multilevel"/>
    <w:tmpl w:val="4DEA9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183FE9"/>
    <w:multiLevelType w:val="hybridMultilevel"/>
    <w:tmpl w:val="11F8D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8C34B9"/>
    <w:multiLevelType w:val="multilevel"/>
    <w:tmpl w:val="E1306A8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66D1F7A"/>
    <w:multiLevelType w:val="hybridMultilevel"/>
    <w:tmpl w:val="616E0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572F7C"/>
    <w:multiLevelType w:val="multilevel"/>
    <w:tmpl w:val="AE741E98"/>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6DBF1119"/>
    <w:multiLevelType w:val="hybridMultilevel"/>
    <w:tmpl w:val="C8D4EE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2310898"/>
    <w:multiLevelType w:val="hybridMultilevel"/>
    <w:tmpl w:val="ADB4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93135D"/>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6" w15:restartNumberingAfterBreak="0">
    <w:nsid w:val="78A0742B"/>
    <w:multiLevelType w:val="hybridMultilevel"/>
    <w:tmpl w:val="CD7C9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264CBF"/>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225991335">
    <w:abstractNumId w:val="25"/>
  </w:num>
  <w:num w:numId="2" w16cid:durableId="730613834">
    <w:abstractNumId w:val="4"/>
  </w:num>
  <w:num w:numId="3" w16cid:durableId="1578126985">
    <w:abstractNumId w:val="11"/>
  </w:num>
  <w:num w:numId="4" w16cid:durableId="155465685">
    <w:abstractNumId w:val="8"/>
  </w:num>
  <w:num w:numId="5" w16cid:durableId="1030178998">
    <w:abstractNumId w:val="10"/>
  </w:num>
  <w:num w:numId="6" w16cid:durableId="245578296">
    <w:abstractNumId w:val="2"/>
  </w:num>
  <w:num w:numId="7" w16cid:durableId="1505321599">
    <w:abstractNumId w:val="29"/>
  </w:num>
  <w:num w:numId="8" w16cid:durableId="963849572">
    <w:abstractNumId w:val="26"/>
  </w:num>
  <w:num w:numId="9" w16cid:durableId="274295096">
    <w:abstractNumId w:val="10"/>
  </w:num>
  <w:num w:numId="10" w16cid:durableId="2113475632">
    <w:abstractNumId w:val="16"/>
  </w:num>
  <w:num w:numId="11" w16cid:durableId="1119452834">
    <w:abstractNumId w:val="24"/>
  </w:num>
  <w:num w:numId="12" w16cid:durableId="598953205">
    <w:abstractNumId w:val="15"/>
  </w:num>
  <w:num w:numId="13" w16cid:durableId="1838424285">
    <w:abstractNumId w:val="27"/>
  </w:num>
  <w:num w:numId="14" w16cid:durableId="633029039">
    <w:abstractNumId w:val="5"/>
  </w:num>
  <w:num w:numId="15" w16cid:durableId="1815102246">
    <w:abstractNumId w:val="30"/>
  </w:num>
  <w:num w:numId="16" w16cid:durableId="1632246095">
    <w:abstractNumId w:val="7"/>
  </w:num>
  <w:num w:numId="17" w16cid:durableId="793792340">
    <w:abstractNumId w:val="37"/>
  </w:num>
  <w:num w:numId="18" w16cid:durableId="1319965436">
    <w:abstractNumId w:val="35"/>
  </w:num>
  <w:num w:numId="19" w16cid:durableId="517239767">
    <w:abstractNumId w:val="28"/>
  </w:num>
  <w:num w:numId="20" w16cid:durableId="1607034573">
    <w:abstractNumId w:val="1"/>
  </w:num>
  <w:num w:numId="21" w16cid:durableId="988485595">
    <w:abstractNumId w:val="21"/>
  </w:num>
  <w:num w:numId="22" w16cid:durableId="1988238309">
    <w:abstractNumId w:val="32"/>
  </w:num>
  <w:num w:numId="23" w16cid:durableId="397554565">
    <w:abstractNumId w:val="6"/>
  </w:num>
  <w:num w:numId="24" w16cid:durableId="984503772">
    <w:abstractNumId w:val="9"/>
  </w:num>
  <w:num w:numId="25" w16cid:durableId="787507355">
    <w:abstractNumId w:val="17"/>
  </w:num>
  <w:num w:numId="26" w16cid:durableId="1088386123">
    <w:abstractNumId w:val="20"/>
  </w:num>
  <w:num w:numId="27" w16cid:durableId="317850394">
    <w:abstractNumId w:val="14"/>
  </w:num>
  <w:num w:numId="28" w16cid:durableId="231357359">
    <w:abstractNumId w:val="0"/>
  </w:num>
  <w:num w:numId="29" w16cid:durableId="1113942966">
    <w:abstractNumId w:val="36"/>
  </w:num>
  <w:num w:numId="30" w16cid:durableId="1144077643">
    <w:abstractNumId w:val="18"/>
  </w:num>
  <w:num w:numId="31" w16cid:durableId="1830363291">
    <w:abstractNumId w:val="12"/>
  </w:num>
  <w:num w:numId="32" w16cid:durableId="668751178">
    <w:abstractNumId w:val="3"/>
  </w:num>
  <w:num w:numId="33" w16cid:durableId="575554623">
    <w:abstractNumId w:val="33"/>
  </w:num>
  <w:num w:numId="34" w16cid:durableId="1044671075">
    <w:abstractNumId w:val="13"/>
  </w:num>
  <w:num w:numId="35" w16cid:durableId="347610359">
    <w:abstractNumId w:val="34"/>
  </w:num>
  <w:num w:numId="36" w16cid:durableId="972756180">
    <w:abstractNumId w:val="23"/>
  </w:num>
  <w:num w:numId="37" w16cid:durableId="941453235">
    <w:abstractNumId w:val="31"/>
  </w:num>
  <w:num w:numId="38" w16cid:durableId="754936383">
    <w:abstractNumId w:val="22"/>
  </w:num>
  <w:num w:numId="39" w16cid:durableId="1490289141">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36"/>
    <w:rsid w:val="00000B22"/>
    <w:rsid w:val="00001703"/>
    <w:rsid w:val="00001BEF"/>
    <w:rsid w:val="00002534"/>
    <w:rsid w:val="00002694"/>
    <w:rsid w:val="00003B59"/>
    <w:rsid w:val="00003BA7"/>
    <w:rsid w:val="00004883"/>
    <w:rsid w:val="00004F13"/>
    <w:rsid w:val="00004F5A"/>
    <w:rsid w:val="000058E0"/>
    <w:rsid w:val="00005CA2"/>
    <w:rsid w:val="00006484"/>
    <w:rsid w:val="000066B5"/>
    <w:rsid w:val="000074FD"/>
    <w:rsid w:val="000075C9"/>
    <w:rsid w:val="00007A71"/>
    <w:rsid w:val="00007B71"/>
    <w:rsid w:val="00007C6D"/>
    <w:rsid w:val="00010334"/>
    <w:rsid w:val="00010404"/>
    <w:rsid w:val="00010759"/>
    <w:rsid w:val="00010BBB"/>
    <w:rsid w:val="00011259"/>
    <w:rsid w:val="0001188A"/>
    <w:rsid w:val="00011C3D"/>
    <w:rsid w:val="000137D0"/>
    <w:rsid w:val="000140A6"/>
    <w:rsid w:val="000146BC"/>
    <w:rsid w:val="000164F2"/>
    <w:rsid w:val="00016EBD"/>
    <w:rsid w:val="000172FB"/>
    <w:rsid w:val="00017355"/>
    <w:rsid w:val="000207D5"/>
    <w:rsid w:val="00020C42"/>
    <w:rsid w:val="00020DE6"/>
    <w:rsid w:val="00022B63"/>
    <w:rsid w:val="0002364A"/>
    <w:rsid w:val="00023D49"/>
    <w:rsid w:val="0002436E"/>
    <w:rsid w:val="0002463C"/>
    <w:rsid w:val="00025C5E"/>
    <w:rsid w:val="0002728D"/>
    <w:rsid w:val="00027752"/>
    <w:rsid w:val="00027804"/>
    <w:rsid w:val="00027D29"/>
    <w:rsid w:val="00030233"/>
    <w:rsid w:val="000314FC"/>
    <w:rsid w:val="000317C8"/>
    <w:rsid w:val="0003257F"/>
    <w:rsid w:val="00032829"/>
    <w:rsid w:val="00032B8D"/>
    <w:rsid w:val="00033F1C"/>
    <w:rsid w:val="0003446E"/>
    <w:rsid w:val="00034B02"/>
    <w:rsid w:val="00035320"/>
    <w:rsid w:val="00036307"/>
    <w:rsid w:val="000364CD"/>
    <w:rsid w:val="000376AB"/>
    <w:rsid w:val="00037908"/>
    <w:rsid w:val="00037983"/>
    <w:rsid w:val="00037A66"/>
    <w:rsid w:val="000400C8"/>
    <w:rsid w:val="00040561"/>
    <w:rsid w:val="0004071A"/>
    <w:rsid w:val="0004083B"/>
    <w:rsid w:val="00042096"/>
    <w:rsid w:val="00042D27"/>
    <w:rsid w:val="00043320"/>
    <w:rsid w:val="000441A5"/>
    <w:rsid w:val="00044894"/>
    <w:rsid w:val="00044EFD"/>
    <w:rsid w:val="00046022"/>
    <w:rsid w:val="000463DA"/>
    <w:rsid w:val="00046E5A"/>
    <w:rsid w:val="0004721D"/>
    <w:rsid w:val="00047523"/>
    <w:rsid w:val="0004769A"/>
    <w:rsid w:val="00047E0B"/>
    <w:rsid w:val="00047F38"/>
    <w:rsid w:val="000508DD"/>
    <w:rsid w:val="00050933"/>
    <w:rsid w:val="00051B6B"/>
    <w:rsid w:val="00052513"/>
    <w:rsid w:val="00053196"/>
    <w:rsid w:val="00054847"/>
    <w:rsid w:val="00054EDB"/>
    <w:rsid w:val="0005529E"/>
    <w:rsid w:val="000553DD"/>
    <w:rsid w:val="0005570F"/>
    <w:rsid w:val="000563FC"/>
    <w:rsid w:val="00056743"/>
    <w:rsid w:val="00056B46"/>
    <w:rsid w:val="00056F8D"/>
    <w:rsid w:val="00057A4B"/>
    <w:rsid w:val="000602C5"/>
    <w:rsid w:val="00060A1F"/>
    <w:rsid w:val="00060AD5"/>
    <w:rsid w:val="00060CFF"/>
    <w:rsid w:val="00060E2B"/>
    <w:rsid w:val="0006117D"/>
    <w:rsid w:val="0006151B"/>
    <w:rsid w:val="00063255"/>
    <w:rsid w:val="000634C1"/>
    <w:rsid w:val="00063E29"/>
    <w:rsid w:val="00063E5F"/>
    <w:rsid w:val="00065582"/>
    <w:rsid w:val="000657C9"/>
    <w:rsid w:val="00065C8C"/>
    <w:rsid w:val="00065E58"/>
    <w:rsid w:val="000661CB"/>
    <w:rsid w:val="000679E9"/>
    <w:rsid w:val="00067E6C"/>
    <w:rsid w:val="00070779"/>
    <w:rsid w:val="00070937"/>
    <w:rsid w:val="00070B28"/>
    <w:rsid w:val="00070FEE"/>
    <w:rsid w:val="0007123C"/>
    <w:rsid w:val="00071383"/>
    <w:rsid w:val="0007140A"/>
    <w:rsid w:val="000714B6"/>
    <w:rsid w:val="00072302"/>
    <w:rsid w:val="00072D42"/>
    <w:rsid w:val="00073417"/>
    <w:rsid w:val="00073A36"/>
    <w:rsid w:val="00074B0C"/>
    <w:rsid w:val="00074C55"/>
    <w:rsid w:val="0007572D"/>
    <w:rsid w:val="00075813"/>
    <w:rsid w:val="000763D6"/>
    <w:rsid w:val="00076462"/>
    <w:rsid w:val="00076DA7"/>
    <w:rsid w:val="000800E0"/>
    <w:rsid w:val="000810BC"/>
    <w:rsid w:val="00081237"/>
    <w:rsid w:val="00081393"/>
    <w:rsid w:val="000818EA"/>
    <w:rsid w:val="00082627"/>
    <w:rsid w:val="000829AA"/>
    <w:rsid w:val="0008317D"/>
    <w:rsid w:val="0008358B"/>
    <w:rsid w:val="000837C6"/>
    <w:rsid w:val="000837CF"/>
    <w:rsid w:val="00083882"/>
    <w:rsid w:val="00084A89"/>
    <w:rsid w:val="00084DD2"/>
    <w:rsid w:val="000851D6"/>
    <w:rsid w:val="0008552A"/>
    <w:rsid w:val="00086A55"/>
    <w:rsid w:val="00086E07"/>
    <w:rsid w:val="00086FC3"/>
    <w:rsid w:val="00087867"/>
    <w:rsid w:val="00090613"/>
    <w:rsid w:val="00090CD6"/>
    <w:rsid w:val="000912FA"/>
    <w:rsid w:val="000914B1"/>
    <w:rsid w:val="0009217F"/>
    <w:rsid w:val="0009235C"/>
    <w:rsid w:val="0009298B"/>
    <w:rsid w:val="00093D88"/>
    <w:rsid w:val="000941EF"/>
    <w:rsid w:val="00094430"/>
    <w:rsid w:val="00094910"/>
    <w:rsid w:val="000951CE"/>
    <w:rsid w:val="0009593D"/>
    <w:rsid w:val="00095F2A"/>
    <w:rsid w:val="000967F1"/>
    <w:rsid w:val="00096AFA"/>
    <w:rsid w:val="00096D29"/>
    <w:rsid w:val="000A1810"/>
    <w:rsid w:val="000A18CA"/>
    <w:rsid w:val="000A201D"/>
    <w:rsid w:val="000A23EB"/>
    <w:rsid w:val="000A2B43"/>
    <w:rsid w:val="000A306A"/>
    <w:rsid w:val="000A4F52"/>
    <w:rsid w:val="000A5401"/>
    <w:rsid w:val="000A5DBA"/>
    <w:rsid w:val="000A7AAA"/>
    <w:rsid w:val="000B006F"/>
    <w:rsid w:val="000B12D1"/>
    <w:rsid w:val="000B1B8C"/>
    <w:rsid w:val="000B1D2A"/>
    <w:rsid w:val="000B1F0E"/>
    <w:rsid w:val="000B2001"/>
    <w:rsid w:val="000B28DC"/>
    <w:rsid w:val="000B2A69"/>
    <w:rsid w:val="000B41B1"/>
    <w:rsid w:val="000B46E7"/>
    <w:rsid w:val="000B48CC"/>
    <w:rsid w:val="000B5313"/>
    <w:rsid w:val="000B6957"/>
    <w:rsid w:val="000B6D78"/>
    <w:rsid w:val="000B6DFA"/>
    <w:rsid w:val="000B7559"/>
    <w:rsid w:val="000B7770"/>
    <w:rsid w:val="000C04ED"/>
    <w:rsid w:val="000C13CA"/>
    <w:rsid w:val="000C1566"/>
    <w:rsid w:val="000C15D2"/>
    <w:rsid w:val="000C1B83"/>
    <w:rsid w:val="000C20BE"/>
    <w:rsid w:val="000C2353"/>
    <w:rsid w:val="000C2C43"/>
    <w:rsid w:val="000C2CEB"/>
    <w:rsid w:val="000C4A33"/>
    <w:rsid w:val="000C501D"/>
    <w:rsid w:val="000C599B"/>
    <w:rsid w:val="000C7036"/>
    <w:rsid w:val="000C768F"/>
    <w:rsid w:val="000C77A2"/>
    <w:rsid w:val="000C7D10"/>
    <w:rsid w:val="000D03CA"/>
    <w:rsid w:val="000D03FB"/>
    <w:rsid w:val="000D06D4"/>
    <w:rsid w:val="000D2397"/>
    <w:rsid w:val="000D2EAF"/>
    <w:rsid w:val="000D50F0"/>
    <w:rsid w:val="000D5397"/>
    <w:rsid w:val="000D5DDD"/>
    <w:rsid w:val="000D68BA"/>
    <w:rsid w:val="000D6BF8"/>
    <w:rsid w:val="000D6D8C"/>
    <w:rsid w:val="000D72C3"/>
    <w:rsid w:val="000E00B4"/>
    <w:rsid w:val="000E06C3"/>
    <w:rsid w:val="000E0993"/>
    <w:rsid w:val="000E0D15"/>
    <w:rsid w:val="000E119B"/>
    <w:rsid w:val="000E22EA"/>
    <w:rsid w:val="000E2422"/>
    <w:rsid w:val="000E29DB"/>
    <w:rsid w:val="000E2CCB"/>
    <w:rsid w:val="000E2CE7"/>
    <w:rsid w:val="000E3D84"/>
    <w:rsid w:val="000E4149"/>
    <w:rsid w:val="000E4376"/>
    <w:rsid w:val="000E4ACC"/>
    <w:rsid w:val="000E53F7"/>
    <w:rsid w:val="000E58A3"/>
    <w:rsid w:val="000E5E83"/>
    <w:rsid w:val="000E65EF"/>
    <w:rsid w:val="000E713C"/>
    <w:rsid w:val="000F012A"/>
    <w:rsid w:val="000F02B0"/>
    <w:rsid w:val="000F0663"/>
    <w:rsid w:val="000F0B0E"/>
    <w:rsid w:val="000F1018"/>
    <w:rsid w:val="000F28A8"/>
    <w:rsid w:val="000F2A62"/>
    <w:rsid w:val="000F2B80"/>
    <w:rsid w:val="000F2DC2"/>
    <w:rsid w:val="000F2EDC"/>
    <w:rsid w:val="000F4BC5"/>
    <w:rsid w:val="000F4C62"/>
    <w:rsid w:val="000F5224"/>
    <w:rsid w:val="001001C9"/>
    <w:rsid w:val="00100797"/>
    <w:rsid w:val="0010123F"/>
    <w:rsid w:val="00102708"/>
    <w:rsid w:val="00102B0E"/>
    <w:rsid w:val="0010320B"/>
    <w:rsid w:val="001037F6"/>
    <w:rsid w:val="00103AE1"/>
    <w:rsid w:val="00103D3E"/>
    <w:rsid w:val="00104292"/>
    <w:rsid w:val="00105F31"/>
    <w:rsid w:val="001064C2"/>
    <w:rsid w:val="0010751F"/>
    <w:rsid w:val="00107941"/>
    <w:rsid w:val="001079AB"/>
    <w:rsid w:val="0011013F"/>
    <w:rsid w:val="00110AD0"/>
    <w:rsid w:val="00110AD7"/>
    <w:rsid w:val="00110FD3"/>
    <w:rsid w:val="001115E3"/>
    <w:rsid w:val="001136B8"/>
    <w:rsid w:val="00113AA1"/>
    <w:rsid w:val="00113B9D"/>
    <w:rsid w:val="00113BE7"/>
    <w:rsid w:val="00113CF5"/>
    <w:rsid w:val="00113D76"/>
    <w:rsid w:val="00114635"/>
    <w:rsid w:val="00114AE4"/>
    <w:rsid w:val="001161F2"/>
    <w:rsid w:val="00116860"/>
    <w:rsid w:val="0011686F"/>
    <w:rsid w:val="001169D0"/>
    <w:rsid w:val="00117A93"/>
    <w:rsid w:val="001205CD"/>
    <w:rsid w:val="00120B7A"/>
    <w:rsid w:val="00121FE0"/>
    <w:rsid w:val="00122F59"/>
    <w:rsid w:val="00123440"/>
    <w:rsid w:val="00123458"/>
    <w:rsid w:val="001249DD"/>
    <w:rsid w:val="00125C7C"/>
    <w:rsid w:val="00126B08"/>
    <w:rsid w:val="0012794A"/>
    <w:rsid w:val="00127CCB"/>
    <w:rsid w:val="0013008F"/>
    <w:rsid w:val="00131B06"/>
    <w:rsid w:val="00131B11"/>
    <w:rsid w:val="00131B30"/>
    <w:rsid w:val="00134425"/>
    <w:rsid w:val="00134E40"/>
    <w:rsid w:val="00135D05"/>
    <w:rsid w:val="0013674E"/>
    <w:rsid w:val="00136811"/>
    <w:rsid w:val="00136FB5"/>
    <w:rsid w:val="00137337"/>
    <w:rsid w:val="001375CD"/>
    <w:rsid w:val="00137CB2"/>
    <w:rsid w:val="00141B41"/>
    <w:rsid w:val="00141C0A"/>
    <w:rsid w:val="001432D1"/>
    <w:rsid w:val="00144CAF"/>
    <w:rsid w:val="001452B3"/>
    <w:rsid w:val="00145EAB"/>
    <w:rsid w:val="00145FD3"/>
    <w:rsid w:val="001460AD"/>
    <w:rsid w:val="00150455"/>
    <w:rsid w:val="00150734"/>
    <w:rsid w:val="00151C0D"/>
    <w:rsid w:val="00151D12"/>
    <w:rsid w:val="001522B3"/>
    <w:rsid w:val="0015251B"/>
    <w:rsid w:val="00152A4E"/>
    <w:rsid w:val="00152FA8"/>
    <w:rsid w:val="0015313F"/>
    <w:rsid w:val="0015330E"/>
    <w:rsid w:val="0015362F"/>
    <w:rsid w:val="00153860"/>
    <w:rsid w:val="00153A2C"/>
    <w:rsid w:val="00153AB9"/>
    <w:rsid w:val="00153ABC"/>
    <w:rsid w:val="00154071"/>
    <w:rsid w:val="001540BB"/>
    <w:rsid w:val="001549F0"/>
    <w:rsid w:val="00154B81"/>
    <w:rsid w:val="00155216"/>
    <w:rsid w:val="001553A8"/>
    <w:rsid w:val="001563E7"/>
    <w:rsid w:val="00160128"/>
    <w:rsid w:val="00160712"/>
    <w:rsid w:val="00161DEF"/>
    <w:rsid w:val="00162AEF"/>
    <w:rsid w:val="00165402"/>
    <w:rsid w:val="00165725"/>
    <w:rsid w:val="00167344"/>
    <w:rsid w:val="00167EAC"/>
    <w:rsid w:val="00170591"/>
    <w:rsid w:val="00170DDB"/>
    <w:rsid w:val="001713D0"/>
    <w:rsid w:val="0017263F"/>
    <w:rsid w:val="001731D1"/>
    <w:rsid w:val="00173723"/>
    <w:rsid w:val="00173D75"/>
    <w:rsid w:val="00173E09"/>
    <w:rsid w:val="00175860"/>
    <w:rsid w:val="001760A0"/>
    <w:rsid w:val="00176206"/>
    <w:rsid w:val="00177505"/>
    <w:rsid w:val="001779AB"/>
    <w:rsid w:val="001805B9"/>
    <w:rsid w:val="0018149E"/>
    <w:rsid w:val="00181BEB"/>
    <w:rsid w:val="00182510"/>
    <w:rsid w:val="00182D70"/>
    <w:rsid w:val="00184AFE"/>
    <w:rsid w:val="00184F32"/>
    <w:rsid w:val="00185098"/>
    <w:rsid w:val="001858FB"/>
    <w:rsid w:val="0018680E"/>
    <w:rsid w:val="001868A4"/>
    <w:rsid w:val="001868E2"/>
    <w:rsid w:val="00186AD9"/>
    <w:rsid w:val="001870B1"/>
    <w:rsid w:val="00187157"/>
    <w:rsid w:val="00187C1A"/>
    <w:rsid w:val="0019140E"/>
    <w:rsid w:val="00192CC2"/>
    <w:rsid w:val="00193396"/>
    <w:rsid w:val="00193E6D"/>
    <w:rsid w:val="00194905"/>
    <w:rsid w:val="00194926"/>
    <w:rsid w:val="00194C86"/>
    <w:rsid w:val="0019508E"/>
    <w:rsid w:val="001954C9"/>
    <w:rsid w:val="001957C5"/>
    <w:rsid w:val="001961F4"/>
    <w:rsid w:val="00196494"/>
    <w:rsid w:val="001965EA"/>
    <w:rsid w:val="001968EE"/>
    <w:rsid w:val="00196E43"/>
    <w:rsid w:val="001975FB"/>
    <w:rsid w:val="00197678"/>
    <w:rsid w:val="001976D3"/>
    <w:rsid w:val="001978B6"/>
    <w:rsid w:val="001A0FC4"/>
    <w:rsid w:val="001A133F"/>
    <w:rsid w:val="001A1A32"/>
    <w:rsid w:val="001A2185"/>
    <w:rsid w:val="001A2222"/>
    <w:rsid w:val="001A275B"/>
    <w:rsid w:val="001A2A0D"/>
    <w:rsid w:val="001A2B41"/>
    <w:rsid w:val="001A2DE2"/>
    <w:rsid w:val="001A3A8B"/>
    <w:rsid w:val="001A3C96"/>
    <w:rsid w:val="001A3F18"/>
    <w:rsid w:val="001A4390"/>
    <w:rsid w:val="001A4427"/>
    <w:rsid w:val="001A59F1"/>
    <w:rsid w:val="001A6108"/>
    <w:rsid w:val="001A6ED5"/>
    <w:rsid w:val="001A718C"/>
    <w:rsid w:val="001A7C16"/>
    <w:rsid w:val="001B0D70"/>
    <w:rsid w:val="001B0F1D"/>
    <w:rsid w:val="001B12DC"/>
    <w:rsid w:val="001B2055"/>
    <w:rsid w:val="001B2250"/>
    <w:rsid w:val="001B315F"/>
    <w:rsid w:val="001B3C38"/>
    <w:rsid w:val="001B52F6"/>
    <w:rsid w:val="001B5F30"/>
    <w:rsid w:val="001B5FA5"/>
    <w:rsid w:val="001B6DF4"/>
    <w:rsid w:val="001B74D2"/>
    <w:rsid w:val="001C04CA"/>
    <w:rsid w:val="001C090D"/>
    <w:rsid w:val="001C0DBB"/>
    <w:rsid w:val="001C1009"/>
    <w:rsid w:val="001C1590"/>
    <w:rsid w:val="001C20FA"/>
    <w:rsid w:val="001C24F0"/>
    <w:rsid w:val="001C2B02"/>
    <w:rsid w:val="001C30B7"/>
    <w:rsid w:val="001C3C7E"/>
    <w:rsid w:val="001C43AC"/>
    <w:rsid w:val="001C487A"/>
    <w:rsid w:val="001C4998"/>
    <w:rsid w:val="001C4B1B"/>
    <w:rsid w:val="001C4E00"/>
    <w:rsid w:val="001C52BB"/>
    <w:rsid w:val="001C5336"/>
    <w:rsid w:val="001C5EA8"/>
    <w:rsid w:val="001C5FD7"/>
    <w:rsid w:val="001C61FD"/>
    <w:rsid w:val="001C6237"/>
    <w:rsid w:val="001C70C2"/>
    <w:rsid w:val="001C74F3"/>
    <w:rsid w:val="001C78CA"/>
    <w:rsid w:val="001D0020"/>
    <w:rsid w:val="001D0897"/>
    <w:rsid w:val="001D09AC"/>
    <w:rsid w:val="001D0BD7"/>
    <w:rsid w:val="001D0DC8"/>
    <w:rsid w:val="001D195C"/>
    <w:rsid w:val="001D19FA"/>
    <w:rsid w:val="001D293F"/>
    <w:rsid w:val="001D2AEA"/>
    <w:rsid w:val="001D55F8"/>
    <w:rsid w:val="001D6788"/>
    <w:rsid w:val="001E0726"/>
    <w:rsid w:val="001E0A93"/>
    <w:rsid w:val="001E19CB"/>
    <w:rsid w:val="001E1AD0"/>
    <w:rsid w:val="001E2066"/>
    <w:rsid w:val="001E23A4"/>
    <w:rsid w:val="001E2EBB"/>
    <w:rsid w:val="001E3768"/>
    <w:rsid w:val="001E4198"/>
    <w:rsid w:val="001E4A3C"/>
    <w:rsid w:val="001E4E9F"/>
    <w:rsid w:val="001E5093"/>
    <w:rsid w:val="001E6082"/>
    <w:rsid w:val="001E743F"/>
    <w:rsid w:val="001E7843"/>
    <w:rsid w:val="001F07AA"/>
    <w:rsid w:val="001F1151"/>
    <w:rsid w:val="001F16A4"/>
    <w:rsid w:val="001F1B30"/>
    <w:rsid w:val="001F1B6C"/>
    <w:rsid w:val="001F332C"/>
    <w:rsid w:val="001F362A"/>
    <w:rsid w:val="001F36D7"/>
    <w:rsid w:val="001F4C01"/>
    <w:rsid w:val="001F585C"/>
    <w:rsid w:val="001F72D3"/>
    <w:rsid w:val="001F761A"/>
    <w:rsid w:val="001F76A9"/>
    <w:rsid w:val="00200886"/>
    <w:rsid w:val="002043BF"/>
    <w:rsid w:val="00204D8F"/>
    <w:rsid w:val="00204F59"/>
    <w:rsid w:val="002055B6"/>
    <w:rsid w:val="00205AC4"/>
    <w:rsid w:val="00205DD2"/>
    <w:rsid w:val="00206160"/>
    <w:rsid w:val="002065E9"/>
    <w:rsid w:val="00210737"/>
    <w:rsid w:val="00210876"/>
    <w:rsid w:val="00210DFA"/>
    <w:rsid w:val="0021130D"/>
    <w:rsid w:val="00211CEE"/>
    <w:rsid w:val="00212DC3"/>
    <w:rsid w:val="0021350E"/>
    <w:rsid w:val="00213B75"/>
    <w:rsid w:val="00213F70"/>
    <w:rsid w:val="002144E7"/>
    <w:rsid w:val="0021463B"/>
    <w:rsid w:val="00214C19"/>
    <w:rsid w:val="00214E9B"/>
    <w:rsid w:val="00215627"/>
    <w:rsid w:val="002158D6"/>
    <w:rsid w:val="0021652C"/>
    <w:rsid w:val="00216666"/>
    <w:rsid w:val="0021666D"/>
    <w:rsid w:val="00216711"/>
    <w:rsid w:val="00217472"/>
    <w:rsid w:val="002175B6"/>
    <w:rsid w:val="00220529"/>
    <w:rsid w:val="00222C0D"/>
    <w:rsid w:val="002234FE"/>
    <w:rsid w:val="002236C7"/>
    <w:rsid w:val="00223961"/>
    <w:rsid w:val="00223FA5"/>
    <w:rsid w:val="00224772"/>
    <w:rsid w:val="0022529D"/>
    <w:rsid w:val="002255C2"/>
    <w:rsid w:val="00226A12"/>
    <w:rsid w:val="00227536"/>
    <w:rsid w:val="00227D76"/>
    <w:rsid w:val="002316CB"/>
    <w:rsid w:val="00231803"/>
    <w:rsid w:val="00231E08"/>
    <w:rsid w:val="00232E9C"/>
    <w:rsid w:val="0023309C"/>
    <w:rsid w:val="0023342C"/>
    <w:rsid w:val="00233A6E"/>
    <w:rsid w:val="00234583"/>
    <w:rsid w:val="00234D36"/>
    <w:rsid w:val="002355EB"/>
    <w:rsid w:val="00236178"/>
    <w:rsid w:val="00236552"/>
    <w:rsid w:val="002369DF"/>
    <w:rsid w:val="00237454"/>
    <w:rsid w:val="00240B42"/>
    <w:rsid w:val="00241E5D"/>
    <w:rsid w:val="00241EEA"/>
    <w:rsid w:val="00242A96"/>
    <w:rsid w:val="002436CC"/>
    <w:rsid w:val="0024373C"/>
    <w:rsid w:val="00244422"/>
    <w:rsid w:val="002447B9"/>
    <w:rsid w:val="00244A49"/>
    <w:rsid w:val="002451B3"/>
    <w:rsid w:val="00247A4C"/>
    <w:rsid w:val="00247B38"/>
    <w:rsid w:val="0025151B"/>
    <w:rsid w:val="002515D0"/>
    <w:rsid w:val="002517FA"/>
    <w:rsid w:val="00252DA5"/>
    <w:rsid w:val="00253947"/>
    <w:rsid w:val="0025552E"/>
    <w:rsid w:val="00255F6C"/>
    <w:rsid w:val="002565D9"/>
    <w:rsid w:val="00257BF4"/>
    <w:rsid w:val="00261006"/>
    <w:rsid w:val="0026189D"/>
    <w:rsid w:val="00261E25"/>
    <w:rsid w:val="00261F8B"/>
    <w:rsid w:val="002626FA"/>
    <w:rsid w:val="00262C13"/>
    <w:rsid w:val="00263F35"/>
    <w:rsid w:val="0026422A"/>
    <w:rsid w:val="002649AC"/>
    <w:rsid w:val="0026523B"/>
    <w:rsid w:val="0026557F"/>
    <w:rsid w:val="0026626D"/>
    <w:rsid w:val="00266DF8"/>
    <w:rsid w:val="002672F1"/>
    <w:rsid w:val="0026781F"/>
    <w:rsid w:val="00267D35"/>
    <w:rsid w:val="002704D4"/>
    <w:rsid w:val="0027057F"/>
    <w:rsid w:val="0027063D"/>
    <w:rsid w:val="002715C7"/>
    <w:rsid w:val="00272181"/>
    <w:rsid w:val="002723FA"/>
    <w:rsid w:val="00272FE7"/>
    <w:rsid w:val="002739EC"/>
    <w:rsid w:val="00273DE9"/>
    <w:rsid w:val="00273F1F"/>
    <w:rsid w:val="00274300"/>
    <w:rsid w:val="00275C0A"/>
    <w:rsid w:val="00276141"/>
    <w:rsid w:val="00276691"/>
    <w:rsid w:val="002767B9"/>
    <w:rsid w:val="002809E4"/>
    <w:rsid w:val="00281901"/>
    <w:rsid w:val="00281BB1"/>
    <w:rsid w:val="00282631"/>
    <w:rsid w:val="0028276F"/>
    <w:rsid w:val="00282C15"/>
    <w:rsid w:val="002848D7"/>
    <w:rsid w:val="00284DA5"/>
    <w:rsid w:val="00286760"/>
    <w:rsid w:val="00287DB0"/>
    <w:rsid w:val="00287E97"/>
    <w:rsid w:val="00290B1F"/>
    <w:rsid w:val="00290FDE"/>
    <w:rsid w:val="0029133A"/>
    <w:rsid w:val="00292892"/>
    <w:rsid w:val="00293418"/>
    <w:rsid w:val="0029345C"/>
    <w:rsid w:val="00293D1D"/>
    <w:rsid w:val="0029451C"/>
    <w:rsid w:val="00294968"/>
    <w:rsid w:val="0029539B"/>
    <w:rsid w:val="00295795"/>
    <w:rsid w:val="002960ED"/>
    <w:rsid w:val="002961ED"/>
    <w:rsid w:val="00296450"/>
    <w:rsid w:val="0029783B"/>
    <w:rsid w:val="0029789C"/>
    <w:rsid w:val="00297BF1"/>
    <w:rsid w:val="00297D6B"/>
    <w:rsid w:val="002A0881"/>
    <w:rsid w:val="002A0B99"/>
    <w:rsid w:val="002A1F3B"/>
    <w:rsid w:val="002A25B7"/>
    <w:rsid w:val="002A2EE9"/>
    <w:rsid w:val="002A30D6"/>
    <w:rsid w:val="002A5D28"/>
    <w:rsid w:val="002A6E9F"/>
    <w:rsid w:val="002B0C2E"/>
    <w:rsid w:val="002B1631"/>
    <w:rsid w:val="002B1ECD"/>
    <w:rsid w:val="002B2145"/>
    <w:rsid w:val="002B2191"/>
    <w:rsid w:val="002B220C"/>
    <w:rsid w:val="002B2985"/>
    <w:rsid w:val="002B4820"/>
    <w:rsid w:val="002B4B8E"/>
    <w:rsid w:val="002B5A01"/>
    <w:rsid w:val="002B614D"/>
    <w:rsid w:val="002B6274"/>
    <w:rsid w:val="002B6723"/>
    <w:rsid w:val="002B6B99"/>
    <w:rsid w:val="002B6FB6"/>
    <w:rsid w:val="002BFC21"/>
    <w:rsid w:val="002C0131"/>
    <w:rsid w:val="002C0946"/>
    <w:rsid w:val="002C1511"/>
    <w:rsid w:val="002C2247"/>
    <w:rsid w:val="002C23C3"/>
    <w:rsid w:val="002C2A0C"/>
    <w:rsid w:val="002C2CA1"/>
    <w:rsid w:val="002C34D1"/>
    <w:rsid w:val="002C3A92"/>
    <w:rsid w:val="002C4044"/>
    <w:rsid w:val="002C5223"/>
    <w:rsid w:val="002C5325"/>
    <w:rsid w:val="002C582B"/>
    <w:rsid w:val="002C6BF3"/>
    <w:rsid w:val="002C77DC"/>
    <w:rsid w:val="002D006F"/>
    <w:rsid w:val="002D0B90"/>
    <w:rsid w:val="002D152C"/>
    <w:rsid w:val="002D1681"/>
    <w:rsid w:val="002D1932"/>
    <w:rsid w:val="002D238F"/>
    <w:rsid w:val="002D254E"/>
    <w:rsid w:val="002D2F28"/>
    <w:rsid w:val="002D3379"/>
    <w:rsid w:val="002D3A8C"/>
    <w:rsid w:val="002D3C72"/>
    <w:rsid w:val="002D3D9A"/>
    <w:rsid w:val="002D453F"/>
    <w:rsid w:val="002D4FA6"/>
    <w:rsid w:val="002D503F"/>
    <w:rsid w:val="002D6ACE"/>
    <w:rsid w:val="002D7BF4"/>
    <w:rsid w:val="002E0C35"/>
    <w:rsid w:val="002E0C94"/>
    <w:rsid w:val="002E2166"/>
    <w:rsid w:val="002E2E0C"/>
    <w:rsid w:val="002E3383"/>
    <w:rsid w:val="002E355A"/>
    <w:rsid w:val="002E4E61"/>
    <w:rsid w:val="002E60AC"/>
    <w:rsid w:val="002E7648"/>
    <w:rsid w:val="002F426F"/>
    <w:rsid w:val="002F6222"/>
    <w:rsid w:val="002F6550"/>
    <w:rsid w:val="00300249"/>
    <w:rsid w:val="003002F5"/>
    <w:rsid w:val="0030096D"/>
    <w:rsid w:val="00300C54"/>
    <w:rsid w:val="00300C6D"/>
    <w:rsid w:val="00300C7C"/>
    <w:rsid w:val="003014FE"/>
    <w:rsid w:val="00301565"/>
    <w:rsid w:val="00301A91"/>
    <w:rsid w:val="00301E45"/>
    <w:rsid w:val="00301ED9"/>
    <w:rsid w:val="00301F72"/>
    <w:rsid w:val="00302201"/>
    <w:rsid w:val="00302C7E"/>
    <w:rsid w:val="0030331D"/>
    <w:rsid w:val="00303BFE"/>
    <w:rsid w:val="003044F4"/>
    <w:rsid w:val="00304C93"/>
    <w:rsid w:val="003057D6"/>
    <w:rsid w:val="00305905"/>
    <w:rsid w:val="003062B9"/>
    <w:rsid w:val="00306D95"/>
    <w:rsid w:val="00307C83"/>
    <w:rsid w:val="003110FF"/>
    <w:rsid w:val="0031111C"/>
    <w:rsid w:val="00311389"/>
    <w:rsid w:val="003117D8"/>
    <w:rsid w:val="003117E1"/>
    <w:rsid w:val="00311C9F"/>
    <w:rsid w:val="00311D26"/>
    <w:rsid w:val="00312633"/>
    <w:rsid w:val="00312BCD"/>
    <w:rsid w:val="0031320F"/>
    <w:rsid w:val="00313435"/>
    <w:rsid w:val="00313660"/>
    <w:rsid w:val="00313829"/>
    <w:rsid w:val="003142D6"/>
    <w:rsid w:val="003144E2"/>
    <w:rsid w:val="00314FA8"/>
    <w:rsid w:val="0031502A"/>
    <w:rsid w:val="003150D5"/>
    <w:rsid w:val="00316B59"/>
    <w:rsid w:val="00316D17"/>
    <w:rsid w:val="00317618"/>
    <w:rsid w:val="00320320"/>
    <w:rsid w:val="0032134C"/>
    <w:rsid w:val="0032157F"/>
    <w:rsid w:val="00321E4B"/>
    <w:rsid w:val="00321FAD"/>
    <w:rsid w:val="00322050"/>
    <w:rsid w:val="003225C6"/>
    <w:rsid w:val="0032336E"/>
    <w:rsid w:val="003246F0"/>
    <w:rsid w:val="00325AFF"/>
    <w:rsid w:val="003272D1"/>
    <w:rsid w:val="00327430"/>
    <w:rsid w:val="00327F1E"/>
    <w:rsid w:val="00330192"/>
    <w:rsid w:val="00330CEC"/>
    <w:rsid w:val="003328F2"/>
    <w:rsid w:val="003343A8"/>
    <w:rsid w:val="00337532"/>
    <w:rsid w:val="00337A55"/>
    <w:rsid w:val="003409CE"/>
    <w:rsid w:val="00341941"/>
    <w:rsid w:val="00341C69"/>
    <w:rsid w:val="00341D80"/>
    <w:rsid w:val="00343435"/>
    <w:rsid w:val="00343C0E"/>
    <w:rsid w:val="0034409B"/>
    <w:rsid w:val="00344D58"/>
    <w:rsid w:val="0034539F"/>
    <w:rsid w:val="0034597C"/>
    <w:rsid w:val="00345C42"/>
    <w:rsid w:val="00345DB5"/>
    <w:rsid w:val="00345DE4"/>
    <w:rsid w:val="003462BB"/>
    <w:rsid w:val="00346543"/>
    <w:rsid w:val="00347E09"/>
    <w:rsid w:val="003502E6"/>
    <w:rsid w:val="0035042C"/>
    <w:rsid w:val="00350B90"/>
    <w:rsid w:val="00350ECE"/>
    <w:rsid w:val="0035136A"/>
    <w:rsid w:val="003517B2"/>
    <w:rsid w:val="0035198F"/>
    <w:rsid w:val="00352494"/>
    <w:rsid w:val="003525A2"/>
    <w:rsid w:val="003529AB"/>
    <w:rsid w:val="003529FC"/>
    <w:rsid w:val="00352B91"/>
    <w:rsid w:val="00352C77"/>
    <w:rsid w:val="0035324E"/>
    <w:rsid w:val="00353917"/>
    <w:rsid w:val="00354ABC"/>
    <w:rsid w:val="00355B74"/>
    <w:rsid w:val="0035632B"/>
    <w:rsid w:val="00356330"/>
    <w:rsid w:val="00356B31"/>
    <w:rsid w:val="00356CE7"/>
    <w:rsid w:val="00357A53"/>
    <w:rsid w:val="00357BF2"/>
    <w:rsid w:val="00357D8A"/>
    <w:rsid w:val="00357F39"/>
    <w:rsid w:val="00362041"/>
    <w:rsid w:val="0036210B"/>
    <w:rsid w:val="00362260"/>
    <w:rsid w:val="00363192"/>
    <w:rsid w:val="00363FA8"/>
    <w:rsid w:val="003640A0"/>
    <w:rsid w:val="00364553"/>
    <w:rsid w:val="00364E7E"/>
    <w:rsid w:val="00365668"/>
    <w:rsid w:val="00365955"/>
    <w:rsid w:val="00366079"/>
    <w:rsid w:val="003665DF"/>
    <w:rsid w:val="003669D0"/>
    <w:rsid w:val="003670E1"/>
    <w:rsid w:val="0037038F"/>
    <w:rsid w:val="00370598"/>
    <w:rsid w:val="00370AF6"/>
    <w:rsid w:val="00370B7A"/>
    <w:rsid w:val="003715BE"/>
    <w:rsid w:val="0037173A"/>
    <w:rsid w:val="00371FAC"/>
    <w:rsid w:val="0037321D"/>
    <w:rsid w:val="0037378F"/>
    <w:rsid w:val="00373B10"/>
    <w:rsid w:val="00373B86"/>
    <w:rsid w:val="00375C40"/>
    <w:rsid w:val="003766B7"/>
    <w:rsid w:val="00376CCD"/>
    <w:rsid w:val="00376D40"/>
    <w:rsid w:val="00376F7B"/>
    <w:rsid w:val="003771A3"/>
    <w:rsid w:val="00377285"/>
    <w:rsid w:val="00377A85"/>
    <w:rsid w:val="00377C41"/>
    <w:rsid w:val="00377DE6"/>
    <w:rsid w:val="003803BC"/>
    <w:rsid w:val="00380535"/>
    <w:rsid w:val="00381B1B"/>
    <w:rsid w:val="00382D36"/>
    <w:rsid w:val="00382D3F"/>
    <w:rsid w:val="00384B0D"/>
    <w:rsid w:val="00384C8F"/>
    <w:rsid w:val="003854B0"/>
    <w:rsid w:val="0038596D"/>
    <w:rsid w:val="00385DCC"/>
    <w:rsid w:val="003862E7"/>
    <w:rsid w:val="0038685D"/>
    <w:rsid w:val="00386A05"/>
    <w:rsid w:val="003872B7"/>
    <w:rsid w:val="0038751B"/>
    <w:rsid w:val="00387BB9"/>
    <w:rsid w:val="00387F88"/>
    <w:rsid w:val="003902FC"/>
    <w:rsid w:val="00390D9D"/>
    <w:rsid w:val="0039110A"/>
    <w:rsid w:val="00391B7C"/>
    <w:rsid w:val="00391EFC"/>
    <w:rsid w:val="003920AC"/>
    <w:rsid w:val="0039237A"/>
    <w:rsid w:val="0039470E"/>
    <w:rsid w:val="00394726"/>
    <w:rsid w:val="00394871"/>
    <w:rsid w:val="003958EF"/>
    <w:rsid w:val="003A1F7D"/>
    <w:rsid w:val="003A2214"/>
    <w:rsid w:val="003A25FD"/>
    <w:rsid w:val="003A2F5E"/>
    <w:rsid w:val="003A3E64"/>
    <w:rsid w:val="003A55B9"/>
    <w:rsid w:val="003A5A41"/>
    <w:rsid w:val="003A5A64"/>
    <w:rsid w:val="003A5BE2"/>
    <w:rsid w:val="003A67B4"/>
    <w:rsid w:val="003A69EB"/>
    <w:rsid w:val="003B0D3C"/>
    <w:rsid w:val="003B1A35"/>
    <w:rsid w:val="003B26D9"/>
    <w:rsid w:val="003B26E6"/>
    <w:rsid w:val="003B2C94"/>
    <w:rsid w:val="003B2CF0"/>
    <w:rsid w:val="003B3410"/>
    <w:rsid w:val="003B3455"/>
    <w:rsid w:val="003B368E"/>
    <w:rsid w:val="003B4D74"/>
    <w:rsid w:val="003B5346"/>
    <w:rsid w:val="003B5879"/>
    <w:rsid w:val="003B680B"/>
    <w:rsid w:val="003B783E"/>
    <w:rsid w:val="003B7B18"/>
    <w:rsid w:val="003B7F50"/>
    <w:rsid w:val="003B7FC1"/>
    <w:rsid w:val="003C0439"/>
    <w:rsid w:val="003C082A"/>
    <w:rsid w:val="003C0A8A"/>
    <w:rsid w:val="003C11AB"/>
    <w:rsid w:val="003C1EC1"/>
    <w:rsid w:val="003C2110"/>
    <w:rsid w:val="003C246A"/>
    <w:rsid w:val="003C2AC9"/>
    <w:rsid w:val="003C2C3B"/>
    <w:rsid w:val="003C3131"/>
    <w:rsid w:val="003C371F"/>
    <w:rsid w:val="003C3FF8"/>
    <w:rsid w:val="003C4997"/>
    <w:rsid w:val="003C5160"/>
    <w:rsid w:val="003C55EC"/>
    <w:rsid w:val="003C560A"/>
    <w:rsid w:val="003C5B7A"/>
    <w:rsid w:val="003C6356"/>
    <w:rsid w:val="003C65FC"/>
    <w:rsid w:val="003C77CA"/>
    <w:rsid w:val="003D0281"/>
    <w:rsid w:val="003D032E"/>
    <w:rsid w:val="003D184F"/>
    <w:rsid w:val="003D1ADF"/>
    <w:rsid w:val="003D1FB5"/>
    <w:rsid w:val="003D22E3"/>
    <w:rsid w:val="003D2380"/>
    <w:rsid w:val="003D2E40"/>
    <w:rsid w:val="003D37BF"/>
    <w:rsid w:val="003D54ED"/>
    <w:rsid w:val="003D5C0D"/>
    <w:rsid w:val="003D6619"/>
    <w:rsid w:val="003D6AB6"/>
    <w:rsid w:val="003D6B14"/>
    <w:rsid w:val="003D6D7A"/>
    <w:rsid w:val="003E01C8"/>
    <w:rsid w:val="003E0E7E"/>
    <w:rsid w:val="003E1C66"/>
    <w:rsid w:val="003E3928"/>
    <w:rsid w:val="003E3AF0"/>
    <w:rsid w:val="003E5F8C"/>
    <w:rsid w:val="003E66B3"/>
    <w:rsid w:val="003E6828"/>
    <w:rsid w:val="003E6D61"/>
    <w:rsid w:val="003F0212"/>
    <w:rsid w:val="003F055E"/>
    <w:rsid w:val="003F05AC"/>
    <w:rsid w:val="003F080E"/>
    <w:rsid w:val="003F1108"/>
    <w:rsid w:val="003F1D44"/>
    <w:rsid w:val="003F21F9"/>
    <w:rsid w:val="003F282A"/>
    <w:rsid w:val="003F2923"/>
    <w:rsid w:val="003F2C7E"/>
    <w:rsid w:val="003F35B3"/>
    <w:rsid w:val="003F3E22"/>
    <w:rsid w:val="003F3EEE"/>
    <w:rsid w:val="003F41B8"/>
    <w:rsid w:val="003F4202"/>
    <w:rsid w:val="003F4ABE"/>
    <w:rsid w:val="003F4B72"/>
    <w:rsid w:val="003F4B7D"/>
    <w:rsid w:val="003F4E73"/>
    <w:rsid w:val="003F5384"/>
    <w:rsid w:val="003F5A1B"/>
    <w:rsid w:val="003F681D"/>
    <w:rsid w:val="003F6CAD"/>
    <w:rsid w:val="003F765E"/>
    <w:rsid w:val="003F7AC3"/>
    <w:rsid w:val="003F7D53"/>
    <w:rsid w:val="004007F3"/>
    <w:rsid w:val="00400DFE"/>
    <w:rsid w:val="00402236"/>
    <w:rsid w:val="00402819"/>
    <w:rsid w:val="00403682"/>
    <w:rsid w:val="0040381A"/>
    <w:rsid w:val="0040385A"/>
    <w:rsid w:val="00403E78"/>
    <w:rsid w:val="0040415F"/>
    <w:rsid w:val="004056EB"/>
    <w:rsid w:val="00406DF2"/>
    <w:rsid w:val="00406E9E"/>
    <w:rsid w:val="004073BC"/>
    <w:rsid w:val="004073DA"/>
    <w:rsid w:val="0041037C"/>
    <w:rsid w:val="00411C7A"/>
    <w:rsid w:val="0041320D"/>
    <w:rsid w:val="00413228"/>
    <w:rsid w:val="004133B7"/>
    <w:rsid w:val="00414405"/>
    <w:rsid w:val="00414528"/>
    <w:rsid w:val="004164AB"/>
    <w:rsid w:val="00416D71"/>
    <w:rsid w:val="0041797F"/>
    <w:rsid w:val="00417B3E"/>
    <w:rsid w:val="00420682"/>
    <w:rsid w:val="004206C6"/>
    <w:rsid w:val="004209E7"/>
    <w:rsid w:val="00420B29"/>
    <w:rsid w:val="00421529"/>
    <w:rsid w:val="00421647"/>
    <w:rsid w:val="00421EB7"/>
    <w:rsid w:val="00422834"/>
    <w:rsid w:val="0042330F"/>
    <w:rsid w:val="00423538"/>
    <w:rsid w:val="004239A2"/>
    <w:rsid w:val="00423E1F"/>
    <w:rsid w:val="00424DDB"/>
    <w:rsid w:val="00426328"/>
    <w:rsid w:val="004273CE"/>
    <w:rsid w:val="0042799A"/>
    <w:rsid w:val="00427A6F"/>
    <w:rsid w:val="00430C0E"/>
    <w:rsid w:val="0043137D"/>
    <w:rsid w:val="00431FB2"/>
    <w:rsid w:val="0043228B"/>
    <w:rsid w:val="00432ADA"/>
    <w:rsid w:val="00434A77"/>
    <w:rsid w:val="00435E7C"/>
    <w:rsid w:val="00437916"/>
    <w:rsid w:val="00437F59"/>
    <w:rsid w:val="0044040E"/>
    <w:rsid w:val="00440578"/>
    <w:rsid w:val="0044339E"/>
    <w:rsid w:val="004441D1"/>
    <w:rsid w:val="0044457D"/>
    <w:rsid w:val="00444AA1"/>
    <w:rsid w:val="004460B6"/>
    <w:rsid w:val="0044615E"/>
    <w:rsid w:val="00446235"/>
    <w:rsid w:val="00447100"/>
    <w:rsid w:val="004473A5"/>
    <w:rsid w:val="0044784F"/>
    <w:rsid w:val="00451633"/>
    <w:rsid w:val="00451677"/>
    <w:rsid w:val="004519C4"/>
    <w:rsid w:val="00453272"/>
    <w:rsid w:val="0045406D"/>
    <w:rsid w:val="004548BD"/>
    <w:rsid w:val="00454CB5"/>
    <w:rsid w:val="004557AF"/>
    <w:rsid w:val="00455968"/>
    <w:rsid w:val="00456380"/>
    <w:rsid w:val="00456536"/>
    <w:rsid w:val="004569E1"/>
    <w:rsid w:val="00456BB7"/>
    <w:rsid w:val="00457558"/>
    <w:rsid w:val="00460210"/>
    <w:rsid w:val="00460286"/>
    <w:rsid w:val="00461B69"/>
    <w:rsid w:val="00461D50"/>
    <w:rsid w:val="00461DD7"/>
    <w:rsid w:val="00462441"/>
    <w:rsid w:val="0046248D"/>
    <w:rsid w:val="00463547"/>
    <w:rsid w:val="004640E1"/>
    <w:rsid w:val="004640F4"/>
    <w:rsid w:val="00464242"/>
    <w:rsid w:val="00464AB2"/>
    <w:rsid w:val="00464F22"/>
    <w:rsid w:val="0046538B"/>
    <w:rsid w:val="00465B32"/>
    <w:rsid w:val="00466FBA"/>
    <w:rsid w:val="004671E6"/>
    <w:rsid w:val="0047085E"/>
    <w:rsid w:val="00470BD6"/>
    <w:rsid w:val="00471D01"/>
    <w:rsid w:val="004723C7"/>
    <w:rsid w:val="00472655"/>
    <w:rsid w:val="004745D2"/>
    <w:rsid w:val="00474F3B"/>
    <w:rsid w:val="00475250"/>
    <w:rsid w:val="00475344"/>
    <w:rsid w:val="004768B6"/>
    <w:rsid w:val="00476BF0"/>
    <w:rsid w:val="00476FB0"/>
    <w:rsid w:val="0047722D"/>
    <w:rsid w:val="004806AF"/>
    <w:rsid w:val="0048075D"/>
    <w:rsid w:val="0048079D"/>
    <w:rsid w:val="00482353"/>
    <w:rsid w:val="00482CB0"/>
    <w:rsid w:val="00484301"/>
    <w:rsid w:val="0048535F"/>
    <w:rsid w:val="00485B45"/>
    <w:rsid w:val="00487F89"/>
    <w:rsid w:val="00490675"/>
    <w:rsid w:val="00494A39"/>
    <w:rsid w:val="004955AB"/>
    <w:rsid w:val="00496200"/>
    <w:rsid w:val="00497E10"/>
    <w:rsid w:val="004A07C3"/>
    <w:rsid w:val="004A0CE6"/>
    <w:rsid w:val="004A0FA1"/>
    <w:rsid w:val="004A1484"/>
    <w:rsid w:val="004A1B7F"/>
    <w:rsid w:val="004A231B"/>
    <w:rsid w:val="004A3D39"/>
    <w:rsid w:val="004A4145"/>
    <w:rsid w:val="004A43AB"/>
    <w:rsid w:val="004A4837"/>
    <w:rsid w:val="004A4E97"/>
    <w:rsid w:val="004A4F74"/>
    <w:rsid w:val="004A60FB"/>
    <w:rsid w:val="004A7C61"/>
    <w:rsid w:val="004A7EBF"/>
    <w:rsid w:val="004A7F3E"/>
    <w:rsid w:val="004B00E0"/>
    <w:rsid w:val="004B0E20"/>
    <w:rsid w:val="004B1281"/>
    <w:rsid w:val="004B2188"/>
    <w:rsid w:val="004B2270"/>
    <w:rsid w:val="004B235B"/>
    <w:rsid w:val="004B260C"/>
    <w:rsid w:val="004B2D05"/>
    <w:rsid w:val="004B2F53"/>
    <w:rsid w:val="004B3708"/>
    <w:rsid w:val="004B3E98"/>
    <w:rsid w:val="004B4170"/>
    <w:rsid w:val="004B46E3"/>
    <w:rsid w:val="004B488C"/>
    <w:rsid w:val="004B539B"/>
    <w:rsid w:val="004B592F"/>
    <w:rsid w:val="004B65B4"/>
    <w:rsid w:val="004B694F"/>
    <w:rsid w:val="004B76E2"/>
    <w:rsid w:val="004B7877"/>
    <w:rsid w:val="004B79BB"/>
    <w:rsid w:val="004B7B3F"/>
    <w:rsid w:val="004B7B4C"/>
    <w:rsid w:val="004C0932"/>
    <w:rsid w:val="004C1385"/>
    <w:rsid w:val="004C1F2A"/>
    <w:rsid w:val="004C2C54"/>
    <w:rsid w:val="004C3AC1"/>
    <w:rsid w:val="004C3AC6"/>
    <w:rsid w:val="004C5BD7"/>
    <w:rsid w:val="004C63B7"/>
    <w:rsid w:val="004C666C"/>
    <w:rsid w:val="004C66ED"/>
    <w:rsid w:val="004C6816"/>
    <w:rsid w:val="004C7483"/>
    <w:rsid w:val="004C7922"/>
    <w:rsid w:val="004C7A5E"/>
    <w:rsid w:val="004C7BAA"/>
    <w:rsid w:val="004D0A5F"/>
    <w:rsid w:val="004D0A7B"/>
    <w:rsid w:val="004D0F6E"/>
    <w:rsid w:val="004D1712"/>
    <w:rsid w:val="004D23A8"/>
    <w:rsid w:val="004D30A9"/>
    <w:rsid w:val="004D312F"/>
    <w:rsid w:val="004D351A"/>
    <w:rsid w:val="004D356F"/>
    <w:rsid w:val="004D36B4"/>
    <w:rsid w:val="004D4244"/>
    <w:rsid w:val="004D48BB"/>
    <w:rsid w:val="004D5F74"/>
    <w:rsid w:val="004D6D44"/>
    <w:rsid w:val="004D6FB3"/>
    <w:rsid w:val="004E1575"/>
    <w:rsid w:val="004E15F6"/>
    <w:rsid w:val="004E2741"/>
    <w:rsid w:val="004E3390"/>
    <w:rsid w:val="004E5C3E"/>
    <w:rsid w:val="004E5F09"/>
    <w:rsid w:val="004E6671"/>
    <w:rsid w:val="004E6EA3"/>
    <w:rsid w:val="004E7845"/>
    <w:rsid w:val="004E7C7D"/>
    <w:rsid w:val="004F0DB0"/>
    <w:rsid w:val="004F1A1E"/>
    <w:rsid w:val="004F1B50"/>
    <w:rsid w:val="004F2B6C"/>
    <w:rsid w:val="004F2CB7"/>
    <w:rsid w:val="004F2FE7"/>
    <w:rsid w:val="004F34E9"/>
    <w:rsid w:val="004F3DC2"/>
    <w:rsid w:val="004F54CF"/>
    <w:rsid w:val="004F6266"/>
    <w:rsid w:val="004F635A"/>
    <w:rsid w:val="004F648F"/>
    <w:rsid w:val="004F6A83"/>
    <w:rsid w:val="0050019D"/>
    <w:rsid w:val="005005AC"/>
    <w:rsid w:val="00500A93"/>
    <w:rsid w:val="0050100C"/>
    <w:rsid w:val="00502499"/>
    <w:rsid w:val="0050418C"/>
    <w:rsid w:val="0050511E"/>
    <w:rsid w:val="00505C14"/>
    <w:rsid w:val="00505F7B"/>
    <w:rsid w:val="005063D2"/>
    <w:rsid w:val="005064C7"/>
    <w:rsid w:val="005072A6"/>
    <w:rsid w:val="005079FF"/>
    <w:rsid w:val="0051233D"/>
    <w:rsid w:val="0051360E"/>
    <w:rsid w:val="00513848"/>
    <w:rsid w:val="005142D0"/>
    <w:rsid w:val="00514678"/>
    <w:rsid w:val="0051552D"/>
    <w:rsid w:val="00515E51"/>
    <w:rsid w:val="0051646B"/>
    <w:rsid w:val="005177C8"/>
    <w:rsid w:val="0051794E"/>
    <w:rsid w:val="005202DC"/>
    <w:rsid w:val="005207A8"/>
    <w:rsid w:val="005215E9"/>
    <w:rsid w:val="0052237A"/>
    <w:rsid w:val="00522F08"/>
    <w:rsid w:val="005238C2"/>
    <w:rsid w:val="00524706"/>
    <w:rsid w:val="00525B96"/>
    <w:rsid w:val="00525C93"/>
    <w:rsid w:val="00530E00"/>
    <w:rsid w:val="00530F4E"/>
    <w:rsid w:val="00531C2C"/>
    <w:rsid w:val="00532057"/>
    <w:rsid w:val="0053218E"/>
    <w:rsid w:val="00533E3D"/>
    <w:rsid w:val="00533F4D"/>
    <w:rsid w:val="005342B8"/>
    <w:rsid w:val="005349A4"/>
    <w:rsid w:val="00534CD6"/>
    <w:rsid w:val="00535ADB"/>
    <w:rsid w:val="00536094"/>
    <w:rsid w:val="0053620C"/>
    <w:rsid w:val="0054017D"/>
    <w:rsid w:val="0054047C"/>
    <w:rsid w:val="00540877"/>
    <w:rsid w:val="00540E6B"/>
    <w:rsid w:val="005413A0"/>
    <w:rsid w:val="0054188E"/>
    <w:rsid w:val="0054190C"/>
    <w:rsid w:val="00541AFB"/>
    <w:rsid w:val="00542ABA"/>
    <w:rsid w:val="00543544"/>
    <w:rsid w:val="00543770"/>
    <w:rsid w:val="00546B2C"/>
    <w:rsid w:val="00547526"/>
    <w:rsid w:val="00547A13"/>
    <w:rsid w:val="00550449"/>
    <w:rsid w:val="00550B39"/>
    <w:rsid w:val="00551989"/>
    <w:rsid w:val="00551B34"/>
    <w:rsid w:val="00552E9F"/>
    <w:rsid w:val="005530EE"/>
    <w:rsid w:val="00553A41"/>
    <w:rsid w:val="00553FEB"/>
    <w:rsid w:val="00554082"/>
    <w:rsid w:val="005540CA"/>
    <w:rsid w:val="0055550D"/>
    <w:rsid w:val="0055655A"/>
    <w:rsid w:val="00557044"/>
    <w:rsid w:val="005570BD"/>
    <w:rsid w:val="00557673"/>
    <w:rsid w:val="005601A0"/>
    <w:rsid w:val="005609C6"/>
    <w:rsid w:val="00561B55"/>
    <w:rsid w:val="00561D6E"/>
    <w:rsid w:val="005622C7"/>
    <w:rsid w:val="005626E6"/>
    <w:rsid w:val="00562CF4"/>
    <w:rsid w:val="00563166"/>
    <w:rsid w:val="0056472A"/>
    <w:rsid w:val="0056543B"/>
    <w:rsid w:val="00567164"/>
    <w:rsid w:val="00567EB1"/>
    <w:rsid w:val="00570396"/>
    <w:rsid w:val="00570653"/>
    <w:rsid w:val="00570BBA"/>
    <w:rsid w:val="00570E29"/>
    <w:rsid w:val="005729C4"/>
    <w:rsid w:val="005729F9"/>
    <w:rsid w:val="005731A6"/>
    <w:rsid w:val="00573BE8"/>
    <w:rsid w:val="00573CD2"/>
    <w:rsid w:val="00573F9D"/>
    <w:rsid w:val="0057401B"/>
    <w:rsid w:val="00574D86"/>
    <w:rsid w:val="00575CF1"/>
    <w:rsid w:val="005767C5"/>
    <w:rsid w:val="00576EF5"/>
    <w:rsid w:val="0057769B"/>
    <w:rsid w:val="00577A5E"/>
    <w:rsid w:val="00580745"/>
    <w:rsid w:val="005808F1"/>
    <w:rsid w:val="005810F4"/>
    <w:rsid w:val="00581329"/>
    <w:rsid w:val="0058177A"/>
    <w:rsid w:val="00581E4C"/>
    <w:rsid w:val="00582938"/>
    <w:rsid w:val="00582B85"/>
    <w:rsid w:val="00582EAF"/>
    <w:rsid w:val="00582EC9"/>
    <w:rsid w:val="00583EF8"/>
    <w:rsid w:val="005841FA"/>
    <w:rsid w:val="00584511"/>
    <w:rsid w:val="00584821"/>
    <w:rsid w:val="00584E4F"/>
    <w:rsid w:val="00584FA5"/>
    <w:rsid w:val="00585573"/>
    <w:rsid w:val="005858F6"/>
    <w:rsid w:val="00585F98"/>
    <w:rsid w:val="00586560"/>
    <w:rsid w:val="00586A29"/>
    <w:rsid w:val="00586D1F"/>
    <w:rsid w:val="00586DC6"/>
    <w:rsid w:val="00587B38"/>
    <w:rsid w:val="00587DA8"/>
    <w:rsid w:val="00587EA6"/>
    <w:rsid w:val="00591F62"/>
    <w:rsid w:val="0059294D"/>
    <w:rsid w:val="0059358E"/>
    <w:rsid w:val="00593C1D"/>
    <w:rsid w:val="00594631"/>
    <w:rsid w:val="005951E2"/>
    <w:rsid w:val="0059648C"/>
    <w:rsid w:val="00596E96"/>
    <w:rsid w:val="00597456"/>
    <w:rsid w:val="0059795F"/>
    <w:rsid w:val="00597AEB"/>
    <w:rsid w:val="005A083D"/>
    <w:rsid w:val="005A1001"/>
    <w:rsid w:val="005A1055"/>
    <w:rsid w:val="005A1321"/>
    <w:rsid w:val="005A1E2D"/>
    <w:rsid w:val="005A21C8"/>
    <w:rsid w:val="005A355E"/>
    <w:rsid w:val="005A3761"/>
    <w:rsid w:val="005A3EC4"/>
    <w:rsid w:val="005A42A6"/>
    <w:rsid w:val="005A4355"/>
    <w:rsid w:val="005A4412"/>
    <w:rsid w:val="005A4A0B"/>
    <w:rsid w:val="005A53F8"/>
    <w:rsid w:val="005A563D"/>
    <w:rsid w:val="005A6075"/>
    <w:rsid w:val="005A65A9"/>
    <w:rsid w:val="005A6C77"/>
    <w:rsid w:val="005A7D7E"/>
    <w:rsid w:val="005B0F18"/>
    <w:rsid w:val="005B16D5"/>
    <w:rsid w:val="005B1D7E"/>
    <w:rsid w:val="005B4630"/>
    <w:rsid w:val="005B5202"/>
    <w:rsid w:val="005B6228"/>
    <w:rsid w:val="005B64E9"/>
    <w:rsid w:val="005B67EB"/>
    <w:rsid w:val="005B6C35"/>
    <w:rsid w:val="005B78C9"/>
    <w:rsid w:val="005C0500"/>
    <w:rsid w:val="005C0533"/>
    <w:rsid w:val="005C07D6"/>
    <w:rsid w:val="005C13D7"/>
    <w:rsid w:val="005C1820"/>
    <w:rsid w:val="005C2086"/>
    <w:rsid w:val="005C2230"/>
    <w:rsid w:val="005C2610"/>
    <w:rsid w:val="005C3028"/>
    <w:rsid w:val="005C30D6"/>
    <w:rsid w:val="005C3FA4"/>
    <w:rsid w:val="005C4186"/>
    <w:rsid w:val="005C4658"/>
    <w:rsid w:val="005C49AA"/>
    <w:rsid w:val="005C4AAD"/>
    <w:rsid w:val="005C4D57"/>
    <w:rsid w:val="005C4E7E"/>
    <w:rsid w:val="005C56F3"/>
    <w:rsid w:val="005C5FE1"/>
    <w:rsid w:val="005C6A56"/>
    <w:rsid w:val="005C7A9C"/>
    <w:rsid w:val="005D0E27"/>
    <w:rsid w:val="005D11B6"/>
    <w:rsid w:val="005D1213"/>
    <w:rsid w:val="005D1387"/>
    <w:rsid w:val="005D1BF6"/>
    <w:rsid w:val="005D1E56"/>
    <w:rsid w:val="005D1FC6"/>
    <w:rsid w:val="005D24AA"/>
    <w:rsid w:val="005D24D3"/>
    <w:rsid w:val="005D2F3A"/>
    <w:rsid w:val="005D3A0F"/>
    <w:rsid w:val="005D3A17"/>
    <w:rsid w:val="005D3E35"/>
    <w:rsid w:val="005D44C9"/>
    <w:rsid w:val="005D4866"/>
    <w:rsid w:val="005D4EB8"/>
    <w:rsid w:val="005D5B46"/>
    <w:rsid w:val="005D5C73"/>
    <w:rsid w:val="005D65A6"/>
    <w:rsid w:val="005D6811"/>
    <w:rsid w:val="005D6CD2"/>
    <w:rsid w:val="005D773D"/>
    <w:rsid w:val="005E008C"/>
    <w:rsid w:val="005E07F8"/>
    <w:rsid w:val="005E0B35"/>
    <w:rsid w:val="005E1BE7"/>
    <w:rsid w:val="005E24B9"/>
    <w:rsid w:val="005E2DF9"/>
    <w:rsid w:val="005E2E2D"/>
    <w:rsid w:val="005E3141"/>
    <w:rsid w:val="005E3A58"/>
    <w:rsid w:val="005E5989"/>
    <w:rsid w:val="005E5A15"/>
    <w:rsid w:val="005E5ED6"/>
    <w:rsid w:val="005E62FF"/>
    <w:rsid w:val="005E6407"/>
    <w:rsid w:val="005E6545"/>
    <w:rsid w:val="005E70FA"/>
    <w:rsid w:val="005F095A"/>
    <w:rsid w:val="005F25E1"/>
    <w:rsid w:val="005F2F5A"/>
    <w:rsid w:val="005F319B"/>
    <w:rsid w:val="005F3C7A"/>
    <w:rsid w:val="005F3DEB"/>
    <w:rsid w:val="005F4074"/>
    <w:rsid w:val="005F44DB"/>
    <w:rsid w:val="005F463F"/>
    <w:rsid w:val="005F46E0"/>
    <w:rsid w:val="005F46FD"/>
    <w:rsid w:val="005F5FA6"/>
    <w:rsid w:val="005F6D8D"/>
    <w:rsid w:val="005F6DF7"/>
    <w:rsid w:val="005F7816"/>
    <w:rsid w:val="0060000A"/>
    <w:rsid w:val="006000CB"/>
    <w:rsid w:val="006009C7"/>
    <w:rsid w:val="00600B7D"/>
    <w:rsid w:val="00600D8D"/>
    <w:rsid w:val="00601354"/>
    <w:rsid w:val="006015B8"/>
    <w:rsid w:val="006020FA"/>
    <w:rsid w:val="006027CE"/>
    <w:rsid w:val="00602973"/>
    <w:rsid w:val="00602A8C"/>
    <w:rsid w:val="00602DF3"/>
    <w:rsid w:val="0060442D"/>
    <w:rsid w:val="00604F27"/>
    <w:rsid w:val="00604FC2"/>
    <w:rsid w:val="006053AF"/>
    <w:rsid w:val="00605C49"/>
    <w:rsid w:val="006062F7"/>
    <w:rsid w:val="00606A90"/>
    <w:rsid w:val="006101FC"/>
    <w:rsid w:val="0061069D"/>
    <w:rsid w:val="00613632"/>
    <w:rsid w:val="006139B3"/>
    <w:rsid w:val="00613A85"/>
    <w:rsid w:val="00614477"/>
    <w:rsid w:val="006147ED"/>
    <w:rsid w:val="006153F1"/>
    <w:rsid w:val="006155E2"/>
    <w:rsid w:val="00616B96"/>
    <w:rsid w:val="00616EE7"/>
    <w:rsid w:val="006173EA"/>
    <w:rsid w:val="006179CF"/>
    <w:rsid w:val="0062006E"/>
    <w:rsid w:val="00620F5F"/>
    <w:rsid w:val="00621212"/>
    <w:rsid w:val="00621596"/>
    <w:rsid w:val="006216A3"/>
    <w:rsid w:val="0062197F"/>
    <w:rsid w:val="006225FB"/>
    <w:rsid w:val="006229B6"/>
    <w:rsid w:val="00623716"/>
    <w:rsid w:val="00623B99"/>
    <w:rsid w:val="00623F40"/>
    <w:rsid w:val="00623FBA"/>
    <w:rsid w:val="006243FF"/>
    <w:rsid w:val="006244F4"/>
    <w:rsid w:val="00626512"/>
    <w:rsid w:val="00626A4E"/>
    <w:rsid w:val="00627C93"/>
    <w:rsid w:val="00630E14"/>
    <w:rsid w:val="00631B4A"/>
    <w:rsid w:val="00631ED1"/>
    <w:rsid w:val="00631FDB"/>
    <w:rsid w:val="00633754"/>
    <w:rsid w:val="00633DEA"/>
    <w:rsid w:val="00634AF5"/>
    <w:rsid w:val="00634FD0"/>
    <w:rsid w:val="00635013"/>
    <w:rsid w:val="006354B6"/>
    <w:rsid w:val="006358E5"/>
    <w:rsid w:val="00635C0F"/>
    <w:rsid w:val="00636459"/>
    <w:rsid w:val="00636482"/>
    <w:rsid w:val="00636BF9"/>
    <w:rsid w:val="00636C5A"/>
    <w:rsid w:val="00637186"/>
    <w:rsid w:val="006371EB"/>
    <w:rsid w:val="00637369"/>
    <w:rsid w:val="0063748E"/>
    <w:rsid w:val="00640B93"/>
    <w:rsid w:val="00640EE4"/>
    <w:rsid w:val="0064100E"/>
    <w:rsid w:val="00643D66"/>
    <w:rsid w:val="00644B23"/>
    <w:rsid w:val="0064602E"/>
    <w:rsid w:val="0064645C"/>
    <w:rsid w:val="00646C06"/>
    <w:rsid w:val="0065101E"/>
    <w:rsid w:val="00651E91"/>
    <w:rsid w:val="00652450"/>
    <w:rsid w:val="00652701"/>
    <w:rsid w:val="00653CF6"/>
    <w:rsid w:val="006543A5"/>
    <w:rsid w:val="0065592C"/>
    <w:rsid w:val="00655DDA"/>
    <w:rsid w:val="00657604"/>
    <w:rsid w:val="006576AE"/>
    <w:rsid w:val="00657DF1"/>
    <w:rsid w:val="00660110"/>
    <w:rsid w:val="00660437"/>
    <w:rsid w:val="00660C79"/>
    <w:rsid w:val="00661ECA"/>
    <w:rsid w:val="0066285B"/>
    <w:rsid w:val="006629E0"/>
    <w:rsid w:val="00662DA0"/>
    <w:rsid w:val="006639AA"/>
    <w:rsid w:val="006642E1"/>
    <w:rsid w:val="00664352"/>
    <w:rsid w:val="00665689"/>
    <w:rsid w:val="00665EC1"/>
    <w:rsid w:val="00667105"/>
    <w:rsid w:val="0066727F"/>
    <w:rsid w:val="0066741A"/>
    <w:rsid w:val="0066763C"/>
    <w:rsid w:val="0067138B"/>
    <w:rsid w:val="006713C4"/>
    <w:rsid w:val="00672D9D"/>
    <w:rsid w:val="006743B6"/>
    <w:rsid w:val="006745FE"/>
    <w:rsid w:val="00674C45"/>
    <w:rsid w:val="00674C86"/>
    <w:rsid w:val="0067567A"/>
    <w:rsid w:val="00677DF9"/>
    <w:rsid w:val="0068019A"/>
    <w:rsid w:val="00681058"/>
    <w:rsid w:val="006811EA"/>
    <w:rsid w:val="00681B3E"/>
    <w:rsid w:val="006839EE"/>
    <w:rsid w:val="00683B2E"/>
    <w:rsid w:val="00683CCA"/>
    <w:rsid w:val="00684090"/>
    <w:rsid w:val="00684A9E"/>
    <w:rsid w:val="00684F5A"/>
    <w:rsid w:val="00685A0A"/>
    <w:rsid w:val="00685CAE"/>
    <w:rsid w:val="006860DD"/>
    <w:rsid w:val="00686196"/>
    <w:rsid w:val="006866EF"/>
    <w:rsid w:val="0068671D"/>
    <w:rsid w:val="00686B3A"/>
    <w:rsid w:val="006878B9"/>
    <w:rsid w:val="00687AA3"/>
    <w:rsid w:val="00687C0F"/>
    <w:rsid w:val="00690254"/>
    <w:rsid w:val="006913CA"/>
    <w:rsid w:val="00691426"/>
    <w:rsid w:val="00691673"/>
    <w:rsid w:val="00691704"/>
    <w:rsid w:val="0069209C"/>
    <w:rsid w:val="0069213B"/>
    <w:rsid w:val="00692C2C"/>
    <w:rsid w:val="0069329F"/>
    <w:rsid w:val="00693436"/>
    <w:rsid w:val="00693FE4"/>
    <w:rsid w:val="006941AD"/>
    <w:rsid w:val="00694BD9"/>
    <w:rsid w:val="00694D2A"/>
    <w:rsid w:val="006950BA"/>
    <w:rsid w:val="00695175"/>
    <w:rsid w:val="00695373"/>
    <w:rsid w:val="006959DB"/>
    <w:rsid w:val="00695E7D"/>
    <w:rsid w:val="0069616A"/>
    <w:rsid w:val="006967FF"/>
    <w:rsid w:val="00696BAD"/>
    <w:rsid w:val="006A0315"/>
    <w:rsid w:val="006A12D6"/>
    <w:rsid w:val="006A134A"/>
    <w:rsid w:val="006A1471"/>
    <w:rsid w:val="006A2A68"/>
    <w:rsid w:val="006A4859"/>
    <w:rsid w:val="006A5771"/>
    <w:rsid w:val="006A6137"/>
    <w:rsid w:val="006A6639"/>
    <w:rsid w:val="006A6DB1"/>
    <w:rsid w:val="006A7022"/>
    <w:rsid w:val="006A7891"/>
    <w:rsid w:val="006B11E8"/>
    <w:rsid w:val="006B171D"/>
    <w:rsid w:val="006B1C57"/>
    <w:rsid w:val="006B2BA9"/>
    <w:rsid w:val="006B4686"/>
    <w:rsid w:val="006B4BA5"/>
    <w:rsid w:val="006B4BF8"/>
    <w:rsid w:val="006B56C6"/>
    <w:rsid w:val="006B6351"/>
    <w:rsid w:val="006B739C"/>
    <w:rsid w:val="006C073D"/>
    <w:rsid w:val="006C1281"/>
    <w:rsid w:val="006C28CB"/>
    <w:rsid w:val="006C2951"/>
    <w:rsid w:val="006C2960"/>
    <w:rsid w:val="006C2C49"/>
    <w:rsid w:val="006C31F7"/>
    <w:rsid w:val="006C3889"/>
    <w:rsid w:val="006C398F"/>
    <w:rsid w:val="006C4FB3"/>
    <w:rsid w:val="006C5065"/>
    <w:rsid w:val="006C5283"/>
    <w:rsid w:val="006C5B11"/>
    <w:rsid w:val="006C6455"/>
    <w:rsid w:val="006C7412"/>
    <w:rsid w:val="006C77C6"/>
    <w:rsid w:val="006D00DA"/>
    <w:rsid w:val="006D03B7"/>
    <w:rsid w:val="006D16CE"/>
    <w:rsid w:val="006D16E0"/>
    <w:rsid w:val="006D185D"/>
    <w:rsid w:val="006D3C0B"/>
    <w:rsid w:val="006D60E5"/>
    <w:rsid w:val="006D6B59"/>
    <w:rsid w:val="006D74A5"/>
    <w:rsid w:val="006E0627"/>
    <w:rsid w:val="006E0640"/>
    <w:rsid w:val="006E1461"/>
    <w:rsid w:val="006E18BF"/>
    <w:rsid w:val="006E20EF"/>
    <w:rsid w:val="006E2810"/>
    <w:rsid w:val="006E35BB"/>
    <w:rsid w:val="006E39B3"/>
    <w:rsid w:val="006E3A86"/>
    <w:rsid w:val="006E3B4D"/>
    <w:rsid w:val="006E3EFB"/>
    <w:rsid w:val="006E3F63"/>
    <w:rsid w:val="006E4E74"/>
    <w:rsid w:val="006E4FF0"/>
    <w:rsid w:val="006E5693"/>
    <w:rsid w:val="006E6593"/>
    <w:rsid w:val="006E6834"/>
    <w:rsid w:val="006E68D8"/>
    <w:rsid w:val="006E6F76"/>
    <w:rsid w:val="006E7CDD"/>
    <w:rsid w:val="006E7E35"/>
    <w:rsid w:val="006F05FC"/>
    <w:rsid w:val="006F112D"/>
    <w:rsid w:val="006F1201"/>
    <w:rsid w:val="006F1D14"/>
    <w:rsid w:val="006F274D"/>
    <w:rsid w:val="006F3F67"/>
    <w:rsid w:val="006F424A"/>
    <w:rsid w:val="006F4250"/>
    <w:rsid w:val="006F5083"/>
    <w:rsid w:val="006F595F"/>
    <w:rsid w:val="006F6B9C"/>
    <w:rsid w:val="006F6CA0"/>
    <w:rsid w:val="006F77A6"/>
    <w:rsid w:val="006F79F2"/>
    <w:rsid w:val="006F7F8E"/>
    <w:rsid w:val="0070055A"/>
    <w:rsid w:val="0070100E"/>
    <w:rsid w:val="0070390C"/>
    <w:rsid w:val="00703D89"/>
    <w:rsid w:val="00706379"/>
    <w:rsid w:val="00711A48"/>
    <w:rsid w:val="0071210B"/>
    <w:rsid w:val="00712AC8"/>
    <w:rsid w:val="007134E7"/>
    <w:rsid w:val="00713676"/>
    <w:rsid w:val="00713BEA"/>
    <w:rsid w:val="007140B0"/>
    <w:rsid w:val="007146A5"/>
    <w:rsid w:val="00714FD7"/>
    <w:rsid w:val="007151B7"/>
    <w:rsid w:val="007162AD"/>
    <w:rsid w:val="007165CC"/>
    <w:rsid w:val="0071697B"/>
    <w:rsid w:val="00716A52"/>
    <w:rsid w:val="00717701"/>
    <w:rsid w:val="00720180"/>
    <w:rsid w:val="00720522"/>
    <w:rsid w:val="0072081E"/>
    <w:rsid w:val="007209BC"/>
    <w:rsid w:val="00720C7E"/>
    <w:rsid w:val="007224FC"/>
    <w:rsid w:val="007232E5"/>
    <w:rsid w:val="007242F8"/>
    <w:rsid w:val="00725053"/>
    <w:rsid w:val="00725BD1"/>
    <w:rsid w:val="00725C8F"/>
    <w:rsid w:val="00725D97"/>
    <w:rsid w:val="00726D46"/>
    <w:rsid w:val="00726D5D"/>
    <w:rsid w:val="00730D8E"/>
    <w:rsid w:val="00730EC6"/>
    <w:rsid w:val="00731747"/>
    <w:rsid w:val="00731B8D"/>
    <w:rsid w:val="00731D83"/>
    <w:rsid w:val="0073216E"/>
    <w:rsid w:val="00732203"/>
    <w:rsid w:val="0073280A"/>
    <w:rsid w:val="0073389B"/>
    <w:rsid w:val="007343B0"/>
    <w:rsid w:val="007348DA"/>
    <w:rsid w:val="00734BA2"/>
    <w:rsid w:val="007373BA"/>
    <w:rsid w:val="007404EA"/>
    <w:rsid w:val="0074096A"/>
    <w:rsid w:val="007416EC"/>
    <w:rsid w:val="00741C56"/>
    <w:rsid w:val="00741F24"/>
    <w:rsid w:val="0074203C"/>
    <w:rsid w:val="007420E7"/>
    <w:rsid w:val="0074216D"/>
    <w:rsid w:val="00743496"/>
    <w:rsid w:val="00743B51"/>
    <w:rsid w:val="007460AA"/>
    <w:rsid w:val="00747A24"/>
    <w:rsid w:val="0075007A"/>
    <w:rsid w:val="007502D5"/>
    <w:rsid w:val="00750737"/>
    <w:rsid w:val="00750A09"/>
    <w:rsid w:val="007513D8"/>
    <w:rsid w:val="00751648"/>
    <w:rsid w:val="00751749"/>
    <w:rsid w:val="00751E33"/>
    <w:rsid w:val="00752224"/>
    <w:rsid w:val="00753506"/>
    <w:rsid w:val="00753789"/>
    <w:rsid w:val="00754A6D"/>
    <w:rsid w:val="00754AEE"/>
    <w:rsid w:val="00754B57"/>
    <w:rsid w:val="00754DF3"/>
    <w:rsid w:val="0075593E"/>
    <w:rsid w:val="00755C24"/>
    <w:rsid w:val="00760111"/>
    <w:rsid w:val="007611F1"/>
    <w:rsid w:val="00763572"/>
    <w:rsid w:val="00763DBA"/>
    <w:rsid w:val="00764145"/>
    <w:rsid w:val="00764EE7"/>
    <w:rsid w:val="00765A88"/>
    <w:rsid w:val="007661A4"/>
    <w:rsid w:val="007663B5"/>
    <w:rsid w:val="00767992"/>
    <w:rsid w:val="00770882"/>
    <w:rsid w:val="00770AD4"/>
    <w:rsid w:val="00771253"/>
    <w:rsid w:val="00771DAD"/>
    <w:rsid w:val="00772B49"/>
    <w:rsid w:val="007730EF"/>
    <w:rsid w:val="00773C7D"/>
    <w:rsid w:val="007744A5"/>
    <w:rsid w:val="0077479F"/>
    <w:rsid w:val="00774D66"/>
    <w:rsid w:val="00774E40"/>
    <w:rsid w:val="00775325"/>
    <w:rsid w:val="007762D6"/>
    <w:rsid w:val="00776453"/>
    <w:rsid w:val="007765E2"/>
    <w:rsid w:val="00776C29"/>
    <w:rsid w:val="007777DA"/>
    <w:rsid w:val="007779C7"/>
    <w:rsid w:val="00777E50"/>
    <w:rsid w:val="007800FD"/>
    <w:rsid w:val="0078155D"/>
    <w:rsid w:val="007818DB"/>
    <w:rsid w:val="007819E9"/>
    <w:rsid w:val="00782B70"/>
    <w:rsid w:val="00783573"/>
    <w:rsid w:val="00783D3A"/>
    <w:rsid w:val="00784A28"/>
    <w:rsid w:val="007852E6"/>
    <w:rsid w:val="007856A3"/>
    <w:rsid w:val="0078588C"/>
    <w:rsid w:val="007860B7"/>
    <w:rsid w:val="00786726"/>
    <w:rsid w:val="007869EE"/>
    <w:rsid w:val="00786A64"/>
    <w:rsid w:val="00786C1C"/>
    <w:rsid w:val="00787674"/>
    <w:rsid w:val="007900A4"/>
    <w:rsid w:val="00790F6A"/>
    <w:rsid w:val="00791B3A"/>
    <w:rsid w:val="007922AC"/>
    <w:rsid w:val="00792477"/>
    <w:rsid w:val="007924E8"/>
    <w:rsid w:val="007928F8"/>
    <w:rsid w:val="00793A58"/>
    <w:rsid w:val="00793D5D"/>
    <w:rsid w:val="0079485E"/>
    <w:rsid w:val="00794983"/>
    <w:rsid w:val="00794B21"/>
    <w:rsid w:val="00795784"/>
    <w:rsid w:val="00796C29"/>
    <w:rsid w:val="00797DA2"/>
    <w:rsid w:val="007A0684"/>
    <w:rsid w:val="007A0933"/>
    <w:rsid w:val="007A095C"/>
    <w:rsid w:val="007A0E34"/>
    <w:rsid w:val="007A0F7D"/>
    <w:rsid w:val="007A166F"/>
    <w:rsid w:val="007A16A7"/>
    <w:rsid w:val="007A39F1"/>
    <w:rsid w:val="007A442B"/>
    <w:rsid w:val="007A46C9"/>
    <w:rsid w:val="007A4ADB"/>
    <w:rsid w:val="007A6B1B"/>
    <w:rsid w:val="007A7733"/>
    <w:rsid w:val="007B1CBF"/>
    <w:rsid w:val="007B1FF8"/>
    <w:rsid w:val="007B278F"/>
    <w:rsid w:val="007B287E"/>
    <w:rsid w:val="007B31CE"/>
    <w:rsid w:val="007B331E"/>
    <w:rsid w:val="007B438F"/>
    <w:rsid w:val="007B48BC"/>
    <w:rsid w:val="007B55CE"/>
    <w:rsid w:val="007B600F"/>
    <w:rsid w:val="007B6975"/>
    <w:rsid w:val="007C07E1"/>
    <w:rsid w:val="007C0D91"/>
    <w:rsid w:val="007C0F45"/>
    <w:rsid w:val="007C11A1"/>
    <w:rsid w:val="007C19DE"/>
    <w:rsid w:val="007C2CC9"/>
    <w:rsid w:val="007C2D75"/>
    <w:rsid w:val="007C305E"/>
    <w:rsid w:val="007C35B3"/>
    <w:rsid w:val="007C3A6B"/>
    <w:rsid w:val="007C3B4B"/>
    <w:rsid w:val="007C3F12"/>
    <w:rsid w:val="007C41F8"/>
    <w:rsid w:val="007C43D2"/>
    <w:rsid w:val="007C601F"/>
    <w:rsid w:val="007C67E9"/>
    <w:rsid w:val="007C6AEF"/>
    <w:rsid w:val="007C7260"/>
    <w:rsid w:val="007C73B0"/>
    <w:rsid w:val="007C7609"/>
    <w:rsid w:val="007C7963"/>
    <w:rsid w:val="007D0563"/>
    <w:rsid w:val="007D10FE"/>
    <w:rsid w:val="007D1D03"/>
    <w:rsid w:val="007D1D97"/>
    <w:rsid w:val="007D2FCA"/>
    <w:rsid w:val="007D3062"/>
    <w:rsid w:val="007D3AB1"/>
    <w:rsid w:val="007D3D45"/>
    <w:rsid w:val="007D3F84"/>
    <w:rsid w:val="007D441B"/>
    <w:rsid w:val="007D45D8"/>
    <w:rsid w:val="007D4EAE"/>
    <w:rsid w:val="007D5C9F"/>
    <w:rsid w:val="007D6ADA"/>
    <w:rsid w:val="007D6BEF"/>
    <w:rsid w:val="007D6E04"/>
    <w:rsid w:val="007D7CAE"/>
    <w:rsid w:val="007E0F62"/>
    <w:rsid w:val="007E1514"/>
    <w:rsid w:val="007E195B"/>
    <w:rsid w:val="007E2E04"/>
    <w:rsid w:val="007E304F"/>
    <w:rsid w:val="007E35AA"/>
    <w:rsid w:val="007E3EED"/>
    <w:rsid w:val="007E47B6"/>
    <w:rsid w:val="007E4E82"/>
    <w:rsid w:val="007E5343"/>
    <w:rsid w:val="007E698B"/>
    <w:rsid w:val="007E72CF"/>
    <w:rsid w:val="007E735A"/>
    <w:rsid w:val="007E7C90"/>
    <w:rsid w:val="007F04AF"/>
    <w:rsid w:val="007F0793"/>
    <w:rsid w:val="007F1903"/>
    <w:rsid w:val="007F25D4"/>
    <w:rsid w:val="007F3499"/>
    <w:rsid w:val="007F393E"/>
    <w:rsid w:val="007F457D"/>
    <w:rsid w:val="007F4CA3"/>
    <w:rsid w:val="007F5CA4"/>
    <w:rsid w:val="007F6A29"/>
    <w:rsid w:val="007F6F50"/>
    <w:rsid w:val="00800545"/>
    <w:rsid w:val="00801105"/>
    <w:rsid w:val="00801131"/>
    <w:rsid w:val="008017CA"/>
    <w:rsid w:val="00801F7B"/>
    <w:rsid w:val="008023EE"/>
    <w:rsid w:val="008038A4"/>
    <w:rsid w:val="008042CE"/>
    <w:rsid w:val="00804574"/>
    <w:rsid w:val="0080606C"/>
    <w:rsid w:val="00806CF8"/>
    <w:rsid w:val="0080743B"/>
    <w:rsid w:val="008100E9"/>
    <w:rsid w:val="008100F7"/>
    <w:rsid w:val="008104F4"/>
    <w:rsid w:val="00810F02"/>
    <w:rsid w:val="00811A84"/>
    <w:rsid w:val="0081384F"/>
    <w:rsid w:val="00813D83"/>
    <w:rsid w:val="00814882"/>
    <w:rsid w:val="00814F67"/>
    <w:rsid w:val="008175C7"/>
    <w:rsid w:val="00817A88"/>
    <w:rsid w:val="00820079"/>
    <w:rsid w:val="0082041B"/>
    <w:rsid w:val="00820821"/>
    <w:rsid w:val="00820EC3"/>
    <w:rsid w:val="00821A9B"/>
    <w:rsid w:val="00821EE5"/>
    <w:rsid w:val="008223FF"/>
    <w:rsid w:val="00823144"/>
    <w:rsid w:val="008239CC"/>
    <w:rsid w:val="0082476D"/>
    <w:rsid w:val="00824C25"/>
    <w:rsid w:val="00824F92"/>
    <w:rsid w:val="008253A4"/>
    <w:rsid w:val="00825BAB"/>
    <w:rsid w:val="00826EA1"/>
    <w:rsid w:val="00826FE2"/>
    <w:rsid w:val="00827A57"/>
    <w:rsid w:val="008322CB"/>
    <w:rsid w:val="008322F0"/>
    <w:rsid w:val="008329F1"/>
    <w:rsid w:val="00832DC1"/>
    <w:rsid w:val="00832DF5"/>
    <w:rsid w:val="00833456"/>
    <w:rsid w:val="008338D3"/>
    <w:rsid w:val="00833D00"/>
    <w:rsid w:val="00833E36"/>
    <w:rsid w:val="00834B50"/>
    <w:rsid w:val="00835083"/>
    <w:rsid w:val="00835F88"/>
    <w:rsid w:val="00836013"/>
    <w:rsid w:val="00836084"/>
    <w:rsid w:val="008364B9"/>
    <w:rsid w:val="008378B9"/>
    <w:rsid w:val="00840795"/>
    <w:rsid w:val="00840D49"/>
    <w:rsid w:val="00841413"/>
    <w:rsid w:val="00841463"/>
    <w:rsid w:val="00841BFE"/>
    <w:rsid w:val="00842C38"/>
    <w:rsid w:val="00842D94"/>
    <w:rsid w:val="00844017"/>
    <w:rsid w:val="0084434B"/>
    <w:rsid w:val="00844FAB"/>
    <w:rsid w:val="008459DE"/>
    <w:rsid w:val="0084644E"/>
    <w:rsid w:val="008465B3"/>
    <w:rsid w:val="00846CC4"/>
    <w:rsid w:val="00847B51"/>
    <w:rsid w:val="00847FEB"/>
    <w:rsid w:val="00850193"/>
    <w:rsid w:val="008501D2"/>
    <w:rsid w:val="008504FA"/>
    <w:rsid w:val="0085062B"/>
    <w:rsid w:val="00850FA9"/>
    <w:rsid w:val="008510A4"/>
    <w:rsid w:val="0085146A"/>
    <w:rsid w:val="00851670"/>
    <w:rsid w:val="00853687"/>
    <w:rsid w:val="008538AB"/>
    <w:rsid w:val="00854555"/>
    <w:rsid w:val="00854F13"/>
    <w:rsid w:val="0085728A"/>
    <w:rsid w:val="008576DC"/>
    <w:rsid w:val="0086010E"/>
    <w:rsid w:val="00861293"/>
    <w:rsid w:val="00861358"/>
    <w:rsid w:val="0086160D"/>
    <w:rsid w:val="0086174D"/>
    <w:rsid w:val="00861B46"/>
    <w:rsid w:val="008628CC"/>
    <w:rsid w:val="0086357E"/>
    <w:rsid w:val="0086489B"/>
    <w:rsid w:val="00864949"/>
    <w:rsid w:val="00864FC0"/>
    <w:rsid w:val="008662B6"/>
    <w:rsid w:val="0086710E"/>
    <w:rsid w:val="00867207"/>
    <w:rsid w:val="0086798C"/>
    <w:rsid w:val="008701A3"/>
    <w:rsid w:val="00870B4D"/>
    <w:rsid w:val="00870CF0"/>
    <w:rsid w:val="00871565"/>
    <w:rsid w:val="00873569"/>
    <w:rsid w:val="008737CD"/>
    <w:rsid w:val="00873AAD"/>
    <w:rsid w:val="0087408E"/>
    <w:rsid w:val="00874234"/>
    <w:rsid w:val="008748AA"/>
    <w:rsid w:val="00875057"/>
    <w:rsid w:val="00875444"/>
    <w:rsid w:val="00875BBE"/>
    <w:rsid w:val="00877330"/>
    <w:rsid w:val="00877EE9"/>
    <w:rsid w:val="008800A5"/>
    <w:rsid w:val="00880348"/>
    <w:rsid w:val="00880EB9"/>
    <w:rsid w:val="00881150"/>
    <w:rsid w:val="00882D8F"/>
    <w:rsid w:val="0088308C"/>
    <w:rsid w:val="008831D6"/>
    <w:rsid w:val="0088518C"/>
    <w:rsid w:val="00885433"/>
    <w:rsid w:val="008856D2"/>
    <w:rsid w:val="008864E0"/>
    <w:rsid w:val="00886727"/>
    <w:rsid w:val="0088695F"/>
    <w:rsid w:val="0089046E"/>
    <w:rsid w:val="00891B56"/>
    <w:rsid w:val="00893C01"/>
    <w:rsid w:val="00894090"/>
    <w:rsid w:val="0089686D"/>
    <w:rsid w:val="008979DB"/>
    <w:rsid w:val="008A080F"/>
    <w:rsid w:val="008A0A9A"/>
    <w:rsid w:val="008A21B4"/>
    <w:rsid w:val="008A2A90"/>
    <w:rsid w:val="008A2ADD"/>
    <w:rsid w:val="008A2CEB"/>
    <w:rsid w:val="008A2DDA"/>
    <w:rsid w:val="008A37FE"/>
    <w:rsid w:val="008A39A5"/>
    <w:rsid w:val="008A3D93"/>
    <w:rsid w:val="008A3E94"/>
    <w:rsid w:val="008A3EC5"/>
    <w:rsid w:val="008A4A6F"/>
    <w:rsid w:val="008A4F8E"/>
    <w:rsid w:val="008A6D27"/>
    <w:rsid w:val="008A722C"/>
    <w:rsid w:val="008A75A9"/>
    <w:rsid w:val="008A78FC"/>
    <w:rsid w:val="008A7AC1"/>
    <w:rsid w:val="008B00DE"/>
    <w:rsid w:val="008B017F"/>
    <w:rsid w:val="008B040A"/>
    <w:rsid w:val="008B079F"/>
    <w:rsid w:val="008B0C93"/>
    <w:rsid w:val="008B1C96"/>
    <w:rsid w:val="008B266B"/>
    <w:rsid w:val="008B3067"/>
    <w:rsid w:val="008B4734"/>
    <w:rsid w:val="008B4976"/>
    <w:rsid w:val="008B4C68"/>
    <w:rsid w:val="008B5360"/>
    <w:rsid w:val="008B5380"/>
    <w:rsid w:val="008B54AB"/>
    <w:rsid w:val="008B564C"/>
    <w:rsid w:val="008B59EC"/>
    <w:rsid w:val="008B5BC8"/>
    <w:rsid w:val="008B7913"/>
    <w:rsid w:val="008B7EB7"/>
    <w:rsid w:val="008B7F51"/>
    <w:rsid w:val="008C06BA"/>
    <w:rsid w:val="008C0811"/>
    <w:rsid w:val="008C17F2"/>
    <w:rsid w:val="008C19A0"/>
    <w:rsid w:val="008C1A73"/>
    <w:rsid w:val="008C1E2B"/>
    <w:rsid w:val="008C1F3C"/>
    <w:rsid w:val="008C4667"/>
    <w:rsid w:val="008C5276"/>
    <w:rsid w:val="008C53DE"/>
    <w:rsid w:val="008C6DF1"/>
    <w:rsid w:val="008C6EFB"/>
    <w:rsid w:val="008C709E"/>
    <w:rsid w:val="008C75E4"/>
    <w:rsid w:val="008D0D71"/>
    <w:rsid w:val="008D0F02"/>
    <w:rsid w:val="008D113C"/>
    <w:rsid w:val="008D12CE"/>
    <w:rsid w:val="008D2820"/>
    <w:rsid w:val="008D324C"/>
    <w:rsid w:val="008D3474"/>
    <w:rsid w:val="008D376F"/>
    <w:rsid w:val="008D4D9D"/>
    <w:rsid w:val="008D6947"/>
    <w:rsid w:val="008D6F88"/>
    <w:rsid w:val="008D780E"/>
    <w:rsid w:val="008D7ACA"/>
    <w:rsid w:val="008E0491"/>
    <w:rsid w:val="008E22D8"/>
    <w:rsid w:val="008E28C5"/>
    <w:rsid w:val="008E3462"/>
    <w:rsid w:val="008E5411"/>
    <w:rsid w:val="008E65DB"/>
    <w:rsid w:val="008E7A58"/>
    <w:rsid w:val="008E7E28"/>
    <w:rsid w:val="008F0C6A"/>
    <w:rsid w:val="008F15AC"/>
    <w:rsid w:val="008F1690"/>
    <w:rsid w:val="008F16FC"/>
    <w:rsid w:val="008F334D"/>
    <w:rsid w:val="008F469B"/>
    <w:rsid w:val="008F4B57"/>
    <w:rsid w:val="008F5709"/>
    <w:rsid w:val="008F5869"/>
    <w:rsid w:val="008F5A1F"/>
    <w:rsid w:val="008F61D2"/>
    <w:rsid w:val="008F6905"/>
    <w:rsid w:val="008F6B27"/>
    <w:rsid w:val="008F6E18"/>
    <w:rsid w:val="008F7399"/>
    <w:rsid w:val="00900831"/>
    <w:rsid w:val="00901688"/>
    <w:rsid w:val="00901917"/>
    <w:rsid w:val="00901F71"/>
    <w:rsid w:val="009022DD"/>
    <w:rsid w:val="009031C1"/>
    <w:rsid w:val="009040DD"/>
    <w:rsid w:val="00904EFE"/>
    <w:rsid w:val="0090604F"/>
    <w:rsid w:val="009065E5"/>
    <w:rsid w:val="009069FB"/>
    <w:rsid w:val="00907265"/>
    <w:rsid w:val="00907FD6"/>
    <w:rsid w:val="00910817"/>
    <w:rsid w:val="00911340"/>
    <w:rsid w:val="009113D3"/>
    <w:rsid w:val="009119E7"/>
    <w:rsid w:val="00911B06"/>
    <w:rsid w:val="00911D61"/>
    <w:rsid w:val="00912B45"/>
    <w:rsid w:val="009137F7"/>
    <w:rsid w:val="00914A56"/>
    <w:rsid w:val="0091573D"/>
    <w:rsid w:val="00915DC6"/>
    <w:rsid w:val="009160A1"/>
    <w:rsid w:val="009162DA"/>
    <w:rsid w:val="0091658C"/>
    <w:rsid w:val="00916804"/>
    <w:rsid w:val="00916C56"/>
    <w:rsid w:val="00917BB1"/>
    <w:rsid w:val="00917C63"/>
    <w:rsid w:val="00917D3B"/>
    <w:rsid w:val="00917F4F"/>
    <w:rsid w:val="00920A60"/>
    <w:rsid w:val="009210D4"/>
    <w:rsid w:val="009215A8"/>
    <w:rsid w:val="00922627"/>
    <w:rsid w:val="009229AF"/>
    <w:rsid w:val="009231F9"/>
    <w:rsid w:val="0092365E"/>
    <w:rsid w:val="00923748"/>
    <w:rsid w:val="00925540"/>
    <w:rsid w:val="00925E75"/>
    <w:rsid w:val="00926850"/>
    <w:rsid w:val="00927A88"/>
    <w:rsid w:val="00930006"/>
    <w:rsid w:val="009316A7"/>
    <w:rsid w:val="00931D39"/>
    <w:rsid w:val="00932EBA"/>
    <w:rsid w:val="00933455"/>
    <w:rsid w:val="00933595"/>
    <w:rsid w:val="009341C8"/>
    <w:rsid w:val="009345C3"/>
    <w:rsid w:val="00934B49"/>
    <w:rsid w:val="00934E28"/>
    <w:rsid w:val="009350DA"/>
    <w:rsid w:val="0093546D"/>
    <w:rsid w:val="009354CE"/>
    <w:rsid w:val="009357DC"/>
    <w:rsid w:val="00936F53"/>
    <w:rsid w:val="009402D3"/>
    <w:rsid w:val="0094076E"/>
    <w:rsid w:val="00940AB9"/>
    <w:rsid w:val="00941178"/>
    <w:rsid w:val="0094211D"/>
    <w:rsid w:val="00942231"/>
    <w:rsid w:val="009426FB"/>
    <w:rsid w:val="00942721"/>
    <w:rsid w:val="009432E6"/>
    <w:rsid w:val="0094331C"/>
    <w:rsid w:val="00943713"/>
    <w:rsid w:val="009479D1"/>
    <w:rsid w:val="009509C0"/>
    <w:rsid w:val="00951889"/>
    <w:rsid w:val="00952A61"/>
    <w:rsid w:val="009530FF"/>
    <w:rsid w:val="009532E1"/>
    <w:rsid w:val="00955456"/>
    <w:rsid w:val="00955BB0"/>
    <w:rsid w:val="00956919"/>
    <w:rsid w:val="009574AE"/>
    <w:rsid w:val="00957C06"/>
    <w:rsid w:val="00960229"/>
    <w:rsid w:val="0096063A"/>
    <w:rsid w:val="00961108"/>
    <w:rsid w:val="00961E38"/>
    <w:rsid w:val="00962879"/>
    <w:rsid w:val="00963A59"/>
    <w:rsid w:val="00963B07"/>
    <w:rsid w:val="00963D71"/>
    <w:rsid w:val="00964383"/>
    <w:rsid w:val="00965A05"/>
    <w:rsid w:val="00965B43"/>
    <w:rsid w:val="00965BF5"/>
    <w:rsid w:val="0096600C"/>
    <w:rsid w:val="00966EAD"/>
    <w:rsid w:val="009676B1"/>
    <w:rsid w:val="00967E77"/>
    <w:rsid w:val="00970B42"/>
    <w:rsid w:val="00970F8E"/>
    <w:rsid w:val="009724D5"/>
    <w:rsid w:val="00972BD3"/>
    <w:rsid w:val="00973280"/>
    <w:rsid w:val="00973F19"/>
    <w:rsid w:val="00974A4B"/>
    <w:rsid w:val="00974E1A"/>
    <w:rsid w:val="00975213"/>
    <w:rsid w:val="0097558F"/>
    <w:rsid w:val="00975D21"/>
    <w:rsid w:val="00975F5B"/>
    <w:rsid w:val="009768A0"/>
    <w:rsid w:val="00976F61"/>
    <w:rsid w:val="009772AF"/>
    <w:rsid w:val="00977914"/>
    <w:rsid w:val="00980531"/>
    <w:rsid w:val="00980FA0"/>
    <w:rsid w:val="009811F3"/>
    <w:rsid w:val="009826FB"/>
    <w:rsid w:val="00982B41"/>
    <w:rsid w:val="00982F92"/>
    <w:rsid w:val="00983E1C"/>
    <w:rsid w:val="00985180"/>
    <w:rsid w:val="00985759"/>
    <w:rsid w:val="00985A52"/>
    <w:rsid w:val="009867ED"/>
    <w:rsid w:val="00986EFA"/>
    <w:rsid w:val="009875AA"/>
    <w:rsid w:val="00987D51"/>
    <w:rsid w:val="00987E34"/>
    <w:rsid w:val="00987F20"/>
    <w:rsid w:val="009908B6"/>
    <w:rsid w:val="009908CC"/>
    <w:rsid w:val="00990E38"/>
    <w:rsid w:val="00991954"/>
    <w:rsid w:val="00994254"/>
    <w:rsid w:val="0099486A"/>
    <w:rsid w:val="009961F8"/>
    <w:rsid w:val="00996749"/>
    <w:rsid w:val="009967F7"/>
    <w:rsid w:val="009975CE"/>
    <w:rsid w:val="00997F0D"/>
    <w:rsid w:val="009A03FE"/>
    <w:rsid w:val="009A0A26"/>
    <w:rsid w:val="009A18B0"/>
    <w:rsid w:val="009A19D1"/>
    <w:rsid w:val="009A1C38"/>
    <w:rsid w:val="009A240D"/>
    <w:rsid w:val="009A3FE2"/>
    <w:rsid w:val="009A45FD"/>
    <w:rsid w:val="009A4963"/>
    <w:rsid w:val="009A508E"/>
    <w:rsid w:val="009A55E0"/>
    <w:rsid w:val="009A6057"/>
    <w:rsid w:val="009A6FAB"/>
    <w:rsid w:val="009A7F8D"/>
    <w:rsid w:val="009A7FEE"/>
    <w:rsid w:val="009B0415"/>
    <w:rsid w:val="009B04C3"/>
    <w:rsid w:val="009B0955"/>
    <w:rsid w:val="009B1286"/>
    <w:rsid w:val="009B1713"/>
    <w:rsid w:val="009B1BB9"/>
    <w:rsid w:val="009B2A96"/>
    <w:rsid w:val="009B350F"/>
    <w:rsid w:val="009B4C65"/>
    <w:rsid w:val="009B6C7B"/>
    <w:rsid w:val="009C0F31"/>
    <w:rsid w:val="009C162F"/>
    <w:rsid w:val="009C1990"/>
    <w:rsid w:val="009C1AD9"/>
    <w:rsid w:val="009C1C97"/>
    <w:rsid w:val="009C1D63"/>
    <w:rsid w:val="009C24EA"/>
    <w:rsid w:val="009C373B"/>
    <w:rsid w:val="009C3E5B"/>
    <w:rsid w:val="009C4B0B"/>
    <w:rsid w:val="009C5235"/>
    <w:rsid w:val="009C5B9E"/>
    <w:rsid w:val="009C5F29"/>
    <w:rsid w:val="009C681E"/>
    <w:rsid w:val="009C7038"/>
    <w:rsid w:val="009C7124"/>
    <w:rsid w:val="009C7490"/>
    <w:rsid w:val="009C784B"/>
    <w:rsid w:val="009C7E4F"/>
    <w:rsid w:val="009D066D"/>
    <w:rsid w:val="009D1189"/>
    <w:rsid w:val="009D17B4"/>
    <w:rsid w:val="009D42B1"/>
    <w:rsid w:val="009D4A3A"/>
    <w:rsid w:val="009D4B2A"/>
    <w:rsid w:val="009D4BE3"/>
    <w:rsid w:val="009D6649"/>
    <w:rsid w:val="009D6DFF"/>
    <w:rsid w:val="009D77EE"/>
    <w:rsid w:val="009E00FD"/>
    <w:rsid w:val="009E019A"/>
    <w:rsid w:val="009E0559"/>
    <w:rsid w:val="009E17A2"/>
    <w:rsid w:val="009E1A17"/>
    <w:rsid w:val="009E3339"/>
    <w:rsid w:val="009E3B34"/>
    <w:rsid w:val="009E3F3D"/>
    <w:rsid w:val="009E4394"/>
    <w:rsid w:val="009E4D6D"/>
    <w:rsid w:val="009E5259"/>
    <w:rsid w:val="009E5766"/>
    <w:rsid w:val="009E5B3C"/>
    <w:rsid w:val="009E63FA"/>
    <w:rsid w:val="009E643F"/>
    <w:rsid w:val="009E6776"/>
    <w:rsid w:val="009E69E4"/>
    <w:rsid w:val="009E6B10"/>
    <w:rsid w:val="009E6CEB"/>
    <w:rsid w:val="009F1A4A"/>
    <w:rsid w:val="009F2225"/>
    <w:rsid w:val="009F225C"/>
    <w:rsid w:val="009F36A4"/>
    <w:rsid w:val="009F394E"/>
    <w:rsid w:val="009F3FA0"/>
    <w:rsid w:val="009F42DE"/>
    <w:rsid w:val="009F53E5"/>
    <w:rsid w:val="009F5C6B"/>
    <w:rsid w:val="009F7A3F"/>
    <w:rsid w:val="00A00917"/>
    <w:rsid w:val="00A01385"/>
    <w:rsid w:val="00A0158C"/>
    <w:rsid w:val="00A016AB"/>
    <w:rsid w:val="00A01EF7"/>
    <w:rsid w:val="00A0323C"/>
    <w:rsid w:val="00A0392C"/>
    <w:rsid w:val="00A03E95"/>
    <w:rsid w:val="00A042ED"/>
    <w:rsid w:val="00A05376"/>
    <w:rsid w:val="00A06184"/>
    <w:rsid w:val="00A06378"/>
    <w:rsid w:val="00A07F04"/>
    <w:rsid w:val="00A109B0"/>
    <w:rsid w:val="00A11335"/>
    <w:rsid w:val="00A113B8"/>
    <w:rsid w:val="00A11576"/>
    <w:rsid w:val="00A1201C"/>
    <w:rsid w:val="00A123FD"/>
    <w:rsid w:val="00A12A21"/>
    <w:rsid w:val="00A132EE"/>
    <w:rsid w:val="00A1330A"/>
    <w:rsid w:val="00A14344"/>
    <w:rsid w:val="00A15C32"/>
    <w:rsid w:val="00A15EA6"/>
    <w:rsid w:val="00A16AB1"/>
    <w:rsid w:val="00A17709"/>
    <w:rsid w:val="00A17885"/>
    <w:rsid w:val="00A20D13"/>
    <w:rsid w:val="00A2149E"/>
    <w:rsid w:val="00A2194C"/>
    <w:rsid w:val="00A226A0"/>
    <w:rsid w:val="00A22B4D"/>
    <w:rsid w:val="00A230AA"/>
    <w:rsid w:val="00A2540B"/>
    <w:rsid w:val="00A257C9"/>
    <w:rsid w:val="00A25B80"/>
    <w:rsid w:val="00A26B1A"/>
    <w:rsid w:val="00A27AF2"/>
    <w:rsid w:val="00A27AF9"/>
    <w:rsid w:val="00A27B07"/>
    <w:rsid w:val="00A30414"/>
    <w:rsid w:val="00A30513"/>
    <w:rsid w:val="00A30D2E"/>
    <w:rsid w:val="00A311DE"/>
    <w:rsid w:val="00A331C0"/>
    <w:rsid w:val="00A33665"/>
    <w:rsid w:val="00A33A3B"/>
    <w:rsid w:val="00A33C18"/>
    <w:rsid w:val="00A37031"/>
    <w:rsid w:val="00A3794B"/>
    <w:rsid w:val="00A40047"/>
    <w:rsid w:val="00A4024B"/>
    <w:rsid w:val="00A406C4"/>
    <w:rsid w:val="00A412A4"/>
    <w:rsid w:val="00A41F02"/>
    <w:rsid w:val="00A42214"/>
    <w:rsid w:val="00A42222"/>
    <w:rsid w:val="00A423FE"/>
    <w:rsid w:val="00A425A8"/>
    <w:rsid w:val="00A4296A"/>
    <w:rsid w:val="00A42C16"/>
    <w:rsid w:val="00A436D2"/>
    <w:rsid w:val="00A45E7D"/>
    <w:rsid w:val="00A4665D"/>
    <w:rsid w:val="00A477D7"/>
    <w:rsid w:val="00A5000F"/>
    <w:rsid w:val="00A501DD"/>
    <w:rsid w:val="00A5090F"/>
    <w:rsid w:val="00A50B4E"/>
    <w:rsid w:val="00A50ECE"/>
    <w:rsid w:val="00A50F7A"/>
    <w:rsid w:val="00A51B48"/>
    <w:rsid w:val="00A51BB4"/>
    <w:rsid w:val="00A53646"/>
    <w:rsid w:val="00A53F19"/>
    <w:rsid w:val="00A54138"/>
    <w:rsid w:val="00A54428"/>
    <w:rsid w:val="00A54E74"/>
    <w:rsid w:val="00A55689"/>
    <w:rsid w:val="00A55D9E"/>
    <w:rsid w:val="00A56DE0"/>
    <w:rsid w:val="00A573FB"/>
    <w:rsid w:val="00A57C48"/>
    <w:rsid w:val="00A57EB8"/>
    <w:rsid w:val="00A57F83"/>
    <w:rsid w:val="00A60664"/>
    <w:rsid w:val="00A608C4"/>
    <w:rsid w:val="00A60B0B"/>
    <w:rsid w:val="00A60D13"/>
    <w:rsid w:val="00A61AA5"/>
    <w:rsid w:val="00A627D2"/>
    <w:rsid w:val="00A62DC9"/>
    <w:rsid w:val="00A63641"/>
    <w:rsid w:val="00A63869"/>
    <w:rsid w:val="00A63884"/>
    <w:rsid w:val="00A63921"/>
    <w:rsid w:val="00A63EA7"/>
    <w:rsid w:val="00A6427E"/>
    <w:rsid w:val="00A64F5D"/>
    <w:rsid w:val="00A65B3E"/>
    <w:rsid w:val="00A66777"/>
    <w:rsid w:val="00A669A1"/>
    <w:rsid w:val="00A66D79"/>
    <w:rsid w:val="00A67DBF"/>
    <w:rsid w:val="00A7018C"/>
    <w:rsid w:val="00A70777"/>
    <w:rsid w:val="00A7195A"/>
    <w:rsid w:val="00A71ACB"/>
    <w:rsid w:val="00A722A8"/>
    <w:rsid w:val="00A72C35"/>
    <w:rsid w:val="00A72CCD"/>
    <w:rsid w:val="00A736B6"/>
    <w:rsid w:val="00A74276"/>
    <w:rsid w:val="00A74E76"/>
    <w:rsid w:val="00A74EE0"/>
    <w:rsid w:val="00A74F37"/>
    <w:rsid w:val="00A75560"/>
    <w:rsid w:val="00A75DD1"/>
    <w:rsid w:val="00A774F6"/>
    <w:rsid w:val="00A801A1"/>
    <w:rsid w:val="00A80246"/>
    <w:rsid w:val="00A80F3F"/>
    <w:rsid w:val="00A8122D"/>
    <w:rsid w:val="00A81481"/>
    <w:rsid w:val="00A81E40"/>
    <w:rsid w:val="00A8339B"/>
    <w:rsid w:val="00A83989"/>
    <w:rsid w:val="00A839F0"/>
    <w:rsid w:val="00A83EBA"/>
    <w:rsid w:val="00A8465C"/>
    <w:rsid w:val="00A84714"/>
    <w:rsid w:val="00A855FD"/>
    <w:rsid w:val="00A856A1"/>
    <w:rsid w:val="00A85901"/>
    <w:rsid w:val="00A85C6C"/>
    <w:rsid w:val="00A86B91"/>
    <w:rsid w:val="00A87451"/>
    <w:rsid w:val="00A87730"/>
    <w:rsid w:val="00A90B89"/>
    <w:rsid w:val="00A90EFC"/>
    <w:rsid w:val="00A924E5"/>
    <w:rsid w:val="00A92E01"/>
    <w:rsid w:val="00A9349C"/>
    <w:rsid w:val="00A93ACE"/>
    <w:rsid w:val="00A943A0"/>
    <w:rsid w:val="00A94C32"/>
    <w:rsid w:val="00A94E3E"/>
    <w:rsid w:val="00A94E90"/>
    <w:rsid w:val="00A95144"/>
    <w:rsid w:val="00A95CCB"/>
    <w:rsid w:val="00A974A2"/>
    <w:rsid w:val="00A975CA"/>
    <w:rsid w:val="00AA009E"/>
    <w:rsid w:val="00AA0712"/>
    <w:rsid w:val="00AA1E5F"/>
    <w:rsid w:val="00AA30A1"/>
    <w:rsid w:val="00AA373C"/>
    <w:rsid w:val="00AA3C08"/>
    <w:rsid w:val="00AA49C0"/>
    <w:rsid w:val="00AA4D66"/>
    <w:rsid w:val="00AA52AB"/>
    <w:rsid w:val="00AA54DB"/>
    <w:rsid w:val="00AA5B02"/>
    <w:rsid w:val="00AA6521"/>
    <w:rsid w:val="00AA6856"/>
    <w:rsid w:val="00AA73A5"/>
    <w:rsid w:val="00AB0107"/>
    <w:rsid w:val="00AB087A"/>
    <w:rsid w:val="00AB14E8"/>
    <w:rsid w:val="00AB1C4E"/>
    <w:rsid w:val="00AB2881"/>
    <w:rsid w:val="00AB375B"/>
    <w:rsid w:val="00AB3F33"/>
    <w:rsid w:val="00AB3F35"/>
    <w:rsid w:val="00AB48A2"/>
    <w:rsid w:val="00AB48DC"/>
    <w:rsid w:val="00AB4907"/>
    <w:rsid w:val="00AB5663"/>
    <w:rsid w:val="00AC018F"/>
    <w:rsid w:val="00AC0250"/>
    <w:rsid w:val="00AC035A"/>
    <w:rsid w:val="00AC077A"/>
    <w:rsid w:val="00AC1394"/>
    <w:rsid w:val="00AC1CCF"/>
    <w:rsid w:val="00AC22F3"/>
    <w:rsid w:val="00AC298E"/>
    <w:rsid w:val="00AC2CB0"/>
    <w:rsid w:val="00AC31DC"/>
    <w:rsid w:val="00AC3A03"/>
    <w:rsid w:val="00AC4ADE"/>
    <w:rsid w:val="00AC4B31"/>
    <w:rsid w:val="00AC4C06"/>
    <w:rsid w:val="00AC50E2"/>
    <w:rsid w:val="00AC5845"/>
    <w:rsid w:val="00AC5B75"/>
    <w:rsid w:val="00AC6851"/>
    <w:rsid w:val="00AC7373"/>
    <w:rsid w:val="00AC7D81"/>
    <w:rsid w:val="00AD002D"/>
    <w:rsid w:val="00AD0304"/>
    <w:rsid w:val="00AD0A5B"/>
    <w:rsid w:val="00AD18D8"/>
    <w:rsid w:val="00AD3880"/>
    <w:rsid w:val="00AD4D35"/>
    <w:rsid w:val="00AD5444"/>
    <w:rsid w:val="00AD5B23"/>
    <w:rsid w:val="00AD6E3B"/>
    <w:rsid w:val="00AD73CC"/>
    <w:rsid w:val="00AD78BF"/>
    <w:rsid w:val="00AE068C"/>
    <w:rsid w:val="00AE06C0"/>
    <w:rsid w:val="00AE0772"/>
    <w:rsid w:val="00AE11D8"/>
    <w:rsid w:val="00AE1C79"/>
    <w:rsid w:val="00AE20E5"/>
    <w:rsid w:val="00AE21A1"/>
    <w:rsid w:val="00AE276B"/>
    <w:rsid w:val="00AE27CF"/>
    <w:rsid w:val="00AE2C88"/>
    <w:rsid w:val="00AE3393"/>
    <w:rsid w:val="00AE360C"/>
    <w:rsid w:val="00AE43E6"/>
    <w:rsid w:val="00AE46A3"/>
    <w:rsid w:val="00AE583F"/>
    <w:rsid w:val="00AE5962"/>
    <w:rsid w:val="00AE5C40"/>
    <w:rsid w:val="00AE650C"/>
    <w:rsid w:val="00AE7C8B"/>
    <w:rsid w:val="00AF01AD"/>
    <w:rsid w:val="00AF0B4C"/>
    <w:rsid w:val="00AF11C6"/>
    <w:rsid w:val="00AF1C5C"/>
    <w:rsid w:val="00AF1DC2"/>
    <w:rsid w:val="00AF21BB"/>
    <w:rsid w:val="00AF2625"/>
    <w:rsid w:val="00AF2D2E"/>
    <w:rsid w:val="00AF2F90"/>
    <w:rsid w:val="00AF4088"/>
    <w:rsid w:val="00AF4852"/>
    <w:rsid w:val="00AF4DE1"/>
    <w:rsid w:val="00AF51F2"/>
    <w:rsid w:val="00AF559E"/>
    <w:rsid w:val="00AF6391"/>
    <w:rsid w:val="00AF67E7"/>
    <w:rsid w:val="00AF68EC"/>
    <w:rsid w:val="00AF6938"/>
    <w:rsid w:val="00AF706D"/>
    <w:rsid w:val="00AF7771"/>
    <w:rsid w:val="00AF7F2C"/>
    <w:rsid w:val="00B00527"/>
    <w:rsid w:val="00B01498"/>
    <w:rsid w:val="00B0153F"/>
    <w:rsid w:val="00B01DAB"/>
    <w:rsid w:val="00B01FDD"/>
    <w:rsid w:val="00B02498"/>
    <w:rsid w:val="00B02F6D"/>
    <w:rsid w:val="00B04703"/>
    <w:rsid w:val="00B04C63"/>
    <w:rsid w:val="00B05F17"/>
    <w:rsid w:val="00B06619"/>
    <w:rsid w:val="00B067D0"/>
    <w:rsid w:val="00B0764C"/>
    <w:rsid w:val="00B07CAC"/>
    <w:rsid w:val="00B101AC"/>
    <w:rsid w:val="00B10B8A"/>
    <w:rsid w:val="00B11296"/>
    <w:rsid w:val="00B11480"/>
    <w:rsid w:val="00B11505"/>
    <w:rsid w:val="00B115E7"/>
    <w:rsid w:val="00B1315C"/>
    <w:rsid w:val="00B1351F"/>
    <w:rsid w:val="00B1362A"/>
    <w:rsid w:val="00B13D32"/>
    <w:rsid w:val="00B14381"/>
    <w:rsid w:val="00B15949"/>
    <w:rsid w:val="00B15E05"/>
    <w:rsid w:val="00B16701"/>
    <w:rsid w:val="00B16A7C"/>
    <w:rsid w:val="00B16D3A"/>
    <w:rsid w:val="00B17796"/>
    <w:rsid w:val="00B17B3A"/>
    <w:rsid w:val="00B17FFB"/>
    <w:rsid w:val="00B2079E"/>
    <w:rsid w:val="00B20F82"/>
    <w:rsid w:val="00B21E99"/>
    <w:rsid w:val="00B22B07"/>
    <w:rsid w:val="00B23790"/>
    <w:rsid w:val="00B23C1C"/>
    <w:rsid w:val="00B256C9"/>
    <w:rsid w:val="00B25AFD"/>
    <w:rsid w:val="00B25F26"/>
    <w:rsid w:val="00B267A0"/>
    <w:rsid w:val="00B268EF"/>
    <w:rsid w:val="00B273BF"/>
    <w:rsid w:val="00B31075"/>
    <w:rsid w:val="00B316D1"/>
    <w:rsid w:val="00B32B3F"/>
    <w:rsid w:val="00B33927"/>
    <w:rsid w:val="00B33CA3"/>
    <w:rsid w:val="00B36120"/>
    <w:rsid w:val="00B37C50"/>
    <w:rsid w:val="00B406FE"/>
    <w:rsid w:val="00B4085E"/>
    <w:rsid w:val="00B4149F"/>
    <w:rsid w:val="00B4249D"/>
    <w:rsid w:val="00B4292F"/>
    <w:rsid w:val="00B4330E"/>
    <w:rsid w:val="00B44142"/>
    <w:rsid w:val="00B44CE8"/>
    <w:rsid w:val="00B45966"/>
    <w:rsid w:val="00B45A3F"/>
    <w:rsid w:val="00B461B8"/>
    <w:rsid w:val="00B461D7"/>
    <w:rsid w:val="00B461F3"/>
    <w:rsid w:val="00B46E48"/>
    <w:rsid w:val="00B47A72"/>
    <w:rsid w:val="00B50532"/>
    <w:rsid w:val="00B51409"/>
    <w:rsid w:val="00B517D5"/>
    <w:rsid w:val="00B51850"/>
    <w:rsid w:val="00B5426B"/>
    <w:rsid w:val="00B542AE"/>
    <w:rsid w:val="00B54CF4"/>
    <w:rsid w:val="00B5520B"/>
    <w:rsid w:val="00B554B8"/>
    <w:rsid w:val="00B558B9"/>
    <w:rsid w:val="00B56E67"/>
    <w:rsid w:val="00B574DD"/>
    <w:rsid w:val="00B57BC4"/>
    <w:rsid w:val="00B57F3A"/>
    <w:rsid w:val="00B610A3"/>
    <w:rsid w:val="00B62DD2"/>
    <w:rsid w:val="00B6400D"/>
    <w:rsid w:val="00B64066"/>
    <w:rsid w:val="00B6421C"/>
    <w:rsid w:val="00B652B9"/>
    <w:rsid w:val="00B66238"/>
    <w:rsid w:val="00B66A69"/>
    <w:rsid w:val="00B67966"/>
    <w:rsid w:val="00B67CC3"/>
    <w:rsid w:val="00B67F28"/>
    <w:rsid w:val="00B70820"/>
    <w:rsid w:val="00B71135"/>
    <w:rsid w:val="00B7172D"/>
    <w:rsid w:val="00B72801"/>
    <w:rsid w:val="00B730CB"/>
    <w:rsid w:val="00B74419"/>
    <w:rsid w:val="00B7468F"/>
    <w:rsid w:val="00B74ADF"/>
    <w:rsid w:val="00B74C2D"/>
    <w:rsid w:val="00B74DF7"/>
    <w:rsid w:val="00B7562C"/>
    <w:rsid w:val="00B75E45"/>
    <w:rsid w:val="00B76268"/>
    <w:rsid w:val="00B76960"/>
    <w:rsid w:val="00B76B57"/>
    <w:rsid w:val="00B777FA"/>
    <w:rsid w:val="00B77DDB"/>
    <w:rsid w:val="00B77E12"/>
    <w:rsid w:val="00B81330"/>
    <w:rsid w:val="00B8168A"/>
    <w:rsid w:val="00B82155"/>
    <w:rsid w:val="00B8281C"/>
    <w:rsid w:val="00B8283C"/>
    <w:rsid w:val="00B83C22"/>
    <w:rsid w:val="00B8515D"/>
    <w:rsid w:val="00B860A3"/>
    <w:rsid w:val="00B861AE"/>
    <w:rsid w:val="00B8710D"/>
    <w:rsid w:val="00B87683"/>
    <w:rsid w:val="00B90A98"/>
    <w:rsid w:val="00B91CB0"/>
    <w:rsid w:val="00B91F71"/>
    <w:rsid w:val="00B9260A"/>
    <w:rsid w:val="00B92BDC"/>
    <w:rsid w:val="00B92E83"/>
    <w:rsid w:val="00B92E9A"/>
    <w:rsid w:val="00B93E40"/>
    <w:rsid w:val="00B94EB8"/>
    <w:rsid w:val="00B95155"/>
    <w:rsid w:val="00B9530F"/>
    <w:rsid w:val="00B9674C"/>
    <w:rsid w:val="00B97E59"/>
    <w:rsid w:val="00BA038A"/>
    <w:rsid w:val="00BA071C"/>
    <w:rsid w:val="00BA0FFE"/>
    <w:rsid w:val="00BA1487"/>
    <w:rsid w:val="00BA34C1"/>
    <w:rsid w:val="00BA4929"/>
    <w:rsid w:val="00BA5B87"/>
    <w:rsid w:val="00BA7695"/>
    <w:rsid w:val="00BB0301"/>
    <w:rsid w:val="00BB1015"/>
    <w:rsid w:val="00BB187F"/>
    <w:rsid w:val="00BB1DA9"/>
    <w:rsid w:val="00BB2337"/>
    <w:rsid w:val="00BB2808"/>
    <w:rsid w:val="00BB3753"/>
    <w:rsid w:val="00BB39E7"/>
    <w:rsid w:val="00BB4F5F"/>
    <w:rsid w:val="00BB5D6B"/>
    <w:rsid w:val="00BB606A"/>
    <w:rsid w:val="00BB641B"/>
    <w:rsid w:val="00BB6CF2"/>
    <w:rsid w:val="00BB7098"/>
    <w:rsid w:val="00BB748B"/>
    <w:rsid w:val="00BB74AE"/>
    <w:rsid w:val="00BC0431"/>
    <w:rsid w:val="00BC062B"/>
    <w:rsid w:val="00BC089B"/>
    <w:rsid w:val="00BC0B32"/>
    <w:rsid w:val="00BC0EC9"/>
    <w:rsid w:val="00BC21A1"/>
    <w:rsid w:val="00BC27AF"/>
    <w:rsid w:val="00BC2F88"/>
    <w:rsid w:val="00BC3632"/>
    <w:rsid w:val="00BC3C75"/>
    <w:rsid w:val="00BC4729"/>
    <w:rsid w:val="00BC4932"/>
    <w:rsid w:val="00BC5D18"/>
    <w:rsid w:val="00BC5D29"/>
    <w:rsid w:val="00BC6942"/>
    <w:rsid w:val="00BC7A82"/>
    <w:rsid w:val="00BD072F"/>
    <w:rsid w:val="00BD1028"/>
    <w:rsid w:val="00BD1CCA"/>
    <w:rsid w:val="00BD2128"/>
    <w:rsid w:val="00BD2215"/>
    <w:rsid w:val="00BD2475"/>
    <w:rsid w:val="00BD3864"/>
    <w:rsid w:val="00BD3BFC"/>
    <w:rsid w:val="00BD4261"/>
    <w:rsid w:val="00BD4778"/>
    <w:rsid w:val="00BD489A"/>
    <w:rsid w:val="00BD4ED5"/>
    <w:rsid w:val="00BD5199"/>
    <w:rsid w:val="00BD64F1"/>
    <w:rsid w:val="00BD6789"/>
    <w:rsid w:val="00BD6FDE"/>
    <w:rsid w:val="00BD73D7"/>
    <w:rsid w:val="00BD7972"/>
    <w:rsid w:val="00BD7EDB"/>
    <w:rsid w:val="00BE0DA8"/>
    <w:rsid w:val="00BE11A8"/>
    <w:rsid w:val="00BE20F3"/>
    <w:rsid w:val="00BE2613"/>
    <w:rsid w:val="00BE2B5E"/>
    <w:rsid w:val="00BE32B0"/>
    <w:rsid w:val="00BE3B13"/>
    <w:rsid w:val="00BE4466"/>
    <w:rsid w:val="00BE517E"/>
    <w:rsid w:val="00BE5563"/>
    <w:rsid w:val="00BE564C"/>
    <w:rsid w:val="00BE56A8"/>
    <w:rsid w:val="00BE635B"/>
    <w:rsid w:val="00BF051D"/>
    <w:rsid w:val="00BF35F3"/>
    <w:rsid w:val="00BF4403"/>
    <w:rsid w:val="00BF4588"/>
    <w:rsid w:val="00BF4668"/>
    <w:rsid w:val="00BF6D3D"/>
    <w:rsid w:val="00BF6E7B"/>
    <w:rsid w:val="00BF7DE2"/>
    <w:rsid w:val="00C00049"/>
    <w:rsid w:val="00C02528"/>
    <w:rsid w:val="00C02AC3"/>
    <w:rsid w:val="00C02BFB"/>
    <w:rsid w:val="00C049C0"/>
    <w:rsid w:val="00C0510B"/>
    <w:rsid w:val="00C05361"/>
    <w:rsid w:val="00C055AD"/>
    <w:rsid w:val="00C05E1A"/>
    <w:rsid w:val="00C05E63"/>
    <w:rsid w:val="00C06067"/>
    <w:rsid w:val="00C06380"/>
    <w:rsid w:val="00C06773"/>
    <w:rsid w:val="00C07729"/>
    <w:rsid w:val="00C0797A"/>
    <w:rsid w:val="00C102C9"/>
    <w:rsid w:val="00C10715"/>
    <w:rsid w:val="00C119F0"/>
    <w:rsid w:val="00C11DF2"/>
    <w:rsid w:val="00C12C43"/>
    <w:rsid w:val="00C1361F"/>
    <w:rsid w:val="00C137A7"/>
    <w:rsid w:val="00C14169"/>
    <w:rsid w:val="00C1447A"/>
    <w:rsid w:val="00C158CB"/>
    <w:rsid w:val="00C1612C"/>
    <w:rsid w:val="00C16233"/>
    <w:rsid w:val="00C1715A"/>
    <w:rsid w:val="00C17C6D"/>
    <w:rsid w:val="00C20215"/>
    <w:rsid w:val="00C2022B"/>
    <w:rsid w:val="00C20F9A"/>
    <w:rsid w:val="00C21DBB"/>
    <w:rsid w:val="00C22F6A"/>
    <w:rsid w:val="00C249F2"/>
    <w:rsid w:val="00C256B4"/>
    <w:rsid w:val="00C30FA4"/>
    <w:rsid w:val="00C311D7"/>
    <w:rsid w:val="00C32067"/>
    <w:rsid w:val="00C32B00"/>
    <w:rsid w:val="00C3330E"/>
    <w:rsid w:val="00C3339A"/>
    <w:rsid w:val="00C3363F"/>
    <w:rsid w:val="00C33BC9"/>
    <w:rsid w:val="00C33D60"/>
    <w:rsid w:val="00C3572C"/>
    <w:rsid w:val="00C361D8"/>
    <w:rsid w:val="00C36A6D"/>
    <w:rsid w:val="00C37BF7"/>
    <w:rsid w:val="00C40396"/>
    <w:rsid w:val="00C407CC"/>
    <w:rsid w:val="00C40BDB"/>
    <w:rsid w:val="00C413E3"/>
    <w:rsid w:val="00C417E2"/>
    <w:rsid w:val="00C41C5D"/>
    <w:rsid w:val="00C41EFF"/>
    <w:rsid w:val="00C42AFA"/>
    <w:rsid w:val="00C43436"/>
    <w:rsid w:val="00C434FF"/>
    <w:rsid w:val="00C43537"/>
    <w:rsid w:val="00C43C1F"/>
    <w:rsid w:val="00C43FBC"/>
    <w:rsid w:val="00C44F45"/>
    <w:rsid w:val="00C4515A"/>
    <w:rsid w:val="00C451A9"/>
    <w:rsid w:val="00C4532E"/>
    <w:rsid w:val="00C4550D"/>
    <w:rsid w:val="00C46A14"/>
    <w:rsid w:val="00C46D1F"/>
    <w:rsid w:val="00C46D64"/>
    <w:rsid w:val="00C50C33"/>
    <w:rsid w:val="00C520FC"/>
    <w:rsid w:val="00C52D27"/>
    <w:rsid w:val="00C53B38"/>
    <w:rsid w:val="00C53B6E"/>
    <w:rsid w:val="00C54A2F"/>
    <w:rsid w:val="00C55763"/>
    <w:rsid w:val="00C55F24"/>
    <w:rsid w:val="00C56221"/>
    <w:rsid w:val="00C569B9"/>
    <w:rsid w:val="00C56C35"/>
    <w:rsid w:val="00C575B7"/>
    <w:rsid w:val="00C6031D"/>
    <w:rsid w:val="00C6039A"/>
    <w:rsid w:val="00C60DD7"/>
    <w:rsid w:val="00C61D4E"/>
    <w:rsid w:val="00C624F0"/>
    <w:rsid w:val="00C6492A"/>
    <w:rsid w:val="00C6623D"/>
    <w:rsid w:val="00C665B8"/>
    <w:rsid w:val="00C66A2C"/>
    <w:rsid w:val="00C70A42"/>
    <w:rsid w:val="00C70C71"/>
    <w:rsid w:val="00C71925"/>
    <w:rsid w:val="00C71B73"/>
    <w:rsid w:val="00C71EB9"/>
    <w:rsid w:val="00C71FD5"/>
    <w:rsid w:val="00C720FA"/>
    <w:rsid w:val="00C721D8"/>
    <w:rsid w:val="00C729D2"/>
    <w:rsid w:val="00C72D6E"/>
    <w:rsid w:val="00C72DD7"/>
    <w:rsid w:val="00C73AC3"/>
    <w:rsid w:val="00C7402B"/>
    <w:rsid w:val="00C74933"/>
    <w:rsid w:val="00C75481"/>
    <w:rsid w:val="00C75B8B"/>
    <w:rsid w:val="00C76F04"/>
    <w:rsid w:val="00C77231"/>
    <w:rsid w:val="00C800C7"/>
    <w:rsid w:val="00C802F5"/>
    <w:rsid w:val="00C8101D"/>
    <w:rsid w:val="00C8118D"/>
    <w:rsid w:val="00C8138A"/>
    <w:rsid w:val="00C829BF"/>
    <w:rsid w:val="00C834F3"/>
    <w:rsid w:val="00C838F1"/>
    <w:rsid w:val="00C841BF"/>
    <w:rsid w:val="00C8451E"/>
    <w:rsid w:val="00C84B8E"/>
    <w:rsid w:val="00C850EF"/>
    <w:rsid w:val="00C853D7"/>
    <w:rsid w:val="00C8598A"/>
    <w:rsid w:val="00C85D1F"/>
    <w:rsid w:val="00C85E9A"/>
    <w:rsid w:val="00C87920"/>
    <w:rsid w:val="00C87A49"/>
    <w:rsid w:val="00C90296"/>
    <w:rsid w:val="00C904AC"/>
    <w:rsid w:val="00C91293"/>
    <w:rsid w:val="00C921EA"/>
    <w:rsid w:val="00C92684"/>
    <w:rsid w:val="00C92DD4"/>
    <w:rsid w:val="00C93540"/>
    <w:rsid w:val="00C93B7D"/>
    <w:rsid w:val="00C93BC5"/>
    <w:rsid w:val="00C94583"/>
    <w:rsid w:val="00C953EA"/>
    <w:rsid w:val="00C95541"/>
    <w:rsid w:val="00C957CE"/>
    <w:rsid w:val="00C960D3"/>
    <w:rsid w:val="00C9692A"/>
    <w:rsid w:val="00CA15B1"/>
    <w:rsid w:val="00CA1837"/>
    <w:rsid w:val="00CA195A"/>
    <w:rsid w:val="00CA54CF"/>
    <w:rsid w:val="00CA61B1"/>
    <w:rsid w:val="00CA63E5"/>
    <w:rsid w:val="00CA661D"/>
    <w:rsid w:val="00CA68CD"/>
    <w:rsid w:val="00CA70E1"/>
    <w:rsid w:val="00CA73D2"/>
    <w:rsid w:val="00CA7ADB"/>
    <w:rsid w:val="00CB0274"/>
    <w:rsid w:val="00CB1B6A"/>
    <w:rsid w:val="00CB2546"/>
    <w:rsid w:val="00CB29D7"/>
    <w:rsid w:val="00CB33A3"/>
    <w:rsid w:val="00CB35DF"/>
    <w:rsid w:val="00CB3818"/>
    <w:rsid w:val="00CB3F75"/>
    <w:rsid w:val="00CB4370"/>
    <w:rsid w:val="00CB45E4"/>
    <w:rsid w:val="00CB5DC5"/>
    <w:rsid w:val="00CB62A9"/>
    <w:rsid w:val="00CB68D1"/>
    <w:rsid w:val="00CB73CB"/>
    <w:rsid w:val="00CC093A"/>
    <w:rsid w:val="00CC0958"/>
    <w:rsid w:val="00CC0BD3"/>
    <w:rsid w:val="00CC225C"/>
    <w:rsid w:val="00CC2A41"/>
    <w:rsid w:val="00CC3973"/>
    <w:rsid w:val="00CC44D1"/>
    <w:rsid w:val="00CC5816"/>
    <w:rsid w:val="00CC5A19"/>
    <w:rsid w:val="00CC76F5"/>
    <w:rsid w:val="00CC7B0D"/>
    <w:rsid w:val="00CC7B79"/>
    <w:rsid w:val="00CD01D1"/>
    <w:rsid w:val="00CD09CB"/>
    <w:rsid w:val="00CD126A"/>
    <w:rsid w:val="00CD22C9"/>
    <w:rsid w:val="00CD2EB2"/>
    <w:rsid w:val="00CD306E"/>
    <w:rsid w:val="00CD40F9"/>
    <w:rsid w:val="00CD41CB"/>
    <w:rsid w:val="00CD4362"/>
    <w:rsid w:val="00CD460B"/>
    <w:rsid w:val="00CD4B89"/>
    <w:rsid w:val="00CD5516"/>
    <w:rsid w:val="00CD604F"/>
    <w:rsid w:val="00CD648C"/>
    <w:rsid w:val="00CD683A"/>
    <w:rsid w:val="00CD6AC0"/>
    <w:rsid w:val="00CD7480"/>
    <w:rsid w:val="00CD78F9"/>
    <w:rsid w:val="00CD7CE3"/>
    <w:rsid w:val="00CE0309"/>
    <w:rsid w:val="00CE0A23"/>
    <w:rsid w:val="00CE0C0B"/>
    <w:rsid w:val="00CE0EE0"/>
    <w:rsid w:val="00CE1689"/>
    <w:rsid w:val="00CE16FD"/>
    <w:rsid w:val="00CE1ABC"/>
    <w:rsid w:val="00CE1D61"/>
    <w:rsid w:val="00CE22DB"/>
    <w:rsid w:val="00CE2BB5"/>
    <w:rsid w:val="00CE2CFF"/>
    <w:rsid w:val="00CE2EBE"/>
    <w:rsid w:val="00CE3BD7"/>
    <w:rsid w:val="00CE44F4"/>
    <w:rsid w:val="00CE4FE4"/>
    <w:rsid w:val="00CE575D"/>
    <w:rsid w:val="00CE599E"/>
    <w:rsid w:val="00CE5D7E"/>
    <w:rsid w:val="00CE600E"/>
    <w:rsid w:val="00CE6BFD"/>
    <w:rsid w:val="00CE6C9E"/>
    <w:rsid w:val="00CE6F9F"/>
    <w:rsid w:val="00CE73CC"/>
    <w:rsid w:val="00CF0A7B"/>
    <w:rsid w:val="00CF0F0D"/>
    <w:rsid w:val="00CF0F0E"/>
    <w:rsid w:val="00CF14C2"/>
    <w:rsid w:val="00CF2643"/>
    <w:rsid w:val="00CF267F"/>
    <w:rsid w:val="00CF2A69"/>
    <w:rsid w:val="00CF2ACA"/>
    <w:rsid w:val="00CF38F7"/>
    <w:rsid w:val="00CF45DE"/>
    <w:rsid w:val="00CF4A0F"/>
    <w:rsid w:val="00CF4A3E"/>
    <w:rsid w:val="00CF4C0C"/>
    <w:rsid w:val="00CF4D02"/>
    <w:rsid w:val="00CF4DCC"/>
    <w:rsid w:val="00CF5044"/>
    <w:rsid w:val="00CF5900"/>
    <w:rsid w:val="00CF5AC5"/>
    <w:rsid w:val="00CF71A9"/>
    <w:rsid w:val="00CF766A"/>
    <w:rsid w:val="00CF7EFB"/>
    <w:rsid w:val="00D00580"/>
    <w:rsid w:val="00D00A84"/>
    <w:rsid w:val="00D01643"/>
    <w:rsid w:val="00D025B5"/>
    <w:rsid w:val="00D025E9"/>
    <w:rsid w:val="00D02617"/>
    <w:rsid w:val="00D04461"/>
    <w:rsid w:val="00D04E8E"/>
    <w:rsid w:val="00D067E9"/>
    <w:rsid w:val="00D07594"/>
    <w:rsid w:val="00D110FE"/>
    <w:rsid w:val="00D11515"/>
    <w:rsid w:val="00D11EA4"/>
    <w:rsid w:val="00D13654"/>
    <w:rsid w:val="00D13760"/>
    <w:rsid w:val="00D14124"/>
    <w:rsid w:val="00D143D9"/>
    <w:rsid w:val="00D14B3B"/>
    <w:rsid w:val="00D1582D"/>
    <w:rsid w:val="00D16469"/>
    <w:rsid w:val="00D16CE5"/>
    <w:rsid w:val="00D17AD8"/>
    <w:rsid w:val="00D20409"/>
    <w:rsid w:val="00D20FB1"/>
    <w:rsid w:val="00D220BD"/>
    <w:rsid w:val="00D24A70"/>
    <w:rsid w:val="00D2734B"/>
    <w:rsid w:val="00D27623"/>
    <w:rsid w:val="00D27C89"/>
    <w:rsid w:val="00D27F09"/>
    <w:rsid w:val="00D30573"/>
    <w:rsid w:val="00D30D9B"/>
    <w:rsid w:val="00D31148"/>
    <w:rsid w:val="00D32B24"/>
    <w:rsid w:val="00D33171"/>
    <w:rsid w:val="00D3423D"/>
    <w:rsid w:val="00D348F8"/>
    <w:rsid w:val="00D35448"/>
    <w:rsid w:val="00D358A4"/>
    <w:rsid w:val="00D35D7A"/>
    <w:rsid w:val="00D36310"/>
    <w:rsid w:val="00D37A6F"/>
    <w:rsid w:val="00D37F2A"/>
    <w:rsid w:val="00D429F8"/>
    <w:rsid w:val="00D4345D"/>
    <w:rsid w:val="00D44A01"/>
    <w:rsid w:val="00D4586D"/>
    <w:rsid w:val="00D47B2C"/>
    <w:rsid w:val="00D47BF2"/>
    <w:rsid w:val="00D47F53"/>
    <w:rsid w:val="00D5168C"/>
    <w:rsid w:val="00D53025"/>
    <w:rsid w:val="00D538D6"/>
    <w:rsid w:val="00D54B68"/>
    <w:rsid w:val="00D54E8D"/>
    <w:rsid w:val="00D55083"/>
    <w:rsid w:val="00D55B12"/>
    <w:rsid w:val="00D566B3"/>
    <w:rsid w:val="00D56B5D"/>
    <w:rsid w:val="00D608E7"/>
    <w:rsid w:val="00D60D69"/>
    <w:rsid w:val="00D6199D"/>
    <w:rsid w:val="00D63598"/>
    <w:rsid w:val="00D63D93"/>
    <w:rsid w:val="00D64AE0"/>
    <w:rsid w:val="00D66726"/>
    <w:rsid w:val="00D67213"/>
    <w:rsid w:val="00D675B2"/>
    <w:rsid w:val="00D67EB3"/>
    <w:rsid w:val="00D7036F"/>
    <w:rsid w:val="00D70399"/>
    <w:rsid w:val="00D71C92"/>
    <w:rsid w:val="00D733F4"/>
    <w:rsid w:val="00D737A1"/>
    <w:rsid w:val="00D7399F"/>
    <w:rsid w:val="00D7412B"/>
    <w:rsid w:val="00D74D49"/>
    <w:rsid w:val="00D762C4"/>
    <w:rsid w:val="00D764C2"/>
    <w:rsid w:val="00D817EB"/>
    <w:rsid w:val="00D81A42"/>
    <w:rsid w:val="00D81AB0"/>
    <w:rsid w:val="00D82680"/>
    <w:rsid w:val="00D831AD"/>
    <w:rsid w:val="00D83453"/>
    <w:rsid w:val="00D83B3F"/>
    <w:rsid w:val="00D842B8"/>
    <w:rsid w:val="00D846DB"/>
    <w:rsid w:val="00D850AF"/>
    <w:rsid w:val="00D8570A"/>
    <w:rsid w:val="00D864D4"/>
    <w:rsid w:val="00D87410"/>
    <w:rsid w:val="00D87BA3"/>
    <w:rsid w:val="00D90F6A"/>
    <w:rsid w:val="00D91464"/>
    <w:rsid w:val="00D9265A"/>
    <w:rsid w:val="00D945FC"/>
    <w:rsid w:val="00D96A74"/>
    <w:rsid w:val="00DA024D"/>
    <w:rsid w:val="00DA184E"/>
    <w:rsid w:val="00DA3954"/>
    <w:rsid w:val="00DA3ACE"/>
    <w:rsid w:val="00DA40BA"/>
    <w:rsid w:val="00DA432A"/>
    <w:rsid w:val="00DA462A"/>
    <w:rsid w:val="00DA4C2C"/>
    <w:rsid w:val="00DA6DCC"/>
    <w:rsid w:val="00DB084F"/>
    <w:rsid w:val="00DB095B"/>
    <w:rsid w:val="00DB096F"/>
    <w:rsid w:val="00DB0BE2"/>
    <w:rsid w:val="00DB1D64"/>
    <w:rsid w:val="00DB2C3F"/>
    <w:rsid w:val="00DB3003"/>
    <w:rsid w:val="00DB3384"/>
    <w:rsid w:val="00DB3807"/>
    <w:rsid w:val="00DB5984"/>
    <w:rsid w:val="00DB7DDE"/>
    <w:rsid w:val="00DC0567"/>
    <w:rsid w:val="00DC0955"/>
    <w:rsid w:val="00DC0CC7"/>
    <w:rsid w:val="00DC114F"/>
    <w:rsid w:val="00DC2706"/>
    <w:rsid w:val="00DC2862"/>
    <w:rsid w:val="00DC29D4"/>
    <w:rsid w:val="00DC2FDE"/>
    <w:rsid w:val="00DC3060"/>
    <w:rsid w:val="00DC37FC"/>
    <w:rsid w:val="00DC39C2"/>
    <w:rsid w:val="00DC6148"/>
    <w:rsid w:val="00DC61F5"/>
    <w:rsid w:val="00DC6F9E"/>
    <w:rsid w:val="00DC7086"/>
    <w:rsid w:val="00DC7345"/>
    <w:rsid w:val="00DC7388"/>
    <w:rsid w:val="00DC7ED5"/>
    <w:rsid w:val="00DD0F01"/>
    <w:rsid w:val="00DD17A3"/>
    <w:rsid w:val="00DD1F74"/>
    <w:rsid w:val="00DD350C"/>
    <w:rsid w:val="00DD38E2"/>
    <w:rsid w:val="00DD3E2F"/>
    <w:rsid w:val="00DD48A3"/>
    <w:rsid w:val="00DD5017"/>
    <w:rsid w:val="00DD51AB"/>
    <w:rsid w:val="00DD51F9"/>
    <w:rsid w:val="00DD5C21"/>
    <w:rsid w:val="00DD5D1F"/>
    <w:rsid w:val="00DD65E0"/>
    <w:rsid w:val="00DD6936"/>
    <w:rsid w:val="00DD694C"/>
    <w:rsid w:val="00DD7255"/>
    <w:rsid w:val="00DE058B"/>
    <w:rsid w:val="00DE0E3A"/>
    <w:rsid w:val="00DE181F"/>
    <w:rsid w:val="00DE3A39"/>
    <w:rsid w:val="00DE4516"/>
    <w:rsid w:val="00DE4FB9"/>
    <w:rsid w:val="00DE5CD7"/>
    <w:rsid w:val="00DE6867"/>
    <w:rsid w:val="00DE6C0B"/>
    <w:rsid w:val="00DF0877"/>
    <w:rsid w:val="00DF0FAF"/>
    <w:rsid w:val="00DF12E6"/>
    <w:rsid w:val="00DF1356"/>
    <w:rsid w:val="00DF292C"/>
    <w:rsid w:val="00DF2DC5"/>
    <w:rsid w:val="00DF44F2"/>
    <w:rsid w:val="00DF72E2"/>
    <w:rsid w:val="00DF74D7"/>
    <w:rsid w:val="00DF7782"/>
    <w:rsid w:val="00E007CF"/>
    <w:rsid w:val="00E00C79"/>
    <w:rsid w:val="00E010C3"/>
    <w:rsid w:val="00E0188E"/>
    <w:rsid w:val="00E02955"/>
    <w:rsid w:val="00E02B17"/>
    <w:rsid w:val="00E03564"/>
    <w:rsid w:val="00E03605"/>
    <w:rsid w:val="00E038B7"/>
    <w:rsid w:val="00E057F1"/>
    <w:rsid w:val="00E062C6"/>
    <w:rsid w:val="00E06C18"/>
    <w:rsid w:val="00E10266"/>
    <w:rsid w:val="00E105A8"/>
    <w:rsid w:val="00E106C3"/>
    <w:rsid w:val="00E108F4"/>
    <w:rsid w:val="00E10CE7"/>
    <w:rsid w:val="00E10F18"/>
    <w:rsid w:val="00E111C2"/>
    <w:rsid w:val="00E11A56"/>
    <w:rsid w:val="00E1261A"/>
    <w:rsid w:val="00E12A34"/>
    <w:rsid w:val="00E12D94"/>
    <w:rsid w:val="00E13DD2"/>
    <w:rsid w:val="00E14327"/>
    <w:rsid w:val="00E14CC1"/>
    <w:rsid w:val="00E14D16"/>
    <w:rsid w:val="00E15A06"/>
    <w:rsid w:val="00E163A0"/>
    <w:rsid w:val="00E17895"/>
    <w:rsid w:val="00E179F7"/>
    <w:rsid w:val="00E210B2"/>
    <w:rsid w:val="00E227CF"/>
    <w:rsid w:val="00E22AA8"/>
    <w:rsid w:val="00E23B33"/>
    <w:rsid w:val="00E23E7F"/>
    <w:rsid w:val="00E245BE"/>
    <w:rsid w:val="00E2488E"/>
    <w:rsid w:val="00E24930"/>
    <w:rsid w:val="00E24D94"/>
    <w:rsid w:val="00E25464"/>
    <w:rsid w:val="00E2564E"/>
    <w:rsid w:val="00E25EE9"/>
    <w:rsid w:val="00E27314"/>
    <w:rsid w:val="00E27573"/>
    <w:rsid w:val="00E301E9"/>
    <w:rsid w:val="00E31E5A"/>
    <w:rsid w:val="00E322D4"/>
    <w:rsid w:val="00E32392"/>
    <w:rsid w:val="00E326A4"/>
    <w:rsid w:val="00E32EAE"/>
    <w:rsid w:val="00E337D7"/>
    <w:rsid w:val="00E34595"/>
    <w:rsid w:val="00E34E05"/>
    <w:rsid w:val="00E34EE2"/>
    <w:rsid w:val="00E3540D"/>
    <w:rsid w:val="00E363C5"/>
    <w:rsid w:val="00E366B0"/>
    <w:rsid w:val="00E36F8E"/>
    <w:rsid w:val="00E37008"/>
    <w:rsid w:val="00E37ACC"/>
    <w:rsid w:val="00E402B9"/>
    <w:rsid w:val="00E4042D"/>
    <w:rsid w:val="00E40876"/>
    <w:rsid w:val="00E412AE"/>
    <w:rsid w:val="00E41B64"/>
    <w:rsid w:val="00E429E0"/>
    <w:rsid w:val="00E44FE2"/>
    <w:rsid w:val="00E4505C"/>
    <w:rsid w:val="00E45106"/>
    <w:rsid w:val="00E45BE1"/>
    <w:rsid w:val="00E45CBE"/>
    <w:rsid w:val="00E460ED"/>
    <w:rsid w:val="00E465D5"/>
    <w:rsid w:val="00E47068"/>
    <w:rsid w:val="00E470E9"/>
    <w:rsid w:val="00E477DA"/>
    <w:rsid w:val="00E47B46"/>
    <w:rsid w:val="00E50583"/>
    <w:rsid w:val="00E5068D"/>
    <w:rsid w:val="00E50DCF"/>
    <w:rsid w:val="00E53E21"/>
    <w:rsid w:val="00E56CC3"/>
    <w:rsid w:val="00E56D90"/>
    <w:rsid w:val="00E5770B"/>
    <w:rsid w:val="00E6043D"/>
    <w:rsid w:val="00E60A6D"/>
    <w:rsid w:val="00E60A8E"/>
    <w:rsid w:val="00E60BB9"/>
    <w:rsid w:val="00E61F1E"/>
    <w:rsid w:val="00E624B3"/>
    <w:rsid w:val="00E65669"/>
    <w:rsid w:val="00E657D5"/>
    <w:rsid w:val="00E65C35"/>
    <w:rsid w:val="00E66F34"/>
    <w:rsid w:val="00E674D6"/>
    <w:rsid w:val="00E67869"/>
    <w:rsid w:val="00E67C75"/>
    <w:rsid w:val="00E67F0F"/>
    <w:rsid w:val="00E70237"/>
    <w:rsid w:val="00E704BA"/>
    <w:rsid w:val="00E70512"/>
    <w:rsid w:val="00E737F7"/>
    <w:rsid w:val="00E73C7F"/>
    <w:rsid w:val="00E73C99"/>
    <w:rsid w:val="00E73D5B"/>
    <w:rsid w:val="00E74622"/>
    <w:rsid w:val="00E74669"/>
    <w:rsid w:val="00E74FCA"/>
    <w:rsid w:val="00E75029"/>
    <w:rsid w:val="00E75154"/>
    <w:rsid w:val="00E75E4E"/>
    <w:rsid w:val="00E760C4"/>
    <w:rsid w:val="00E76241"/>
    <w:rsid w:val="00E77E58"/>
    <w:rsid w:val="00E806DC"/>
    <w:rsid w:val="00E80B64"/>
    <w:rsid w:val="00E8141C"/>
    <w:rsid w:val="00E81480"/>
    <w:rsid w:val="00E83064"/>
    <w:rsid w:val="00E8332D"/>
    <w:rsid w:val="00E84591"/>
    <w:rsid w:val="00E85750"/>
    <w:rsid w:val="00E8622D"/>
    <w:rsid w:val="00E86636"/>
    <w:rsid w:val="00E86802"/>
    <w:rsid w:val="00E91703"/>
    <w:rsid w:val="00E91AE9"/>
    <w:rsid w:val="00E92659"/>
    <w:rsid w:val="00E935A2"/>
    <w:rsid w:val="00E94AB4"/>
    <w:rsid w:val="00E95082"/>
    <w:rsid w:val="00E954AD"/>
    <w:rsid w:val="00E9576F"/>
    <w:rsid w:val="00E9608A"/>
    <w:rsid w:val="00E9638B"/>
    <w:rsid w:val="00E96885"/>
    <w:rsid w:val="00E97407"/>
    <w:rsid w:val="00E97A68"/>
    <w:rsid w:val="00EA05E3"/>
    <w:rsid w:val="00EA15D9"/>
    <w:rsid w:val="00EA196E"/>
    <w:rsid w:val="00EA28DA"/>
    <w:rsid w:val="00EA325E"/>
    <w:rsid w:val="00EA32A5"/>
    <w:rsid w:val="00EA60FF"/>
    <w:rsid w:val="00EA6315"/>
    <w:rsid w:val="00EA6317"/>
    <w:rsid w:val="00EA7581"/>
    <w:rsid w:val="00EA7A83"/>
    <w:rsid w:val="00EB031F"/>
    <w:rsid w:val="00EB0A5F"/>
    <w:rsid w:val="00EB0EF4"/>
    <w:rsid w:val="00EB0FC9"/>
    <w:rsid w:val="00EB11DD"/>
    <w:rsid w:val="00EB243A"/>
    <w:rsid w:val="00EB3358"/>
    <w:rsid w:val="00EB3D45"/>
    <w:rsid w:val="00EB510F"/>
    <w:rsid w:val="00EB564F"/>
    <w:rsid w:val="00EB60AB"/>
    <w:rsid w:val="00EB65C7"/>
    <w:rsid w:val="00EB6AC4"/>
    <w:rsid w:val="00EC062B"/>
    <w:rsid w:val="00EC0F0B"/>
    <w:rsid w:val="00EC195E"/>
    <w:rsid w:val="00EC1F6F"/>
    <w:rsid w:val="00EC2433"/>
    <w:rsid w:val="00EC2D75"/>
    <w:rsid w:val="00EC303E"/>
    <w:rsid w:val="00EC43A8"/>
    <w:rsid w:val="00EC6A73"/>
    <w:rsid w:val="00EC738E"/>
    <w:rsid w:val="00EC7D10"/>
    <w:rsid w:val="00ED3139"/>
    <w:rsid w:val="00ED35BD"/>
    <w:rsid w:val="00ED38C0"/>
    <w:rsid w:val="00ED452F"/>
    <w:rsid w:val="00ED56AE"/>
    <w:rsid w:val="00ED5B27"/>
    <w:rsid w:val="00ED6803"/>
    <w:rsid w:val="00ED7006"/>
    <w:rsid w:val="00ED7789"/>
    <w:rsid w:val="00ED7874"/>
    <w:rsid w:val="00ED7B75"/>
    <w:rsid w:val="00EE0159"/>
    <w:rsid w:val="00EE0317"/>
    <w:rsid w:val="00EE0522"/>
    <w:rsid w:val="00EE0967"/>
    <w:rsid w:val="00EE43C8"/>
    <w:rsid w:val="00EE4746"/>
    <w:rsid w:val="00EE4DED"/>
    <w:rsid w:val="00EE5735"/>
    <w:rsid w:val="00EE6FBB"/>
    <w:rsid w:val="00EE73E7"/>
    <w:rsid w:val="00EE7427"/>
    <w:rsid w:val="00EE7BCF"/>
    <w:rsid w:val="00EF0697"/>
    <w:rsid w:val="00EF0E6E"/>
    <w:rsid w:val="00EF1565"/>
    <w:rsid w:val="00EF1734"/>
    <w:rsid w:val="00EF19C1"/>
    <w:rsid w:val="00EF1AB1"/>
    <w:rsid w:val="00EF23AA"/>
    <w:rsid w:val="00EF32F3"/>
    <w:rsid w:val="00EF3D3F"/>
    <w:rsid w:val="00EF3ED3"/>
    <w:rsid w:val="00EF3F24"/>
    <w:rsid w:val="00EF4357"/>
    <w:rsid w:val="00EF45A9"/>
    <w:rsid w:val="00EF4743"/>
    <w:rsid w:val="00EF48B9"/>
    <w:rsid w:val="00EF4BF6"/>
    <w:rsid w:val="00EF51A4"/>
    <w:rsid w:val="00EF6810"/>
    <w:rsid w:val="00EF68BB"/>
    <w:rsid w:val="00EF6B8A"/>
    <w:rsid w:val="00EF6E43"/>
    <w:rsid w:val="00EF6EA2"/>
    <w:rsid w:val="00EF7212"/>
    <w:rsid w:val="00EF73C3"/>
    <w:rsid w:val="00F00BE2"/>
    <w:rsid w:val="00F01C58"/>
    <w:rsid w:val="00F021DF"/>
    <w:rsid w:val="00F0313C"/>
    <w:rsid w:val="00F03614"/>
    <w:rsid w:val="00F036B2"/>
    <w:rsid w:val="00F039E9"/>
    <w:rsid w:val="00F03BDC"/>
    <w:rsid w:val="00F0467E"/>
    <w:rsid w:val="00F04B4D"/>
    <w:rsid w:val="00F04E96"/>
    <w:rsid w:val="00F05005"/>
    <w:rsid w:val="00F05F30"/>
    <w:rsid w:val="00F0640D"/>
    <w:rsid w:val="00F07048"/>
    <w:rsid w:val="00F076C2"/>
    <w:rsid w:val="00F07818"/>
    <w:rsid w:val="00F107D1"/>
    <w:rsid w:val="00F10925"/>
    <w:rsid w:val="00F10EE0"/>
    <w:rsid w:val="00F114D2"/>
    <w:rsid w:val="00F11D82"/>
    <w:rsid w:val="00F12013"/>
    <w:rsid w:val="00F12306"/>
    <w:rsid w:val="00F13A44"/>
    <w:rsid w:val="00F14BCA"/>
    <w:rsid w:val="00F15000"/>
    <w:rsid w:val="00F16194"/>
    <w:rsid w:val="00F16396"/>
    <w:rsid w:val="00F2062C"/>
    <w:rsid w:val="00F21043"/>
    <w:rsid w:val="00F21165"/>
    <w:rsid w:val="00F21D05"/>
    <w:rsid w:val="00F22690"/>
    <w:rsid w:val="00F22807"/>
    <w:rsid w:val="00F22F17"/>
    <w:rsid w:val="00F234E7"/>
    <w:rsid w:val="00F2412B"/>
    <w:rsid w:val="00F2440C"/>
    <w:rsid w:val="00F24F06"/>
    <w:rsid w:val="00F252E9"/>
    <w:rsid w:val="00F25520"/>
    <w:rsid w:val="00F25A9D"/>
    <w:rsid w:val="00F301EB"/>
    <w:rsid w:val="00F30645"/>
    <w:rsid w:val="00F30C41"/>
    <w:rsid w:val="00F31B40"/>
    <w:rsid w:val="00F333BF"/>
    <w:rsid w:val="00F33662"/>
    <w:rsid w:val="00F34A2A"/>
    <w:rsid w:val="00F34F01"/>
    <w:rsid w:val="00F3504C"/>
    <w:rsid w:val="00F3572D"/>
    <w:rsid w:val="00F36F2F"/>
    <w:rsid w:val="00F376F5"/>
    <w:rsid w:val="00F409E6"/>
    <w:rsid w:val="00F41319"/>
    <w:rsid w:val="00F4151A"/>
    <w:rsid w:val="00F41CE4"/>
    <w:rsid w:val="00F41D99"/>
    <w:rsid w:val="00F42DA5"/>
    <w:rsid w:val="00F42E6C"/>
    <w:rsid w:val="00F43109"/>
    <w:rsid w:val="00F43401"/>
    <w:rsid w:val="00F43799"/>
    <w:rsid w:val="00F437AC"/>
    <w:rsid w:val="00F44C36"/>
    <w:rsid w:val="00F467EF"/>
    <w:rsid w:val="00F46AC7"/>
    <w:rsid w:val="00F477AC"/>
    <w:rsid w:val="00F50AD9"/>
    <w:rsid w:val="00F50EA3"/>
    <w:rsid w:val="00F51A60"/>
    <w:rsid w:val="00F51F9D"/>
    <w:rsid w:val="00F526FB"/>
    <w:rsid w:val="00F53F5F"/>
    <w:rsid w:val="00F540BF"/>
    <w:rsid w:val="00F54F9E"/>
    <w:rsid w:val="00F5500D"/>
    <w:rsid w:val="00F5672D"/>
    <w:rsid w:val="00F5689C"/>
    <w:rsid w:val="00F56903"/>
    <w:rsid w:val="00F56E40"/>
    <w:rsid w:val="00F57F01"/>
    <w:rsid w:val="00F60CD4"/>
    <w:rsid w:val="00F61D58"/>
    <w:rsid w:val="00F629E4"/>
    <w:rsid w:val="00F62F66"/>
    <w:rsid w:val="00F63D33"/>
    <w:rsid w:val="00F65A81"/>
    <w:rsid w:val="00F65D8D"/>
    <w:rsid w:val="00F679C1"/>
    <w:rsid w:val="00F7137F"/>
    <w:rsid w:val="00F714C7"/>
    <w:rsid w:val="00F716B8"/>
    <w:rsid w:val="00F72274"/>
    <w:rsid w:val="00F728FD"/>
    <w:rsid w:val="00F7413C"/>
    <w:rsid w:val="00F74277"/>
    <w:rsid w:val="00F74538"/>
    <w:rsid w:val="00F7458A"/>
    <w:rsid w:val="00F748D6"/>
    <w:rsid w:val="00F75AED"/>
    <w:rsid w:val="00F7634B"/>
    <w:rsid w:val="00F777AB"/>
    <w:rsid w:val="00F77E4D"/>
    <w:rsid w:val="00F8011E"/>
    <w:rsid w:val="00F801F3"/>
    <w:rsid w:val="00F80B90"/>
    <w:rsid w:val="00F822C5"/>
    <w:rsid w:val="00F836C3"/>
    <w:rsid w:val="00F84094"/>
    <w:rsid w:val="00F8502D"/>
    <w:rsid w:val="00F85DC7"/>
    <w:rsid w:val="00F861F6"/>
    <w:rsid w:val="00F86B52"/>
    <w:rsid w:val="00F86CF2"/>
    <w:rsid w:val="00F878B0"/>
    <w:rsid w:val="00F87962"/>
    <w:rsid w:val="00F87A78"/>
    <w:rsid w:val="00F90CA3"/>
    <w:rsid w:val="00F92375"/>
    <w:rsid w:val="00F92842"/>
    <w:rsid w:val="00F929D9"/>
    <w:rsid w:val="00F92D7D"/>
    <w:rsid w:val="00F92EFF"/>
    <w:rsid w:val="00F93B81"/>
    <w:rsid w:val="00F94ECB"/>
    <w:rsid w:val="00F95A31"/>
    <w:rsid w:val="00F97315"/>
    <w:rsid w:val="00F97CB2"/>
    <w:rsid w:val="00FA01DD"/>
    <w:rsid w:val="00FA0548"/>
    <w:rsid w:val="00FA0703"/>
    <w:rsid w:val="00FA1600"/>
    <w:rsid w:val="00FA27D2"/>
    <w:rsid w:val="00FA5D6C"/>
    <w:rsid w:val="00FA5E1E"/>
    <w:rsid w:val="00FA63E8"/>
    <w:rsid w:val="00FA7735"/>
    <w:rsid w:val="00FA79CD"/>
    <w:rsid w:val="00FA7CF6"/>
    <w:rsid w:val="00FA7E23"/>
    <w:rsid w:val="00FB0791"/>
    <w:rsid w:val="00FB1607"/>
    <w:rsid w:val="00FB2128"/>
    <w:rsid w:val="00FB30AD"/>
    <w:rsid w:val="00FB350A"/>
    <w:rsid w:val="00FB3583"/>
    <w:rsid w:val="00FB3C8F"/>
    <w:rsid w:val="00FB44A7"/>
    <w:rsid w:val="00FB4E9B"/>
    <w:rsid w:val="00FB4FC8"/>
    <w:rsid w:val="00FB5206"/>
    <w:rsid w:val="00FB5629"/>
    <w:rsid w:val="00FB63F9"/>
    <w:rsid w:val="00FB796C"/>
    <w:rsid w:val="00FC0B24"/>
    <w:rsid w:val="00FC188F"/>
    <w:rsid w:val="00FC1C0D"/>
    <w:rsid w:val="00FC2222"/>
    <w:rsid w:val="00FC37E7"/>
    <w:rsid w:val="00FC37E8"/>
    <w:rsid w:val="00FC4011"/>
    <w:rsid w:val="00FC43F7"/>
    <w:rsid w:val="00FC44C6"/>
    <w:rsid w:val="00FC4E26"/>
    <w:rsid w:val="00FC615F"/>
    <w:rsid w:val="00FC66D3"/>
    <w:rsid w:val="00FC7E6F"/>
    <w:rsid w:val="00FD0461"/>
    <w:rsid w:val="00FD07F4"/>
    <w:rsid w:val="00FD0BDD"/>
    <w:rsid w:val="00FD19B4"/>
    <w:rsid w:val="00FD2945"/>
    <w:rsid w:val="00FD2DD7"/>
    <w:rsid w:val="00FD344B"/>
    <w:rsid w:val="00FD3791"/>
    <w:rsid w:val="00FD402F"/>
    <w:rsid w:val="00FD41ED"/>
    <w:rsid w:val="00FD467F"/>
    <w:rsid w:val="00FD4FAF"/>
    <w:rsid w:val="00FD55AE"/>
    <w:rsid w:val="00FD5A07"/>
    <w:rsid w:val="00FD6796"/>
    <w:rsid w:val="00FD6DBC"/>
    <w:rsid w:val="00FD73C6"/>
    <w:rsid w:val="00FE0EA1"/>
    <w:rsid w:val="00FE1324"/>
    <w:rsid w:val="00FE1C61"/>
    <w:rsid w:val="00FE1D27"/>
    <w:rsid w:val="00FE21DF"/>
    <w:rsid w:val="00FE2739"/>
    <w:rsid w:val="00FE2CF4"/>
    <w:rsid w:val="00FE3DF1"/>
    <w:rsid w:val="00FE47F6"/>
    <w:rsid w:val="00FE5E1A"/>
    <w:rsid w:val="00FE5E4A"/>
    <w:rsid w:val="00FE65E8"/>
    <w:rsid w:val="00FE6DFA"/>
    <w:rsid w:val="00FE7116"/>
    <w:rsid w:val="00FE7208"/>
    <w:rsid w:val="00FE74C7"/>
    <w:rsid w:val="00FF03FE"/>
    <w:rsid w:val="00FF100E"/>
    <w:rsid w:val="00FF1835"/>
    <w:rsid w:val="00FF1AF7"/>
    <w:rsid w:val="00FF4150"/>
    <w:rsid w:val="00FF4FEF"/>
    <w:rsid w:val="00FF5718"/>
    <w:rsid w:val="00FF5D09"/>
    <w:rsid w:val="00FF5D5A"/>
    <w:rsid w:val="00FF70B7"/>
    <w:rsid w:val="00FF768D"/>
    <w:rsid w:val="01CE1C99"/>
    <w:rsid w:val="02C59F12"/>
    <w:rsid w:val="038BA178"/>
    <w:rsid w:val="045F54E2"/>
    <w:rsid w:val="054722D5"/>
    <w:rsid w:val="069BF508"/>
    <w:rsid w:val="0709A598"/>
    <w:rsid w:val="07424FC6"/>
    <w:rsid w:val="0DEEBFC0"/>
    <w:rsid w:val="0E8C8896"/>
    <w:rsid w:val="0F95F9BE"/>
    <w:rsid w:val="0FF1A969"/>
    <w:rsid w:val="1000CE9D"/>
    <w:rsid w:val="103BD4DB"/>
    <w:rsid w:val="10FCEEA4"/>
    <w:rsid w:val="11CB070B"/>
    <w:rsid w:val="13F764A1"/>
    <w:rsid w:val="15E1DD12"/>
    <w:rsid w:val="165BAF1B"/>
    <w:rsid w:val="16F2D572"/>
    <w:rsid w:val="172B86BC"/>
    <w:rsid w:val="18167099"/>
    <w:rsid w:val="189A0665"/>
    <w:rsid w:val="1AACA313"/>
    <w:rsid w:val="1C1B3343"/>
    <w:rsid w:val="1CBCAE3A"/>
    <w:rsid w:val="1D66B4A6"/>
    <w:rsid w:val="1DFB5BD3"/>
    <w:rsid w:val="208CC894"/>
    <w:rsid w:val="21F5CE5F"/>
    <w:rsid w:val="26995A56"/>
    <w:rsid w:val="26BFD53D"/>
    <w:rsid w:val="2A463263"/>
    <w:rsid w:val="2BCFA666"/>
    <w:rsid w:val="2C0DF704"/>
    <w:rsid w:val="2C7AEA0B"/>
    <w:rsid w:val="2CF980E5"/>
    <w:rsid w:val="2DC94B45"/>
    <w:rsid w:val="2E46172A"/>
    <w:rsid w:val="2EB6345C"/>
    <w:rsid w:val="2FA3F487"/>
    <w:rsid w:val="2FB33C90"/>
    <w:rsid w:val="322B7EB4"/>
    <w:rsid w:val="32A7D738"/>
    <w:rsid w:val="33471E59"/>
    <w:rsid w:val="34189937"/>
    <w:rsid w:val="3AA60B20"/>
    <w:rsid w:val="3F5F6103"/>
    <w:rsid w:val="43ECD2E8"/>
    <w:rsid w:val="442EF8A4"/>
    <w:rsid w:val="472CAF29"/>
    <w:rsid w:val="494DFA90"/>
    <w:rsid w:val="499597C6"/>
    <w:rsid w:val="4C3F6C68"/>
    <w:rsid w:val="4CD75AB3"/>
    <w:rsid w:val="4D9E6C5A"/>
    <w:rsid w:val="4E730CCC"/>
    <w:rsid w:val="514B3B8E"/>
    <w:rsid w:val="52123E62"/>
    <w:rsid w:val="526BC774"/>
    <w:rsid w:val="538C5159"/>
    <w:rsid w:val="54B3583E"/>
    <w:rsid w:val="58F5F6CD"/>
    <w:rsid w:val="59A6A256"/>
    <w:rsid w:val="5A06BBC0"/>
    <w:rsid w:val="5AA2509F"/>
    <w:rsid w:val="5ABABD83"/>
    <w:rsid w:val="603E476F"/>
    <w:rsid w:val="64367E61"/>
    <w:rsid w:val="65EDA5AF"/>
    <w:rsid w:val="662CC182"/>
    <w:rsid w:val="66EE0CA8"/>
    <w:rsid w:val="6892589A"/>
    <w:rsid w:val="68A4713E"/>
    <w:rsid w:val="6924323A"/>
    <w:rsid w:val="6D732553"/>
    <w:rsid w:val="70BF8857"/>
    <w:rsid w:val="746CC972"/>
    <w:rsid w:val="765D543C"/>
    <w:rsid w:val="76F71739"/>
    <w:rsid w:val="77A49DB9"/>
    <w:rsid w:val="7B6A5EBB"/>
    <w:rsid w:val="7C0C9934"/>
    <w:rsid w:val="7CA1DC77"/>
    <w:rsid w:val="7D25B01E"/>
    <w:rsid w:val="7DB7CC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569E"/>
  <w15:chartTrackingRefBased/>
  <w15:docId w15:val="{9CCFD4ED-3026-45BD-A964-D6D7B358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0C7"/>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numPr>
        <w:numId w:val="10"/>
      </w:numPr>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numPr>
        <w:ilvl w:val="1"/>
        <w:numId w:val="10"/>
      </w:numPr>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2E2166"/>
    <w:pPr>
      <w:keepNext/>
      <w:keepLines/>
      <w:numPr>
        <w:ilvl w:val="2"/>
        <w:numId w:val="10"/>
      </w:numPr>
      <w:spacing w:after="240" w:line="240" w:lineRule="auto"/>
      <w:outlineLvl w:val="2"/>
    </w:pPr>
    <w:rPr>
      <w:rFonts w:asciiTheme="majorHAnsi" w:eastAsiaTheme="majorEastAsia" w:hAnsiTheme="majorHAnsi" w:cstheme="majorBidi"/>
      <w:b/>
      <w:color w:val="016574"/>
      <w:sz w:val="28"/>
    </w:rPr>
  </w:style>
  <w:style w:type="paragraph" w:styleId="Heading4">
    <w:name w:val="heading 4"/>
    <w:basedOn w:val="Normal"/>
    <w:next w:val="Normal"/>
    <w:link w:val="Heading4Char"/>
    <w:uiPriority w:val="9"/>
    <w:unhideWhenUsed/>
    <w:qFormat/>
    <w:rsid w:val="00F07818"/>
    <w:pPr>
      <w:keepNext/>
      <w:keepLines/>
      <w:numPr>
        <w:ilvl w:val="3"/>
        <w:numId w:val="10"/>
      </w:numPr>
      <w:spacing w:after="240" w:line="240" w:lineRule="auto"/>
      <w:outlineLvl w:val="3"/>
    </w:pPr>
    <w:rPr>
      <w:rFonts w:asciiTheme="majorHAnsi" w:eastAsiaTheme="majorEastAsia" w:hAnsiTheme="majorHAnsi" w:cstheme="majorBidi"/>
      <w:b/>
      <w:iCs/>
      <w:color w:val="016574"/>
    </w:rPr>
  </w:style>
  <w:style w:type="paragraph" w:styleId="Heading5">
    <w:name w:val="heading 5"/>
    <w:basedOn w:val="Normal"/>
    <w:next w:val="Normal"/>
    <w:link w:val="Heading5Char"/>
    <w:uiPriority w:val="9"/>
    <w:semiHidden/>
    <w:unhideWhenUsed/>
    <w:qFormat/>
    <w:rsid w:val="00105F31"/>
    <w:pPr>
      <w:keepNext/>
      <w:keepLines/>
      <w:numPr>
        <w:ilvl w:val="4"/>
        <w:numId w:val="10"/>
      </w:numPr>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semiHidden/>
    <w:unhideWhenUsed/>
    <w:qFormat/>
    <w:rsid w:val="00CD648C"/>
    <w:pPr>
      <w:keepNext/>
      <w:keepLines/>
      <w:numPr>
        <w:ilvl w:val="5"/>
        <w:numId w:val="10"/>
      </w:numPr>
      <w:spacing w:before="40"/>
      <w:outlineLvl w:val="5"/>
    </w:pPr>
    <w:rPr>
      <w:rFonts w:asciiTheme="majorHAnsi" w:eastAsiaTheme="majorEastAsia" w:hAnsiTheme="majorHAnsi" w:cstheme="majorBidi"/>
      <w:color w:val="003139" w:themeColor="accent1" w:themeShade="7F"/>
    </w:rPr>
  </w:style>
  <w:style w:type="paragraph" w:styleId="Heading7">
    <w:name w:val="heading 7"/>
    <w:basedOn w:val="Normal"/>
    <w:next w:val="Normal"/>
    <w:link w:val="Heading7Char"/>
    <w:uiPriority w:val="9"/>
    <w:semiHidden/>
    <w:unhideWhenUsed/>
    <w:qFormat/>
    <w:rsid w:val="00CD648C"/>
    <w:pPr>
      <w:keepNext/>
      <w:keepLines/>
      <w:numPr>
        <w:ilvl w:val="6"/>
        <w:numId w:val="10"/>
      </w:numPr>
      <w:spacing w:before="40"/>
      <w:outlineLvl w:val="6"/>
    </w:pPr>
    <w:rPr>
      <w:rFonts w:asciiTheme="majorHAnsi" w:eastAsiaTheme="majorEastAsia" w:hAnsiTheme="majorHAnsi" w:cstheme="majorBidi"/>
      <w:i/>
      <w:iCs/>
      <w:color w:val="003139" w:themeColor="accent1" w:themeShade="7F"/>
    </w:rPr>
  </w:style>
  <w:style w:type="paragraph" w:styleId="Heading8">
    <w:name w:val="heading 8"/>
    <w:basedOn w:val="Normal"/>
    <w:next w:val="Normal"/>
    <w:link w:val="Heading8Char"/>
    <w:uiPriority w:val="9"/>
    <w:semiHidden/>
    <w:unhideWhenUsed/>
    <w:qFormat/>
    <w:rsid w:val="00CD648C"/>
    <w:pPr>
      <w:keepNext/>
      <w:keepLines/>
      <w:numPr>
        <w:ilvl w:val="7"/>
        <w:numId w:val="10"/>
      </w:numPr>
      <w:spacing w:before="40"/>
      <w:outlineLvl w:val="7"/>
    </w:pPr>
    <w:rPr>
      <w:rFonts w:asciiTheme="majorHAnsi" w:eastAsiaTheme="majorEastAsia" w:hAnsiTheme="majorHAnsi" w:cstheme="majorBidi"/>
      <w:color w:val="56665D" w:themeColor="text1" w:themeTint="D8"/>
      <w:sz w:val="21"/>
      <w:szCs w:val="21"/>
    </w:rPr>
  </w:style>
  <w:style w:type="paragraph" w:styleId="Heading9">
    <w:name w:val="heading 9"/>
    <w:basedOn w:val="Normal"/>
    <w:next w:val="Normal"/>
    <w:link w:val="Heading9Char"/>
    <w:uiPriority w:val="9"/>
    <w:semiHidden/>
    <w:unhideWhenUsed/>
    <w:qFormat/>
    <w:rsid w:val="00CD648C"/>
    <w:pPr>
      <w:keepNext/>
      <w:keepLines/>
      <w:numPr>
        <w:ilvl w:val="8"/>
        <w:numId w:val="10"/>
      </w:numPr>
      <w:spacing w:before="40"/>
      <w:outlineLvl w:val="8"/>
    </w:pPr>
    <w:rPr>
      <w:rFonts w:asciiTheme="majorHAnsi" w:eastAsiaTheme="majorEastAsia" w:hAnsiTheme="majorHAnsi" w:cstheme="majorBidi"/>
      <w:i/>
      <w:iCs/>
      <w:color w:val="5666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color w:val="016574"/>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color w:val="016574"/>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F44C36"/>
    <w:rPr>
      <w:sz w:val="16"/>
      <w:szCs w:val="16"/>
    </w:rPr>
  </w:style>
  <w:style w:type="paragraph" w:styleId="CommentText">
    <w:name w:val="annotation text"/>
    <w:basedOn w:val="Normal"/>
    <w:link w:val="CommentTextChar"/>
    <w:uiPriority w:val="99"/>
    <w:unhideWhenUsed/>
    <w:rsid w:val="00F44C36"/>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F44C36"/>
    <w:rPr>
      <w:rFonts w:ascii="Arial" w:hAnsi="Arial"/>
      <w:sz w:val="20"/>
      <w:szCs w:val="20"/>
    </w:rPr>
  </w:style>
  <w:style w:type="paragraph" w:styleId="TOCHeading">
    <w:name w:val="TOC Heading"/>
    <w:basedOn w:val="Heading1"/>
    <w:next w:val="Normal"/>
    <w:uiPriority w:val="39"/>
    <w:unhideWhenUsed/>
    <w:qFormat/>
    <w:rsid w:val="00F44C36"/>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F44C36"/>
    <w:pPr>
      <w:spacing w:after="100"/>
    </w:pPr>
  </w:style>
  <w:style w:type="paragraph" w:styleId="ListParagraph">
    <w:name w:val="List Paragraph"/>
    <w:basedOn w:val="Normal"/>
    <w:link w:val="ListParagraphChar"/>
    <w:uiPriority w:val="34"/>
    <w:qFormat/>
    <w:rsid w:val="00EB564F"/>
    <w:pPr>
      <w:ind w:left="720"/>
      <w:contextualSpacing/>
    </w:pPr>
  </w:style>
  <w:style w:type="paragraph" w:customStyle="1" w:styleId="Default">
    <w:name w:val="Default"/>
    <w:basedOn w:val="Normal"/>
    <w:rsid w:val="00EB564F"/>
    <w:pPr>
      <w:autoSpaceDE w:val="0"/>
      <w:autoSpaceDN w:val="0"/>
      <w:spacing w:line="240" w:lineRule="auto"/>
    </w:pPr>
    <w:rPr>
      <w:rFonts w:ascii="Arial" w:eastAsia="Calibri" w:hAnsi="Arial" w:cs="Arial"/>
      <w:color w:val="000000"/>
    </w:rPr>
  </w:style>
  <w:style w:type="character" w:styleId="PlaceholderText">
    <w:name w:val="Placeholder Text"/>
    <w:basedOn w:val="DefaultParagraphFont"/>
    <w:uiPriority w:val="99"/>
    <w:semiHidden/>
    <w:rsid w:val="00F42DA5"/>
    <w:rPr>
      <w:color w:val="808080"/>
    </w:rPr>
  </w:style>
  <w:style w:type="character" w:customStyle="1" w:styleId="cf01">
    <w:name w:val="cf01"/>
    <w:basedOn w:val="DefaultParagraphFont"/>
    <w:rsid w:val="00464242"/>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F4088"/>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AF4088"/>
    <w:rPr>
      <w:rFonts w:ascii="Arial" w:eastAsiaTheme="minorEastAsia" w:hAnsi="Arial"/>
      <w:b/>
      <w:bCs/>
      <w:sz w:val="20"/>
      <w:szCs w:val="20"/>
    </w:rPr>
  </w:style>
  <w:style w:type="paragraph" w:styleId="TOC2">
    <w:name w:val="toc 2"/>
    <w:basedOn w:val="Normal"/>
    <w:next w:val="Normal"/>
    <w:autoRedefine/>
    <w:uiPriority w:val="39"/>
    <w:unhideWhenUsed/>
    <w:rsid w:val="00CD78F9"/>
    <w:pPr>
      <w:spacing w:after="100"/>
      <w:ind w:left="240"/>
    </w:pPr>
  </w:style>
  <w:style w:type="paragraph" w:styleId="TOC3">
    <w:name w:val="toc 3"/>
    <w:basedOn w:val="Normal"/>
    <w:next w:val="Normal"/>
    <w:autoRedefine/>
    <w:uiPriority w:val="39"/>
    <w:unhideWhenUsed/>
    <w:rsid w:val="00CD78F9"/>
    <w:pPr>
      <w:spacing w:after="100"/>
      <w:ind w:left="480"/>
    </w:pPr>
  </w:style>
  <w:style w:type="table" w:styleId="TableGrid">
    <w:name w:val="Table Grid"/>
    <w:aliases w:val="Table-Simple"/>
    <w:basedOn w:val="TableNormal"/>
    <w:uiPriority w:val="39"/>
    <w:rsid w:val="00B51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0E34"/>
    <w:pPr>
      <w:spacing w:after="200" w:line="240" w:lineRule="auto"/>
    </w:pPr>
    <w:rPr>
      <w:i/>
      <w:iCs/>
      <w:color w:val="6E7571" w:themeColor="text2"/>
      <w:sz w:val="18"/>
      <w:szCs w:val="18"/>
    </w:rPr>
  </w:style>
  <w:style w:type="character" w:customStyle="1" w:styleId="ListParagraphChar">
    <w:name w:val="List Paragraph Char"/>
    <w:basedOn w:val="DefaultParagraphFont"/>
    <w:link w:val="ListParagraph"/>
    <w:uiPriority w:val="34"/>
    <w:rsid w:val="00BB1015"/>
    <w:rPr>
      <w:rFonts w:eastAsiaTheme="minorEastAsia"/>
    </w:rPr>
  </w:style>
  <w:style w:type="character" w:customStyle="1" w:styleId="Heading6Char">
    <w:name w:val="Heading 6 Char"/>
    <w:basedOn w:val="DefaultParagraphFont"/>
    <w:link w:val="Heading6"/>
    <w:uiPriority w:val="9"/>
    <w:semiHidden/>
    <w:rsid w:val="00CD648C"/>
    <w:rPr>
      <w:rFonts w:asciiTheme="majorHAnsi" w:eastAsiaTheme="majorEastAsia" w:hAnsiTheme="majorHAnsi" w:cstheme="majorBidi"/>
      <w:color w:val="003139" w:themeColor="accent1" w:themeShade="7F"/>
    </w:rPr>
  </w:style>
  <w:style w:type="character" w:customStyle="1" w:styleId="Heading7Char">
    <w:name w:val="Heading 7 Char"/>
    <w:basedOn w:val="DefaultParagraphFont"/>
    <w:link w:val="Heading7"/>
    <w:uiPriority w:val="9"/>
    <w:semiHidden/>
    <w:rsid w:val="00CD648C"/>
    <w:rPr>
      <w:rFonts w:asciiTheme="majorHAnsi" w:eastAsiaTheme="majorEastAsia" w:hAnsiTheme="majorHAnsi" w:cstheme="majorBidi"/>
      <w:i/>
      <w:iCs/>
      <w:color w:val="003139" w:themeColor="accent1" w:themeShade="7F"/>
    </w:rPr>
  </w:style>
  <w:style w:type="character" w:customStyle="1" w:styleId="Heading8Char">
    <w:name w:val="Heading 8 Char"/>
    <w:basedOn w:val="DefaultParagraphFont"/>
    <w:link w:val="Heading8"/>
    <w:uiPriority w:val="9"/>
    <w:semiHidden/>
    <w:rsid w:val="00CD648C"/>
    <w:rPr>
      <w:rFonts w:asciiTheme="majorHAnsi" w:eastAsiaTheme="majorEastAsia" w:hAnsiTheme="majorHAnsi" w:cstheme="majorBidi"/>
      <w:color w:val="56665D" w:themeColor="text1" w:themeTint="D8"/>
      <w:sz w:val="21"/>
      <w:szCs w:val="21"/>
    </w:rPr>
  </w:style>
  <w:style w:type="character" w:customStyle="1" w:styleId="Heading9Char">
    <w:name w:val="Heading 9 Char"/>
    <w:basedOn w:val="DefaultParagraphFont"/>
    <w:link w:val="Heading9"/>
    <w:uiPriority w:val="9"/>
    <w:semiHidden/>
    <w:rsid w:val="00CD648C"/>
    <w:rPr>
      <w:rFonts w:asciiTheme="majorHAnsi" w:eastAsiaTheme="majorEastAsia" w:hAnsiTheme="majorHAnsi" w:cstheme="majorBidi"/>
      <w:i/>
      <w:iCs/>
      <w:color w:val="56665D" w:themeColor="text1" w:themeTint="D8"/>
      <w:sz w:val="21"/>
      <w:szCs w:val="21"/>
    </w:rPr>
  </w:style>
  <w:style w:type="paragraph" w:customStyle="1" w:styleId="pf0">
    <w:name w:val="pf0"/>
    <w:basedOn w:val="Normal"/>
    <w:rsid w:val="00747A24"/>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62197F"/>
    <w:rPr>
      <w:color w:val="2B579A"/>
      <w:shd w:val="clear" w:color="auto" w:fill="E1DFDD"/>
    </w:rPr>
  </w:style>
  <w:style w:type="paragraph" w:styleId="Title">
    <w:name w:val="Title"/>
    <w:basedOn w:val="Normal"/>
    <w:next w:val="Normal"/>
    <w:link w:val="TitleChar"/>
    <w:uiPriority w:val="10"/>
    <w:qFormat/>
    <w:rsid w:val="00182510"/>
    <w:pPr>
      <w:spacing w:line="240" w:lineRule="auto"/>
      <w:contextualSpacing/>
    </w:pPr>
    <w:rPr>
      <w:rFonts w:asciiTheme="majorHAnsi" w:eastAsiaTheme="majorEastAsia" w:hAnsiTheme="majorHAnsi" w:cstheme="majorBidi"/>
      <w:color w:val="016574"/>
      <w:spacing w:val="-10"/>
      <w:kern w:val="28"/>
      <w:sz w:val="56"/>
      <w:szCs w:val="56"/>
    </w:rPr>
  </w:style>
  <w:style w:type="character" w:customStyle="1" w:styleId="TitleChar">
    <w:name w:val="Title Char"/>
    <w:basedOn w:val="DefaultParagraphFont"/>
    <w:link w:val="Title"/>
    <w:uiPriority w:val="10"/>
    <w:rsid w:val="00182510"/>
    <w:rPr>
      <w:rFonts w:asciiTheme="majorHAnsi" w:eastAsiaTheme="majorEastAsia" w:hAnsiTheme="majorHAnsi" w:cstheme="majorBidi"/>
      <w:color w:val="016574"/>
      <w:spacing w:val="-10"/>
      <w:kern w:val="28"/>
      <w:sz w:val="56"/>
      <w:szCs w:val="56"/>
    </w:rPr>
  </w:style>
  <w:style w:type="character" w:styleId="FollowedHyperlink">
    <w:name w:val="FollowedHyperlink"/>
    <w:basedOn w:val="DefaultParagraphFont"/>
    <w:uiPriority w:val="99"/>
    <w:semiHidden/>
    <w:unhideWhenUsed/>
    <w:rsid w:val="00783573"/>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5544">
      <w:bodyDiv w:val="1"/>
      <w:marLeft w:val="0"/>
      <w:marRight w:val="0"/>
      <w:marTop w:val="0"/>
      <w:marBottom w:val="0"/>
      <w:divBdr>
        <w:top w:val="none" w:sz="0" w:space="0" w:color="auto"/>
        <w:left w:val="none" w:sz="0" w:space="0" w:color="auto"/>
        <w:bottom w:val="none" w:sz="0" w:space="0" w:color="auto"/>
        <w:right w:val="none" w:sz="0" w:space="0" w:color="auto"/>
      </w:divBdr>
    </w:div>
    <w:div w:id="10531759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939410410">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62101077">
      <w:bodyDiv w:val="1"/>
      <w:marLeft w:val="0"/>
      <w:marRight w:val="0"/>
      <w:marTop w:val="0"/>
      <w:marBottom w:val="0"/>
      <w:divBdr>
        <w:top w:val="none" w:sz="0" w:space="0" w:color="auto"/>
        <w:left w:val="none" w:sz="0" w:space="0" w:color="auto"/>
        <w:bottom w:val="none" w:sz="0" w:space="0" w:color="auto"/>
        <w:right w:val="none" w:sz="0" w:space="0" w:color="auto"/>
      </w:divBdr>
    </w:div>
    <w:div w:id="1140272687">
      <w:bodyDiv w:val="1"/>
      <w:marLeft w:val="0"/>
      <w:marRight w:val="0"/>
      <w:marTop w:val="0"/>
      <w:marBottom w:val="0"/>
      <w:divBdr>
        <w:top w:val="none" w:sz="0" w:space="0" w:color="auto"/>
        <w:left w:val="none" w:sz="0" w:space="0" w:color="auto"/>
        <w:bottom w:val="none" w:sz="0" w:space="0" w:color="auto"/>
        <w:right w:val="none" w:sz="0" w:space="0" w:color="auto"/>
      </w:divBdr>
    </w:div>
    <w:div w:id="1459643668">
      <w:bodyDiv w:val="1"/>
      <w:marLeft w:val="0"/>
      <w:marRight w:val="0"/>
      <w:marTop w:val="0"/>
      <w:marBottom w:val="0"/>
      <w:divBdr>
        <w:top w:val="none" w:sz="0" w:space="0" w:color="auto"/>
        <w:left w:val="none" w:sz="0" w:space="0" w:color="auto"/>
        <w:bottom w:val="none" w:sz="0" w:space="0" w:color="auto"/>
        <w:right w:val="none" w:sz="0" w:space="0" w:color="auto"/>
      </w:divBdr>
    </w:div>
    <w:div w:id="1498035802">
      <w:bodyDiv w:val="1"/>
      <w:marLeft w:val="0"/>
      <w:marRight w:val="0"/>
      <w:marTop w:val="0"/>
      <w:marBottom w:val="0"/>
      <w:divBdr>
        <w:top w:val="none" w:sz="0" w:space="0" w:color="auto"/>
        <w:left w:val="none" w:sz="0" w:space="0" w:color="auto"/>
        <w:bottom w:val="none" w:sz="0" w:space="0" w:color="auto"/>
        <w:right w:val="none" w:sz="0" w:space="0" w:color="auto"/>
      </w:divBdr>
    </w:div>
    <w:div w:id="1720132816">
      <w:bodyDiv w:val="1"/>
      <w:marLeft w:val="0"/>
      <w:marRight w:val="0"/>
      <w:marTop w:val="0"/>
      <w:marBottom w:val="0"/>
      <w:divBdr>
        <w:top w:val="none" w:sz="0" w:space="0" w:color="auto"/>
        <w:left w:val="none" w:sz="0" w:space="0" w:color="auto"/>
        <w:bottom w:val="none" w:sz="0" w:space="0" w:color="auto"/>
        <w:right w:val="none" w:sz="0" w:space="0" w:color="auto"/>
      </w:divBdr>
    </w:div>
    <w:div w:id="191268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sitelink.nature.scot/ma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sepa.org.uk/eas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map.sepa.org.uk/ngrtoo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ap.sepa.org.uk/ngrt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07AEB60E-9E87-4E21-8612-30C2A1D2F723}">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0A2DC693-E1F3-4701-95E1-D9B1F1A6DF6B}"/>
</file>

<file path=docProps/app.xml><?xml version="1.0" encoding="utf-8"?>
<Properties xmlns="http://schemas.openxmlformats.org/officeDocument/2006/extended-properties" xmlns:vt="http://schemas.openxmlformats.org/officeDocument/2006/docPropsVTypes">
  <Template>SEPA_word_template_water_cover</Template>
  <TotalTime>136</TotalTime>
  <Pages>40</Pages>
  <Words>4797</Words>
  <Characters>27344</Characters>
  <Application>Microsoft Office Word</Application>
  <DocSecurity>0</DocSecurity>
  <Lines>227</Lines>
  <Paragraphs>64</Paragraphs>
  <ScaleCrop>false</ScaleCrop>
  <Company/>
  <LinksUpToDate>false</LinksUpToDate>
  <CharactersWithSpaces>32077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Stacey</dc:creator>
  <cp:keywords/>
  <dc:description/>
  <cp:lastModifiedBy>Wyllie, Amanda</cp:lastModifiedBy>
  <cp:revision>1300</cp:revision>
  <cp:lastPrinted>2023-03-25T01:44:00Z</cp:lastPrinted>
  <dcterms:created xsi:type="dcterms:W3CDTF">2025-03-18T19:19:00Z</dcterms:created>
  <dcterms:modified xsi:type="dcterms:W3CDTF">2025-07-24T11:55:00Z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