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id w:val="-191923907"/>
        <w:docPartObj>
          <w:docPartGallery w:val="Cover Pages"/>
          <w:docPartUnique/>
        </w:docPartObj>
      </w:sdtPr>
      <w:sdtContent>
        <w:p w14:paraId="010E52A1" w14:textId="77777777" w:rsidR="004073BC" w:rsidRDefault="00F72274" w:rsidP="00F72274">
          <w:r>
            <w:rPr>
              <w:noProof/>
            </w:rPr>
            <w:drawing>
              <wp:anchor distT="0" distB="0" distL="114300" distR="114300" simplePos="0" relativeHeight="251658241" behindDoc="1" locked="0" layoutInCell="1" allowOverlap="1" wp14:anchorId="7CBA57FC" wp14:editId="13CE4786">
                <wp:simplePos x="0" y="0"/>
                <wp:positionH relativeFrom="page">
                  <wp:posOffset>0</wp:posOffset>
                </wp:positionH>
                <wp:positionV relativeFrom="paragraph">
                  <wp:posOffset>-895645</wp:posOffset>
                </wp:positionV>
                <wp:extent cx="7559675" cy="10909861"/>
                <wp:effectExtent l="0" t="0" r="3175" b="6350"/>
                <wp:wrapNone/>
                <wp:docPr id="4" name="Picture 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a:extLst>
                            <a:ext uri="{C183D7F6-B498-43B3-948B-1728B52AA6E4}">
                              <adec:decorative xmlns:adec="http://schemas.microsoft.com/office/drawing/2017/decorative" val="1"/>
                            </a:ext>
                          </a:extLst>
                        </pic:cNvPr>
                        <pic:cNvPicPr/>
                      </pic:nvPicPr>
                      <pic:blipFill>
                        <a:blip r:embed="rId11">
                          <a:extLst>
                            <a:ext uri="{28A0092B-C50C-407E-A947-70E740481C1C}">
                              <a14:useLocalDpi xmlns:a14="http://schemas.microsoft.com/office/drawing/2010/main" val="0"/>
                            </a:ext>
                          </a:extLst>
                        </a:blip>
                        <a:stretch>
                          <a:fillRect/>
                        </a:stretch>
                      </pic:blipFill>
                      <pic:spPr>
                        <a:xfrm>
                          <a:off x="0" y="0"/>
                          <a:ext cx="7560973" cy="10911734"/>
                        </a:xfrm>
                        <a:prstGeom prst="rect">
                          <a:avLst/>
                        </a:prstGeom>
                      </pic:spPr>
                    </pic:pic>
                  </a:graphicData>
                </a:graphic>
                <wp14:sizeRelH relativeFrom="page">
                  <wp14:pctWidth>0</wp14:pctWidth>
                </wp14:sizeRelH>
                <wp14:sizeRelV relativeFrom="page">
                  <wp14:pctHeight>0</wp14:pctHeight>
                </wp14:sizeRelV>
              </wp:anchor>
            </w:drawing>
          </w:r>
          <w:r w:rsidR="00CF7EFB">
            <w:rPr>
              <w:noProof/>
            </w:rPr>
            <w:drawing>
              <wp:inline distT="0" distB="0" distL="0" distR="0" wp14:anchorId="6B9AA596" wp14:editId="26CF5764">
                <wp:extent cx="3194973" cy="803275"/>
                <wp:effectExtent l="0" t="0" r="5715" b="0"/>
                <wp:docPr id="2"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a:extLst>
                            <a:ext uri="{C183D7F6-B498-43B3-948B-1728B52AA6E4}">
                              <adec:decorative xmlns:adec="http://schemas.microsoft.com/office/drawing/2017/decorative" val="1"/>
                            </a:ext>
                          </a:extLst>
                        </pic:cNvPr>
                        <pic:cNvPicPr/>
                      </pic:nvPicPr>
                      <pic:blipFill>
                        <a:blip r:embed="rId12" cstate="print">
                          <a:extLst>
                            <a:ext uri="{28A0092B-C50C-407E-A947-70E740481C1C}">
                              <a14:useLocalDpi xmlns:a14="http://schemas.microsoft.com/office/drawing/2010/main" val="0"/>
                            </a:ext>
                          </a:extLst>
                        </a:blip>
                        <a:stretch>
                          <a:fillRect/>
                        </a:stretch>
                      </pic:blipFill>
                      <pic:spPr>
                        <a:xfrm>
                          <a:off x="0" y="0"/>
                          <a:ext cx="3358380" cy="844358"/>
                        </a:xfrm>
                        <a:prstGeom prst="rect">
                          <a:avLst/>
                        </a:prstGeom>
                      </pic:spPr>
                    </pic:pic>
                  </a:graphicData>
                </a:graphic>
              </wp:inline>
            </w:drawing>
          </w:r>
        </w:p>
        <w:p w14:paraId="1D84A9CE" w14:textId="77777777" w:rsidR="004073BC" w:rsidRDefault="004073BC" w:rsidP="008C1A73"/>
        <w:p w14:paraId="057309F9" w14:textId="77777777" w:rsidR="004073BC" w:rsidRDefault="004073BC" w:rsidP="008C1A73"/>
        <w:p w14:paraId="29525509" w14:textId="77777777" w:rsidR="004073BC" w:rsidRDefault="004073BC" w:rsidP="008C1A73"/>
        <w:p w14:paraId="5695059C" w14:textId="77777777" w:rsidR="004073BC" w:rsidRDefault="004073BC" w:rsidP="008C1A73"/>
        <w:p w14:paraId="2E0510DF" w14:textId="77777777" w:rsidR="004073BC" w:rsidRDefault="004073BC" w:rsidP="008C1A73"/>
        <w:p w14:paraId="5FBE9EC8" w14:textId="77777777" w:rsidR="00584570" w:rsidRDefault="00584570" w:rsidP="00584570">
          <w:pPr>
            <w:rPr>
              <w:rFonts w:ascii="Arial" w:hAnsi="Arial" w:cs="Arial"/>
              <w:b/>
              <w:color w:val="FFFFFF" w:themeColor="background1"/>
              <w:sz w:val="48"/>
              <w:szCs w:val="48"/>
            </w:rPr>
          </w:pPr>
          <w:r w:rsidRPr="00876931">
            <w:rPr>
              <w:rFonts w:ascii="Arial" w:hAnsi="Arial" w:cs="Arial"/>
              <w:b/>
              <w:color w:val="FFFFFF" w:themeColor="background1"/>
              <w:sz w:val="48"/>
              <w:szCs w:val="48"/>
            </w:rPr>
            <w:t>Environmental Authorisations (Scotland) Regulations 2018</w:t>
          </w:r>
        </w:p>
        <w:p w14:paraId="1DD149D6" w14:textId="77777777" w:rsidR="00584570" w:rsidRPr="00584570" w:rsidRDefault="00584570" w:rsidP="00584570">
          <w:pPr>
            <w:rPr>
              <w:rFonts w:ascii="Arial" w:hAnsi="Arial" w:cs="Arial"/>
              <w:b/>
              <w:color w:val="FFFFFF" w:themeColor="background1"/>
            </w:rPr>
          </w:pPr>
        </w:p>
        <w:p w14:paraId="030EBD27" w14:textId="7CCAD380" w:rsidR="00584570" w:rsidRPr="00876931" w:rsidRDefault="00584570" w:rsidP="00584570">
          <w:pPr>
            <w:rPr>
              <w:rFonts w:ascii="Arial" w:hAnsi="Arial" w:cs="Arial"/>
              <w:b/>
              <w:color w:val="FFFFFF" w:themeColor="background1"/>
              <w:sz w:val="48"/>
              <w:szCs w:val="48"/>
            </w:rPr>
          </w:pPr>
          <w:r>
            <w:rPr>
              <w:rFonts w:ascii="Arial" w:hAnsi="Arial" w:cs="Arial"/>
              <w:b/>
              <w:color w:val="FFFFFF" w:themeColor="background1"/>
              <w:sz w:val="48"/>
              <w:szCs w:val="48"/>
            </w:rPr>
            <w:t>Notification form</w:t>
          </w:r>
          <w:r w:rsidRPr="00876931">
            <w:rPr>
              <w:rFonts w:ascii="Arial" w:hAnsi="Arial" w:cs="Arial"/>
              <w:b/>
              <w:color w:val="FFFFFF" w:themeColor="background1"/>
              <w:sz w:val="48"/>
              <w:szCs w:val="48"/>
            </w:rPr>
            <w:t xml:space="preserve"> for </w:t>
          </w:r>
        </w:p>
        <w:p w14:paraId="23B350D9" w14:textId="35B5AF14" w:rsidR="00801105" w:rsidRDefault="00584570" w:rsidP="00584570">
          <w:pPr>
            <w:rPr>
              <w:rFonts w:ascii="Arial" w:hAnsi="Arial" w:cs="Arial"/>
              <w:b/>
              <w:color w:val="FFFFFF" w:themeColor="background1"/>
              <w:sz w:val="48"/>
              <w:szCs w:val="48"/>
            </w:rPr>
          </w:pPr>
          <w:r w:rsidRPr="00876931">
            <w:rPr>
              <w:rFonts w:ascii="Arial" w:hAnsi="Arial" w:cs="Arial"/>
              <w:b/>
              <w:color w:val="FFFFFF" w:themeColor="background1"/>
              <w:sz w:val="48"/>
              <w:szCs w:val="48"/>
            </w:rPr>
            <w:t>Radioactive Substances</w:t>
          </w:r>
          <w:r w:rsidR="00281BB1">
            <w:rPr>
              <w:noProof/>
            </w:rPr>
            <mc:AlternateContent>
              <mc:Choice Requires="wps">
                <w:drawing>
                  <wp:anchor distT="0" distB="0" distL="114300" distR="114300" simplePos="0" relativeHeight="251658240" behindDoc="0" locked="1" layoutInCell="1" allowOverlap="1" wp14:anchorId="7B586061" wp14:editId="08766D44">
                    <wp:simplePos x="0" y="0"/>
                    <wp:positionH relativeFrom="column">
                      <wp:posOffset>124460</wp:posOffset>
                    </wp:positionH>
                    <wp:positionV relativeFrom="paragraph">
                      <wp:posOffset>6338570</wp:posOffset>
                    </wp:positionV>
                    <wp:extent cx="4308475" cy="178435"/>
                    <wp:effectExtent l="0" t="0" r="0" b="0"/>
                    <wp:wrapNone/>
                    <wp:docPr id="3" name="Text Box 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a:off x="0" y="0"/>
                              <a:ext cx="4308475" cy="178435"/>
                            </a:xfrm>
                            <a:prstGeom prst="rect">
                              <a:avLst/>
                            </a:prstGeom>
                            <a:noFill/>
                            <a:ln w="6350">
                              <a:noFill/>
                            </a:ln>
                          </wps:spPr>
                          <wps:txbx>
                            <w:txbxContent>
                              <w:p w14:paraId="7BD44381" w14:textId="77777777" w:rsidR="00281BB1" w:rsidRPr="009A240D" w:rsidRDefault="00281BB1" w:rsidP="00281BB1">
                                <w:pPr>
                                  <w:pStyle w:val="BodyText1"/>
                                  <w:rPr>
                                    <w:color w:val="FFFFFF" w:themeColor="background1"/>
                                  </w:rPr>
                                </w:pPr>
                                <w:r w:rsidRPr="009A240D">
                                  <w:rPr>
                                    <w:color w:val="FFFFFF" w:themeColor="background1"/>
                                  </w:rPr>
                                  <w:t>&lt;Report date here (month, year)&gt;</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B586061" id="_x0000_t202" coordsize="21600,21600" o:spt="202" path="m,l,21600r21600,l21600,xe">
                    <v:stroke joinstyle="miter"/>
                    <v:path gradientshapeok="t" o:connecttype="rect"/>
                  </v:shapetype>
                  <v:shape id="Text Box 3" o:spid="_x0000_s1026" type="#_x0000_t202" alt="&quot;&quot;" style="position:absolute;margin-left:9.8pt;margin-top:499.1pt;width:339.25pt;height:14.0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" filled="f" stroked="f" strokeweight=".5pt">
                    <v:textbox inset="0,0,0,0">
                      <w:txbxContent>
                        <w:p w14:paraId="7BD44381" w14:textId="77777777" w:rsidR="00281BB1" w:rsidRPr="009A240D" w:rsidRDefault="00281BB1" w:rsidP="00281BB1">
                          <w:pPr>
                            <w:pStyle w:val="BodyText1"/>
                            <w:rPr>
                              <w:color w:val="FFFFFF" w:themeColor="background1"/>
                            </w:rPr>
                          </w:pPr>
                          <w:r w:rsidRPr="009A240D">
                            <w:rPr>
                              <w:color w:val="FFFFFF" w:themeColor="background1"/>
                            </w:rPr>
                            <w:t>&lt;Report date here (month, year)&gt;</w:t>
                          </w:r>
                        </w:p>
                      </w:txbxContent>
                    </v:textbox>
                    <w10:anchorlock/>
                  </v:shape>
                </w:pict>
              </mc:Fallback>
            </mc:AlternateContent>
          </w:r>
          <w:r>
            <w:rPr>
              <w:rFonts w:ascii="Arial" w:hAnsi="Arial" w:cs="Arial"/>
              <w:b/>
              <w:color w:val="FFFFFF" w:themeColor="background1"/>
              <w:sz w:val="48"/>
              <w:szCs w:val="48"/>
            </w:rPr>
            <w:t xml:space="preserve"> Activities</w:t>
          </w:r>
        </w:p>
        <w:p w14:paraId="7BFE2F2D" w14:textId="25950CFF" w:rsidR="00262247" w:rsidRPr="00584570" w:rsidRDefault="002C52C4" w:rsidP="00584570">
          <w:pPr>
            <w:rPr>
              <w:b/>
              <w:bCs/>
              <w:color w:val="FFFFFF" w:themeColor="background1"/>
              <w:sz w:val="48"/>
              <w:szCs w:val="48"/>
            </w:rPr>
          </w:pPr>
          <w:r>
            <w:rPr>
              <w:noProof/>
            </w:rPr>
            <mc:AlternateContent>
              <mc:Choice Requires="wps">
                <w:drawing>
                  <wp:anchor distT="0" distB="0" distL="114300" distR="114300" simplePos="0" relativeHeight="251660289" behindDoc="0" locked="1" layoutInCell="1" allowOverlap="1" wp14:anchorId="62205CD0" wp14:editId="534521DC">
                    <wp:simplePos x="0" y="0"/>
                    <wp:positionH relativeFrom="column">
                      <wp:posOffset>0</wp:posOffset>
                    </wp:positionH>
                    <wp:positionV relativeFrom="paragraph">
                      <wp:posOffset>4029075</wp:posOffset>
                    </wp:positionV>
                    <wp:extent cx="4308475" cy="178435"/>
                    <wp:effectExtent l="0" t="0" r="0" b="0"/>
                    <wp:wrapNone/>
                    <wp:docPr id="2066325178" name="Text Box 2066325178">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a:off x="0" y="0"/>
                              <a:ext cx="4308475" cy="178435"/>
                            </a:xfrm>
                            <a:prstGeom prst="rect">
                              <a:avLst/>
                            </a:prstGeom>
                            <a:noFill/>
                            <a:ln w="6350">
                              <a:noFill/>
                            </a:ln>
                          </wps:spPr>
                          <wps:txbx>
                            <w:txbxContent>
                              <w:p w14:paraId="5A485FEE" w14:textId="54D9BAD4" w:rsidR="002C52C4" w:rsidRPr="001D741C" w:rsidRDefault="002C52C4" w:rsidP="002C52C4">
                                <w:pPr>
                                  <w:pStyle w:val="BodyText1"/>
                                  <w:rPr>
                                    <w:color w:val="FFFFFF" w:themeColor="background1"/>
                                  </w:rPr>
                                </w:pPr>
                                <w:r w:rsidRPr="001D741C">
                                  <w:rPr>
                                    <w:color w:val="FFFFFF" w:themeColor="background1"/>
                                  </w:rPr>
                                  <w:t>V</w:t>
                                </w:r>
                                <w:r w:rsidR="007022AE">
                                  <w:rPr>
                                    <w:color w:val="FFFFFF" w:themeColor="background1"/>
                                  </w:rPr>
                                  <w:t>ersion</w:t>
                                </w:r>
                                <w:r w:rsidRPr="001D741C">
                                  <w:rPr>
                                    <w:color w:val="FFFFFF" w:themeColor="background1"/>
                                  </w:rPr>
                                  <w:t xml:space="preserve"> </w:t>
                                </w:r>
                                <w:r w:rsidR="00986EB0">
                                  <w:rPr>
                                    <w:color w:val="FFFFFF" w:themeColor="background1"/>
                                  </w:rPr>
                                  <w:t>3</w:t>
                                </w:r>
                                <w:r w:rsidRPr="001D741C">
                                  <w:rPr>
                                    <w:color w:val="FFFFFF" w:themeColor="background1"/>
                                  </w:rPr>
                                  <w:t xml:space="preserve">.0 </w:t>
                                </w:r>
                                <w:r>
                                  <w:rPr>
                                    <w:color w:val="FFFFFF" w:themeColor="background1"/>
                                  </w:rPr>
                                  <w:t>–</w:t>
                                </w:r>
                                <w:r w:rsidRPr="001D741C">
                                  <w:rPr>
                                    <w:color w:val="FFFFFF" w:themeColor="background1"/>
                                  </w:rPr>
                                  <w:t xml:space="preserve"> </w:t>
                                </w:r>
                                <w:r w:rsidR="00643A4D">
                                  <w:rPr>
                                    <w:color w:val="FFFFFF" w:themeColor="background1"/>
                                  </w:rPr>
                                  <w:t>January</w:t>
                                </w:r>
                                <w:r w:rsidR="007022AE">
                                  <w:rPr>
                                    <w:color w:val="FFFFFF" w:themeColor="background1"/>
                                  </w:rPr>
                                  <w:t xml:space="preserve"> </w:t>
                                </w:r>
                                <w:r w:rsidRPr="001D741C">
                                  <w:rPr>
                                    <w:color w:val="FFFFFF" w:themeColor="background1"/>
                                  </w:rPr>
                                  <w:t>202</w:t>
                                </w:r>
                                <w:r w:rsidR="00643A4D">
                                  <w:rPr>
                                    <w:color w:val="FFFFFF" w:themeColor="background1"/>
                                  </w:rPr>
                                  <w:t>6</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2205CD0" id="_x0000_t202" coordsize="21600,21600" o:spt="202" path="m,l,21600r21600,l21600,xe">
                    <v:stroke joinstyle="miter"/>
                    <v:path gradientshapeok="t" o:connecttype="rect"/>
                  </v:shapetype>
                  <v:shape id="Text Box 2066325178" o:spid="_x0000_s1027" type="#_x0000_t202" alt="&quot;&quot;" style="position:absolute;margin-left:0;margin-top:317.25pt;width:339.25pt;height:14.05pt;z-index:25166028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" filled="f" stroked="f" strokeweight=".5pt">
                    <v:textbox inset="0,0,0,0">
                      <w:txbxContent>
                        <w:p w14:paraId="5A485FEE" w14:textId="54D9BAD4" w:rsidR="002C52C4" w:rsidRPr="001D741C" w:rsidRDefault="002C52C4" w:rsidP="002C52C4">
                          <w:pPr>
                            <w:pStyle w:val="BodyText1"/>
                            <w:rPr>
                              <w:color w:val="FFFFFF" w:themeColor="background1"/>
                            </w:rPr>
                          </w:pPr>
                          <w:r w:rsidRPr="001D741C">
                            <w:rPr>
                              <w:color w:val="FFFFFF" w:themeColor="background1"/>
                            </w:rPr>
                            <w:t>V</w:t>
                          </w:r>
                          <w:r w:rsidR="007022AE">
                            <w:rPr>
                              <w:color w:val="FFFFFF" w:themeColor="background1"/>
                            </w:rPr>
                            <w:t>ersion</w:t>
                          </w:r>
                          <w:r w:rsidRPr="001D741C">
                            <w:rPr>
                              <w:color w:val="FFFFFF" w:themeColor="background1"/>
                            </w:rPr>
                            <w:t xml:space="preserve"> </w:t>
                          </w:r>
                          <w:r w:rsidR="00986EB0">
                            <w:rPr>
                              <w:color w:val="FFFFFF" w:themeColor="background1"/>
                            </w:rPr>
                            <w:t>3</w:t>
                          </w:r>
                          <w:r w:rsidRPr="001D741C">
                            <w:rPr>
                              <w:color w:val="FFFFFF" w:themeColor="background1"/>
                            </w:rPr>
                            <w:t xml:space="preserve">.0 </w:t>
                          </w:r>
                          <w:r>
                            <w:rPr>
                              <w:color w:val="FFFFFF" w:themeColor="background1"/>
                            </w:rPr>
                            <w:t>–</w:t>
                          </w:r>
                          <w:r w:rsidRPr="001D741C">
                            <w:rPr>
                              <w:color w:val="FFFFFF" w:themeColor="background1"/>
                            </w:rPr>
                            <w:t xml:space="preserve"> </w:t>
                          </w:r>
                          <w:r w:rsidR="00643A4D">
                            <w:rPr>
                              <w:color w:val="FFFFFF" w:themeColor="background1"/>
                            </w:rPr>
                            <w:t>January</w:t>
                          </w:r>
                          <w:r w:rsidR="007022AE">
                            <w:rPr>
                              <w:color w:val="FFFFFF" w:themeColor="background1"/>
                            </w:rPr>
                            <w:t xml:space="preserve"> </w:t>
                          </w:r>
                          <w:r w:rsidRPr="001D741C">
                            <w:rPr>
                              <w:color w:val="FFFFFF" w:themeColor="background1"/>
                            </w:rPr>
                            <w:t>202</w:t>
                          </w:r>
                          <w:r w:rsidR="00643A4D">
                            <w:rPr>
                              <w:color w:val="FFFFFF" w:themeColor="background1"/>
                            </w:rPr>
                            <w:t>6</w:t>
                          </w:r>
                        </w:p>
                      </w:txbxContent>
                    </v:textbox>
                    <w10:anchorlock/>
                  </v:shape>
                </w:pict>
              </mc:Fallback>
            </mc:AlternateContent>
          </w:r>
        </w:p>
        <w:p w14:paraId="3131689A" w14:textId="1E2F5E76" w:rsidR="008C1A73" w:rsidRPr="00CF7EFB" w:rsidRDefault="008C1A73" w:rsidP="00650B15">
          <w:pPr>
            <w:pStyle w:val="BodyText1"/>
            <w:rPr>
              <w:b/>
              <w:bCs/>
              <w:color w:val="FFFFFF" w:themeColor="background1"/>
              <w:sz w:val="84"/>
              <w:szCs w:val="84"/>
            </w:rPr>
          </w:pPr>
          <w:r>
            <w:br w:type="page"/>
          </w:r>
        </w:p>
      </w:sdtContent>
    </w:sdt>
    <w:p w14:paraId="311CF937" w14:textId="77777777" w:rsidR="00584570" w:rsidRPr="001B0680" w:rsidRDefault="00584570" w:rsidP="00584570">
      <w:pPr>
        <w:pStyle w:val="Heading2"/>
        <w:spacing w:after="120" w:line="360" w:lineRule="auto"/>
      </w:pPr>
      <w:bookmarkStart w:id="0" w:name="_Toc184986023"/>
      <w:bookmarkStart w:id="1" w:name="_Toc192504298"/>
      <w:bookmarkStart w:id="2" w:name="_Toc195793208"/>
      <w:r>
        <w:lastRenderedPageBreak/>
        <w:t xml:space="preserve">How to use this </w:t>
      </w:r>
      <w:bookmarkEnd w:id="0"/>
      <w:r>
        <w:t>form</w:t>
      </w:r>
      <w:bookmarkEnd w:id="1"/>
      <w:bookmarkEnd w:id="2"/>
      <w:r>
        <w:t xml:space="preserve"> </w:t>
      </w:r>
    </w:p>
    <w:p w14:paraId="084B6032" w14:textId="63994526" w:rsidR="00AE1DFE" w:rsidRDefault="00D67BAE" w:rsidP="00AF6A11">
      <w:pPr>
        <w:spacing w:after="240"/>
        <w:rPr>
          <w:rFonts w:eastAsia="Times New Roman"/>
        </w:rPr>
      </w:pPr>
      <w:r>
        <w:rPr>
          <w:rFonts w:eastAsia="Times New Roman"/>
        </w:rPr>
        <w:t>This form may only be used to notify SEPA that you intend to or are carrying o</w:t>
      </w:r>
      <w:r w:rsidR="004D46EF">
        <w:rPr>
          <w:rFonts w:eastAsia="Times New Roman"/>
        </w:rPr>
        <w:t>n</w:t>
      </w:r>
      <w:r>
        <w:rPr>
          <w:rFonts w:eastAsia="Times New Roman"/>
        </w:rPr>
        <w:t xml:space="preserve"> the radioactive substances activities listed in Section A below. You do not need to notify SEPA if the activity can be carried o</w:t>
      </w:r>
      <w:r w:rsidR="004D46EF">
        <w:rPr>
          <w:rFonts w:eastAsia="Times New Roman"/>
        </w:rPr>
        <w:t>n</w:t>
      </w:r>
      <w:r>
        <w:rPr>
          <w:rFonts w:eastAsia="Times New Roman"/>
        </w:rPr>
        <w:t xml:space="preserve"> under a permit or registration that you already hold.</w:t>
      </w:r>
    </w:p>
    <w:p w14:paraId="4E53020B" w14:textId="77777777" w:rsidR="00431060" w:rsidRDefault="00431060" w:rsidP="00431060">
      <w:pPr>
        <w:pStyle w:val="BodyText1"/>
        <w:rPr>
          <w:rFonts w:eastAsia="Times New Roman"/>
        </w:rPr>
      </w:pPr>
      <w:r>
        <w:rPr>
          <w:rFonts w:eastAsia="Times New Roman"/>
        </w:rPr>
        <w:t xml:space="preserve">Alternatively, you can complete the </w:t>
      </w:r>
      <w:hyperlink r:id="rId13" w:history="1">
        <w:r w:rsidRPr="004D46EF">
          <w:rPr>
            <w:rStyle w:val="Hyperlink"/>
            <w:rFonts w:eastAsia="Times New Roman"/>
          </w:rPr>
          <w:t>online version of this form</w:t>
        </w:r>
      </w:hyperlink>
      <w:r>
        <w:rPr>
          <w:rFonts w:eastAsia="Times New Roman"/>
        </w:rPr>
        <w:t>.</w:t>
      </w:r>
    </w:p>
    <w:p w14:paraId="004FDA99" w14:textId="03E4773C" w:rsidR="00D67BAE" w:rsidRDefault="00D67BAE" w:rsidP="00D67BAE">
      <w:pPr>
        <w:pStyle w:val="Heading3"/>
        <w:rPr>
          <w:rFonts w:eastAsia="Times New Roman"/>
        </w:rPr>
      </w:pPr>
      <w:r>
        <w:rPr>
          <w:rFonts w:eastAsia="Times New Roman"/>
        </w:rPr>
        <w:t>Notification durations</w:t>
      </w:r>
    </w:p>
    <w:p w14:paraId="1097257A" w14:textId="011283C9" w:rsidR="00D67BAE" w:rsidRDefault="00D67BAE" w:rsidP="00F0686D">
      <w:pPr>
        <w:pStyle w:val="BodyText1"/>
        <w:rPr>
          <w:rFonts w:eastAsia="Times New Roman"/>
        </w:rPr>
      </w:pPr>
      <w:r>
        <w:rPr>
          <w:rFonts w:eastAsia="Times New Roman"/>
        </w:rPr>
        <w:t>Notifications for category 5 sealed sources, tritium sources and electrodeposited sources last for 3 years</w:t>
      </w:r>
      <w:r w:rsidR="00870D63">
        <w:rPr>
          <w:rFonts w:eastAsia="Times New Roman"/>
        </w:rPr>
        <w:t xml:space="preserve">. </w:t>
      </w:r>
      <w:r w:rsidR="00D4350E">
        <w:rPr>
          <w:rFonts w:eastAsia="Times New Roman"/>
        </w:rPr>
        <w:t>Your notified activity should be managed in accordance with the appropriate EASR General Binding Rules</w:t>
      </w:r>
      <w:r w:rsidR="00AF6A11">
        <w:rPr>
          <w:rFonts w:eastAsia="Times New Roman"/>
        </w:rPr>
        <w:t xml:space="preserve"> (GBRs)</w:t>
      </w:r>
      <w:r w:rsidR="00D4350E">
        <w:rPr>
          <w:rFonts w:eastAsia="Times New Roman"/>
        </w:rPr>
        <w:t>.</w:t>
      </w:r>
    </w:p>
    <w:p w14:paraId="05651285" w14:textId="6075D4BF" w:rsidR="00D67BAE" w:rsidRDefault="00D67BAE" w:rsidP="00F0686D">
      <w:pPr>
        <w:pStyle w:val="BodyText1"/>
        <w:rPr>
          <w:rFonts w:eastAsia="Times New Roman"/>
        </w:rPr>
      </w:pPr>
      <w:r>
        <w:rPr>
          <w:rFonts w:eastAsia="Times New Roman"/>
        </w:rPr>
        <w:t>Notification for an or</w:t>
      </w:r>
      <w:r w:rsidR="00D4350E">
        <w:rPr>
          <w:rFonts w:eastAsia="Times New Roman"/>
        </w:rPr>
        <w:t>phan source lasts for 6 months and for the management of waste arising from an incident the Notification lasts for 60 days.</w:t>
      </w:r>
    </w:p>
    <w:p w14:paraId="1639465F" w14:textId="2E4D5D64" w:rsidR="00870D63" w:rsidRDefault="00870D63" w:rsidP="00F0686D">
      <w:pPr>
        <w:pStyle w:val="BodyText1"/>
        <w:rPr>
          <w:rFonts w:eastAsia="Times New Roman"/>
        </w:rPr>
      </w:pPr>
      <w:r>
        <w:rPr>
          <w:rFonts w:eastAsia="Times New Roman"/>
        </w:rPr>
        <w:t>Notifications are not renewed or extended, so a new Notification must be made at or near the expiry date of your existing notification if you are continuing to carry on the activity.</w:t>
      </w:r>
    </w:p>
    <w:p w14:paraId="2BD75DFC" w14:textId="0166CFA8" w:rsidR="00AF6A11" w:rsidRDefault="00AF6A11" w:rsidP="00AF6A11">
      <w:pPr>
        <w:pStyle w:val="Heading3"/>
        <w:rPr>
          <w:rFonts w:eastAsia="Times New Roman"/>
        </w:rPr>
      </w:pPr>
      <w:r>
        <w:rPr>
          <w:rFonts w:eastAsia="Times New Roman"/>
        </w:rPr>
        <w:t>Submission of form</w:t>
      </w:r>
    </w:p>
    <w:p w14:paraId="08917532" w14:textId="05C5F878" w:rsidR="00AF6A11" w:rsidRDefault="00AF6A11" w:rsidP="00F0686D">
      <w:pPr>
        <w:pStyle w:val="BodyText1"/>
        <w:rPr>
          <w:rFonts w:eastAsia="Times New Roman"/>
        </w:rPr>
      </w:pPr>
      <w:r>
        <w:rPr>
          <w:rFonts w:eastAsia="Times New Roman"/>
        </w:rPr>
        <w:t xml:space="preserve">Once completed please email the form to </w:t>
      </w:r>
      <w:hyperlink r:id="rId14" w:history="1">
        <w:r w:rsidRPr="00802C80">
          <w:rPr>
            <w:rStyle w:val="Hyperlink"/>
            <w:rFonts w:eastAsia="Times New Roman"/>
          </w:rPr>
          <w:t>RSnotifications@sepa.org.uk</w:t>
        </w:r>
      </w:hyperlink>
      <w:r>
        <w:rPr>
          <w:rFonts w:eastAsia="Times New Roman"/>
        </w:rPr>
        <w:t xml:space="preserve"> </w:t>
      </w:r>
    </w:p>
    <w:p w14:paraId="2DC11073" w14:textId="77777777" w:rsidR="00D009F8" w:rsidRDefault="00D009F8" w:rsidP="00D009F8">
      <w:pPr>
        <w:pStyle w:val="Heading3"/>
        <w:rPr>
          <w:rFonts w:eastAsia="Times New Roman"/>
        </w:rPr>
      </w:pPr>
      <w:r>
        <w:rPr>
          <w:rFonts w:eastAsia="Times New Roman"/>
        </w:rPr>
        <w:t>What happens when we get your notification</w:t>
      </w:r>
    </w:p>
    <w:p w14:paraId="62A0E2B1" w14:textId="77777777" w:rsidR="00D009F8" w:rsidRDefault="00D009F8" w:rsidP="00D009F8">
      <w:pPr>
        <w:pStyle w:val="BodyText1"/>
        <w:rPr>
          <w:rFonts w:eastAsia="Times New Roman"/>
        </w:rPr>
      </w:pPr>
      <w:r>
        <w:rPr>
          <w:rFonts w:eastAsia="Times New Roman"/>
        </w:rPr>
        <w:t>We will check through the notification to make sure that it is complete. Failure to complete all the required boxes on the form will result in the notification not being added to the register, this means that you are not authorised to carry on the activity. Within 7 days of the notification being made SEPA will inform you that the notification has been placed on the register, provide a unique reference number, provide a link to the GBRs if applicable, and confirm the date of cessation of the notification.</w:t>
      </w:r>
    </w:p>
    <w:p w14:paraId="2A30D0A5" w14:textId="77777777" w:rsidR="00D009F8" w:rsidRPr="00AE1DFE" w:rsidRDefault="00D009F8" w:rsidP="00F0686D">
      <w:pPr>
        <w:pStyle w:val="BodyText1"/>
        <w:rPr>
          <w:rFonts w:eastAsia="Times New Roman"/>
        </w:rPr>
      </w:pPr>
    </w:p>
    <w:p w14:paraId="19B144EC" w14:textId="77777777" w:rsidR="00AE1DFE" w:rsidRPr="00AE1DFE" w:rsidRDefault="00AE1DFE" w:rsidP="00AE1DFE">
      <w:pPr>
        <w:spacing w:line="240" w:lineRule="auto"/>
        <w:rPr>
          <w:rFonts w:ascii="Arial" w:eastAsia="Times New Roman" w:hAnsi="Arial" w:cs="Arial"/>
          <w:b/>
          <w:color w:val="016574"/>
          <w:sz w:val="32"/>
          <w:szCs w:val="26"/>
        </w:rPr>
      </w:pPr>
      <w:r w:rsidRPr="00AE1DFE">
        <w:rPr>
          <w:rFonts w:ascii="Arial" w:eastAsia="Times New Roman" w:hAnsi="Arial" w:cs="Arial"/>
        </w:rPr>
        <w:br w:type="page"/>
      </w:r>
    </w:p>
    <w:p w14:paraId="623E78AC" w14:textId="1672B391" w:rsidR="00AE1DFE" w:rsidRDefault="004D46EF" w:rsidP="0088521D">
      <w:pPr>
        <w:pStyle w:val="Heading2"/>
        <w:rPr>
          <w:rFonts w:eastAsia="Times New Roman"/>
        </w:rPr>
      </w:pPr>
      <w:r>
        <w:rPr>
          <w:rFonts w:eastAsia="Times New Roman"/>
        </w:rPr>
        <w:lastRenderedPageBreak/>
        <w:t>Section A – Notification details</w:t>
      </w:r>
    </w:p>
    <w:p w14:paraId="2BDCE97B" w14:textId="7FDF971C" w:rsidR="004D46EF" w:rsidRDefault="004D46EF" w:rsidP="00870D63">
      <w:pPr>
        <w:spacing w:after="240"/>
        <w:rPr>
          <w:rFonts w:eastAsia="Times New Roman"/>
        </w:rPr>
      </w:pPr>
      <w:r>
        <w:rPr>
          <w:rFonts w:eastAsia="Times New Roman"/>
        </w:rPr>
        <w:t>All the details in this section are mandatory and will be placed on the register.</w:t>
      </w:r>
    </w:p>
    <w:p w14:paraId="2468AA7F" w14:textId="6AEE91D5" w:rsidR="00870D63" w:rsidRPr="00870D63" w:rsidRDefault="001068C2" w:rsidP="00870D63">
      <w:pPr>
        <w:spacing w:after="240"/>
        <w:rPr>
          <w:rFonts w:eastAsia="Times New Roman"/>
          <w:b/>
          <w:bCs/>
        </w:rPr>
      </w:pPr>
      <w:r>
        <w:rPr>
          <w:rFonts w:eastAsia="Times New Roman"/>
          <w:b/>
          <w:bCs/>
        </w:rPr>
        <w:t>W</w:t>
      </w:r>
      <w:r w:rsidR="00E8410D">
        <w:rPr>
          <w:rFonts w:eastAsia="Times New Roman"/>
          <w:b/>
          <w:bCs/>
        </w:rPr>
        <w:t>h</w:t>
      </w:r>
      <w:r>
        <w:rPr>
          <w:rFonts w:eastAsia="Times New Roman"/>
          <w:b/>
          <w:bCs/>
        </w:rPr>
        <w:t>ich type of</w:t>
      </w:r>
      <w:r w:rsidR="00870D63" w:rsidRPr="00870D63">
        <w:rPr>
          <w:rFonts w:eastAsia="Times New Roman"/>
          <w:b/>
          <w:bCs/>
        </w:rPr>
        <w:t xml:space="preserve"> radioactive substances activity</w:t>
      </w:r>
      <w:r>
        <w:rPr>
          <w:rFonts w:eastAsia="Times New Roman"/>
          <w:b/>
          <w:bCs/>
        </w:rPr>
        <w:t xml:space="preserve"> are you notifying us about?</w:t>
      </w:r>
    </w:p>
    <w:p w14:paraId="06759221" w14:textId="6E8A616E" w:rsidR="00870D63" w:rsidRDefault="00870D63" w:rsidP="00870D63">
      <w:pPr>
        <w:spacing w:after="240"/>
        <w:rPr>
          <w:rFonts w:eastAsia="Times New Roman"/>
        </w:rPr>
      </w:pPr>
      <w:r>
        <w:rPr>
          <w:rFonts w:eastAsia="Times New Roman"/>
        </w:rPr>
        <w:t xml:space="preserve">Indicate which radioactive substances activities you intend to or are carrying on by </w:t>
      </w:r>
      <w:r w:rsidR="00270557">
        <w:rPr>
          <w:rFonts w:eastAsia="Times New Roman"/>
        </w:rPr>
        <w:t>ticking</w:t>
      </w:r>
      <w:r w:rsidR="008641FA">
        <w:rPr>
          <w:rFonts w:eastAsia="Times New Roman"/>
        </w:rPr>
        <w:t xml:space="preserve"> </w:t>
      </w:r>
      <w:r w:rsidR="00270557">
        <w:rPr>
          <w:rFonts w:eastAsia="Times New Roman"/>
        </w:rPr>
        <w:t>YES or NO</w:t>
      </w:r>
      <w:r>
        <w:rPr>
          <w:rFonts w:eastAsia="Times New Roman"/>
        </w:rPr>
        <w:t xml:space="preserve"> </w:t>
      </w:r>
      <w:r w:rsidR="00270557">
        <w:rPr>
          <w:rFonts w:eastAsia="Times New Roman"/>
        </w:rPr>
        <w:t>to the activities</w:t>
      </w:r>
      <w:r>
        <w:rPr>
          <w:rFonts w:eastAsia="Times New Roman"/>
        </w:rPr>
        <w:t xml:space="preserve"> list</w:t>
      </w:r>
      <w:r w:rsidR="008641FA">
        <w:rPr>
          <w:rFonts w:eastAsia="Times New Roman"/>
        </w:rPr>
        <w:t>ed in the table below</w:t>
      </w:r>
      <w:r>
        <w:rPr>
          <w:rFonts w:eastAsia="Times New Roman"/>
        </w:rPr>
        <w:t xml:space="preserve">. Note that all activities must be carried on at the same location. If you wish to notify activities at more than one </w:t>
      </w:r>
      <w:r w:rsidR="008133F2">
        <w:rPr>
          <w:rFonts w:eastAsia="Times New Roman"/>
        </w:rPr>
        <w:t>location,</w:t>
      </w:r>
      <w:r>
        <w:rPr>
          <w:rFonts w:eastAsia="Times New Roman"/>
        </w:rPr>
        <w:t xml:space="preserve"> you must submit one form for each location.</w:t>
      </w:r>
    </w:p>
    <w:p w14:paraId="0811B298" w14:textId="68F77678" w:rsidR="003D6388" w:rsidRPr="003D6388" w:rsidRDefault="003D6388" w:rsidP="00870D63">
      <w:pPr>
        <w:spacing w:after="240"/>
        <w:rPr>
          <w:rFonts w:eastAsia="Times New Roman"/>
          <w:b/>
          <w:bCs/>
        </w:rPr>
      </w:pPr>
      <w:r w:rsidRPr="003D6388">
        <w:rPr>
          <w:rFonts w:eastAsia="Times New Roman"/>
          <w:b/>
          <w:bCs/>
        </w:rPr>
        <w:t>Table 1: type of radioactive substances activity being notified</w:t>
      </w:r>
    </w:p>
    <w:tbl>
      <w:tblPr>
        <w:tblStyle w:val="TableGrid"/>
        <w:tblW w:w="0" w:type="auto"/>
        <w:tblLook w:val="04A0" w:firstRow="1" w:lastRow="0" w:firstColumn="1" w:lastColumn="0" w:noHBand="0" w:noVBand="1"/>
        <w:tblCaption w:val="table 1: type of radioactive substances activity being notified"/>
        <w:tblDescription w:val="this is a 3 column table where you tick yes or no to each of the listed activities. you can tick as many activities as required for the same location."/>
      </w:tblPr>
      <w:tblGrid>
        <w:gridCol w:w="7933"/>
        <w:gridCol w:w="1134"/>
        <w:gridCol w:w="1145"/>
      </w:tblGrid>
      <w:tr w:rsidR="003110E4" w14:paraId="55EA822D" w14:textId="77777777" w:rsidTr="007A7620">
        <w:tc>
          <w:tcPr>
            <w:tcW w:w="7933" w:type="dxa"/>
            <w:shd w:val="clear" w:color="auto" w:fill="016574" w:themeFill="accent1"/>
            <w:vAlign w:val="center"/>
          </w:tcPr>
          <w:p w14:paraId="1578B2D7" w14:textId="304111CA" w:rsidR="003110E4" w:rsidRPr="003D6388" w:rsidRDefault="007A7620" w:rsidP="001F1793">
            <w:pPr>
              <w:spacing w:before="120" w:after="120" w:line="276" w:lineRule="auto"/>
              <w:rPr>
                <w:rFonts w:eastAsia="Times New Roman"/>
                <w:b/>
                <w:bCs/>
                <w:color w:val="FFFFFF" w:themeColor="background1"/>
              </w:rPr>
            </w:pPr>
            <w:r w:rsidRPr="003D6388">
              <w:rPr>
                <w:rFonts w:eastAsia="Times New Roman"/>
                <w:b/>
                <w:bCs/>
                <w:color w:val="FFFFFF" w:themeColor="background1"/>
              </w:rPr>
              <w:t>Type of radioactive substances activity</w:t>
            </w:r>
          </w:p>
        </w:tc>
        <w:tc>
          <w:tcPr>
            <w:tcW w:w="1134" w:type="dxa"/>
            <w:shd w:val="clear" w:color="auto" w:fill="016574" w:themeFill="accent1"/>
            <w:vAlign w:val="center"/>
          </w:tcPr>
          <w:p w14:paraId="5271997A" w14:textId="5BC090F7" w:rsidR="003110E4" w:rsidRPr="003D6388" w:rsidRDefault="007A7620" w:rsidP="001F1793">
            <w:pPr>
              <w:spacing w:before="120" w:after="120" w:line="276" w:lineRule="auto"/>
              <w:rPr>
                <w:rFonts w:eastAsia="Times New Roman"/>
                <w:b/>
                <w:bCs/>
                <w:color w:val="FFFFFF" w:themeColor="background1"/>
              </w:rPr>
            </w:pPr>
            <w:r w:rsidRPr="003D6388">
              <w:rPr>
                <w:rFonts w:eastAsia="Times New Roman"/>
                <w:b/>
                <w:bCs/>
                <w:color w:val="FFFFFF" w:themeColor="background1"/>
              </w:rPr>
              <w:t>Yes</w:t>
            </w:r>
          </w:p>
        </w:tc>
        <w:tc>
          <w:tcPr>
            <w:tcW w:w="1145" w:type="dxa"/>
            <w:shd w:val="clear" w:color="auto" w:fill="016574" w:themeFill="accent1"/>
            <w:vAlign w:val="center"/>
          </w:tcPr>
          <w:p w14:paraId="6B19C013" w14:textId="0BD91A50" w:rsidR="003110E4" w:rsidRPr="003D6388" w:rsidRDefault="007A7620" w:rsidP="001F1793">
            <w:pPr>
              <w:spacing w:before="120" w:after="120" w:line="276" w:lineRule="auto"/>
              <w:rPr>
                <w:rFonts w:eastAsia="Times New Roman"/>
                <w:b/>
                <w:bCs/>
                <w:color w:val="FFFFFF" w:themeColor="background1"/>
              </w:rPr>
            </w:pPr>
            <w:r w:rsidRPr="003D6388">
              <w:rPr>
                <w:rFonts w:eastAsia="Times New Roman"/>
                <w:b/>
                <w:bCs/>
                <w:color w:val="FFFFFF" w:themeColor="background1"/>
              </w:rPr>
              <w:t>No</w:t>
            </w:r>
          </w:p>
        </w:tc>
      </w:tr>
      <w:tr w:rsidR="003110E4" w14:paraId="78600C1A" w14:textId="77777777" w:rsidTr="003B3534">
        <w:tc>
          <w:tcPr>
            <w:tcW w:w="7933" w:type="dxa"/>
            <w:shd w:val="clear" w:color="auto" w:fill="E6EAEE"/>
            <w:vAlign w:val="center"/>
          </w:tcPr>
          <w:p w14:paraId="2090DA22" w14:textId="72910DDD" w:rsidR="003110E4" w:rsidRDefault="007A7620" w:rsidP="001F1793">
            <w:pPr>
              <w:spacing w:before="120" w:after="120" w:line="276" w:lineRule="auto"/>
              <w:rPr>
                <w:rFonts w:eastAsia="Times New Roman"/>
              </w:rPr>
            </w:pPr>
            <w:r>
              <w:rPr>
                <w:rFonts w:eastAsia="Times New Roman"/>
              </w:rPr>
              <w:t>The management (other than disposal) of a category 5 sealed source that contains an activity exceeding 200 kBq</w:t>
            </w:r>
          </w:p>
        </w:tc>
        <w:sdt>
          <w:sdtPr>
            <w:rPr>
              <w:rFonts w:eastAsia="Times New Roman"/>
            </w:rPr>
            <w:id w:val="825711852"/>
            <w14:checkbox>
              <w14:checked w14:val="0"/>
              <w14:checkedState w14:val="2612" w14:font="MS Gothic"/>
              <w14:uncheckedState w14:val="2610" w14:font="MS Gothic"/>
            </w14:checkbox>
          </w:sdtPr>
          <w:sdtContent>
            <w:tc>
              <w:tcPr>
                <w:tcW w:w="1134" w:type="dxa"/>
                <w:vAlign w:val="center"/>
              </w:tcPr>
              <w:p w14:paraId="700CFF66" w14:textId="17DF336F" w:rsidR="003110E4" w:rsidRDefault="007A7620" w:rsidP="001F1793">
                <w:pPr>
                  <w:spacing w:before="120" w:after="120" w:line="276" w:lineRule="auto"/>
                  <w:rPr>
                    <w:rFonts w:eastAsia="Times New Roman"/>
                  </w:rPr>
                </w:pPr>
                <w:r>
                  <w:rPr>
                    <w:rFonts w:ascii="MS Gothic" w:eastAsia="MS Gothic" w:hAnsi="MS Gothic" w:hint="eastAsia"/>
                  </w:rPr>
                  <w:t>☐</w:t>
                </w:r>
              </w:p>
            </w:tc>
          </w:sdtContent>
        </w:sdt>
        <w:sdt>
          <w:sdtPr>
            <w:rPr>
              <w:rFonts w:eastAsia="Times New Roman"/>
            </w:rPr>
            <w:id w:val="-779565877"/>
            <w14:checkbox>
              <w14:checked w14:val="0"/>
              <w14:checkedState w14:val="2612" w14:font="MS Gothic"/>
              <w14:uncheckedState w14:val="2610" w14:font="MS Gothic"/>
            </w14:checkbox>
          </w:sdtPr>
          <w:sdtContent>
            <w:tc>
              <w:tcPr>
                <w:tcW w:w="1145" w:type="dxa"/>
                <w:vAlign w:val="center"/>
              </w:tcPr>
              <w:p w14:paraId="3DAEDCF9" w14:textId="7E418403" w:rsidR="003110E4" w:rsidRDefault="007A7620" w:rsidP="001F1793">
                <w:pPr>
                  <w:spacing w:before="120" w:after="120" w:line="276" w:lineRule="auto"/>
                  <w:rPr>
                    <w:rFonts w:eastAsia="Times New Roman"/>
                  </w:rPr>
                </w:pPr>
                <w:r>
                  <w:rPr>
                    <w:rFonts w:ascii="MS Gothic" w:eastAsia="MS Gothic" w:hAnsi="MS Gothic" w:hint="eastAsia"/>
                  </w:rPr>
                  <w:t>☐</w:t>
                </w:r>
              </w:p>
            </w:tc>
          </w:sdtContent>
        </w:sdt>
      </w:tr>
      <w:tr w:rsidR="003110E4" w14:paraId="76598057" w14:textId="77777777" w:rsidTr="003B3534">
        <w:tc>
          <w:tcPr>
            <w:tcW w:w="7933" w:type="dxa"/>
            <w:shd w:val="clear" w:color="auto" w:fill="E6EAEE"/>
            <w:vAlign w:val="center"/>
          </w:tcPr>
          <w:p w14:paraId="17BD44DF" w14:textId="1880C1B3" w:rsidR="003110E4" w:rsidRDefault="007A7620" w:rsidP="001F1793">
            <w:pPr>
              <w:spacing w:before="120" w:after="120" w:line="276" w:lineRule="auto"/>
              <w:rPr>
                <w:rFonts w:eastAsia="Times New Roman"/>
              </w:rPr>
            </w:pPr>
            <w:r>
              <w:rPr>
                <w:rFonts w:eastAsia="Times New Roman"/>
              </w:rPr>
              <w:t>The management (other than disposal) of a tritium source that contains an activity exceeding 20 GBq</w:t>
            </w:r>
          </w:p>
        </w:tc>
        <w:sdt>
          <w:sdtPr>
            <w:rPr>
              <w:rFonts w:eastAsia="Times New Roman"/>
            </w:rPr>
            <w:id w:val="1692717687"/>
            <w14:checkbox>
              <w14:checked w14:val="0"/>
              <w14:checkedState w14:val="2612" w14:font="MS Gothic"/>
              <w14:uncheckedState w14:val="2610" w14:font="MS Gothic"/>
            </w14:checkbox>
          </w:sdtPr>
          <w:sdtContent>
            <w:tc>
              <w:tcPr>
                <w:tcW w:w="1134" w:type="dxa"/>
                <w:vAlign w:val="center"/>
              </w:tcPr>
              <w:p w14:paraId="5307E991" w14:textId="4C8AF6A6" w:rsidR="003110E4" w:rsidRDefault="007A7620" w:rsidP="001F1793">
                <w:pPr>
                  <w:spacing w:before="120" w:after="120" w:line="276" w:lineRule="auto"/>
                  <w:rPr>
                    <w:rFonts w:eastAsia="Times New Roman"/>
                  </w:rPr>
                </w:pPr>
                <w:r>
                  <w:rPr>
                    <w:rFonts w:ascii="MS Gothic" w:eastAsia="MS Gothic" w:hAnsi="MS Gothic" w:hint="eastAsia"/>
                  </w:rPr>
                  <w:t>☐</w:t>
                </w:r>
              </w:p>
            </w:tc>
          </w:sdtContent>
        </w:sdt>
        <w:sdt>
          <w:sdtPr>
            <w:rPr>
              <w:rFonts w:eastAsia="Times New Roman"/>
            </w:rPr>
            <w:id w:val="340433193"/>
            <w14:checkbox>
              <w14:checked w14:val="0"/>
              <w14:checkedState w14:val="2612" w14:font="MS Gothic"/>
              <w14:uncheckedState w14:val="2610" w14:font="MS Gothic"/>
            </w14:checkbox>
          </w:sdtPr>
          <w:sdtContent>
            <w:tc>
              <w:tcPr>
                <w:tcW w:w="1145" w:type="dxa"/>
                <w:vAlign w:val="center"/>
              </w:tcPr>
              <w:p w14:paraId="71982F3F" w14:textId="03F03256" w:rsidR="003110E4" w:rsidRDefault="007A7620" w:rsidP="001F1793">
                <w:pPr>
                  <w:spacing w:before="120" w:after="120" w:line="276" w:lineRule="auto"/>
                  <w:rPr>
                    <w:rFonts w:eastAsia="Times New Roman"/>
                  </w:rPr>
                </w:pPr>
                <w:r>
                  <w:rPr>
                    <w:rFonts w:ascii="MS Gothic" w:eastAsia="MS Gothic" w:hAnsi="MS Gothic" w:hint="eastAsia"/>
                  </w:rPr>
                  <w:t>☐</w:t>
                </w:r>
              </w:p>
            </w:tc>
          </w:sdtContent>
        </w:sdt>
      </w:tr>
      <w:tr w:rsidR="003110E4" w14:paraId="2017101F" w14:textId="77777777" w:rsidTr="003B3534">
        <w:tc>
          <w:tcPr>
            <w:tcW w:w="7933" w:type="dxa"/>
            <w:shd w:val="clear" w:color="auto" w:fill="E6EAEE"/>
            <w:vAlign w:val="center"/>
          </w:tcPr>
          <w:p w14:paraId="629D7E91" w14:textId="090E2331" w:rsidR="003110E4" w:rsidRDefault="007A7620" w:rsidP="001F1793">
            <w:pPr>
              <w:spacing w:before="120" w:after="120" w:line="276" w:lineRule="auto"/>
              <w:rPr>
                <w:rFonts w:eastAsia="Times New Roman"/>
              </w:rPr>
            </w:pPr>
            <w:r>
              <w:rPr>
                <w:rFonts w:eastAsia="Times New Roman"/>
              </w:rPr>
              <w:t>The management (other than disposal) of an electrodeposited source</w:t>
            </w:r>
          </w:p>
        </w:tc>
        <w:sdt>
          <w:sdtPr>
            <w:rPr>
              <w:rFonts w:eastAsia="Times New Roman"/>
            </w:rPr>
            <w:id w:val="1636824493"/>
            <w14:checkbox>
              <w14:checked w14:val="0"/>
              <w14:checkedState w14:val="2612" w14:font="MS Gothic"/>
              <w14:uncheckedState w14:val="2610" w14:font="MS Gothic"/>
            </w14:checkbox>
          </w:sdtPr>
          <w:sdtContent>
            <w:tc>
              <w:tcPr>
                <w:tcW w:w="1134" w:type="dxa"/>
                <w:vAlign w:val="center"/>
              </w:tcPr>
              <w:p w14:paraId="4F0D6F58" w14:textId="2E5B7555" w:rsidR="003110E4" w:rsidRDefault="007A7620" w:rsidP="001F1793">
                <w:pPr>
                  <w:spacing w:before="120" w:after="120" w:line="276" w:lineRule="auto"/>
                  <w:rPr>
                    <w:rFonts w:eastAsia="Times New Roman"/>
                  </w:rPr>
                </w:pPr>
                <w:r>
                  <w:rPr>
                    <w:rFonts w:ascii="MS Gothic" w:eastAsia="MS Gothic" w:hAnsi="MS Gothic" w:hint="eastAsia"/>
                  </w:rPr>
                  <w:t>☐</w:t>
                </w:r>
              </w:p>
            </w:tc>
          </w:sdtContent>
        </w:sdt>
        <w:sdt>
          <w:sdtPr>
            <w:rPr>
              <w:rFonts w:eastAsia="Times New Roman"/>
            </w:rPr>
            <w:id w:val="190964481"/>
            <w14:checkbox>
              <w14:checked w14:val="0"/>
              <w14:checkedState w14:val="2612" w14:font="MS Gothic"/>
              <w14:uncheckedState w14:val="2610" w14:font="MS Gothic"/>
            </w14:checkbox>
          </w:sdtPr>
          <w:sdtContent>
            <w:tc>
              <w:tcPr>
                <w:tcW w:w="1145" w:type="dxa"/>
                <w:vAlign w:val="center"/>
              </w:tcPr>
              <w:p w14:paraId="517567AC" w14:textId="7AD8DF33" w:rsidR="003110E4" w:rsidRDefault="007A7620" w:rsidP="001F1793">
                <w:pPr>
                  <w:spacing w:before="120" w:after="120" w:line="276" w:lineRule="auto"/>
                  <w:rPr>
                    <w:rFonts w:eastAsia="Times New Roman"/>
                  </w:rPr>
                </w:pPr>
                <w:r>
                  <w:rPr>
                    <w:rFonts w:ascii="MS Gothic" w:eastAsia="MS Gothic" w:hAnsi="MS Gothic" w:hint="eastAsia"/>
                  </w:rPr>
                  <w:t>☐</w:t>
                </w:r>
              </w:p>
            </w:tc>
          </w:sdtContent>
        </w:sdt>
      </w:tr>
      <w:tr w:rsidR="003110E4" w14:paraId="1CC8CA14" w14:textId="77777777" w:rsidTr="003B3534">
        <w:tc>
          <w:tcPr>
            <w:tcW w:w="7933" w:type="dxa"/>
            <w:shd w:val="clear" w:color="auto" w:fill="E6EAEE"/>
            <w:vAlign w:val="center"/>
          </w:tcPr>
          <w:p w14:paraId="2FD2388C" w14:textId="786B09CE" w:rsidR="003110E4" w:rsidRDefault="007A7620" w:rsidP="001F1793">
            <w:pPr>
              <w:spacing w:before="120" w:after="120" w:line="276" w:lineRule="auto"/>
              <w:rPr>
                <w:rFonts w:eastAsia="Times New Roman"/>
              </w:rPr>
            </w:pPr>
            <w:r>
              <w:rPr>
                <w:rFonts w:eastAsia="Times New Roman"/>
              </w:rPr>
              <w:t>The management of an orphan source</w:t>
            </w:r>
          </w:p>
        </w:tc>
        <w:sdt>
          <w:sdtPr>
            <w:rPr>
              <w:rFonts w:eastAsia="Times New Roman"/>
            </w:rPr>
            <w:id w:val="-638654888"/>
            <w14:checkbox>
              <w14:checked w14:val="0"/>
              <w14:checkedState w14:val="2612" w14:font="MS Gothic"/>
              <w14:uncheckedState w14:val="2610" w14:font="MS Gothic"/>
            </w14:checkbox>
          </w:sdtPr>
          <w:sdtContent>
            <w:tc>
              <w:tcPr>
                <w:tcW w:w="1134" w:type="dxa"/>
                <w:vAlign w:val="center"/>
              </w:tcPr>
              <w:p w14:paraId="2ED0310C" w14:textId="187CE0DD" w:rsidR="003110E4" w:rsidRDefault="007A7620" w:rsidP="001F1793">
                <w:pPr>
                  <w:spacing w:before="120" w:after="120" w:line="276" w:lineRule="auto"/>
                  <w:rPr>
                    <w:rFonts w:eastAsia="Times New Roman"/>
                  </w:rPr>
                </w:pPr>
                <w:r>
                  <w:rPr>
                    <w:rFonts w:ascii="MS Gothic" w:eastAsia="MS Gothic" w:hAnsi="MS Gothic" w:hint="eastAsia"/>
                  </w:rPr>
                  <w:t>☐</w:t>
                </w:r>
              </w:p>
            </w:tc>
          </w:sdtContent>
        </w:sdt>
        <w:sdt>
          <w:sdtPr>
            <w:rPr>
              <w:rFonts w:eastAsia="Times New Roman"/>
            </w:rPr>
            <w:id w:val="328640508"/>
            <w14:checkbox>
              <w14:checked w14:val="0"/>
              <w14:checkedState w14:val="2612" w14:font="MS Gothic"/>
              <w14:uncheckedState w14:val="2610" w14:font="MS Gothic"/>
            </w14:checkbox>
          </w:sdtPr>
          <w:sdtContent>
            <w:tc>
              <w:tcPr>
                <w:tcW w:w="1145" w:type="dxa"/>
                <w:vAlign w:val="center"/>
              </w:tcPr>
              <w:p w14:paraId="03F65934" w14:textId="67BFE2C3" w:rsidR="003110E4" w:rsidRDefault="007A7620" w:rsidP="001F1793">
                <w:pPr>
                  <w:spacing w:before="120" w:after="120" w:line="276" w:lineRule="auto"/>
                  <w:rPr>
                    <w:rFonts w:eastAsia="Times New Roman"/>
                  </w:rPr>
                </w:pPr>
                <w:r>
                  <w:rPr>
                    <w:rFonts w:ascii="MS Gothic" w:eastAsia="MS Gothic" w:hAnsi="MS Gothic" w:hint="eastAsia"/>
                  </w:rPr>
                  <w:t>☐</w:t>
                </w:r>
              </w:p>
            </w:tc>
          </w:sdtContent>
        </w:sdt>
      </w:tr>
      <w:tr w:rsidR="003110E4" w14:paraId="222B5EB0" w14:textId="77777777" w:rsidTr="003B3534">
        <w:tc>
          <w:tcPr>
            <w:tcW w:w="7933" w:type="dxa"/>
            <w:shd w:val="clear" w:color="auto" w:fill="E6EAEE"/>
            <w:vAlign w:val="center"/>
          </w:tcPr>
          <w:p w14:paraId="5DFD1EDB" w14:textId="544D760E" w:rsidR="003110E4" w:rsidRDefault="007A7620" w:rsidP="001F1793">
            <w:pPr>
              <w:spacing w:before="120" w:after="120" w:line="276" w:lineRule="auto"/>
              <w:rPr>
                <w:rFonts w:eastAsia="Times New Roman"/>
              </w:rPr>
            </w:pPr>
            <w:r>
              <w:rPr>
                <w:rFonts w:eastAsia="Times New Roman"/>
              </w:rPr>
              <w:t>The management of radioactive waste resulting from decontamination of people following an incident</w:t>
            </w:r>
          </w:p>
        </w:tc>
        <w:sdt>
          <w:sdtPr>
            <w:rPr>
              <w:rFonts w:eastAsia="Times New Roman"/>
            </w:rPr>
            <w:id w:val="-1898582232"/>
            <w14:checkbox>
              <w14:checked w14:val="0"/>
              <w14:checkedState w14:val="2612" w14:font="MS Gothic"/>
              <w14:uncheckedState w14:val="2610" w14:font="MS Gothic"/>
            </w14:checkbox>
          </w:sdtPr>
          <w:sdtContent>
            <w:tc>
              <w:tcPr>
                <w:tcW w:w="1134" w:type="dxa"/>
                <w:vAlign w:val="center"/>
              </w:tcPr>
              <w:p w14:paraId="52959D3C" w14:textId="26EB7A5C" w:rsidR="003110E4" w:rsidRDefault="007A7620" w:rsidP="001F1793">
                <w:pPr>
                  <w:spacing w:before="120" w:after="120" w:line="276" w:lineRule="auto"/>
                  <w:rPr>
                    <w:rFonts w:eastAsia="Times New Roman"/>
                  </w:rPr>
                </w:pPr>
                <w:r>
                  <w:rPr>
                    <w:rFonts w:ascii="MS Gothic" w:eastAsia="MS Gothic" w:hAnsi="MS Gothic" w:hint="eastAsia"/>
                  </w:rPr>
                  <w:t>☐</w:t>
                </w:r>
              </w:p>
            </w:tc>
          </w:sdtContent>
        </w:sdt>
        <w:sdt>
          <w:sdtPr>
            <w:rPr>
              <w:rFonts w:eastAsia="Times New Roman"/>
            </w:rPr>
            <w:id w:val="1703126273"/>
            <w14:checkbox>
              <w14:checked w14:val="0"/>
              <w14:checkedState w14:val="2612" w14:font="MS Gothic"/>
              <w14:uncheckedState w14:val="2610" w14:font="MS Gothic"/>
            </w14:checkbox>
          </w:sdtPr>
          <w:sdtContent>
            <w:tc>
              <w:tcPr>
                <w:tcW w:w="1145" w:type="dxa"/>
                <w:vAlign w:val="center"/>
              </w:tcPr>
              <w:p w14:paraId="50BDF34B" w14:textId="3A8FD6B8" w:rsidR="003110E4" w:rsidRDefault="007A7620" w:rsidP="001F1793">
                <w:pPr>
                  <w:spacing w:before="120" w:after="120" w:line="276" w:lineRule="auto"/>
                  <w:rPr>
                    <w:rFonts w:eastAsia="Times New Roman"/>
                  </w:rPr>
                </w:pPr>
                <w:r>
                  <w:rPr>
                    <w:rFonts w:ascii="MS Gothic" w:eastAsia="MS Gothic" w:hAnsi="MS Gothic" w:hint="eastAsia"/>
                  </w:rPr>
                  <w:t>☐</w:t>
                </w:r>
              </w:p>
            </w:tc>
          </w:sdtContent>
        </w:sdt>
      </w:tr>
      <w:tr w:rsidR="007A7620" w14:paraId="76B7968E" w14:textId="77777777" w:rsidTr="003B3534">
        <w:tc>
          <w:tcPr>
            <w:tcW w:w="7933" w:type="dxa"/>
            <w:shd w:val="clear" w:color="auto" w:fill="E6EAEE"/>
            <w:vAlign w:val="center"/>
          </w:tcPr>
          <w:p w14:paraId="0D0676A6" w14:textId="592D9F86" w:rsidR="007A7620" w:rsidRDefault="007A7620" w:rsidP="001F1793">
            <w:pPr>
              <w:spacing w:before="120" w:after="120" w:line="276" w:lineRule="auto"/>
              <w:rPr>
                <w:rFonts w:eastAsia="Times New Roman"/>
              </w:rPr>
            </w:pPr>
            <w:r>
              <w:rPr>
                <w:rFonts w:eastAsia="Times New Roman"/>
              </w:rPr>
              <w:t>The management of radioactive waste resulting from firefighting activities following an incident</w:t>
            </w:r>
          </w:p>
        </w:tc>
        <w:sdt>
          <w:sdtPr>
            <w:rPr>
              <w:rFonts w:eastAsia="Times New Roman"/>
            </w:rPr>
            <w:id w:val="-225995885"/>
            <w14:checkbox>
              <w14:checked w14:val="0"/>
              <w14:checkedState w14:val="2612" w14:font="MS Gothic"/>
              <w14:uncheckedState w14:val="2610" w14:font="MS Gothic"/>
            </w14:checkbox>
          </w:sdtPr>
          <w:sdtContent>
            <w:tc>
              <w:tcPr>
                <w:tcW w:w="1134" w:type="dxa"/>
                <w:vAlign w:val="center"/>
              </w:tcPr>
              <w:p w14:paraId="4C026C89" w14:textId="68EA3ABA" w:rsidR="007A7620" w:rsidRDefault="007A7620" w:rsidP="001F1793">
                <w:pPr>
                  <w:spacing w:before="120" w:after="120" w:line="276" w:lineRule="auto"/>
                  <w:rPr>
                    <w:rFonts w:eastAsia="Times New Roman"/>
                  </w:rPr>
                </w:pPr>
                <w:r>
                  <w:rPr>
                    <w:rFonts w:ascii="MS Gothic" w:eastAsia="MS Gothic" w:hAnsi="MS Gothic" w:hint="eastAsia"/>
                  </w:rPr>
                  <w:t>☐</w:t>
                </w:r>
              </w:p>
            </w:tc>
          </w:sdtContent>
        </w:sdt>
        <w:sdt>
          <w:sdtPr>
            <w:rPr>
              <w:rFonts w:eastAsia="Times New Roman"/>
            </w:rPr>
            <w:id w:val="-105499948"/>
            <w14:checkbox>
              <w14:checked w14:val="0"/>
              <w14:checkedState w14:val="2612" w14:font="MS Gothic"/>
              <w14:uncheckedState w14:val="2610" w14:font="MS Gothic"/>
            </w14:checkbox>
          </w:sdtPr>
          <w:sdtContent>
            <w:tc>
              <w:tcPr>
                <w:tcW w:w="1145" w:type="dxa"/>
                <w:vAlign w:val="center"/>
              </w:tcPr>
              <w:p w14:paraId="140AA062" w14:textId="1EDA66C3" w:rsidR="007A7620" w:rsidRDefault="007A7620" w:rsidP="001F1793">
                <w:pPr>
                  <w:spacing w:before="120" w:after="120" w:line="276" w:lineRule="auto"/>
                  <w:rPr>
                    <w:rFonts w:eastAsia="Times New Roman"/>
                  </w:rPr>
                </w:pPr>
                <w:r>
                  <w:rPr>
                    <w:rFonts w:ascii="MS Gothic" w:eastAsia="MS Gothic" w:hAnsi="MS Gothic" w:hint="eastAsia"/>
                  </w:rPr>
                  <w:t>☐</w:t>
                </w:r>
              </w:p>
            </w:tc>
          </w:sdtContent>
        </w:sdt>
      </w:tr>
    </w:tbl>
    <w:p w14:paraId="1EF0BFB7" w14:textId="77777777" w:rsidR="003110E4" w:rsidRDefault="003110E4" w:rsidP="00870D63">
      <w:pPr>
        <w:spacing w:after="240"/>
        <w:rPr>
          <w:rFonts w:eastAsia="Times New Roman"/>
        </w:rPr>
      </w:pPr>
    </w:p>
    <w:p w14:paraId="6D9B5966" w14:textId="4E1A9923" w:rsidR="005B6446" w:rsidRDefault="005B6446" w:rsidP="00870D63">
      <w:pPr>
        <w:spacing w:after="240"/>
        <w:rPr>
          <w:rFonts w:eastAsia="Times New Roman"/>
        </w:rPr>
      </w:pPr>
      <w:r>
        <w:rPr>
          <w:rFonts w:eastAsia="Times New Roman"/>
        </w:rPr>
        <w:br w:type="page"/>
      </w:r>
    </w:p>
    <w:p w14:paraId="7D30200B" w14:textId="3819BA0F" w:rsidR="00695BB7" w:rsidRPr="001B39B3" w:rsidRDefault="00695BB7" w:rsidP="00870D63">
      <w:pPr>
        <w:spacing w:after="240"/>
        <w:rPr>
          <w:rFonts w:eastAsia="Times New Roman"/>
          <w:b/>
          <w:bCs/>
        </w:rPr>
      </w:pPr>
      <w:r w:rsidRPr="001B39B3">
        <w:rPr>
          <w:rFonts w:eastAsia="Times New Roman"/>
          <w:b/>
          <w:bCs/>
        </w:rPr>
        <w:lastRenderedPageBreak/>
        <w:t>Address where</w:t>
      </w:r>
      <w:r w:rsidR="000251CE" w:rsidRPr="001B39B3">
        <w:rPr>
          <w:rFonts w:eastAsia="Times New Roman"/>
          <w:b/>
          <w:bCs/>
        </w:rPr>
        <w:t xml:space="preserve"> the radioactive substances activity will be carried on.</w:t>
      </w:r>
    </w:p>
    <w:p w14:paraId="7B2B85F1" w14:textId="5925F5EB" w:rsidR="000251CE" w:rsidRDefault="001B39B3" w:rsidP="00870D63">
      <w:pPr>
        <w:spacing w:after="240"/>
        <w:rPr>
          <w:rFonts w:eastAsia="Times New Roman"/>
        </w:rPr>
      </w:pPr>
      <w:r>
        <w:rPr>
          <w:rFonts w:eastAsia="Times New Roman"/>
        </w:rPr>
        <w:t>If the notification is for mobile sources, please give the address of the place where they are normally kept.</w:t>
      </w:r>
    </w:p>
    <w:p w14:paraId="5351FBD4" w14:textId="71EF7EDE" w:rsidR="002C7C76" w:rsidRPr="00565BB8" w:rsidRDefault="002C7C76" w:rsidP="002C7C76">
      <w:pPr>
        <w:spacing w:before="240" w:after="120"/>
        <w:rPr>
          <w:rFonts w:ascii="Arial" w:hAnsi="Arial" w:cs="Arial"/>
          <w:b/>
          <w:bCs/>
        </w:rPr>
      </w:pPr>
      <w:r w:rsidRPr="00565BB8">
        <w:rPr>
          <w:rFonts w:ascii="Arial" w:hAnsi="Arial" w:cs="Arial"/>
          <w:b/>
          <w:bCs/>
          <w:iCs/>
        </w:rPr>
        <w:t xml:space="preserve">Table </w:t>
      </w:r>
      <w:r w:rsidR="003D6388">
        <w:rPr>
          <w:rFonts w:ascii="Arial" w:hAnsi="Arial" w:cs="Arial"/>
          <w:b/>
          <w:bCs/>
          <w:iCs/>
        </w:rPr>
        <w:t>2</w:t>
      </w:r>
      <w:r w:rsidRPr="00565BB8">
        <w:rPr>
          <w:rFonts w:ascii="Arial" w:hAnsi="Arial" w:cs="Arial"/>
          <w:b/>
          <w:bCs/>
          <w:iCs/>
        </w:rPr>
        <w:t>: premises details</w:t>
      </w:r>
    </w:p>
    <w:tbl>
      <w:tblPr>
        <w:tblStyle w:val="TableGrid"/>
        <w:tblW w:w="5000" w:type="pct"/>
        <w:tblLook w:val="04A0" w:firstRow="1" w:lastRow="0" w:firstColumn="1" w:lastColumn="0" w:noHBand="0" w:noVBand="1"/>
        <w:tblCaption w:val="table 2: premises details"/>
        <w:tblDescription w:val="The table consists of two columns: &quot;Question&quot; and &quot;Answer&quot; to allow you to provide premises details where the radioactive substances activity will be carried out - name, address and postcode"/>
      </w:tblPr>
      <w:tblGrid>
        <w:gridCol w:w="3401"/>
        <w:gridCol w:w="6811"/>
      </w:tblGrid>
      <w:tr w:rsidR="002C7C76" w:rsidRPr="0071344B" w14:paraId="5F704333" w14:textId="77777777" w:rsidTr="007F32B4">
        <w:trPr>
          <w:trHeight w:val="66"/>
        </w:trPr>
        <w:tc>
          <w:tcPr>
            <w:tcW w:w="1665" w:type="pct"/>
            <w:shd w:val="clear" w:color="auto" w:fill="016574" w:themeFill="accent1"/>
          </w:tcPr>
          <w:p w14:paraId="0B36D474" w14:textId="77777777" w:rsidR="002C7C76" w:rsidRPr="00565BB8" w:rsidRDefault="002C7C76" w:rsidP="007F32B4">
            <w:pPr>
              <w:spacing w:before="120" w:after="120" w:line="276" w:lineRule="auto"/>
              <w:rPr>
                <w:rFonts w:ascii="Arial" w:hAnsi="Arial" w:cs="Arial"/>
                <w:b/>
                <w:color w:val="FFFFFF" w:themeColor="background1"/>
              </w:rPr>
            </w:pPr>
            <w:r w:rsidRPr="00565BB8">
              <w:rPr>
                <w:rFonts w:ascii="Arial" w:hAnsi="Arial" w:cs="Arial"/>
                <w:b/>
                <w:color w:val="FFFFFF" w:themeColor="background1"/>
              </w:rPr>
              <w:t>Question</w:t>
            </w:r>
          </w:p>
        </w:tc>
        <w:tc>
          <w:tcPr>
            <w:tcW w:w="3335" w:type="pct"/>
            <w:shd w:val="clear" w:color="auto" w:fill="016574" w:themeFill="accent1"/>
          </w:tcPr>
          <w:p w14:paraId="518110D9" w14:textId="77777777" w:rsidR="002C7C76" w:rsidRPr="005A3BA8" w:rsidRDefault="002C7C76" w:rsidP="007F32B4">
            <w:pPr>
              <w:spacing w:before="120" w:after="120" w:line="276" w:lineRule="auto"/>
              <w:rPr>
                <w:rFonts w:ascii="Arial" w:hAnsi="Arial" w:cs="Arial"/>
                <w:b/>
                <w:color w:val="FFFFFF" w:themeColor="background1"/>
              </w:rPr>
            </w:pPr>
            <w:r w:rsidRPr="005A3BA8">
              <w:rPr>
                <w:rFonts w:ascii="Arial" w:hAnsi="Arial" w:cs="Arial"/>
                <w:b/>
                <w:color w:val="FFFFFF" w:themeColor="background1"/>
              </w:rPr>
              <w:t>Answer</w:t>
            </w:r>
          </w:p>
        </w:tc>
      </w:tr>
      <w:tr w:rsidR="002C7C76" w:rsidRPr="0071344B" w14:paraId="67465C97" w14:textId="77777777" w:rsidTr="007F32B4">
        <w:trPr>
          <w:trHeight w:val="66"/>
        </w:trPr>
        <w:tc>
          <w:tcPr>
            <w:tcW w:w="1665" w:type="pct"/>
            <w:shd w:val="clear" w:color="auto" w:fill="E6EAEE"/>
          </w:tcPr>
          <w:p w14:paraId="70CEEAB8" w14:textId="77777777" w:rsidR="002C7C76" w:rsidRPr="0071344B" w:rsidRDefault="002C7C76" w:rsidP="007F32B4">
            <w:pPr>
              <w:spacing w:before="120" w:after="120" w:line="276" w:lineRule="auto"/>
              <w:rPr>
                <w:rFonts w:ascii="Arial" w:hAnsi="Arial" w:cs="Arial"/>
                <w:b/>
              </w:rPr>
            </w:pPr>
            <w:r w:rsidRPr="0071344B">
              <w:rPr>
                <w:rFonts w:ascii="Arial" w:hAnsi="Arial" w:cs="Arial"/>
                <w:b/>
              </w:rPr>
              <w:t>Name</w:t>
            </w:r>
            <w:r>
              <w:rPr>
                <w:rFonts w:ascii="Arial" w:hAnsi="Arial" w:cs="Arial"/>
                <w:b/>
              </w:rPr>
              <w:t xml:space="preserve"> of premises</w:t>
            </w:r>
            <w:r w:rsidRPr="0071344B">
              <w:rPr>
                <w:rFonts w:ascii="Arial" w:hAnsi="Arial" w:cs="Arial"/>
                <w:b/>
              </w:rPr>
              <w:t>:</w:t>
            </w:r>
          </w:p>
        </w:tc>
        <w:tc>
          <w:tcPr>
            <w:tcW w:w="3335" w:type="pct"/>
            <w:vAlign w:val="center"/>
          </w:tcPr>
          <w:p w14:paraId="4D0F83F6" w14:textId="77777777" w:rsidR="002C7C76" w:rsidRPr="0071344B" w:rsidRDefault="002C7C76" w:rsidP="007F32B4">
            <w:pPr>
              <w:spacing w:before="120" w:after="120" w:line="276" w:lineRule="auto"/>
              <w:rPr>
                <w:rFonts w:ascii="Arial" w:hAnsi="Arial" w:cs="Arial"/>
                <w:bCs/>
              </w:rPr>
            </w:pPr>
          </w:p>
        </w:tc>
      </w:tr>
      <w:tr w:rsidR="002C7C76" w:rsidRPr="0071344B" w14:paraId="32915191" w14:textId="77777777" w:rsidTr="007F32B4">
        <w:trPr>
          <w:trHeight w:val="63"/>
        </w:trPr>
        <w:tc>
          <w:tcPr>
            <w:tcW w:w="1665" w:type="pct"/>
            <w:shd w:val="clear" w:color="auto" w:fill="E6EAEE"/>
          </w:tcPr>
          <w:p w14:paraId="115B0019" w14:textId="77777777" w:rsidR="002C7C76" w:rsidRPr="0071344B" w:rsidRDefault="002C7C76" w:rsidP="007F32B4">
            <w:pPr>
              <w:spacing w:before="120" w:after="120" w:line="276" w:lineRule="auto"/>
              <w:rPr>
                <w:rFonts w:ascii="Arial" w:hAnsi="Arial" w:cs="Arial"/>
                <w:b/>
              </w:rPr>
            </w:pPr>
            <w:r w:rsidRPr="0071344B">
              <w:rPr>
                <w:rFonts w:ascii="Arial" w:hAnsi="Arial" w:cs="Arial"/>
                <w:b/>
              </w:rPr>
              <w:t>Address</w:t>
            </w:r>
            <w:r>
              <w:rPr>
                <w:rFonts w:ascii="Arial" w:hAnsi="Arial" w:cs="Arial"/>
                <w:b/>
              </w:rPr>
              <w:t xml:space="preserve"> of premises</w:t>
            </w:r>
            <w:r w:rsidRPr="0071344B">
              <w:rPr>
                <w:rFonts w:ascii="Arial" w:hAnsi="Arial" w:cs="Arial"/>
                <w:b/>
              </w:rPr>
              <w:t>:</w:t>
            </w:r>
          </w:p>
        </w:tc>
        <w:tc>
          <w:tcPr>
            <w:tcW w:w="3335" w:type="pct"/>
            <w:vAlign w:val="center"/>
          </w:tcPr>
          <w:p w14:paraId="6B1F807E" w14:textId="77777777" w:rsidR="002C7C76" w:rsidRPr="0071344B" w:rsidRDefault="002C7C76" w:rsidP="007F32B4">
            <w:pPr>
              <w:spacing w:before="120" w:after="120" w:line="276" w:lineRule="auto"/>
              <w:rPr>
                <w:rFonts w:ascii="Arial" w:hAnsi="Arial" w:cs="Arial"/>
                <w:bCs/>
              </w:rPr>
            </w:pPr>
          </w:p>
        </w:tc>
      </w:tr>
      <w:tr w:rsidR="002C7C76" w:rsidRPr="0071344B" w14:paraId="0E54D915" w14:textId="77777777" w:rsidTr="007F32B4">
        <w:trPr>
          <w:trHeight w:val="63"/>
        </w:trPr>
        <w:tc>
          <w:tcPr>
            <w:tcW w:w="1665" w:type="pct"/>
            <w:shd w:val="clear" w:color="auto" w:fill="E6EAEE"/>
          </w:tcPr>
          <w:p w14:paraId="0BF301D1" w14:textId="77777777" w:rsidR="002C7C76" w:rsidRPr="0071344B" w:rsidRDefault="002C7C76" w:rsidP="007F32B4">
            <w:pPr>
              <w:spacing w:before="120" w:after="120" w:line="276" w:lineRule="auto"/>
              <w:rPr>
                <w:rFonts w:ascii="Arial" w:hAnsi="Arial" w:cs="Arial"/>
                <w:b/>
              </w:rPr>
            </w:pPr>
            <w:r w:rsidRPr="0071344B">
              <w:rPr>
                <w:rFonts w:ascii="Arial" w:hAnsi="Arial" w:cs="Arial"/>
                <w:b/>
              </w:rPr>
              <w:t>Postcode:</w:t>
            </w:r>
          </w:p>
        </w:tc>
        <w:tc>
          <w:tcPr>
            <w:tcW w:w="3335" w:type="pct"/>
            <w:vAlign w:val="center"/>
          </w:tcPr>
          <w:p w14:paraId="0499761D" w14:textId="77777777" w:rsidR="002C7C76" w:rsidRPr="0071344B" w:rsidRDefault="002C7C76" w:rsidP="007F32B4">
            <w:pPr>
              <w:spacing w:before="120" w:after="120" w:line="276" w:lineRule="auto"/>
              <w:rPr>
                <w:rFonts w:ascii="Arial" w:hAnsi="Arial" w:cs="Arial"/>
                <w:bCs/>
              </w:rPr>
            </w:pPr>
          </w:p>
        </w:tc>
      </w:tr>
    </w:tbl>
    <w:p w14:paraId="2DB06EC1" w14:textId="77777777" w:rsidR="002C7C76" w:rsidRDefault="002C7C76" w:rsidP="002C7C76">
      <w:pPr>
        <w:spacing w:line="240" w:lineRule="auto"/>
        <w:rPr>
          <w:rFonts w:ascii="Arial" w:eastAsia="Times New Roman" w:hAnsi="Arial" w:cs="Arial"/>
        </w:rPr>
      </w:pPr>
    </w:p>
    <w:p w14:paraId="571B9B69" w14:textId="0CEB8947" w:rsidR="001B39B3" w:rsidRDefault="001B39B3" w:rsidP="00870D63">
      <w:pPr>
        <w:spacing w:after="240"/>
        <w:rPr>
          <w:rFonts w:eastAsia="Times New Roman"/>
        </w:rPr>
      </w:pPr>
    </w:p>
    <w:p w14:paraId="04151405" w14:textId="77777777" w:rsidR="00420852" w:rsidRDefault="00420852" w:rsidP="00980555">
      <w:pPr>
        <w:rPr>
          <w:rFonts w:eastAsia="Times New Roman"/>
          <w:b/>
          <w:bCs/>
        </w:rPr>
      </w:pPr>
      <w:r w:rsidRPr="00420852">
        <w:rPr>
          <w:rFonts w:eastAsia="Times New Roman"/>
          <w:b/>
          <w:bCs/>
        </w:rPr>
        <w:t>Who is the legal person in control of managing the radioactive sources?</w:t>
      </w:r>
    </w:p>
    <w:p w14:paraId="2A44C2B1" w14:textId="37DC3C9D" w:rsidR="00420852" w:rsidRPr="00980555" w:rsidRDefault="00622F13" w:rsidP="00980555">
      <w:pPr>
        <w:rPr>
          <w:rFonts w:eastAsia="Times New Roman"/>
        </w:rPr>
      </w:pPr>
      <w:r w:rsidRPr="00980555">
        <w:rPr>
          <w:rFonts w:eastAsia="Times New Roman"/>
        </w:rPr>
        <w:t xml:space="preserve">The person can be </w:t>
      </w:r>
      <w:r w:rsidR="00980555" w:rsidRPr="00980555">
        <w:rPr>
          <w:rFonts w:eastAsia="Times New Roman"/>
        </w:rPr>
        <w:t>a sole trader, a partnership or a company</w:t>
      </w:r>
    </w:p>
    <w:p w14:paraId="4061C5EC" w14:textId="2BCE0DD7" w:rsidR="000E34E5" w:rsidRPr="00120F0E" w:rsidRDefault="000E34E5" w:rsidP="000E34E5">
      <w:pPr>
        <w:spacing w:before="240" w:after="120"/>
        <w:rPr>
          <w:b/>
          <w:bCs/>
        </w:rPr>
      </w:pPr>
      <w:r w:rsidRPr="00120F0E">
        <w:rPr>
          <w:b/>
          <w:bCs/>
          <w:iCs/>
        </w:rPr>
        <w:t xml:space="preserve">Table </w:t>
      </w:r>
      <w:r w:rsidR="005B6446">
        <w:rPr>
          <w:b/>
          <w:bCs/>
          <w:iCs/>
        </w:rPr>
        <w:t>3</w:t>
      </w:r>
      <w:r w:rsidRPr="00120F0E">
        <w:rPr>
          <w:b/>
          <w:bCs/>
          <w:iCs/>
        </w:rPr>
        <w:t>: Registered/Official company details</w:t>
      </w:r>
    </w:p>
    <w:tbl>
      <w:tblPr>
        <w:tblStyle w:val="TableGrid"/>
        <w:tblW w:w="5000" w:type="pct"/>
        <w:tblLook w:val="04A0" w:firstRow="1" w:lastRow="0" w:firstColumn="1" w:lastColumn="0" w:noHBand="0" w:noVBand="1"/>
        <w:tblCaption w:val="table 3: registered/official company details"/>
        <w:tblDescription w:val="The table consists of two columns: &quot;Question&quot; and &quot;Answer&quot; to allow you to provide details of the legal entity that will hold the permit when issued - business name, registered address, email address and telephone number."/>
      </w:tblPr>
      <w:tblGrid>
        <w:gridCol w:w="3697"/>
        <w:gridCol w:w="6515"/>
      </w:tblGrid>
      <w:tr w:rsidR="000E34E5" w:rsidRPr="0071344B" w14:paraId="221C735C" w14:textId="77777777" w:rsidTr="007F32B4">
        <w:trPr>
          <w:trHeight w:val="29"/>
        </w:trPr>
        <w:tc>
          <w:tcPr>
            <w:tcW w:w="1810" w:type="pct"/>
            <w:shd w:val="clear" w:color="auto" w:fill="016574" w:themeFill="accent1"/>
          </w:tcPr>
          <w:p w14:paraId="01F2CB46" w14:textId="77777777" w:rsidR="000E34E5" w:rsidRPr="00565BB8" w:rsidRDefault="000E34E5" w:rsidP="007F32B4">
            <w:pPr>
              <w:spacing w:before="120" w:after="120" w:line="276" w:lineRule="auto"/>
              <w:rPr>
                <w:rFonts w:ascii="Arial" w:hAnsi="Arial" w:cs="Arial"/>
                <w:b/>
                <w:color w:val="FFFFFF" w:themeColor="background1"/>
              </w:rPr>
            </w:pPr>
            <w:r w:rsidRPr="00565BB8">
              <w:rPr>
                <w:rFonts w:ascii="Arial" w:hAnsi="Arial" w:cs="Arial"/>
                <w:b/>
                <w:color w:val="FFFFFF" w:themeColor="background1"/>
              </w:rPr>
              <w:t xml:space="preserve">Question </w:t>
            </w:r>
          </w:p>
        </w:tc>
        <w:tc>
          <w:tcPr>
            <w:tcW w:w="3190" w:type="pct"/>
            <w:shd w:val="clear" w:color="auto" w:fill="016574" w:themeFill="accent1"/>
          </w:tcPr>
          <w:p w14:paraId="5A6CFC6B" w14:textId="77777777" w:rsidR="000E34E5" w:rsidRPr="005A3BA8" w:rsidRDefault="000E34E5" w:rsidP="007F32B4">
            <w:pPr>
              <w:spacing w:before="120" w:after="120" w:line="276" w:lineRule="auto"/>
              <w:rPr>
                <w:rFonts w:ascii="Arial" w:hAnsi="Arial" w:cs="Arial"/>
                <w:b/>
                <w:color w:val="FFFFFF" w:themeColor="background1"/>
              </w:rPr>
            </w:pPr>
            <w:r w:rsidRPr="005A3BA8">
              <w:rPr>
                <w:rFonts w:ascii="Arial" w:hAnsi="Arial" w:cs="Arial"/>
                <w:b/>
                <w:color w:val="FFFFFF" w:themeColor="background1"/>
              </w:rPr>
              <w:t>Answer</w:t>
            </w:r>
          </w:p>
        </w:tc>
      </w:tr>
      <w:tr w:rsidR="000E34E5" w:rsidRPr="0071344B" w14:paraId="0A27FE2A" w14:textId="77777777" w:rsidTr="007F32B4">
        <w:trPr>
          <w:trHeight w:val="29"/>
        </w:trPr>
        <w:tc>
          <w:tcPr>
            <w:tcW w:w="1810" w:type="pct"/>
            <w:shd w:val="clear" w:color="auto" w:fill="E6EAEE"/>
          </w:tcPr>
          <w:p w14:paraId="38825CC6" w14:textId="77777777" w:rsidR="000E34E5" w:rsidRPr="0071344B" w:rsidRDefault="000E34E5" w:rsidP="007F32B4">
            <w:pPr>
              <w:spacing w:before="120" w:after="120" w:line="276" w:lineRule="auto"/>
              <w:rPr>
                <w:rFonts w:ascii="Arial" w:hAnsi="Arial" w:cs="Arial"/>
                <w:b/>
              </w:rPr>
            </w:pPr>
            <w:r w:rsidRPr="0071344B">
              <w:rPr>
                <w:rFonts w:ascii="Arial" w:hAnsi="Arial" w:cs="Arial"/>
                <w:b/>
              </w:rPr>
              <w:t>Legal Business Name:</w:t>
            </w:r>
          </w:p>
        </w:tc>
        <w:tc>
          <w:tcPr>
            <w:tcW w:w="3190" w:type="pct"/>
            <w:vAlign w:val="center"/>
          </w:tcPr>
          <w:p w14:paraId="7C2DF549" w14:textId="77777777" w:rsidR="000E34E5" w:rsidRPr="0071344B" w:rsidRDefault="000E34E5" w:rsidP="007F32B4">
            <w:pPr>
              <w:spacing w:before="120" w:after="120" w:line="276" w:lineRule="auto"/>
              <w:rPr>
                <w:rFonts w:ascii="Arial" w:hAnsi="Arial" w:cs="Arial"/>
                <w:bCs/>
              </w:rPr>
            </w:pPr>
          </w:p>
        </w:tc>
      </w:tr>
      <w:tr w:rsidR="000E34E5" w:rsidRPr="0071344B" w14:paraId="0E32D90D" w14:textId="77777777" w:rsidTr="007F32B4">
        <w:trPr>
          <w:trHeight w:val="28"/>
        </w:trPr>
        <w:tc>
          <w:tcPr>
            <w:tcW w:w="1810" w:type="pct"/>
            <w:shd w:val="clear" w:color="auto" w:fill="E6EAEE"/>
          </w:tcPr>
          <w:p w14:paraId="169781C4" w14:textId="77777777" w:rsidR="000E34E5" w:rsidRPr="0071344B" w:rsidRDefault="000E34E5" w:rsidP="007F32B4">
            <w:pPr>
              <w:spacing w:before="120" w:after="120" w:line="276" w:lineRule="auto"/>
              <w:rPr>
                <w:rFonts w:ascii="Arial" w:hAnsi="Arial" w:cs="Arial"/>
                <w:b/>
              </w:rPr>
            </w:pPr>
            <w:r w:rsidRPr="0071344B">
              <w:rPr>
                <w:rFonts w:ascii="Arial" w:hAnsi="Arial" w:cs="Arial"/>
                <w:b/>
              </w:rPr>
              <w:t>Official/Registered Office Address</w:t>
            </w:r>
          </w:p>
        </w:tc>
        <w:tc>
          <w:tcPr>
            <w:tcW w:w="3190" w:type="pct"/>
            <w:vAlign w:val="center"/>
          </w:tcPr>
          <w:p w14:paraId="4D59EF01" w14:textId="77777777" w:rsidR="000E34E5" w:rsidRPr="0071344B" w:rsidRDefault="000E34E5" w:rsidP="007F32B4">
            <w:pPr>
              <w:spacing w:before="120" w:after="120" w:line="276" w:lineRule="auto"/>
              <w:rPr>
                <w:rFonts w:ascii="Arial" w:hAnsi="Arial" w:cs="Arial"/>
                <w:bCs/>
              </w:rPr>
            </w:pPr>
          </w:p>
        </w:tc>
      </w:tr>
      <w:tr w:rsidR="000E34E5" w:rsidRPr="0071344B" w14:paraId="57486B6E" w14:textId="77777777" w:rsidTr="007F32B4">
        <w:trPr>
          <w:trHeight w:val="28"/>
        </w:trPr>
        <w:tc>
          <w:tcPr>
            <w:tcW w:w="1810" w:type="pct"/>
            <w:shd w:val="clear" w:color="auto" w:fill="E6EAEE"/>
          </w:tcPr>
          <w:p w14:paraId="4FBD7979" w14:textId="77777777" w:rsidR="000E34E5" w:rsidRPr="0071344B" w:rsidRDefault="000E34E5" w:rsidP="007F32B4">
            <w:pPr>
              <w:spacing w:before="120" w:after="120" w:line="276" w:lineRule="auto"/>
              <w:rPr>
                <w:rFonts w:ascii="Arial" w:hAnsi="Arial" w:cs="Arial"/>
                <w:b/>
              </w:rPr>
            </w:pPr>
            <w:r w:rsidRPr="0071344B">
              <w:rPr>
                <w:rFonts w:ascii="Arial" w:hAnsi="Arial" w:cs="Arial"/>
                <w:b/>
              </w:rPr>
              <w:t>Postcode:</w:t>
            </w:r>
          </w:p>
        </w:tc>
        <w:tc>
          <w:tcPr>
            <w:tcW w:w="3190" w:type="pct"/>
            <w:vAlign w:val="center"/>
          </w:tcPr>
          <w:p w14:paraId="32EA082D" w14:textId="77777777" w:rsidR="000E34E5" w:rsidRPr="0071344B" w:rsidRDefault="000E34E5" w:rsidP="007F32B4">
            <w:pPr>
              <w:spacing w:before="120" w:after="120" w:line="276" w:lineRule="auto"/>
              <w:rPr>
                <w:rFonts w:ascii="Arial" w:hAnsi="Arial" w:cs="Arial"/>
                <w:bCs/>
              </w:rPr>
            </w:pPr>
          </w:p>
        </w:tc>
      </w:tr>
      <w:tr w:rsidR="000E34E5" w:rsidRPr="0071344B" w14:paraId="04BA7460" w14:textId="77777777" w:rsidTr="007F32B4">
        <w:trPr>
          <w:trHeight w:val="28"/>
        </w:trPr>
        <w:tc>
          <w:tcPr>
            <w:tcW w:w="1810" w:type="pct"/>
            <w:shd w:val="clear" w:color="auto" w:fill="E6EAEE"/>
          </w:tcPr>
          <w:p w14:paraId="104E46F0" w14:textId="77777777" w:rsidR="000E34E5" w:rsidRPr="0071344B" w:rsidRDefault="000E34E5" w:rsidP="007F32B4">
            <w:pPr>
              <w:spacing w:before="120" w:after="120" w:line="276" w:lineRule="auto"/>
              <w:rPr>
                <w:rFonts w:ascii="Arial" w:hAnsi="Arial" w:cs="Arial"/>
                <w:b/>
              </w:rPr>
            </w:pPr>
            <w:r w:rsidRPr="0071344B">
              <w:rPr>
                <w:rFonts w:ascii="Arial" w:hAnsi="Arial" w:cs="Arial"/>
                <w:b/>
              </w:rPr>
              <w:t>Email Address:</w:t>
            </w:r>
          </w:p>
        </w:tc>
        <w:tc>
          <w:tcPr>
            <w:tcW w:w="3190" w:type="pct"/>
            <w:vAlign w:val="center"/>
          </w:tcPr>
          <w:p w14:paraId="26040ED9" w14:textId="77777777" w:rsidR="000E34E5" w:rsidRDefault="000E34E5" w:rsidP="007F32B4">
            <w:pPr>
              <w:spacing w:before="120" w:after="120" w:line="276" w:lineRule="auto"/>
              <w:rPr>
                <w:rFonts w:ascii="Arial" w:hAnsi="Arial" w:cs="Arial"/>
                <w:bCs/>
              </w:rPr>
            </w:pPr>
          </w:p>
        </w:tc>
      </w:tr>
      <w:tr w:rsidR="000E34E5" w:rsidRPr="0071344B" w14:paraId="458AA226" w14:textId="77777777" w:rsidTr="007F32B4">
        <w:trPr>
          <w:trHeight w:val="28"/>
        </w:trPr>
        <w:tc>
          <w:tcPr>
            <w:tcW w:w="1810" w:type="pct"/>
            <w:shd w:val="clear" w:color="auto" w:fill="E6EAEE"/>
          </w:tcPr>
          <w:p w14:paraId="000F3CAE" w14:textId="77777777" w:rsidR="000E34E5" w:rsidRPr="0071344B" w:rsidRDefault="000E34E5" w:rsidP="007F32B4">
            <w:pPr>
              <w:spacing w:before="120" w:after="120" w:line="276" w:lineRule="auto"/>
              <w:rPr>
                <w:rFonts w:ascii="Arial" w:hAnsi="Arial" w:cs="Arial"/>
                <w:b/>
              </w:rPr>
            </w:pPr>
            <w:r w:rsidRPr="0071344B">
              <w:rPr>
                <w:rFonts w:ascii="Arial" w:hAnsi="Arial" w:cs="Arial"/>
                <w:b/>
              </w:rPr>
              <w:t>Telephone No:</w:t>
            </w:r>
          </w:p>
        </w:tc>
        <w:tc>
          <w:tcPr>
            <w:tcW w:w="3190" w:type="pct"/>
            <w:vAlign w:val="center"/>
          </w:tcPr>
          <w:p w14:paraId="63977C5B" w14:textId="77777777" w:rsidR="000E34E5" w:rsidRPr="0071344B" w:rsidRDefault="000E34E5" w:rsidP="007F32B4">
            <w:pPr>
              <w:spacing w:before="120" w:after="120" w:line="276" w:lineRule="auto"/>
              <w:rPr>
                <w:rFonts w:ascii="Arial" w:hAnsi="Arial" w:cs="Arial"/>
                <w:bCs/>
              </w:rPr>
            </w:pPr>
          </w:p>
        </w:tc>
      </w:tr>
    </w:tbl>
    <w:p w14:paraId="727B7347" w14:textId="77777777" w:rsidR="000E34E5" w:rsidRDefault="000E34E5" w:rsidP="000E34E5">
      <w:pPr>
        <w:spacing w:line="240" w:lineRule="auto"/>
        <w:rPr>
          <w:rFonts w:ascii="Arial" w:eastAsia="Times New Roman" w:hAnsi="Arial" w:cs="Arial"/>
        </w:rPr>
      </w:pPr>
    </w:p>
    <w:p w14:paraId="7BF6A696" w14:textId="33311E53" w:rsidR="0067232E" w:rsidRDefault="0067232E" w:rsidP="00420852">
      <w:pPr>
        <w:spacing w:line="240" w:lineRule="auto"/>
        <w:rPr>
          <w:rFonts w:eastAsia="Times New Roman"/>
          <w:b/>
          <w:bCs/>
        </w:rPr>
      </w:pPr>
      <w:r>
        <w:rPr>
          <w:rFonts w:eastAsia="Times New Roman"/>
          <w:b/>
          <w:bCs/>
        </w:rPr>
        <w:br w:type="page"/>
      </w:r>
    </w:p>
    <w:p w14:paraId="7E65341C" w14:textId="5D022DEB" w:rsidR="000E34E5" w:rsidRDefault="0067232E" w:rsidP="0067232E">
      <w:pPr>
        <w:pStyle w:val="Heading2"/>
        <w:rPr>
          <w:rFonts w:eastAsia="Times New Roman"/>
        </w:rPr>
      </w:pPr>
      <w:r>
        <w:rPr>
          <w:rFonts w:eastAsia="Times New Roman"/>
        </w:rPr>
        <w:lastRenderedPageBreak/>
        <w:t>Section B -</w:t>
      </w:r>
      <w:r w:rsidR="001166EC">
        <w:rPr>
          <w:rFonts w:eastAsia="Times New Roman"/>
        </w:rPr>
        <w:t xml:space="preserve"> who should we contact about this notification?</w:t>
      </w:r>
    </w:p>
    <w:p w14:paraId="02545430" w14:textId="37010078" w:rsidR="0067232E" w:rsidRDefault="0067232E" w:rsidP="0067232E">
      <w:r>
        <w:t xml:space="preserve">These are the details </w:t>
      </w:r>
      <w:r w:rsidR="001571EF">
        <w:t>that all correspondence regarding this notification will be sent. This includes confirmation that the notification has been rec</w:t>
      </w:r>
      <w:r w:rsidR="00261D71">
        <w:t>eived, placed on the register and the cessation date of the notification.</w:t>
      </w:r>
    </w:p>
    <w:p w14:paraId="58C45505" w14:textId="55E509EC" w:rsidR="001F49A3" w:rsidRPr="00CF1C79" w:rsidRDefault="001F49A3" w:rsidP="001F49A3">
      <w:pPr>
        <w:spacing w:before="240" w:after="120"/>
        <w:rPr>
          <w:rFonts w:ascii="Arial" w:hAnsi="Arial" w:cs="Arial"/>
          <w:b/>
          <w:bCs/>
        </w:rPr>
      </w:pPr>
      <w:r w:rsidRPr="00CF1C79">
        <w:rPr>
          <w:rFonts w:ascii="Arial" w:hAnsi="Arial" w:cs="Arial"/>
          <w:b/>
          <w:bCs/>
          <w:iCs/>
        </w:rPr>
        <w:t xml:space="preserve">Table </w:t>
      </w:r>
      <w:r w:rsidR="001166EC">
        <w:rPr>
          <w:rFonts w:ascii="Arial" w:hAnsi="Arial" w:cs="Arial"/>
          <w:b/>
          <w:bCs/>
          <w:iCs/>
        </w:rPr>
        <w:t>4</w:t>
      </w:r>
      <w:r w:rsidRPr="00CF1C79">
        <w:rPr>
          <w:rFonts w:ascii="Arial" w:hAnsi="Arial" w:cs="Arial"/>
          <w:b/>
          <w:bCs/>
          <w:iCs/>
        </w:rPr>
        <w:t>: contact details</w:t>
      </w:r>
    </w:p>
    <w:tbl>
      <w:tblPr>
        <w:tblStyle w:val="TableGrid"/>
        <w:tblW w:w="5000" w:type="pct"/>
        <w:tblLook w:val="04A0" w:firstRow="1" w:lastRow="0" w:firstColumn="1" w:lastColumn="0" w:noHBand="0" w:noVBand="1"/>
        <w:tblCaption w:val="table 4: contact details"/>
        <w:tblDescription w:val="The table consists of two columns: &quot;Question&quot; and &quot;Answer.&quot; to allow you to provide the name, job title,  email address and telephone number of the person making the notification."/>
      </w:tblPr>
      <w:tblGrid>
        <w:gridCol w:w="3401"/>
        <w:gridCol w:w="6811"/>
      </w:tblGrid>
      <w:tr w:rsidR="001F49A3" w:rsidRPr="00C26BCF" w14:paraId="3788E2EE" w14:textId="77777777" w:rsidTr="007F32B4">
        <w:trPr>
          <w:trHeight w:val="40"/>
        </w:trPr>
        <w:tc>
          <w:tcPr>
            <w:tcW w:w="1665" w:type="pct"/>
            <w:shd w:val="clear" w:color="auto" w:fill="016574" w:themeFill="accent1"/>
          </w:tcPr>
          <w:p w14:paraId="7EFE7AA7" w14:textId="77777777" w:rsidR="001F49A3" w:rsidRPr="00C26BCF" w:rsidRDefault="001F49A3" w:rsidP="007F32B4">
            <w:pPr>
              <w:spacing w:before="120" w:after="120" w:line="276" w:lineRule="auto"/>
              <w:rPr>
                <w:rFonts w:ascii="Arial" w:hAnsi="Arial" w:cs="Arial"/>
                <w:b/>
              </w:rPr>
            </w:pPr>
            <w:r w:rsidRPr="00565BB8">
              <w:rPr>
                <w:rFonts w:ascii="Arial" w:hAnsi="Arial" w:cs="Arial"/>
                <w:b/>
                <w:color w:val="FFFFFF" w:themeColor="background1"/>
              </w:rPr>
              <w:t>Question</w:t>
            </w:r>
          </w:p>
        </w:tc>
        <w:tc>
          <w:tcPr>
            <w:tcW w:w="3335" w:type="pct"/>
            <w:shd w:val="clear" w:color="auto" w:fill="016574" w:themeFill="accent1"/>
          </w:tcPr>
          <w:p w14:paraId="03B450B5" w14:textId="77777777" w:rsidR="001F49A3" w:rsidRPr="005A3BA8" w:rsidRDefault="001F49A3" w:rsidP="007F32B4">
            <w:pPr>
              <w:spacing w:before="120" w:after="120" w:line="276" w:lineRule="auto"/>
              <w:rPr>
                <w:rFonts w:ascii="Arial" w:hAnsi="Arial" w:cs="Arial"/>
                <w:b/>
              </w:rPr>
            </w:pPr>
            <w:r w:rsidRPr="005A3BA8">
              <w:rPr>
                <w:rFonts w:ascii="Arial" w:hAnsi="Arial" w:cs="Arial"/>
                <w:b/>
                <w:color w:val="FFFFFF" w:themeColor="background1"/>
              </w:rPr>
              <w:t>Answer</w:t>
            </w:r>
          </w:p>
        </w:tc>
      </w:tr>
      <w:tr w:rsidR="001F49A3" w:rsidRPr="00C26BCF" w14:paraId="5DCF82F1" w14:textId="77777777" w:rsidTr="007F32B4">
        <w:trPr>
          <w:trHeight w:val="40"/>
        </w:trPr>
        <w:tc>
          <w:tcPr>
            <w:tcW w:w="1665" w:type="pct"/>
            <w:shd w:val="clear" w:color="auto" w:fill="E6EAEE"/>
          </w:tcPr>
          <w:p w14:paraId="1976A0A0" w14:textId="0A6F1E03" w:rsidR="001F49A3" w:rsidRPr="00C26BCF" w:rsidRDefault="001F49A3" w:rsidP="007F32B4">
            <w:pPr>
              <w:spacing w:before="120" w:after="120" w:line="276" w:lineRule="auto"/>
              <w:rPr>
                <w:rFonts w:ascii="Arial" w:hAnsi="Arial" w:cs="Arial"/>
                <w:b/>
              </w:rPr>
            </w:pPr>
            <w:r w:rsidRPr="00C26BCF">
              <w:rPr>
                <w:rFonts w:ascii="Arial" w:hAnsi="Arial" w:cs="Arial"/>
                <w:b/>
              </w:rPr>
              <w:t>Name:</w:t>
            </w:r>
          </w:p>
        </w:tc>
        <w:tc>
          <w:tcPr>
            <w:tcW w:w="3335" w:type="pct"/>
            <w:vAlign w:val="center"/>
          </w:tcPr>
          <w:p w14:paraId="76FCDDA2" w14:textId="77777777" w:rsidR="001F49A3" w:rsidRPr="00C26BCF" w:rsidRDefault="001F49A3" w:rsidP="007F32B4">
            <w:pPr>
              <w:spacing w:before="120" w:after="120" w:line="276" w:lineRule="auto"/>
              <w:rPr>
                <w:rFonts w:ascii="Arial" w:hAnsi="Arial" w:cs="Arial"/>
                <w:bCs/>
              </w:rPr>
            </w:pPr>
          </w:p>
        </w:tc>
      </w:tr>
      <w:tr w:rsidR="001F49A3" w:rsidRPr="00C26BCF" w14:paraId="76252889" w14:textId="77777777" w:rsidTr="007F32B4">
        <w:trPr>
          <w:trHeight w:val="37"/>
        </w:trPr>
        <w:tc>
          <w:tcPr>
            <w:tcW w:w="1665" w:type="pct"/>
            <w:shd w:val="clear" w:color="auto" w:fill="E6EAEE"/>
          </w:tcPr>
          <w:p w14:paraId="7CDF3163" w14:textId="6EE0135F" w:rsidR="001F49A3" w:rsidRPr="00C26BCF" w:rsidRDefault="005A1FF6" w:rsidP="007F32B4">
            <w:pPr>
              <w:spacing w:before="120" w:after="120" w:line="276" w:lineRule="auto"/>
              <w:rPr>
                <w:rFonts w:ascii="Arial" w:hAnsi="Arial" w:cs="Arial"/>
                <w:b/>
              </w:rPr>
            </w:pPr>
            <w:r>
              <w:rPr>
                <w:rFonts w:ascii="Arial" w:hAnsi="Arial" w:cs="Arial"/>
                <w:b/>
              </w:rPr>
              <w:t>J</w:t>
            </w:r>
            <w:r w:rsidR="001F49A3">
              <w:rPr>
                <w:rFonts w:ascii="Arial" w:hAnsi="Arial" w:cs="Arial"/>
                <w:b/>
              </w:rPr>
              <w:t>ob title</w:t>
            </w:r>
            <w:r w:rsidR="001F49A3" w:rsidRPr="00C26BCF">
              <w:rPr>
                <w:rFonts w:ascii="Arial" w:hAnsi="Arial" w:cs="Arial"/>
                <w:b/>
              </w:rPr>
              <w:t>:</w:t>
            </w:r>
          </w:p>
        </w:tc>
        <w:tc>
          <w:tcPr>
            <w:tcW w:w="3335" w:type="pct"/>
            <w:vAlign w:val="center"/>
          </w:tcPr>
          <w:p w14:paraId="19769B01" w14:textId="77777777" w:rsidR="001F49A3" w:rsidRPr="00C26BCF" w:rsidRDefault="001F49A3" w:rsidP="007F32B4">
            <w:pPr>
              <w:spacing w:before="120" w:after="120" w:line="276" w:lineRule="auto"/>
              <w:rPr>
                <w:rFonts w:ascii="Arial" w:hAnsi="Arial" w:cs="Arial"/>
                <w:bCs/>
              </w:rPr>
            </w:pPr>
          </w:p>
        </w:tc>
      </w:tr>
      <w:tr w:rsidR="001F49A3" w:rsidRPr="00C26BCF" w14:paraId="4C2452D4" w14:textId="77777777" w:rsidTr="007F32B4">
        <w:trPr>
          <w:trHeight w:val="37"/>
        </w:trPr>
        <w:tc>
          <w:tcPr>
            <w:tcW w:w="1665" w:type="pct"/>
            <w:shd w:val="clear" w:color="auto" w:fill="E6EAEE"/>
          </w:tcPr>
          <w:p w14:paraId="7C318A6B" w14:textId="0047F8F6" w:rsidR="001F49A3" w:rsidRPr="00C26BCF" w:rsidRDefault="001F49A3" w:rsidP="007F32B4">
            <w:pPr>
              <w:spacing w:before="120" w:after="120" w:line="276" w:lineRule="auto"/>
              <w:rPr>
                <w:rFonts w:ascii="Arial" w:hAnsi="Arial" w:cs="Arial"/>
                <w:b/>
              </w:rPr>
            </w:pPr>
            <w:r w:rsidRPr="00C26BCF">
              <w:rPr>
                <w:rFonts w:ascii="Arial" w:hAnsi="Arial" w:cs="Arial"/>
                <w:b/>
              </w:rPr>
              <w:t>Email Address:</w:t>
            </w:r>
          </w:p>
        </w:tc>
        <w:tc>
          <w:tcPr>
            <w:tcW w:w="3335" w:type="pct"/>
            <w:vAlign w:val="center"/>
          </w:tcPr>
          <w:p w14:paraId="1398132D" w14:textId="77777777" w:rsidR="001F49A3" w:rsidRPr="00C26BCF" w:rsidRDefault="001F49A3" w:rsidP="007F32B4">
            <w:pPr>
              <w:spacing w:before="120" w:after="120" w:line="276" w:lineRule="auto"/>
              <w:rPr>
                <w:rFonts w:ascii="Arial" w:hAnsi="Arial" w:cs="Arial"/>
                <w:bCs/>
              </w:rPr>
            </w:pPr>
          </w:p>
        </w:tc>
      </w:tr>
      <w:tr w:rsidR="001F49A3" w:rsidRPr="00C26BCF" w14:paraId="4A57BF80" w14:textId="77777777" w:rsidTr="007F32B4">
        <w:trPr>
          <w:trHeight w:val="37"/>
        </w:trPr>
        <w:tc>
          <w:tcPr>
            <w:tcW w:w="1665" w:type="pct"/>
            <w:shd w:val="clear" w:color="auto" w:fill="E6EAEE"/>
          </w:tcPr>
          <w:p w14:paraId="288A72AC" w14:textId="6426B0B5" w:rsidR="001F49A3" w:rsidRPr="00C26BCF" w:rsidRDefault="001F49A3" w:rsidP="007F32B4">
            <w:pPr>
              <w:spacing w:before="120" w:after="120" w:line="276" w:lineRule="auto"/>
              <w:rPr>
                <w:rFonts w:ascii="Arial" w:hAnsi="Arial" w:cs="Arial"/>
                <w:b/>
              </w:rPr>
            </w:pPr>
            <w:r w:rsidRPr="00C26BCF">
              <w:rPr>
                <w:rFonts w:ascii="Arial" w:hAnsi="Arial" w:cs="Arial"/>
                <w:b/>
              </w:rPr>
              <w:t>Telephone No:</w:t>
            </w:r>
          </w:p>
        </w:tc>
        <w:tc>
          <w:tcPr>
            <w:tcW w:w="3335" w:type="pct"/>
            <w:vAlign w:val="center"/>
          </w:tcPr>
          <w:p w14:paraId="625DFA49" w14:textId="77777777" w:rsidR="001F49A3" w:rsidRPr="00C26BCF" w:rsidRDefault="001F49A3" w:rsidP="007F32B4">
            <w:pPr>
              <w:spacing w:before="120" w:after="120" w:line="276" w:lineRule="auto"/>
              <w:rPr>
                <w:rFonts w:ascii="Arial" w:hAnsi="Arial" w:cs="Arial"/>
                <w:bCs/>
              </w:rPr>
            </w:pPr>
          </w:p>
        </w:tc>
      </w:tr>
    </w:tbl>
    <w:p w14:paraId="235A6A71" w14:textId="77777777" w:rsidR="001F49A3" w:rsidRDefault="001F49A3" w:rsidP="001F49A3">
      <w:pPr>
        <w:tabs>
          <w:tab w:val="left" w:pos="5906"/>
        </w:tabs>
        <w:spacing w:line="240" w:lineRule="auto"/>
      </w:pPr>
    </w:p>
    <w:p w14:paraId="7328727B" w14:textId="77777777" w:rsidR="00261D71" w:rsidRDefault="00261D71" w:rsidP="0067232E"/>
    <w:p w14:paraId="3BC084E8" w14:textId="77777777" w:rsidR="008B655F" w:rsidRDefault="008B655F" w:rsidP="0067232E"/>
    <w:p w14:paraId="4DACD668" w14:textId="77777777" w:rsidR="008B655F" w:rsidRPr="00C9352C" w:rsidRDefault="008B655F" w:rsidP="008B655F">
      <w:pPr>
        <w:pStyle w:val="BodyText1"/>
        <w:rPr>
          <w:rFonts w:eastAsia="Times New Roman"/>
          <w:sz w:val="32"/>
          <w:szCs w:val="32"/>
        </w:rPr>
      </w:pPr>
      <w:r w:rsidRPr="00C9352C">
        <w:rPr>
          <w:rFonts w:eastAsia="Times New Roman"/>
          <w:sz w:val="32"/>
          <w:szCs w:val="32"/>
        </w:rPr>
        <w:t>If you would like this document in an accessible format, such as large print, audio recording or braille, please contact SEPA by emailing </w:t>
      </w:r>
      <w:hyperlink r:id="rId15" w:tgtFrame="_blank" w:tooltip="mailto:equalities@sepa.org.uk" w:history="1">
        <w:r w:rsidRPr="00C9352C">
          <w:rPr>
            <w:rFonts w:eastAsia="Times New Roman"/>
            <w:color w:val="016574" w:themeColor="hyperlink"/>
            <w:sz w:val="32"/>
            <w:szCs w:val="32"/>
            <w:u w:val="single"/>
          </w:rPr>
          <w:t>equalities@sepa.org.uk</w:t>
        </w:r>
      </w:hyperlink>
      <w:r w:rsidRPr="00C9352C">
        <w:rPr>
          <w:rFonts w:eastAsia="Times New Roman"/>
          <w:sz w:val="32"/>
          <w:szCs w:val="32"/>
        </w:rPr>
        <w:t xml:space="preserve"> </w:t>
      </w:r>
    </w:p>
    <w:p w14:paraId="15A3F2F8" w14:textId="77777777" w:rsidR="008B655F" w:rsidRPr="0067232E" w:rsidRDefault="008B655F" w:rsidP="0067232E"/>
    <w:sectPr w:rsidR="008B655F" w:rsidRPr="0067232E" w:rsidSect="00917BB1">
      <w:headerReference w:type="even" r:id="rId16"/>
      <w:headerReference w:type="default" r:id="rId17"/>
      <w:footerReference w:type="even" r:id="rId18"/>
      <w:footerReference w:type="default" r:id="rId19"/>
      <w:headerReference w:type="first" r:id="rId20"/>
      <w:footerReference w:type="first" r:id="rId21"/>
      <w:pgSz w:w="11900" w:h="16840"/>
      <w:pgMar w:top="839" w:right="839" w:bottom="839" w:left="839" w:header="794" w:footer="567"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6E6F6A" w14:textId="77777777" w:rsidR="00437972" w:rsidRDefault="00437972" w:rsidP="00660C79">
      <w:pPr>
        <w:spacing w:line="240" w:lineRule="auto"/>
      </w:pPr>
      <w:r>
        <w:separator/>
      </w:r>
    </w:p>
  </w:endnote>
  <w:endnote w:type="continuationSeparator" w:id="0">
    <w:p w14:paraId="7603F30E" w14:textId="77777777" w:rsidR="00437972" w:rsidRDefault="00437972" w:rsidP="00660C79">
      <w:pPr>
        <w:spacing w:line="240" w:lineRule="auto"/>
      </w:pPr>
      <w:r>
        <w:continuationSeparator/>
      </w:r>
    </w:p>
  </w:endnote>
  <w:endnote w:type="continuationNotice" w:id="1">
    <w:p w14:paraId="0D9CCAB4" w14:textId="77777777" w:rsidR="00437972" w:rsidRDefault="00437972">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381E3F" w14:textId="35B1320F" w:rsidR="00EC6A73" w:rsidRDefault="00CF4549" w:rsidP="001138C7">
    <w:pPr>
      <w:pStyle w:val="Footer"/>
      <w:framePr w:wrap="none" w:vAnchor="text" w:hAnchor="margin" w:xAlign="right" w:y="1"/>
      <w:rPr>
        <w:rStyle w:val="PageNumber"/>
      </w:rPr>
    </w:pPr>
    <w:r>
      <w:rPr>
        <w:noProof/>
      </w:rPr>
      <mc:AlternateContent>
        <mc:Choice Requires="wps">
          <w:drawing>
            <wp:anchor distT="0" distB="0" distL="0" distR="0" simplePos="0" relativeHeight="251669509" behindDoc="0" locked="0" layoutInCell="1" allowOverlap="1" wp14:anchorId="69DA2C35" wp14:editId="7E82B151">
              <wp:simplePos x="635" y="635"/>
              <wp:positionH relativeFrom="page">
                <wp:align>center</wp:align>
              </wp:positionH>
              <wp:positionV relativeFrom="page">
                <wp:align>bottom</wp:align>
              </wp:positionV>
              <wp:extent cx="421005" cy="422910"/>
              <wp:effectExtent l="0" t="0" r="17145" b="0"/>
              <wp:wrapNone/>
              <wp:docPr id="40798238" name="Text Box 17" descr="PUBLIC">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21005" cy="422910"/>
                      </a:xfrm>
                      <a:prstGeom prst="rect">
                        <a:avLst/>
                      </a:prstGeom>
                      <a:noFill/>
                      <a:ln>
                        <a:noFill/>
                      </a:ln>
                    </wps:spPr>
                    <wps:txbx>
                      <w:txbxContent>
                        <w:p w14:paraId="0F5F9DA8" w14:textId="622FDDAB" w:rsidR="00CF4549" w:rsidRPr="00CF4549" w:rsidRDefault="00CF4549" w:rsidP="00CF4549">
                          <w:pPr>
                            <w:rPr>
                              <w:rFonts w:ascii="Aptos" w:eastAsia="Aptos" w:hAnsi="Aptos" w:cs="Aptos"/>
                              <w:noProof/>
                              <w:color w:val="000000"/>
                              <w:sz w:val="20"/>
                              <w:szCs w:val="20"/>
                            </w:rPr>
                          </w:pPr>
                          <w:r w:rsidRPr="00CF4549">
                            <w:rPr>
                              <w:rFonts w:ascii="Aptos" w:eastAsia="Aptos" w:hAnsi="Aptos" w:cs="Aptos"/>
                              <w:noProof/>
                              <w:color w:val="000000"/>
                              <w:sz w:val="20"/>
                              <w:szCs w:val="20"/>
                            </w:rPr>
                            <w:t>PUBLIC</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69DA2C35" id="_x0000_t202" coordsize="21600,21600" o:spt="202" path="m,l,21600r21600,l21600,xe">
              <v:stroke joinstyle="miter"/>
              <v:path gradientshapeok="t" o:connecttype="rect"/>
            </v:shapetype>
            <v:shape id="Text Box 17" o:spid="_x0000_s1030" type="#_x0000_t202" alt="PUBLIC" style="position:absolute;margin-left:0;margin-top:0;width:33.15pt;height:33.3pt;z-index:251669509;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" filled="f" stroked="f">
              <v:fill o:detectmouseclick="t"/>
              <v:textbox style="mso-fit-shape-to-text:t" inset="0,0,0,15pt">
                <w:txbxContent>
                  <w:p w14:paraId="0F5F9DA8" w14:textId="622FDDAB" w:rsidR="00CF4549" w:rsidRPr="00CF4549" w:rsidRDefault="00CF4549" w:rsidP="00CF4549">
                    <w:pPr>
                      <w:rPr>
                        <w:rFonts w:ascii="Aptos" w:eastAsia="Aptos" w:hAnsi="Aptos" w:cs="Aptos"/>
                        <w:noProof/>
                        <w:color w:val="000000"/>
                        <w:sz w:val="20"/>
                        <w:szCs w:val="20"/>
                      </w:rPr>
                    </w:pPr>
                    <w:r w:rsidRPr="00CF4549">
                      <w:rPr>
                        <w:rFonts w:ascii="Aptos" w:eastAsia="Aptos" w:hAnsi="Aptos" w:cs="Aptos"/>
                        <w:noProof/>
                        <w:color w:val="000000"/>
                        <w:sz w:val="20"/>
                        <w:szCs w:val="20"/>
                      </w:rPr>
                      <w:t>PUBLIC</w:t>
                    </w:r>
                  </w:p>
                </w:txbxContent>
              </v:textbox>
              <w10:wrap anchorx="page" anchory="page"/>
            </v:shape>
          </w:pict>
        </mc:Fallback>
      </mc:AlternateContent>
    </w:r>
  </w:p>
  <w:sdt>
    <w:sdtPr>
      <w:rPr>
        <w:rStyle w:val="PageNumber"/>
      </w:rPr>
      <w:id w:val="236994185"/>
      <w:docPartObj>
        <w:docPartGallery w:val="Page Numbers (Bottom of Page)"/>
        <w:docPartUnique/>
      </w:docPartObj>
    </w:sdtPr>
    <w:sdtContent>
      <w:p w14:paraId="7C75FA9D" w14:textId="77777777" w:rsidR="00EC6A73" w:rsidRDefault="00EC6A73" w:rsidP="001138C7">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sdt>
    <w:sdtPr>
      <w:rPr>
        <w:rStyle w:val="PageNumber"/>
      </w:rPr>
      <w:id w:val="-1749717889"/>
      <w:docPartObj>
        <w:docPartGallery w:val="Page Numbers (Bottom of Page)"/>
        <w:docPartUnique/>
      </w:docPartObj>
    </w:sdtPr>
    <w:sdtContent>
      <w:p w14:paraId="5CED3538" w14:textId="77777777" w:rsidR="00917BB1" w:rsidRDefault="00917BB1" w:rsidP="00EC6A73">
        <w:pPr>
          <w:pStyle w:val="Footer"/>
          <w:framePr w:wrap="none" w:vAnchor="text" w:hAnchor="margin" w:xAlign="right" w:y="1"/>
          <w:ind w:right="360"/>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131F997C" w14:textId="77777777" w:rsidR="00917BB1" w:rsidRDefault="00917BB1" w:rsidP="00917BB1">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114B67" w14:textId="0B5309D0" w:rsidR="00EC6A73" w:rsidRDefault="00CF4549" w:rsidP="00917BB1">
    <w:pPr>
      <w:pStyle w:val="Footer"/>
      <w:ind w:right="360"/>
    </w:pPr>
    <w:r>
      <w:rPr>
        <w:noProof/>
      </w:rPr>
      <mc:AlternateContent>
        <mc:Choice Requires="wps">
          <w:drawing>
            <wp:anchor distT="0" distB="0" distL="0" distR="0" simplePos="0" relativeHeight="251670533" behindDoc="0" locked="0" layoutInCell="1" allowOverlap="1" wp14:anchorId="0BAC25B1" wp14:editId="754BAF3E">
              <wp:simplePos x="533400" y="9715500"/>
              <wp:positionH relativeFrom="page">
                <wp:align>center</wp:align>
              </wp:positionH>
              <wp:positionV relativeFrom="page">
                <wp:align>bottom</wp:align>
              </wp:positionV>
              <wp:extent cx="421005" cy="422910"/>
              <wp:effectExtent l="0" t="0" r="17145" b="0"/>
              <wp:wrapNone/>
              <wp:docPr id="895084731" name="Text Box 18" descr="PUBLIC">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21005" cy="422910"/>
                      </a:xfrm>
                      <a:prstGeom prst="rect">
                        <a:avLst/>
                      </a:prstGeom>
                      <a:noFill/>
                      <a:ln>
                        <a:noFill/>
                      </a:ln>
                    </wps:spPr>
                    <wps:txbx>
                      <w:txbxContent>
                        <w:p w14:paraId="261B5452" w14:textId="017EA443" w:rsidR="00CF4549" w:rsidRPr="00CF4549" w:rsidRDefault="00CF4549" w:rsidP="00CF4549">
                          <w:pPr>
                            <w:rPr>
                              <w:rFonts w:ascii="Aptos" w:eastAsia="Aptos" w:hAnsi="Aptos" w:cs="Aptos"/>
                              <w:noProof/>
                              <w:color w:val="000000"/>
                              <w:sz w:val="20"/>
                              <w:szCs w:val="20"/>
                            </w:rPr>
                          </w:pPr>
                          <w:r w:rsidRPr="00CF4549">
                            <w:rPr>
                              <w:rFonts w:ascii="Aptos" w:eastAsia="Aptos" w:hAnsi="Aptos" w:cs="Aptos"/>
                              <w:noProof/>
                              <w:color w:val="000000"/>
                              <w:sz w:val="20"/>
                              <w:szCs w:val="20"/>
                            </w:rPr>
                            <w:t>PUBLIC</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0BAC25B1" id="_x0000_t202" coordsize="21600,21600" o:spt="202" path="m,l,21600r21600,l21600,xe">
              <v:stroke joinstyle="miter"/>
              <v:path gradientshapeok="t" o:connecttype="rect"/>
            </v:shapetype>
            <v:shape id="Text Box 18" o:spid="_x0000_s1031" type="#_x0000_t202" alt="PUBLIC" style="position:absolute;margin-left:0;margin-top:0;width:33.15pt;height:33.3pt;z-index:251670533;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" filled="f" stroked="f">
              <v:fill o:detectmouseclick="t"/>
              <v:textbox style="mso-fit-shape-to-text:t" inset="0,0,0,15pt">
                <w:txbxContent>
                  <w:p w14:paraId="261B5452" w14:textId="017EA443" w:rsidR="00CF4549" w:rsidRPr="00CF4549" w:rsidRDefault="00CF4549" w:rsidP="00CF4549">
                    <w:pPr>
                      <w:rPr>
                        <w:rFonts w:ascii="Aptos" w:eastAsia="Aptos" w:hAnsi="Aptos" w:cs="Aptos"/>
                        <w:noProof/>
                        <w:color w:val="000000"/>
                        <w:sz w:val="20"/>
                        <w:szCs w:val="20"/>
                      </w:rPr>
                    </w:pPr>
                    <w:r w:rsidRPr="00CF4549">
                      <w:rPr>
                        <w:rFonts w:ascii="Aptos" w:eastAsia="Aptos" w:hAnsi="Aptos" w:cs="Aptos"/>
                        <w:noProof/>
                        <w:color w:val="000000"/>
                        <w:sz w:val="20"/>
                        <w:szCs w:val="20"/>
                      </w:rPr>
                      <w:t>PUBLIC</w:t>
                    </w:r>
                  </w:p>
                </w:txbxContent>
              </v:textbox>
              <w10:wrap anchorx="page" anchory="page"/>
            </v:shape>
          </w:pict>
        </mc:Fallback>
      </mc:AlternateContent>
    </w:r>
  </w:p>
  <w:p w14:paraId="5E8666B0" w14:textId="77777777" w:rsidR="00917BB1" w:rsidRDefault="000E0D15" w:rsidP="00917BB1">
    <w:pPr>
      <w:pStyle w:val="Footer"/>
      <w:ind w:right="360"/>
    </w:pPr>
    <w:r>
      <w:rPr>
        <w:noProof/>
      </w:rPr>
      <mc:AlternateContent>
        <mc:Choice Requires="wps">
          <w:drawing>
            <wp:anchor distT="0" distB="0" distL="114300" distR="114300" simplePos="0" relativeHeight="251658241" behindDoc="0" locked="0" layoutInCell="1" allowOverlap="1" wp14:anchorId="2150EAFB" wp14:editId="385350B6">
              <wp:simplePos x="0" y="0"/>
              <wp:positionH relativeFrom="column">
                <wp:posOffset>23826</wp:posOffset>
              </wp:positionH>
              <wp:positionV relativeFrom="paragraph">
                <wp:posOffset>74240</wp:posOffset>
              </wp:positionV>
              <wp:extent cx="6466840" cy="0"/>
              <wp:effectExtent l="0" t="0" r="10160" b="12700"/>
              <wp:wrapNone/>
              <wp:docPr id="10" name="Straight Connector 10">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6466840" cy="0"/>
                      </a:xfrm>
                      <a:prstGeom prst="line">
                        <a:avLst/>
                      </a:prstGeom>
                      <a:ln>
                        <a:solidFill>
                          <a:schemeClr val="accent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24B147FF" id="Straight Connector 10" o:spid="_x0000_s1026" alt="&quot;&quot;" style="position:absolute;z-index:251658241;visibility:visible;mso-wrap-style:square;mso-wrap-distance-left:9pt;mso-wrap-distance-top:0;mso-wrap-distance-right:9pt;mso-wrap-distance-bottom:0;mso-position-horizontal:absolute;mso-position-horizontal-relative:text;mso-position-vertical:absolute;mso-position-vertical-relative:text" from="1.9pt,5.85pt" to="511.1pt,5.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" strokecolor="#016574 [3205]" strokeweight=".5pt">
              <v:stroke joinstyle="miter"/>
            </v:line>
          </w:pict>
        </mc:Fallback>
      </mc:AlternateContent>
    </w:r>
  </w:p>
  <w:sdt>
    <w:sdtPr>
      <w:rPr>
        <w:rStyle w:val="PageNumber"/>
      </w:rPr>
      <w:id w:val="-1560629883"/>
      <w:docPartObj>
        <w:docPartGallery w:val="Page Numbers (Bottom of Page)"/>
        <w:docPartUnique/>
      </w:docPartObj>
    </w:sdtPr>
    <w:sdtContent>
      <w:p w14:paraId="651E5796" w14:textId="77777777" w:rsidR="00EC6A73" w:rsidRDefault="00EC6A73" w:rsidP="00EC6A73">
        <w:pPr>
          <w:pStyle w:val="Footer"/>
          <w:framePr w:wrap="none" w:vAnchor="text" w:hAnchor="page" w:x="10958" w:y="9"/>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5812F3AD" w14:textId="77777777" w:rsidR="00917BB1" w:rsidRDefault="00917BB1" w:rsidP="00917BB1">
    <w:pPr>
      <w:pStyle w:val="Footer"/>
      <w:ind w:right="360"/>
    </w:pPr>
    <w:r>
      <w:rPr>
        <w:noProof/>
      </w:rPr>
      <w:drawing>
        <wp:inline distT="0" distB="0" distL="0" distR="0" wp14:anchorId="6F4C326D" wp14:editId="59377768">
          <wp:extent cx="1007167" cy="265044"/>
          <wp:effectExtent l="0" t="0" r="0" b="1905"/>
          <wp:docPr id="5" name="Picture 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1007167" cy="265044"/>
                  </a:xfrm>
                  <a:prstGeom prst="rect">
                    <a:avLst/>
                  </a:prstGeom>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A5B17F" w14:textId="1FE9EC6E" w:rsidR="00CE7AD0" w:rsidRDefault="00CF4549">
    <w:pPr>
      <w:pStyle w:val="Footer"/>
    </w:pPr>
    <w:r>
      <w:rPr>
        <w:noProof/>
      </w:rPr>
      <mc:AlternateContent>
        <mc:Choice Requires="wps">
          <w:drawing>
            <wp:anchor distT="0" distB="0" distL="0" distR="0" simplePos="0" relativeHeight="251668485" behindDoc="0" locked="0" layoutInCell="1" allowOverlap="1" wp14:anchorId="6C1FEDAF" wp14:editId="4310C0A0">
              <wp:simplePos x="533400" y="10163175"/>
              <wp:positionH relativeFrom="page">
                <wp:align>center</wp:align>
              </wp:positionH>
              <wp:positionV relativeFrom="page">
                <wp:align>bottom</wp:align>
              </wp:positionV>
              <wp:extent cx="421005" cy="422910"/>
              <wp:effectExtent l="0" t="0" r="17145" b="0"/>
              <wp:wrapNone/>
              <wp:docPr id="2023997933" name="Text Box 16" descr="PUBLIC">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21005" cy="422910"/>
                      </a:xfrm>
                      <a:prstGeom prst="rect">
                        <a:avLst/>
                      </a:prstGeom>
                      <a:noFill/>
                      <a:ln>
                        <a:noFill/>
                      </a:ln>
                    </wps:spPr>
                    <wps:txbx>
                      <w:txbxContent>
                        <w:p w14:paraId="118032B6" w14:textId="77777777" w:rsidR="00CF4549" w:rsidRPr="00CF4549" w:rsidRDefault="00CF4549" w:rsidP="00CF4549">
                          <w:pPr>
                            <w:rPr>
                              <w:rFonts w:ascii="Aptos" w:eastAsia="Aptos" w:hAnsi="Aptos" w:cs="Aptos"/>
                              <w:noProof/>
                              <w:color w:val="000000"/>
                              <w:sz w:val="20"/>
                              <w:szCs w:val="20"/>
                            </w:rPr>
                          </w:pP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6C1FEDAF" id="_x0000_t202" coordsize="21600,21600" o:spt="202" path="m,l,21600r21600,l21600,xe">
              <v:stroke joinstyle="miter"/>
              <v:path gradientshapeok="t" o:connecttype="rect"/>
            </v:shapetype>
            <v:shape id="Text Box 16" o:spid="_x0000_s1034" type="#_x0000_t202" alt="PUBLIC" style="position:absolute;margin-left:0;margin-top:0;width:33.15pt;height:33.3pt;z-index:251668485;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" filled="f" stroked="f">
              <v:fill o:detectmouseclick="t"/>
              <v:textbox style="mso-fit-shape-to-text:t" inset="0,0,0,15pt">
                <w:txbxContent>
                  <w:p w14:paraId="118032B6" w14:textId="77777777" w:rsidR="00CF4549" w:rsidRPr="00CF4549" w:rsidRDefault="00CF4549" w:rsidP="00CF4549">
                    <w:pPr>
                      <w:rPr>
                        <w:rFonts w:ascii="Aptos" w:eastAsia="Aptos" w:hAnsi="Aptos" w:cs="Aptos"/>
                        <w:noProof/>
                        <w:color w:val="000000"/>
                        <w:sz w:val="20"/>
                        <w:szCs w:val="20"/>
                      </w:rPr>
                    </w:pPr>
                  </w:p>
                </w:txbxContent>
              </v:textbox>
              <w10:wrap anchorx="page" anchory="page"/>
            </v:shape>
          </w:pict>
        </mc:Fallback>
      </mc:AlternateContent>
    </w:r>
    <w:r w:rsidR="00CE7AD0">
      <w:rPr>
        <w:noProof/>
      </w:rPr>
      <mc:AlternateContent>
        <mc:Choice Requires="wps">
          <w:drawing>
            <wp:anchor distT="0" distB="0" distL="114300" distR="114300" simplePos="0" relativeHeight="251658245" behindDoc="0" locked="0" layoutInCell="0" allowOverlap="1" wp14:anchorId="5EF535C9" wp14:editId="001D3704">
              <wp:simplePos x="0" y="0"/>
              <wp:positionH relativeFrom="page">
                <wp:posOffset>0</wp:posOffset>
              </wp:positionH>
              <wp:positionV relativeFrom="page">
                <wp:posOffset>10229215</wp:posOffset>
              </wp:positionV>
              <wp:extent cx="7556500" cy="273050"/>
              <wp:effectExtent l="0" t="0" r="0" b="12700"/>
              <wp:wrapNone/>
              <wp:docPr id="9" name="Text Box 9">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a:off x="0" y="0"/>
                        <a:ext cx="755650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69B4874D" w14:textId="77777777" w:rsidR="00CE7AD0" w:rsidRPr="00CE7AD0" w:rsidRDefault="00CE7AD0" w:rsidP="00CE7AD0">
                          <w:pPr>
                            <w:jc w:val="center"/>
                            <w:rPr>
                              <w:rFonts w:ascii="Calibri" w:hAnsi="Calibri" w:cs="Calibri"/>
                              <w:color w:val="0000FF"/>
                              <w:sz w:val="20"/>
                            </w:rPr>
                          </w:pPr>
                          <w:r w:rsidRPr="00CE7AD0">
                            <w:rPr>
                              <w:rFonts w:ascii="Calibri" w:hAnsi="Calibri" w:cs="Calibri"/>
                              <w:color w:val="0000FF"/>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 w14:anchorId="5EF535C9" id="Text Box 9" o:spid="_x0000_s1035" type="#_x0000_t202" alt="&quot;&quot;" style="position:absolute;margin-left:0;margin-top:805.45pt;width:595pt;height:21.5pt;z-index:251658245;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" o:allowincell="f" filled="f" stroked="f" strokeweight=".5pt">
              <v:textbox inset=",0,,0">
                <w:txbxContent>
                  <w:p w14:paraId="69B4874D" w14:textId="77777777" w:rsidR="00CE7AD0" w:rsidRPr="00CE7AD0" w:rsidRDefault="00CE7AD0" w:rsidP="00CE7AD0">
                    <w:pPr>
                      <w:jc w:val="center"/>
                      <w:rPr>
                        <w:rFonts w:ascii="Calibri" w:hAnsi="Calibri" w:cs="Calibri"/>
                        <w:color w:val="0000FF"/>
                        <w:sz w:val="20"/>
                      </w:rPr>
                    </w:pPr>
                    <w:r w:rsidRPr="00CE7AD0">
                      <w:rPr>
                        <w:rFonts w:ascii="Calibri" w:hAnsi="Calibri" w:cs="Calibri"/>
                        <w:color w:val="0000FF"/>
                        <w:sz w:val="20"/>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6DF467" w14:textId="77777777" w:rsidR="00437972" w:rsidRDefault="00437972" w:rsidP="00660C79">
      <w:pPr>
        <w:spacing w:line="240" w:lineRule="auto"/>
      </w:pPr>
      <w:r>
        <w:separator/>
      </w:r>
    </w:p>
  </w:footnote>
  <w:footnote w:type="continuationSeparator" w:id="0">
    <w:p w14:paraId="65FEA85E" w14:textId="77777777" w:rsidR="00437972" w:rsidRDefault="00437972" w:rsidP="00660C79">
      <w:pPr>
        <w:spacing w:line="240" w:lineRule="auto"/>
      </w:pPr>
      <w:r>
        <w:continuationSeparator/>
      </w:r>
    </w:p>
  </w:footnote>
  <w:footnote w:type="continuationNotice" w:id="1">
    <w:p w14:paraId="638929E8" w14:textId="77777777" w:rsidR="00437972" w:rsidRDefault="00437972">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6AB23E" w14:textId="5253695A" w:rsidR="00C625FA" w:rsidRDefault="00CF4549">
    <w:pPr>
      <w:pStyle w:val="Header"/>
    </w:pPr>
    <w:r>
      <w:rPr>
        <w:noProof/>
      </w:rPr>
      <mc:AlternateContent>
        <mc:Choice Requires="wps">
          <w:drawing>
            <wp:anchor distT="0" distB="0" distL="0" distR="0" simplePos="0" relativeHeight="251666437" behindDoc="0" locked="0" layoutInCell="1" allowOverlap="1" wp14:anchorId="64FD7144" wp14:editId="4542714F">
              <wp:simplePos x="635" y="635"/>
              <wp:positionH relativeFrom="page">
                <wp:align>center</wp:align>
              </wp:positionH>
              <wp:positionV relativeFrom="page">
                <wp:align>top</wp:align>
              </wp:positionV>
              <wp:extent cx="421005" cy="422910"/>
              <wp:effectExtent l="0" t="0" r="17145" b="15240"/>
              <wp:wrapNone/>
              <wp:docPr id="1366778870" name="Text Box 14" descr="PUBLIC">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21005" cy="422910"/>
                      </a:xfrm>
                      <a:prstGeom prst="rect">
                        <a:avLst/>
                      </a:prstGeom>
                      <a:noFill/>
                      <a:ln>
                        <a:noFill/>
                      </a:ln>
                    </wps:spPr>
                    <wps:txbx>
                      <w:txbxContent>
                        <w:p w14:paraId="1997056C" w14:textId="51B7C17F" w:rsidR="00CF4549" w:rsidRPr="00CF4549" w:rsidRDefault="00CF4549" w:rsidP="00CF4549">
                          <w:pPr>
                            <w:rPr>
                              <w:rFonts w:ascii="Aptos" w:eastAsia="Aptos" w:hAnsi="Aptos" w:cs="Aptos"/>
                              <w:noProof/>
                              <w:color w:val="000000"/>
                              <w:sz w:val="20"/>
                              <w:szCs w:val="20"/>
                            </w:rPr>
                          </w:pPr>
                          <w:r w:rsidRPr="00CF4549">
                            <w:rPr>
                              <w:rFonts w:ascii="Aptos" w:eastAsia="Aptos" w:hAnsi="Aptos" w:cs="Aptos"/>
                              <w:noProof/>
                              <w:color w:val="000000"/>
                              <w:sz w:val="20"/>
                              <w:szCs w:val="20"/>
                            </w:rPr>
                            <w:t>PUBLIC</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64FD7144" id="_x0000_t202" coordsize="21600,21600" o:spt="202" path="m,l,21600r21600,l21600,xe">
              <v:stroke joinstyle="miter"/>
              <v:path gradientshapeok="t" o:connecttype="rect"/>
            </v:shapetype>
            <v:shape id="Text Box 14" o:spid="_x0000_s1028" type="#_x0000_t202" alt="PUBLIC" style="position:absolute;margin-left:0;margin-top:0;width:33.15pt;height:33.3pt;z-index:251666437;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" filled="f" stroked="f">
              <v:fill o:detectmouseclick="t"/>
              <v:textbox style="mso-fit-shape-to-text:t" inset="0,15pt,0,0">
                <w:txbxContent>
                  <w:p w14:paraId="1997056C" w14:textId="51B7C17F" w:rsidR="00CF4549" w:rsidRPr="00CF4549" w:rsidRDefault="00CF4549" w:rsidP="00CF4549">
                    <w:pPr>
                      <w:rPr>
                        <w:rFonts w:ascii="Aptos" w:eastAsia="Aptos" w:hAnsi="Aptos" w:cs="Aptos"/>
                        <w:noProof/>
                        <w:color w:val="000000"/>
                        <w:sz w:val="20"/>
                        <w:szCs w:val="20"/>
                      </w:rPr>
                    </w:pPr>
                    <w:r w:rsidRPr="00CF4549">
                      <w:rPr>
                        <w:rFonts w:ascii="Aptos" w:eastAsia="Aptos" w:hAnsi="Aptos" w:cs="Aptos"/>
                        <w:noProof/>
                        <w:color w:val="000000"/>
                        <w:sz w:val="20"/>
                        <w:szCs w:val="20"/>
                      </w:rPr>
                      <w:t>PUBLIC</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D2AD74" w14:textId="5C8BD4E3" w:rsidR="008D113C" w:rsidRPr="00917BB1" w:rsidRDefault="00CF4549" w:rsidP="008D113C">
    <w:pPr>
      <w:pStyle w:val="BodyText1"/>
      <w:spacing w:line="240" w:lineRule="auto"/>
      <w:jc w:val="right"/>
      <w:rPr>
        <w:color w:val="6E7571" w:themeColor="text2"/>
      </w:rPr>
    </w:pPr>
    <w:r>
      <w:rPr>
        <w:noProof/>
        <w:color w:val="6E7571" w:themeColor="text2"/>
      </w:rPr>
      <mc:AlternateContent>
        <mc:Choice Requires="wps">
          <w:drawing>
            <wp:anchor distT="0" distB="0" distL="0" distR="0" simplePos="0" relativeHeight="251667461" behindDoc="0" locked="0" layoutInCell="1" allowOverlap="1" wp14:anchorId="7B72F362" wp14:editId="03565AD2">
              <wp:simplePos x="533400" y="504825"/>
              <wp:positionH relativeFrom="page">
                <wp:align>center</wp:align>
              </wp:positionH>
              <wp:positionV relativeFrom="page">
                <wp:align>top</wp:align>
              </wp:positionV>
              <wp:extent cx="421005" cy="422910"/>
              <wp:effectExtent l="0" t="0" r="17145" b="15240"/>
              <wp:wrapNone/>
              <wp:docPr id="1425129948" name="Text Box 15" descr="PUBLIC">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21005" cy="422910"/>
                      </a:xfrm>
                      <a:prstGeom prst="rect">
                        <a:avLst/>
                      </a:prstGeom>
                      <a:noFill/>
                      <a:ln>
                        <a:noFill/>
                      </a:ln>
                    </wps:spPr>
                    <wps:txbx>
                      <w:txbxContent>
                        <w:p w14:paraId="29042157" w14:textId="1E7FC519" w:rsidR="00CF4549" w:rsidRPr="00CF4549" w:rsidRDefault="00CF4549" w:rsidP="00CF4549">
                          <w:pPr>
                            <w:rPr>
                              <w:rFonts w:ascii="Aptos" w:eastAsia="Aptos" w:hAnsi="Aptos" w:cs="Aptos"/>
                              <w:noProof/>
                              <w:color w:val="000000"/>
                              <w:sz w:val="20"/>
                              <w:szCs w:val="20"/>
                            </w:rPr>
                          </w:pPr>
                          <w:r w:rsidRPr="00CF4549">
                            <w:rPr>
                              <w:rFonts w:ascii="Aptos" w:eastAsia="Aptos" w:hAnsi="Aptos" w:cs="Aptos"/>
                              <w:noProof/>
                              <w:color w:val="000000"/>
                              <w:sz w:val="20"/>
                              <w:szCs w:val="20"/>
                            </w:rPr>
                            <w:t>PUBLIC</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7B72F362" id="_x0000_t202" coordsize="21600,21600" o:spt="202" path="m,l,21600r21600,l21600,xe">
              <v:stroke joinstyle="miter"/>
              <v:path gradientshapeok="t" o:connecttype="rect"/>
            </v:shapetype>
            <v:shape id="Text Box 15" o:spid="_x0000_s1029" type="#_x0000_t202" alt="PUBLIC" style="position:absolute;left:0;text-align:left;margin-left:0;margin-top:0;width:33.15pt;height:33.3pt;z-index:251667461;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" filled="f" stroked="f">
              <v:fill o:detectmouseclick="t"/>
              <v:textbox style="mso-fit-shape-to-text:t" inset="0,15pt,0,0">
                <w:txbxContent>
                  <w:p w14:paraId="29042157" w14:textId="1E7FC519" w:rsidR="00CF4549" w:rsidRPr="00CF4549" w:rsidRDefault="00CF4549" w:rsidP="00CF4549">
                    <w:pPr>
                      <w:rPr>
                        <w:rFonts w:ascii="Aptos" w:eastAsia="Aptos" w:hAnsi="Aptos" w:cs="Aptos"/>
                        <w:noProof/>
                        <w:color w:val="000000"/>
                        <w:sz w:val="20"/>
                        <w:szCs w:val="20"/>
                      </w:rPr>
                    </w:pPr>
                    <w:r w:rsidRPr="00CF4549">
                      <w:rPr>
                        <w:rFonts w:ascii="Aptos" w:eastAsia="Aptos" w:hAnsi="Aptos" w:cs="Aptos"/>
                        <w:noProof/>
                        <w:color w:val="000000"/>
                        <w:sz w:val="20"/>
                        <w:szCs w:val="20"/>
                      </w:rPr>
                      <w:t>PUBLIC</w:t>
                    </w:r>
                  </w:p>
                </w:txbxContent>
              </v:textbox>
              <w10:wrap anchorx="page" anchory="page"/>
            </v:shape>
          </w:pict>
        </mc:Fallback>
      </mc:AlternateContent>
    </w:r>
    <w:r w:rsidR="00C625FA">
      <w:rPr>
        <w:color w:val="6E7571" w:themeColor="text2"/>
      </w:rPr>
      <w:t>Notification form for radioactive substances activities</w:t>
    </w:r>
  </w:p>
  <w:p w14:paraId="30551834" w14:textId="77777777" w:rsidR="008D113C" w:rsidRDefault="007D441B" w:rsidP="008D113C">
    <w:pPr>
      <w:pStyle w:val="BodyText1"/>
      <w:jc w:val="right"/>
    </w:pPr>
    <w:r>
      <w:rPr>
        <w:noProof/>
      </w:rPr>
      <mc:AlternateContent>
        <mc:Choice Requires="wps">
          <w:drawing>
            <wp:anchor distT="0" distB="0" distL="114300" distR="114300" simplePos="0" relativeHeight="251658240" behindDoc="0" locked="0" layoutInCell="1" allowOverlap="1" wp14:anchorId="30F166A5" wp14:editId="37FB9E42">
              <wp:simplePos x="0" y="0"/>
              <wp:positionH relativeFrom="column">
                <wp:posOffset>23826</wp:posOffset>
              </wp:positionH>
              <wp:positionV relativeFrom="paragraph">
                <wp:posOffset>89176</wp:posOffset>
              </wp:positionV>
              <wp:extent cx="6467061" cy="0"/>
              <wp:effectExtent l="0" t="0" r="10160" b="12700"/>
              <wp:wrapNone/>
              <wp:docPr id="7" name="Straight Connector 7">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flipH="1">
                        <a:off x="0" y="0"/>
                        <a:ext cx="6467061" cy="0"/>
                      </a:xfrm>
                      <a:prstGeom prst="line">
                        <a:avLst/>
                      </a:prstGeom>
                      <a:ln>
                        <a:solidFill>
                          <a:schemeClr val="accent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2994E218" id="Straight Connector 7" o:spid="_x0000_s1026" alt="&quot;&quot;" style="position:absolute;flip:x;z-index:251658240;visibility:visible;mso-wrap-style:square;mso-wrap-distance-left:9pt;mso-wrap-distance-top:0;mso-wrap-distance-right:9pt;mso-wrap-distance-bottom:0;mso-position-horizontal:absolute;mso-position-horizontal-relative:text;mso-position-vertical:absolute;mso-position-vertical-relative:text" from="1.9pt,7pt" to="511.1pt,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" strokecolor="#016574 [3205]" strokeweight=".5pt">
              <v:stroke joinstyle="miter"/>
            </v:lin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C33546" w14:textId="445C26F4" w:rsidR="00CE7AD0" w:rsidRDefault="00CF4549">
    <w:pPr>
      <w:pStyle w:val="Header"/>
    </w:pPr>
    <w:r>
      <w:rPr>
        <w:noProof/>
      </w:rPr>
      <mc:AlternateContent>
        <mc:Choice Requires="wps">
          <w:drawing>
            <wp:anchor distT="0" distB="0" distL="0" distR="0" simplePos="0" relativeHeight="251665413" behindDoc="0" locked="0" layoutInCell="1" allowOverlap="1" wp14:anchorId="1E4F37CF" wp14:editId="6E24C074">
              <wp:simplePos x="533400" y="504825"/>
              <wp:positionH relativeFrom="page">
                <wp:align>center</wp:align>
              </wp:positionH>
              <wp:positionV relativeFrom="page">
                <wp:align>top</wp:align>
              </wp:positionV>
              <wp:extent cx="421005" cy="422910"/>
              <wp:effectExtent l="0" t="0" r="17145" b="15240"/>
              <wp:wrapNone/>
              <wp:docPr id="1044693487" name="Text Box 13" descr="PUBLIC">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21005" cy="422910"/>
                      </a:xfrm>
                      <a:prstGeom prst="rect">
                        <a:avLst/>
                      </a:prstGeom>
                      <a:noFill/>
                      <a:ln>
                        <a:noFill/>
                      </a:ln>
                    </wps:spPr>
                    <wps:txbx>
                      <w:txbxContent>
                        <w:p w14:paraId="4905FB6F" w14:textId="058B9C2E" w:rsidR="00CF4549" w:rsidRPr="00CF4549" w:rsidRDefault="00CF4549" w:rsidP="00CF4549">
                          <w:pPr>
                            <w:rPr>
                              <w:rFonts w:ascii="Aptos" w:eastAsia="Aptos" w:hAnsi="Aptos" w:cs="Aptos"/>
                              <w:noProof/>
                              <w:color w:val="000000"/>
                              <w:sz w:val="20"/>
                              <w:szCs w:val="20"/>
                            </w:rPr>
                          </w:pPr>
                          <w:r w:rsidRPr="00CF4549">
                            <w:rPr>
                              <w:rFonts w:ascii="Aptos" w:eastAsia="Aptos" w:hAnsi="Aptos" w:cs="Aptos"/>
                              <w:noProof/>
                              <w:color w:val="000000"/>
                              <w:sz w:val="20"/>
                              <w:szCs w:val="20"/>
                            </w:rPr>
                            <w:t>PUBLIC</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1E4F37CF" id="_x0000_t202" coordsize="21600,21600" o:spt="202" path="m,l,21600r21600,l21600,xe">
              <v:stroke joinstyle="miter"/>
              <v:path gradientshapeok="t" o:connecttype="rect"/>
            </v:shapetype>
            <v:shape id="Text Box 13" o:spid="_x0000_s1032" type="#_x0000_t202" alt="PUBLIC" style="position:absolute;margin-left:0;margin-top:0;width:33.15pt;height:33.3pt;z-index:251665413;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" filled="f" stroked="f">
              <v:fill o:detectmouseclick="t"/>
              <v:textbox style="mso-fit-shape-to-text:t" inset="0,15pt,0,0">
                <w:txbxContent>
                  <w:p w14:paraId="4905FB6F" w14:textId="058B9C2E" w:rsidR="00CF4549" w:rsidRPr="00CF4549" w:rsidRDefault="00CF4549" w:rsidP="00CF4549">
                    <w:pPr>
                      <w:rPr>
                        <w:rFonts w:ascii="Aptos" w:eastAsia="Aptos" w:hAnsi="Aptos" w:cs="Aptos"/>
                        <w:noProof/>
                        <w:color w:val="000000"/>
                        <w:sz w:val="20"/>
                        <w:szCs w:val="20"/>
                      </w:rPr>
                    </w:pPr>
                    <w:r w:rsidRPr="00CF4549">
                      <w:rPr>
                        <w:rFonts w:ascii="Aptos" w:eastAsia="Aptos" w:hAnsi="Aptos" w:cs="Aptos"/>
                        <w:noProof/>
                        <w:color w:val="000000"/>
                        <w:sz w:val="20"/>
                        <w:szCs w:val="20"/>
                      </w:rPr>
                      <w:t>PUBLIC</w:t>
                    </w:r>
                  </w:p>
                </w:txbxContent>
              </v:textbox>
              <w10:wrap anchorx="page" anchory="page"/>
            </v:shape>
          </w:pict>
        </mc:Fallback>
      </mc:AlternateContent>
    </w:r>
    <w:r w:rsidR="00CE7AD0">
      <w:rPr>
        <w:noProof/>
      </w:rPr>
      <mc:AlternateContent>
        <mc:Choice Requires="wps">
          <w:drawing>
            <wp:anchor distT="0" distB="0" distL="114300" distR="114300" simplePos="0" relativeHeight="251658243" behindDoc="0" locked="0" layoutInCell="0" allowOverlap="1" wp14:anchorId="3FECBBB4" wp14:editId="77E9C9F2">
              <wp:simplePos x="0" y="0"/>
              <wp:positionH relativeFrom="page">
                <wp:posOffset>0</wp:posOffset>
              </wp:positionH>
              <wp:positionV relativeFrom="page">
                <wp:posOffset>190500</wp:posOffset>
              </wp:positionV>
              <wp:extent cx="7556500" cy="273050"/>
              <wp:effectExtent l="0" t="0" r="0" b="12700"/>
              <wp:wrapNone/>
              <wp:docPr id="6" name="Text Box 6">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a:off x="0" y="0"/>
                        <a:ext cx="755650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7BF619F0" w14:textId="77777777" w:rsidR="00CE7AD0" w:rsidRPr="00CE7AD0" w:rsidRDefault="00CE7AD0" w:rsidP="00CE7AD0">
                          <w:pPr>
                            <w:jc w:val="center"/>
                            <w:rPr>
                              <w:rFonts w:ascii="Calibri" w:hAnsi="Calibri" w:cs="Calibri"/>
                              <w:color w:val="0000FF"/>
                              <w:sz w:val="20"/>
                            </w:rPr>
                          </w:pPr>
                          <w:r w:rsidRPr="00CE7AD0">
                            <w:rPr>
                              <w:rFonts w:ascii="Calibri" w:hAnsi="Calibri" w:cs="Calibri"/>
                              <w:color w:val="0000FF"/>
                              <w:sz w:val="20"/>
                            </w:rPr>
                            <w:t>OFFICIAL</w:t>
                          </w: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anchor>
          </w:drawing>
        </mc:Choice>
        <mc:Fallback>
          <w:pict>
            <v:shape w14:anchorId="3FECBBB4" id="Text Box 6" o:spid="_x0000_s1033" type="#_x0000_t202" alt="&quot;&quot;" style="position:absolute;margin-left:0;margin-top:15pt;width:595pt;height:21.5pt;z-index:251658243;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" o:allowincell="f" filled="f" stroked="f" strokeweight=".5pt">
              <v:textbox inset=",0,,0">
                <w:txbxContent>
                  <w:p w14:paraId="7BF619F0" w14:textId="77777777" w:rsidR="00CE7AD0" w:rsidRPr="00CE7AD0" w:rsidRDefault="00CE7AD0" w:rsidP="00CE7AD0">
                    <w:pPr>
                      <w:jc w:val="center"/>
                      <w:rPr>
                        <w:rFonts w:ascii="Calibri" w:hAnsi="Calibri" w:cs="Calibri"/>
                        <w:color w:val="0000FF"/>
                        <w:sz w:val="20"/>
                      </w:rPr>
                    </w:pPr>
                    <w:r w:rsidRPr="00CE7AD0">
                      <w:rPr>
                        <w:rFonts w:ascii="Calibri" w:hAnsi="Calibri" w:cs="Calibri"/>
                        <w:color w:val="0000FF"/>
                        <w:sz w:val="20"/>
                      </w:rPr>
                      <w:t>OFFICIAL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FB4D5D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D7F0C0D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FDC6C2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1EC9FE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9FCAA7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AA22D82"/>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EE6247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A60C939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01E39A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D92E56B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DFE415F"/>
    <w:multiLevelType w:val="multilevel"/>
    <w:tmpl w:val="4B3836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560673F5"/>
    <w:multiLevelType w:val="hybridMultilevel"/>
    <w:tmpl w:val="B6DE0D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6ABA2D0C"/>
    <w:multiLevelType w:val="hybridMultilevel"/>
    <w:tmpl w:val="B18019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136991833">
    <w:abstractNumId w:val="0"/>
  </w:num>
  <w:num w:numId="2" w16cid:durableId="2105566417">
    <w:abstractNumId w:val="1"/>
  </w:num>
  <w:num w:numId="3" w16cid:durableId="1805927877">
    <w:abstractNumId w:val="2"/>
  </w:num>
  <w:num w:numId="4" w16cid:durableId="905798264">
    <w:abstractNumId w:val="3"/>
  </w:num>
  <w:num w:numId="5" w16cid:durableId="1414813136">
    <w:abstractNumId w:val="8"/>
  </w:num>
  <w:num w:numId="6" w16cid:durableId="79523064">
    <w:abstractNumId w:val="4"/>
  </w:num>
  <w:num w:numId="7" w16cid:durableId="1085418359">
    <w:abstractNumId w:val="5"/>
  </w:num>
  <w:num w:numId="8" w16cid:durableId="500970126">
    <w:abstractNumId w:val="6"/>
  </w:num>
  <w:num w:numId="9" w16cid:durableId="683829009">
    <w:abstractNumId w:val="7"/>
  </w:num>
  <w:num w:numId="10" w16cid:durableId="2124495314">
    <w:abstractNumId w:val="9"/>
  </w:num>
  <w:num w:numId="11" w16cid:durableId="68236365">
    <w:abstractNumId w:val="12"/>
  </w:num>
  <w:num w:numId="12" w16cid:durableId="60641277">
    <w:abstractNumId w:val="11"/>
  </w:num>
  <w:num w:numId="13" w16cid:durableId="200215679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4570"/>
    <w:rsid w:val="000229F1"/>
    <w:rsid w:val="000251CE"/>
    <w:rsid w:val="00032829"/>
    <w:rsid w:val="00040561"/>
    <w:rsid w:val="00070937"/>
    <w:rsid w:val="000B7559"/>
    <w:rsid w:val="000D4A0B"/>
    <w:rsid w:val="000E0D15"/>
    <w:rsid w:val="000E34E5"/>
    <w:rsid w:val="00105F31"/>
    <w:rsid w:val="001068C2"/>
    <w:rsid w:val="001076EE"/>
    <w:rsid w:val="001138C7"/>
    <w:rsid w:val="001166EC"/>
    <w:rsid w:val="0013290E"/>
    <w:rsid w:val="001571EF"/>
    <w:rsid w:val="001856AE"/>
    <w:rsid w:val="001B39B3"/>
    <w:rsid w:val="001D1EA9"/>
    <w:rsid w:val="001F1793"/>
    <w:rsid w:val="001F49A3"/>
    <w:rsid w:val="00231FBA"/>
    <w:rsid w:val="00236552"/>
    <w:rsid w:val="0024635F"/>
    <w:rsid w:val="00261D71"/>
    <w:rsid w:val="00262247"/>
    <w:rsid w:val="00270557"/>
    <w:rsid w:val="00281BB1"/>
    <w:rsid w:val="00290883"/>
    <w:rsid w:val="00290B1F"/>
    <w:rsid w:val="002912EF"/>
    <w:rsid w:val="002C4073"/>
    <w:rsid w:val="002C52C4"/>
    <w:rsid w:val="002C7C76"/>
    <w:rsid w:val="0030096D"/>
    <w:rsid w:val="003110E4"/>
    <w:rsid w:val="00317618"/>
    <w:rsid w:val="00342C55"/>
    <w:rsid w:val="003B3534"/>
    <w:rsid w:val="003D6388"/>
    <w:rsid w:val="003F5384"/>
    <w:rsid w:val="004073BC"/>
    <w:rsid w:val="00420852"/>
    <w:rsid w:val="00431060"/>
    <w:rsid w:val="00437972"/>
    <w:rsid w:val="00444AA1"/>
    <w:rsid w:val="004552D8"/>
    <w:rsid w:val="00467CEA"/>
    <w:rsid w:val="004A32BF"/>
    <w:rsid w:val="004D2D84"/>
    <w:rsid w:val="004D46EF"/>
    <w:rsid w:val="004D770A"/>
    <w:rsid w:val="0052425B"/>
    <w:rsid w:val="00551989"/>
    <w:rsid w:val="00584570"/>
    <w:rsid w:val="005850D2"/>
    <w:rsid w:val="0058528C"/>
    <w:rsid w:val="005947A1"/>
    <w:rsid w:val="005A1FF6"/>
    <w:rsid w:val="005A355E"/>
    <w:rsid w:val="005B6446"/>
    <w:rsid w:val="005D1213"/>
    <w:rsid w:val="005D7233"/>
    <w:rsid w:val="0062156C"/>
    <w:rsid w:val="00622F13"/>
    <w:rsid w:val="006243FF"/>
    <w:rsid w:val="0063277C"/>
    <w:rsid w:val="00643A4D"/>
    <w:rsid w:val="00650B15"/>
    <w:rsid w:val="00660C79"/>
    <w:rsid w:val="0067232E"/>
    <w:rsid w:val="00695BB7"/>
    <w:rsid w:val="006A409A"/>
    <w:rsid w:val="006B27BE"/>
    <w:rsid w:val="006D16CE"/>
    <w:rsid w:val="007022AE"/>
    <w:rsid w:val="0075163E"/>
    <w:rsid w:val="007A398C"/>
    <w:rsid w:val="007A7620"/>
    <w:rsid w:val="007C3F12"/>
    <w:rsid w:val="007D441B"/>
    <w:rsid w:val="00801105"/>
    <w:rsid w:val="008133F2"/>
    <w:rsid w:val="00836BC4"/>
    <w:rsid w:val="00861B46"/>
    <w:rsid w:val="008641FA"/>
    <w:rsid w:val="00870D63"/>
    <w:rsid w:val="00873EC0"/>
    <w:rsid w:val="0088521D"/>
    <w:rsid w:val="008971B9"/>
    <w:rsid w:val="008B655F"/>
    <w:rsid w:val="008C1A73"/>
    <w:rsid w:val="008C7086"/>
    <w:rsid w:val="008D113C"/>
    <w:rsid w:val="008D376F"/>
    <w:rsid w:val="00917BB1"/>
    <w:rsid w:val="00923F12"/>
    <w:rsid w:val="0094169E"/>
    <w:rsid w:val="00975D21"/>
    <w:rsid w:val="00980531"/>
    <w:rsid w:val="00980555"/>
    <w:rsid w:val="00986EB0"/>
    <w:rsid w:val="009A240D"/>
    <w:rsid w:val="009A2B47"/>
    <w:rsid w:val="00A36ED0"/>
    <w:rsid w:val="00A47DEE"/>
    <w:rsid w:val="00A80DB1"/>
    <w:rsid w:val="00A812B8"/>
    <w:rsid w:val="00A9349C"/>
    <w:rsid w:val="00AD321D"/>
    <w:rsid w:val="00AE068C"/>
    <w:rsid w:val="00AE1DFE"/>
    <w:rsid w:val="00AF1EF9"/>
    <w:rsid w:val="00AF6A11"/>
    <w:rsid w:val="00B067C7"/>
    <w:rsid w:val="00B33A7E"/>
    <w:rsid w:val="00B46E48"/>
    <w:rsid w:val="00B54CF4"/>
    <w:rsid w:val="00C01973"/>
    <w:rsid w:val="00C51393"/>
    <w:rsid w:val="00C569B9"/>
    <w:rsid w:val="00C625FA"/>
    <w:rsid w:val="00C9352C"/>
    <w:rsid w:val="00CA6D5A"/>
    <w:rsid w:val="00CB613C"/>
    <w:rsid w:val="00CD0362"/>
    <w:rsid w:val="00CD6AC0"/>
    <w:rsid w:val="00CE7AD0"/>
    <w:rsid w:val="00CF4549"/>
    <w:rsid w:val="00CF7EFB"/>
    <w:rsid w:val="00D009F8"/>
    <w:rsid w:val="00D0490E"/>
    <w:rsid w:val="00D35448"/>
    <w:rsid w:val="00D4350E"/>
    <w:rsid w:val="00D67BAE"/>
    <w:rsid w:val="00D854FF"/>
    <w:rsid w:val="00DD5EAC"/>
    <w:rsid w:val="00E1032E"/>
    <w:rsid w:val="00E11A56"/>
    <w:rsid w:val="00E15724"/>
    <w:rsid w:val="00E67C75"/>
    <w:rsid w:val="00E8410D"/>
    <w:rsid w:val="00EA72BA"/>
    <w:rsid w:val="00EC6077"/>
    <w:rsid w:val="00EC6A73"/>
    <w:rsid w:val="00EE54FD"/>
    <w:rsid w:val="00EF7F00"/>
    <w:rsid w:val="00F0686D"/>
    <w:rsid w:val="00F07048"/>
    <w:rsid w:val="00F72274"/>
    <w:rsid w:val="00F95BFA"/>
    <w:rsid w:val="00FF5D5A"/>
    <w:rsid w:val="126F8928"/>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208A41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971B9"/>
    <w:pPr>
      <w:spacing w:line="360" w:lineRule="auto"/>
    </w:pPr>
    <w:rPr>
      <w:rFonts w:eastAsiaTheme="minorEastAsia"/>
    </w:rPr>
  </w:style>
  <w:style w:type="paragraph" w:styleId="Heading1">
    <w:name w:val="heading 1"/>
    <w:basedOn w:val="Normal"/>
    <w:next w:val="Normal"/>
    <w:link w:val="Heading1Char"/>
    <w:uiPriority w:val="9"/>
    <w:qFormat/>
    <w:rsid w:val="00836BC4"/>
    <w:pPr>
      <w:keepNext/>
      <w:keepLines/>
      <w:spacing w:after="240" w:line="240" w:lineRule="auto"/>
      <w:outlineLvl w:val="0"/>
    </w:pPr>
    <w:rPr>
      <w:rFonts w:asciiTheme="majorHAnsi" w:eastAsiaTheme="majorEastAsia" w:hAnsiTheme="majorHAnsi" w:cstheme="majorBidi"/>
      <w:b/>
      <w:color w:val="016574" w:themeColor="accent2"/>
      <w:sz w:val="40"/>
      <w:szCs w:val="32"/>
    </w:rPr>
  </w:style>
  <w:style w:type="paragraph" w:styleId="Heading2">
    <w:name w:val="heading 2"/>
    <w:basedOn w:val="Normal"/>
    <w:next w:val="Normal"/>
    <w:link w:val="Heading2Char"/>
    <w:uiPriority w:val="9"/>
    <w:unhideWhenUsed/>
    <w:qFormat/>
    <w:rsid w:val="00836BC4"/>
    <w:pPr>
      <w:keepNext/>
      <w:keepLines/>
      <w:spacing w:after="240" w:line="240" w:lineRule="auto"/>
      <w:outlineLvl w:val="1"/>
    </w:pPr>
    <w:rPr>
      <w:rFonts w:asciiTheme="majorHAnsi" w:eastAsiaTheme="majorEastAsia" w:hAnsiTheme="majorHAnsi" w:cstheme="majorBidi"/>
      <w:b/>
      <w:color w:val="016574" w:themeColor="accent2"/>
      <w:sz w:val="32"/>
      <w:szCs w:val="26"/>
    </w:rPr>
  </w:style>
  <w:style w:type="paragraph" w:styleId="Heading3">
    <w:name w:val="heading 3"/>
    <w:basedOn w:val="Normal"/>
    <w:next w:val="Normal"/>
    <w:link w:val="Heading3Char"/>
    <w:uiPriority w:val="9"/>
    <w:unhideWhenUsed/>
    <w:qFormat/>
    <w:rsid w:val="00836BC4"/>
    <w:pPr>
      <w:keepNext/>
      <w:keepLines/>
      <w:spacing w:after="240" w:line="240" w:lineRule="auto"/>
      <w:outlineLvl w:val="2"/>
    </w:pPr>
    <w:rPr>
      <w:rFonts w:asciiTheme="majorHAnsi" w:eastAsiaTheme="majorEastAsia" w:hAnsiTheme="majorHAnsi" w:cstheme="majorBidi"/>
      <w:b/>
      <w:color w:val="3C4741" w:themeColor="text1"/>
      <w:sz w:val="28"/>
    </w:rPr>
  </w:style>
  <w:style w:type="paragraph" w:styleId="Heading4">
    <w:name w:val="heading 4"/>
    <w:basedOn w:val="Normal"/>
    <w:next w:val="Normal"/>
    <w:link w:val="Heading4Char"/>
    <w:uiPriority w:val="9"/>
    <w:unhideWhenUsed/>
    <w:qFormat/>
    <w:rsid w:val="00836BC4"/>
    <w:pPr>
      <w:keepNext/>
      <w:keepLines/>
      <w:spacing w:after="240" w:line="240" w:lineRule="auto"/>
      <w:outlineLvl w:val="3"/>
    </w:pPr>
    <w:rPr>
      <w:rFonts w:asciiTheme="majorHAnsi" w:eastAsiaTheme="majorEastAsia" w:hAnsiTheme="majorHAnsi" w:cstheme="majorBidi"/>
      <w:b/>
      <w:iCs/>
      <w:color w:val="3C4741" w:themeColor="text1"/>
    </w:rPr>
  </w:style>
  <w:style w:type="paragraph" w:styleId="Heading5">
    <w:name w:val="heading 5"/>
    <w:basedOn w:val="Normal"/>
    <w:next w:val="Normal"/>
    <w:link w:val="Heading5Char"/>
    <w:uiPriority w:val="9"/>
    <w:semiHidden/>
    <w:unhideWhenUsed/>
    <w:qFormat/>
    <w:rsid w:val="00105F31"/>
    <w:pPr>
      <w:keepNext/>
      <w:keepLines/>
      <w:spacing w:before="40"/>
      <w:outlineLvl w:val="4"/>
    </w:pPr>
    <w:rPr>
      <w:rFonts w:asciiTheme="majorHAnsi" w:eastAsiaTheme="majorEastAsia" w:hAnsiTheme="majorHAnsi" w:cstheme="majorBidi"/>
      <w:color w:val="004B5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Orangetable">
    <w:name w:val="Orange table"/>
    <w:basedOn w:val="TableNormal"/>
    <w:uiPriority w:val="99"/>
    <w:rsid w:val="00444AA1"/>
    <w:rPr>
      <w:rFonts w:ascii="Verdana" w:eastAsia="Times New Roman" w:hAnsi="Verdana" w:cs="Times New Roman"/>
      <w:sz w:val="20"/>
      <w:szCs w:val="20"/>
    </w:rPr>
    <w:tblPr>
      <w:tblStyleRowBandSize w:val="1"/>
    </w:tblPr>
    <w:tcPr>
      <w:shd w:val="clear" w:color="auto" w:fill="016574" w:themeFill="accent1"/>
    </w:tcPr>
    <w:tblStylePr w:type="firstRow">
      <w:rPr>
        <w:rFonts w:ascii="Verdana" w:hAnsi="Verdana"/>
        <w:b w:val="0"/>
        <w:i w:val="0"/>
        <w:color w:val="FFFFFF" w:themeColor="background1"/>
        <w:sz w:val="20"/>
        <w:u w:color="FFFFFF" w:themeColor="background1"/>
      </w:rPr>
    </w:tblStylePr>
    <w:tblStylePr w:type="band1Horz">
      <w:rPr>
        <w:color w:val="767171" w:themeColor="background2" w:themeShade="80"/>
        <w:sz w:val="20"/>
      </w:rPr>
      <w:tblPr/>
      <w:tcPr>
        <w:shd w:val="clear" w:color="auto" w:fill="D0CECE" w:themeFill="background2" w:themeFillShade="E6"/>
      </w:tcPr>
    </w:tblStylePr>
    <w:tblStylePr w:type="band2Horz">
      <w:rPr>
        <w:color w:val="3B3838" w:themeColor="background2" w:themeShade="40"/>
      </w:rPr>
      <w:tblPr/>
      <w:tcPr>
        <w:shd w:val="clear" w:color="auto" w:fill="FFFFFF" w:themeFill="background1"/>
      </w:tcPr>
    </w:tblStylePr>
  </w:style>
  <w:style w:type="character" w:customStyle="1" w:styleId="Heading1Char">
    <w:name w:val="Heading 1 Char"/>
    <w:basedOn w:val="DefaultParagraphFont"/>
    <w:link w:val="Heading1"/>
    <w:uiPriority w:val="9"/>
    <w:rsid w:val="00836BC4"/>
    <w:rPr>
      <w:rFonts w:asciiTheme="majorHAnsi" w:eastAsiaTheme="majorEastAsia" w:hAnsiTheme="majorHAnsi" w:cstheme="majorBidi"/>
      <w:b/>
      <w:color w:val="016574" w:themeColor="accent2"/>
      <w:sz w:val="40"/>
      <w:szCs w:val="32"/>
    </w:rPr>
  </w:style>
  <w:style w:type="character" w:customStyle="1" w:styleId="Heading2Char">
    <w:name w:val="Heading 2 Char"/>
    <w:basedOn w:val="DefaultParagraphFont"/>
    <w:link w:val="Heading2"/>
    <w:uiPriority w:val="9"/>
    <w:rsid w:val="00836BC4"/>
    <w:rPr>
      <w:rFonts w:asciiTheme="majorHAnsi" w:eastAsiaTheme="majorEastAsia" w:hAnsiTheme="majorHAnsi" w:cstheme="majorBidi"/>
      <w:b/>
      <w:color w:val="016574" w:themeColor="accent2"/>
      <w:sz w:val="32"/>
      <w:szCs w:val="26"/>
    </w:rPr>
  </w:style>
  <w:style w:type="character" w:customStyle="1" w:styleId="Heading3Char">
    <w:name w:val="Heading 3 Char"/>
    <w:basedOn w:val="DefaultParagraphFont"/>
    <w:link w:val="Heading3"/>
    <w:uiPriority w:val="9"/>
    <w:rsid w:val="00836BC4"/>
    <w:rPr>
      <w:rFonts w:asciiTheme="majorHAnsi" w:eastAsiaTheme="majorEastAsia" w:hAnsiTheme="majorHAnsi" w:cstheme="majorBidi"/>
      <w:b/>
      <w:color w:val="3C4741" w:themeColor="text1"/>
      <w:sz w:val="28"/>
    </w:rPr>
  </w:style>
  <w:style w:type="character" w:customStyle="1" w:styleId="Heading4Char">
    <w:name w:val="Heading 4 Char"/>
    <w:basedOn w:val="DefaultParagraphFont"/>
    <w:link w:val="Heading4"/>
    <w:uiPriority w:val="9"/>
    <w:rsid w:val="00836BC4"/>
    <w:rPr>
      <w:rFonts w:asciiTheme="majorHAnsi" w:eastAsiaTheme="majorEastAsia" w:hAnsiTheme="majorHAnsi" w:cstheme="majorBidi"/>
      <w:b/>
      <w:iCs/>
      <w:color w:val="3C4741" w:themeColor="text1"/>
    </w:rPr>
  </w:style>
  <w:style w:type="paragraph" w:customStyle="1" w:styleId="BodyText1">
    <w:name w:val="Body Text1"/>
    <w:basedOn w:val="Normal"/>
    <w:qFormat/>
    <w:rsid w:val="00836BC4"/>
    <w:pPr>
      <w:spacing w:after="240"/>
    </w:pPr>
  </w:style>
  <w:style w:type="character" w:customStyle="1" w:styleId="Heading5Char">
    <w:name w:val="Heading 5 Char"/>
    <w:basedOn w:val="DefaultParagraphFont"/>
    <w:link w:val="Heading5"/>
    <w:uiPriority w:val="9"/>
    <w:semiHidden/>
    <w:rsid w:val="00105F31"/>
    <w:rPr>
      <w:rFonts w:asciiTheme="majorHAnsi" w:eastAsiaTheme="majorEastAsia" w:hAnsiTheme="majorHAnsi" w:cstheme="majorBidi"/>
      <w:color w:val="004B56" w:themeColor="accent1" w:themeShade="BF"/>
    </w:rPr>
  </w:style>
  <w:style w:type="paragraph" w:styleId="NoSpacing">
    <w:name w:val="No Spacing"/>
    <w:link w:val="NoSpacingChar"/>
    <w:uiPriority w:val="1"/>
    <w:qFormat/>
    <w:rsid w:val="00980531"/>
    <w:rPr>
      <w:rFonts w:eastAsiaTheme="minorEastAsia"/>
      <w:sz w:val="22"/>
      <w:szCs w:val="22"/>
      <w:lang w:val="en-US" w:eastAsia="zh-CN"/>
    </w:rPr>
  </w:style>
  <w:style w:type="character" w:customStyle="1" w:styleId="NoSpacingChar">
    <w:name w:val="No Spacing Char"/>
    <w:basedOn w:val="DefaultParagraphFont"/>
    <w:link w:val="NoSpacing"/>
    <w:uiPriority w:val="1"/>
    <w:rsid w:val="00980531"/>
    <w:rPr>
      <w:rFonts w:eastAsiaTheme="minorEastAsia"/>
      <w:sz w:val="22"/>
      <w:szCs w:val="22"/>
      <w:lang w:val="en-US" w:eastAsia="zh-CN"/>
    </w:rPr>
  </w:style>
  <w:style w:type="paragraph" w:styleId="Header">
    <w:name w:val="header"/>
    <w:basedOn w:val="Normal"/>
    <w:link w:val="HeaderChar"/>
    <w:uiPriority w:val="99"/>
    <w:unhideWhenUsed/>
    <w:rsid w:val="00660C79"/>
    <w:pPr>
      <w:tabs>
        <w:tab w:val="center" w:pos="4513"/>
        <w:tab w:val="right" w:pos="9026"/>
      </w:tabs>
      <w:spacing w:line="240" w:lineRule="auto"/>
    </w:pPr>
  </w:style>
  <w:style w:type="character" w:customStyle="1" w:styleId="HeaderChar">
    <w:name w:val="Header Char"/>
    <w:basedOn w:val="DefaultParagraphFont"/>
    <w:link w:val="Header"/>
    <w:uiPriority w:val="99"/>
    <w:rsid w:val="00660C79"/>
    <w:rPr>
      <w:rFonts w:eastAsiaTheme="minorEastAsia"/>
    </w:rPr>
  </w:style>
  <w:style w:type="paragraph" w:styleId="Footer">
    <w:name w:val="footer"/>
    <w:basedOn w:val="Normal"/>
    <w:link w:val="FooterChar"/>
    <w:uiPriority w:val="99"/>
    <w:unhideWhenUsed/>
    <w:rsid w:val="00660C79"/>
    <w:pPr>
      <w:tabs>
        <w:tab w:val="center" w:pos="4513"/>
        <w:tab w:val="right" w:pos="9026"/>
      </w:tabs>
      <w:spacing w:line="240" w:lineRule="auto"/>
    </w:pPr>
  </w:style>
  <w:style w:type="character" w:customStyle="1" w:styleId="FooterChar">
    <w:name w:val="Footer Char"/>
    <w:basedOn w:val="DefaultParagraphFont"/>
    <w:link w:val="Footer"/>
    <w:uiPriority w:val="99"/>
    <w:rsid w:val="00660C79"/>
    <w:rPr>
      <w:rFonts w:eastAsiaTheme="minorEastAsia"/>
    </w:rPr>
  </w:style>
  <w:style w:type="character" w:styleId="PageNumber">
    <w:name w:val="page number"/>
    <w:basedOn w:val="DefaultParagraphFont"/>
    <w:uiPriority w:val="99"/>
    <w:semiHidden/>
    <w:unhideWhenUsed/>
    <w:rsid w:val="00917BB1"/>
  </w:style>
  <w:style w:type="character" w:styleId="Hyperlink">
    <w:name w:val="Hyperlink"/>
    <w:basedOn w:val="DefaultParagraphFont"/>
    <w:uiPriority w:val="99"/>
    <w:unhideWhenUsed/>
    <w:rsid w:val="00B54CF4"/>
    <w:rPr>
      <w:color w:val="016574" w:themeColor="hyperlink"/>
      <w:u w:val="single"/>
    </w:rPr>
  </w:style>
  <w:style w:type="character" w:styleId="UnresolvedMention">
    <w:name w:val="Unresolved Mention"/>
    <w:basedOn w:val="DefaultParagraphFont"/>
    <w:uiPriority w:val="99"/>
    <w:semiHidden/>
    <w:unhideWhenUsed/>
    <w:rsid w:val="00B54CF4"/>
    <w:rPr>
      <w:color w:val="605E5C"/>
      <w:shd w:val="clear" w:color="auto" w:fill="E1DFDD"/>
    </w:rPr>
  </w:style>
  <w:style w:type="paragraph" w:styleId="Revision">
    <w:name w:val="Revision"/>
    <w:hidden/>
    <w:uiPriority w:val="99"/>
    <w:semiHidden/>
    <w:rsid w:val="00317618"/>
    <w:rPr>
      <w:rFonts w:eastAsiaTheme="minorEastAsia"/>
    </w:rPr>
  </w:style>
  <w:style w:type="paragraph" w:styleId="NormalWeb">
    <w:name w:val="Normal (Web)"/>
    <w:basedOn w:val="Normal"/>
    <w:uiPriority w:val="99"/>
    <w:semiHidden/>
    <w:unhideWhenUsed/>
    <w:rsid w:val="001D1EA9"/>
    <w:pPr>
      <w:spacing w:before="100" w:beforeAutospacing="1" w:after="100" w:afterAutospacing="1" w:line="240" w:lineRule="auto"/>
    </w:pPr>
    <w:rPr>
      <w:rFonts w:ascii="Times New Roman" w:eastAsia="Times New Roman" w:hAnsi="Times New Roman" w:cs="Times New Roman"/>
      <w:lang w:eastAsia="en-GB"/>
    </w:rPr>
  </w:style>
  <w:style w:type="table" w:styleId="TableGrid">
    <w:name w:val="Table Grid"/>
    <w:basedOn w:val="TableNormal"/>
    <w:uiPriority w:val="59"/>
    <w:rsid w:val="008133F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0E34E5"/>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08381629">
      <w:bodyDiv w:val="1"/>
      <w:marLeft w:val="0"/>
      <w:marRight w:val="0"/>
      <w:marTop w:val="0"/>
      <w:marBottom w:val="0"/>
      <w:divBdr>
        <w:top w:val="none" w:sz="0" w:space="0" w:color="auto"/>
        <w:left w:val="none" w:sz="0" w:space="0" w:color="auto"/>
        <w:bottom w:val="none" w:sz="0" w:space="0" w:color="auto"/>
        <w:right w:val="none" w:sz="0" w:space="0" w:color="auto"/>
      </w:divBdr>
    </w:div>
    <w:div w:id="953632703">
      <w:bodyDiv w:val="1"/>
      <w:marLeft w:val="0"/>
      <w:marRight w:val="0"/>
      <w:marTop w:val="0"/>
      <w:marBottom w:val="0"/>
      <w:divBdr>
        <w:top w:val="none" w:sz="0" w:space="0" w:color="auto"/>
        <w:left w:val="none" w:sz="0" w:space="0" w:color="auto"/>
        <w:bottom w:val="none" w:sz="0" w:space="0" w:color="auto"/>
        <w:right w:val="none" w:sz="0" w:space="0" w:color="auto"/>
      </w:divBdr>
    </w:div>
    <w:div w:id="1986549221">
      <w:bodyDiv w:val="1"/>
      <w:marLeft w:val="0"/>
      <w:marRight w:val="0"/>
      <w:marTop w:val="0"/>
      <w:marBottom w:val="0"/>
      <w:divBdr>
        <w:top w:val="none" w:sz="0" w:space="0" w:color="auto"/>
        <w:left w:val="none" w:sz="0" w:space="0" w:color="auto"/>
        <w:bottom w:val="none" w:sz="0" w:space="0" w:color="auto"/>
        <w:right w:val="none" w:sz="0" w:space="0" w:color="auto"/>
      </w:divBdr>
    </w:div>
    <w:div w:id="21376716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sepa.org.uk/regulations/authorisations-and-permits/application-forms/radioactive-substance-notifications/"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mailto:equalities@sepa.org.uk"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RSnotifications@sepa.org.uk" TargetMode="External"/><Relationship Id="rId22"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Custom 1">
      <a:dk1>
        <a:srgbClr val="3C4741"/>
      </a:dk1>
      <a:lt1>
        <a:srgbClr val="FFFFFF"/>
      </a:lt1>
      <a:dk2>
        <a:srgbClr val="6E7571"/>
      </a:dk2>
      <a:lt2>
        <a:srgbClr val="E7E6E6"/>
      </a:lt2>
      <a:accent1>
        <a:srgbClr val="016574"/>
      </a:accent1>
      <a:accent2>
        <a:srgbClr val="016574"/>
      </a:accent2>
      <a:accent3>
        <a:srgbClr val="016574"/>
      </a:accent3>
      <a:accent4>
        <a:srgbClr val="016574"/>
      </a:accent4>
      <a:accent5>
        <a:srgbClr val="016574"/>
      </a:accent5>
      <a:accent6>
        <a:srgbClr val="016574"/>
      </a:accent6>
      <a:hlink>
        <a:srgbClr val="016574"/>
      </a:hlink>
      <a:folHlink>
        <a:srgbClr val="016574"/>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d317a873-e10a-49fd-a824-4b33cac9d5e0">
      <Terms xmlns="http://schemas.microsoft.com/office/infopath/2007/PartnerControls"/>
    </lcf76f155ced4ddcb4097134ff3c332f>
    <TaxCatchAll xmlns="a5938255-f470-4ef2-bd11-5c82450bd812"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1649E780EB2ED742B39BDE5618E83D27" ma:contentTypeVersion="16" ma:contentTypeDescription="Create a new document." ma:contentTypeScope="" ma:versionID="9ae9bd948d1a77b6c7df8f6bb709967d">
  <xsd:schema xmlns:xsd="http://www.w3.org/2001/XMLSchema" xmlns:xs="http://www.w3.org/2001/XMLSchema" xmlns:p="http://schemas.microsoft.com/office/2006/metadata/properties" xmlns:ns2="d317a873-e10a-49fd-a824-4b33cac9d5e0" xmlns:ns3="a5938255-f470-4ef2-bd11-5c82450bd812" targetNamespace="http://schemas.microsoft.com/office/2006/metadata/properties" ma:root="true" ma:fieldsID="4a8fbb73c8e7f1ef361e481662fd36e2" ns2:_="" ns3:_="">
    <xsd:import namespace="d317a873-e10a-49fd-a824-4b33cac9d5e0"/>
    <xsd:import namespace="a5938255-f470-4ef2-bd11-5c82450bd812"/>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element ref="ns2:MediaServiceObjectDetectorVersions"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317a873-e10a-49fd-a824-4b33cac9d5e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1abd7744-4958-4c37-886f-e01d22e71ff3"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Location" ma:index="17" nillable="true" ma:displayName="Location" ma:indexed="true" ma:internalName="MediaServiceLocation" ma:readOnly="true">
      <xsd:simpleType>
        <xsd:restriction base="dms:Text"/>
      </xsd:simpleType>
    </xsd:element>
    <xsd:element name="MediaServiceObjectDetectorVersions" ma:index="20" nillable="true" ma:displayName="MediaServiceObjectDetectorVersions" ma:description="" ma:hidden="true" ma:indexed="true" ma:internalName="MediaServiceObjectDetectorVersions"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5938255-f470-4ef2-bd11-5c82450bd812"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95bd1e8a-61c0-4411-b6b1-f1f41fd8b51b}" ma:internalName="TaxCatchAll" ma:showField="CatchAllData" ma:web="a5938255-f470-4ef2-bd11-5c82450bd812">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CD7F31A-B833-E843-8908-CCA74EDF608B}">
  <ds:schemaRefs>
    <ds:schemaRef ds:uri="http://schemas.openxmlformats.org/officeDocument/2006/bibliography"/>
  </ds:schemaRefs>
</ds:datastoreItem>
</file>

<file path=customXml/itemProps2.xml><?xml version="1.0" encoding="utf-8"?>
<ds:datastoreItem xmlns:ds="http://schemas.openxmlformats.org/officeDocument/2006/customXml" ds:itemID="{8B30ECDA-7DF6-4947-A540-1C73EFB466A7}">
  <ds:schemaRefs>
    <ds:schemaRef ds:uri="http://schemas.microsoft.com/office/2006/metadata/properties"/>
    <ds:schemaRef ds:uri="http://schemas.microsoft.com/office/infopath/2007/PartnerControls"/>
    <ds:schemaRef ds:uri="d317a873-e10a-49fd-a824-4b33cac9d5e0"/>
    <ds:schemaRef ds:uri="a5938255-f470-4ef2-bd11-5c82450bd812"/>
  </ds:schemaRefs>
</ds:datastoreItem>
</file>

<file path=customXml/itemProps3.xml><?xml version="1.0" encoding="utf-8"?>
<ds:datastoreItem xmlns:ds="http://schemas.openxmlformats.org/officeDocument/2006/customXml" ds:itemID="{B7C6056E-07BA-4A40-BF01-6154A634814F}">
  <ds:schemaRefs>
    <ds:schemaRef ds:uri="http://schemas.microsoft.com/sharepoint/v3/contenttype/forms"/>
  </ds:schemaRefs>
</ds:datastoreItem>
</file>

<file path=customXml/itemProps4.xml><?xml version="1.0" encoding="utf-8"?>
<ds:datastoreItem xmlns:ds="http://schemas.openxmlformats.org/officeDocument/2006/customXml" ds:itemID="{B3EC01A4-2288-4968-8181-692F322CD8C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317a873-e10a-49fd-a824-4b33cac9d5e0"/>
    <ds:schemaRef ds:uri="a5938255-f470-4ef2-bd11-5c82450bd81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639</Words>
  <Characters>3645</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2026-01-05T17:04:00Z</dcterms:created>
  <dcterms:modified xsi:type="dcterms:W3CDTF">2026-01-14T16:45:00Z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3e44c1ef,517763f6,54f1c1dc</vt:lpwstr>
  </property>
  <property fmtid="{D5CDD505-2E9C-101B-9397-08002B2CF9AE}" pid="3" name="ClassificationContentMarkingHeaderFontProps">
    <vt:lpwstr>#000000,10,Aptos</vt:lpwstr>
  </property>
  <property fmtid="{D5CDD505-2E9C-101B-9397-08002B2CF9AE}" pid="4" name="ClassificationContentMarkingHeaderText">
    <vt:lpwstr>PUBLIC</vt:lpwstr>
  </property>
  <property fmtid="{D5CDD505-2E9C-101B-9397-08002B2CF9AE}" pid="5" name="ClassificationContentMarkingFooterShapeIds">
    <vt:lpwstr>78a3c1ed,26e881e,3559e8bb</vt:lpwstr>
  </property>
  <property fmtid="{D5CDD505-2E9C-101B-9397-08002B2CF9AE}" pid="6" name="ClassificationContentMarkingFooterFontProps">
    <vt:lpwstr>#000000,10,Aptos</vt:lpwstr>
  </property>
  <property fmtid="{D5CDD505-2E9C-101B-9397-08002B2CF9AE}" pid="7" name="ClassificationContentMarkingFooterText">
    <vt:lpwstr>PUBLIC</vt:lpwstr>
  </property>
  <property fmtid="{D5CDD505-2E9C-101B-9397-08002B2CF9AE}" pid="8" name="MSIP_Label_020c9faf-63bf-4a31-9cd9-de783d5c392c_Enabled">
    <vt:lpwstr>true</vt:lpwstr>
  </property>
  <property fmtid="{D5CDD505-2E9C-101B-9397-08002B2CF9AE}" pid="9" name="MSIP_Label_020c9faf-63bf-4a31-9cd9-de783d5c392c_SetDate">
    <vt:lpwstr>2026-01-05T17:04:24Z</vt:lpwstr>
  </property>
  <property fmtid="{D5CDD505-2E9C-101B-9397-08002B2CF9AE}" pid="10" name="MSIP_Label_020c9faf-63bf-4a31-9cd9-de783d5c392c_Method">
    <vt:lpwstr>Privileged</vt:lpwstr>
  </property>
  <property fmtid="{D5CDD505-2E9C-101B-9397-08002B2CF9AE}" pid="11" name="MSIP_Label_020c9faf-63bf-4a31-9cd9-de783d5c392c_Name">
    <vt:lpwstr>PUBLIC</vt:lpwstr>
  </property>
  <property fmtid="{D5CDD505-2E9C-101B-9397-08002B2CF9AE}" pid="12" name="MSIP_Label_020c9faf-63bf-4a31-9cd9-de783d5c392c_SiteId">
    <vt:lpwstr>5cf26d65-cf46-4c72-ba82-7577d9c2d7ab</vt:lpwstr>
  </property>
  <property fmtid="{D5CDD505-2E9C-101B-9397-08002B2CF9AE}" pid="13" name="MSIP_Label_020c9faf-63bf-4a31-9cd9-de783d5c392c_ActionId">
    <vt:lpwstr>dbf611d7-51ff-49ac-b794-d8c4b0149836</vt:lpwstr>
  </property>
  <property fmtid="{D5CDD505-2E9C-101B-9397-08002B2CF9AE}" pid="14" name="MSIP_Label_020c9faf-63bf-4a31-9cd9-de783d5c392c_ContentBits">
    <vt:lpwstr>3</vt:lpwstr>
  </property>
  <property fmtid="{D5CDD505-2E9C-101B-9397-08002B2CF9AE}" pid="15" name="MSIP_Label_020c9faf-63bf-4a31-9cd9-de783d5c392c_Tag">
    <vt:lpwstr>10, 0, 1, 1</vt:lpwstr>
  </property>
  <property fmtid="{D5CDD505-2E9C-101B-9397-08002B2CF9AE}" pid="16" name="sepaSiteName">
    <vt:lpwstr/>
  </property>
  <property fmtid="{D5CDD505-2E9C-101B-9397-08002B2CF9AE}" pid="17" name="sepaDocType">
    <vt:lpwstr/>
  </property>
  <property fmtid="{D5CDD505-2E9C-101B-9397-08002B2CF9AE}" pid="18" name="j4a146bd1242497e854fea19bd003ce8">
    <vt:lpwstr/>
  </property>
  <property fmtid="{D5CDD505-2E9C-101B-9397-08002B2CF9AE}" pid="19" name="MediaServiceImageTags">
    <vt:lpwstr/>
  </property>
  <property fmtid="{D5CDD505-2E9C-101B-9397-08002B2CF9AE}" pid="20" name="ContentTypeId">
    <vt:lpwstr>0x0101001649E780EB2ED742B39BDE5618E83D27</vt:lpwstr>
  </property>
  <property fmtid="{D5CDD505-2E9C-101B-9397-08002B2CF9AE}" pid="21" name="ef51aa4790c945b9a0419016f7ab6e29">
    <vt:lpwstr/>
  </property>
  <property fmtid="{D5CDD505-2E9C-101B-9397-08002B2CF9AE}" pid="22" name="ma72f8e6ceae418eb78a3347036104c1">
    <vt:lpwstr/>
  </property>
  <property fmtid="{D5CDD505-2E9C-101B-9397-08002B2CF9AE}" pid="23" name="oef38a18042f4301907f28c0522602c2">
    <vt:lpwstr/>
  </property>
  <property fmtid="{D5CDD505-2E9C-101B-9397-08002B2CF9AE}" pid="24" name="ee9e47817d504c689218031fd5e96151">
    <vt:lpwstr/>
  </property>
  <property fmtid="{D5CDD505-2E9C-101B-9397-08002B2CF9AE}" pid="25" name="sepaWaterbody">
    <vt:lpwstr/>
  </property>
  <property fmtid="{D5CDD505-2E9C-101B-9397-08002B2CF9AE}" pid="26" name="ne0f48cd5d0346faa88fbe934056f480">
    <vt:lpwstr/>
  </property>
  <property fmtid="{D5CDD505-2E9C-101B-9397-08002B2CF9AE}" pid="27" name="k30a802c90584b64ac3ae896c6a1ef3a">
    <vt:lpwstr/>
  </property>
  <property fmtid="{D5CDD505-2E9C-101B-9397-08002B2CF9AE}" pid="28" name="sepaLocationCode">
    <vt:lpwstr/>
  </property>
  <property fmtid="{D5CDD505-2E9C-101B-9397-08002B2CF9AE}" pid="29" name="sepaIAODept">
    <vt:lpwstr/>
  </property>
  <property fmtid="{D5CDD505-2E9C-101B-9397-08002B2CF9AE}" pid="30" name="sepaSector">
    <vt:lpwstr/>
  </property>
  <property fmtid="{D5CDD505-2E9C-101B-9397-08002B2CF9AE}" pid="31" name="sepaRegime">
    <vt:lpwstr/>
  </property>
</Properties>
</file>